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65706" w14:textId="77777777" w:rsidR="00B903C1" w:rsidRDefault="00B903C1">
      <w:pPr>
        <w:pStyle w:val="BodyText"/>
        <w:spacing w:before="9"/>
        <w:rPr>
          <w:sz w:val="16"/>
        </w:rPr>
      </w:pPr>
    </w:p>
    <w:p w14:paraId="7E15413D" w14:textId="77777777" w:rsidR="00B903C1" w:rsidRDefault="00DB6AB8">
      <w:pPr>
        <w:spacing w:before="89"/>
        <w:ind w:left="2134" w:right="2405"/>
        <w:jc w:val="center"/>
        <w:rPr>
          <w:b/>
          <w:sz w:val="24"/>
        </w:rPr>
      </w:pPr>
      <w:r>
        <w:rPr>
          <w:b/>
          <w:sz w:val="28"/>
        </w:rPr>
        <w:t xml:space="preserve">Telemehānika un loģistika </w:t>
      </w:r>
      <w:r>
        <w:rPr>
          <w:b/>
          <w:sz w:val="24"/>
        </w:rPr>
        <w:t>33 345 12 1</w:t>
      </w:r>
    </w:p>
    <w:p w14:paraId="1074CCFB"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10457"/>
      </w:tblGrid>
      <w:tr w:rsidR="00B903C1" w14:paraId="21624946" w14:textId="77777777">
        <w:trPr>
          <w:trHeight w:val="1104"/>
        </w:trPr>
        <w:tc>
          <w:tcPr>
            <w:tcW w:w="3687" w:type="dxa"/>
            <w:shd w:val="clear" w:color="auto" w:fill="D9D9D9"/>
          </w:tcPr>
          <w:p w14:paraId="6BE86A8F" w14:textId="77777777" w:rsidR="00B903C1" w:rsidRDefault="00B903C1">
            <w:pPr>
              <w:pStyle w:val="TableParagraph"/>
              <w:spacing w:before="8"/>
              <w:ind w:left="0"/>
              <w:rPr>
                <w:b/>
                <w:sz w:val="23"/>
              </w:rPr>
            </w:pPr>
          </w:p>
          <w:p w14:paraId="4E4CE4B0" w14:textId="77777777" w:rsidR="00B903C1" w:rsidRDefault="00DB6AB8">
            <w:pPr>
              <w:pStyle w:val="TableParagraph"/>
              <w:ind w:left="1581" w:right="1149" w:hanging="406"/>
              <w:rPr>
                <w:b/>
                <w:sz w:val="24"/>
              </w:rPr>
            </w:pPr>
            <w:r>
              <w:rPr>
                <w:b/>
                <w:sz w:val="24"/>
              </w:rPr>
              <w:t>Programmas veids</w:t>
            </w:r>
          </w:p>
        </w:tc>
        <w:tc>
          <w:tcPr>
            <w:tcW w:w="10457" w:type="dxa"/>
          </w:tcPr>
          <w:p w14:paraId="76EE0DC6" w14:textId="77777777" w:rsidR="00B903C1" w:rsidRDefault="00B903C1">
            <w:pPr>
              <w:pStyle w:val="TableParagraph"/>
              <w:spacing w:before="3"/>
              <w:ind w:left="0"/>
              <w:rPr>
                <w:b/>
                <w:sz w:val="23"/>
              </w:rPr>
            </w:pPr>
          </w:p>
          <w:p w14:paraId="25935CF7" w14:textId="77777777" w:rsidR="00B903C1" w:rsidRDefault="00DB6AB8">
            <w:pPr>
              <w:pStyle w:val="TableParagraph"/>
              <w:spacing w:before="1"/>
              <w:ind w:left="108"/>
              <w:rPr>
                <w:sz w:val="24"/>
              </w:rPr>
            </w:pPr>
            <w:r>
              <w:rPr>
                <w:sz w:val="24"/>
              </w:rPr>
              <w:t>Profesionālās vidējās izglītības programma</w:t>
            </w:r>
          </w:p>
        </w:tc>
      </w:tr>
      <w:tr w:rsidR="00B903C1" w14:paraId="65043D8A" w14:textId="77777777">
        <w:trPr>
          <w:trHeight w:val="1103"/>
        </w:trPr>
        <w:tc>
          <w:tcPr>
            <w:tcW w:w="3687" w:type="dxa"/>
            <w:shd w:val="clear" w:color="auto" w:fill="D9D9D9"/>
          </w:tcPr>
          <w:p w14:paraId="52A1B83A" w14:textId="77777777" w:rsidR="00B903C1" w:rsidRDefault="00B903C1">
            <w:pPr>
              <w:pStyle w:val="TableParagraph"/>
              <w:spacing w:before="8"/>
              <w:ind w:left="0"/>
              <w:rPr>
                <w:b/>
                <w:sz w:val="23"/>
              </w:rPr>
            </w:pPr>
          </w:p>
          <w:p w14:paraId="212572F2" w14:textId="77777777" w:rsidR="00B903C1" w:rsidRDefault="00DB6AB8">
            <w:pPr>
              <w:pStyle w:val="TableParagraph"/>
              <w:ind w:left="1202" w:right="1174" w:firstLine="108"/>
              <w:rPr>
                <w:b/>
                <w:sz w:val="24"/>
              </w:rPr>
            </w:pPr>
            <w:r>
              <w:rPr>
                <w:b/>
                <w:sz w:val="24"/>
              </w:rPr>
              <w:t>Iegūstamā kvalifikācija</w:t>
            </w:r>
          </w:p>
        </w:tc>
        <w:tc>
          <w:tcPr>
            <w:tcW w:w="10457" w:type="dxa"/>
          </w:tcPr>
          <w:p w14:paraId="34B77AA4" w14:textId="77777777" w:rsidR="00B903C1" w:rsidRDefault="00B903C1">
            <w:pPr>
              <w:pStyle w:val="TableParagraph"/>
              <w:spacing w:before="3"/>
              <w:ind w:left="0"/>
              <w:rPr>
                <w:b/>
                <w:sz w:val="23"/>
              </w:rPr>
            </w:pPr>
          </w:p>
          <w:p w14:paraId="7DE8BF6A" w14:textId="77777777" w:rsidR="00B903C1" w:rsidRDefault="00DB6AB8">
            <w:pPr>
              <w:pStyle w:val="TableParagraph"/>
              <w:ind w:left="108"/>
              <w:rPr>
                <w:sz w:val="24"/>
              </w:rPr>
            </w:pPr>
            <w:r>
              <w:rPr>
                <w:sz w:val="24"/>
              </w:rPr>
              <w:t>Loģistikas darbinieks</w:t>
            </w:r>
          </w:p>
        </w:tc>
      </w:tr>
      <w:tr w:rsidR="00B903C1" w14:paraId="337A2C37" w14:textId="77777777">
        <w:trPr>
          <w:trHeight w:val="1104"/>
        </w:trPr>
        <w:tc>
          <w:tcPr>
            <w:tcW w:w="3687" w:type="dxa"/>
            <w:shd w:val="clear" w:color="auto" w:fill="D9D9D9"/>
          </w:tcPr>
          <w:p w14:paraId="6EB9D708" w14:textId="77777777" w:rsidR="00B903C1" w:rsidRDefault="00B903C1">
            <w:pPr>
              <w:pStyle w:val="TableParagraph"/>
              <w:spacing w:before="8"/>
              <w:ind w:left="0"/>
              <w:rPr>
                <w:b/>
                <w:sz w:val="23"/>
              </w:rPr>
            </w:pPr>
          </w:p>
          <w:p w14:paraId="6A7B506E" w14:textId="77777777" w:rsidR="00B903C1" w:rsidRDefault="00DB6AB8">
            <w:pPr>
              <w:pStyle w:val="TableParagraph"/>
              <w:ind w:left="758" w:right="732" w:firstLine="398"/>
              <w:rPr>
                <w:b/>
                <w:sz w:val="24"/>
              </w:rPr>
            </w:pPr>
            <w:r>
              <w:rPr>
                <w:b/>
                <w:sz w:val="24"/>
              </w:rPr>
              <w:t>Profesionālās kvalifikācijas līmenis</w:t>
            </w:r>
          </w:p>
        </w:tc>
        <w:tc>
          <w:tcPr>
            <w:tcW w:w="10457" w:type="dxa"/>
          </w:tcPr>
          <w:p w14:paraId="17C975FD" w14:textId="77777777" w:rsidR="00B903C1" w:rsidRDefault="00B903C1">
            <w:pPr>
              <w:pStyle w:val="TableParagraph"/>
              <w:spacing w:before="3"/>
              <w:ind w:left="0"/>
              <w:rPr>
                <w:b/>
                <w:sz w:val="23"/>
              </w:rPr>
            </w:pPr>
          </w:p>
          <w:p w14:paraId="26C01F36" w14:textId="77777777" w:rsidR="00B903C1" w:rsidRDefault="00DB6AB8">
            <w:pPr>
              <w:pStyle w:val="TableParagraph"/>
              <w:ind w:left="108"/>
              <w:rPr>
                <w:sz w:val="24"/>
              </w:rPr>
            </w:pPr>
            <w:r>
              <w:rPr>
                <w:sz w:val="24"/>
              </w:rPr>
              <w:t>Trešais profesionālās kvalifikācijas līmenis</w:t>
            </w:r>
          </w:p>
        </w:tc>
      </w:tr>
      <w:tr w:rsidR="00B903C1" w14:paraId="1A8BF6E3" w14:textId="77777777">
        <w:trPr>
          <w:trHeight w:val="1105"/>
        </w:trPr>
        <w:tc>
          <w:tcPr>
            <w:tcW w:w="3687" w:type="dxa"/>
            <w:shd w:val="clear" w:color="auto" w:fill="D9D9D9"/>
          </w:tcPr>
          <w:p w14:paraId="70FF0C66" w14:textId="77777777" w:rsidR="00B903C1" w:rsidRDefault="00B903C1">
            <w:pPr>
              <w:pStyle w:val="TableParagraph"/>
              <w:spacing w:before="10"/>
              <w:ind w:left="0"/>
              <w:rPr>
                <w:b/>
                <w:sz w:val="23"/>
              </w:rPr>
            </w:pPr>
          </w:p>
          <w:p w14:paraId="038B9DC5" w14:textId="77777777" w:rsidR="00B903C1" w:rsidRDefault="00DB6AB8">
            <w:pPr>
              <w:pStyle w:val="TableParagraph"/>
              <w:ind w:left="621" w:right="614"/>
              <w:jc w:val="center"/>
              <w:rPr>
                <w:b/>
                <w:sz w:val="24"/>
              </w:rPr>
            </w:pPr>
            <w:r>
              <w:rPr>
                <w:b/>
                <w:sz w:val="24"/>
              </w:rPr>
              <w:t>Prasības attiecībā uz</w:t>
            </w:r>
          </w:p>
          <w:p w14:paraId="1E3033A9" w14:textId="77777777" w:rsidR="00B903C1" w:rsidRDefault="00DB6AB8">
            <w:pPr>
              <w:pStyle w:val="TableParagraph"/>
              <w:ind w:left="623" w:right="614"/>
              <w:jc w:val="center"/>
              <w:rPr>
                <w:b/>
                <w:sz w:val="24"/>
              </w:rPr>
            </w:pPr>
            <w:r>
              <w:rPr>
                <w:b/>
                <w:sz w:val="24"/>
              </w:rPr>
              <w:t>iepriekš iegūto izglītību</w:t>
            </w:r>
          </w:p>
        </w:tc>
        <w:tc>
          <w:tcPr>
            <w:tcW w:w="10457" w:type="dxa"/>
          </w:tcPr>
          <w:p w14:paraId="3A3A8A80" w14:textId="77777777" w:rsidR="00B903C1" w:rsidRDefault="00B903C1">
            <w:pPr>
              <w:pStyle w:val="TableParagraph"/>
              <w:spacing w:before="5"/>
              <w:ind w:left="0"/>
              <w:rPr>
                <w:b/>
                <w:sz w:val="23"/>
              </w:rPr>
            </w:pPr>
          </w:p>
          <w:p w14:paraId="72E01B80" w14:textId="77777777" w:rsidR="00B903C1" w:rsidRDefault="00DB6AB8">
            <w:pPr>
              <w:pStyle w:val="TableParagraph"/>
              <w:ind w:left="108"/>
              <w:rPr>
                <w:sz w:val="24"/>
              </w:rPr>
            </w:pPr>
            <w:r>
              <w:rPr>
                <w:sz w:val="24"/>
              </w:rPr>
              <w:t>Pamatizglītība</w:t>
            </w:r>
          </w:p>
        </w:tc>
      </w:tr>
    </w:tbl>
    <w:p w14:paraId="068B1FD6" w14:textId="77777777" w:rsidR="00B903C1" w:rsidRDefault="00B903C1">
      <w:pPr>
        <w:pStyle w:val="BodyText"/>
        <w:spacing w:before="7"/>
        <w:rPr>
          <w:b/>
          <w:sz w:val="24"/>
        </w:rPr>
      </w:pPr>
    </w:p>
    <w:tbl>
      <w:tblPr>
        <w:tblW w:w="0" w:type="auto"/>
        <w:tblInd w:w="109" w:type="dxa"/>
        <w:tblLayout w:type="fixed"/>
        <w:tblCellMar>
          <w:left w:w="0" w:type="dxa"/>
          <w:right w:w="0" w:type="dxa"/>
        </w:tblCellMar>
        <w:tblLook w:val="01E0" w:firstRow="1" w:lastRow="1" w:firstColumn="1" w:lastColumn="1" w:noHBand="0" w:noVBand="0"/>
      </w:tblPr>
      <w:tblGrid>
        <w:gridCol w:w="4033"/>
        <w:gridCol w:w="4740"/>
        <w:gridCol w:w="3207"/>
      </w:tblGrid>
      <w:tr w:rsidR="00B903C1" w14:paraId="3A24112B" w14:textId="77777777">
        <w:trPr>
          <w:trHeight w:val="796"/>
        </w:trPr>
        <w:tc>
          <w:tcPr>
            <w:tcW w:w="4033" w:type="dxa"/>
          </w:tcPr>
          <w:p w14:paraId="2250FF27" w14:textId="77777777" w:rsidR="00B903C1" w:rsidRDefault="00DB6AB8">
            <w:pPr>
              <w:pStyle w:val="TableParagraph"/>
              <w:spacing w:line="219" w:lineRule="exact"/>
              <w:ind w:left="200"/>
              <w:rPr>
                <w:b/>
                <w:sz w:val="20"/>
              </w:rPr>
            </w:pPr>
            <w:r>
              <w:rPr>
                <w:b/>
                <w:sz w:val="20"/>
              </w:rPr>
              <w:t>Pasūtītājs:</w:t>
            </w:r>
          </w:p>
          <w:p w14:paraId="18594DAB" w14:textId="77777777" w:rsidR="00B903C1" w:rsidRDefault="00DB6AB8">
            <w:pPr>
              <w:pStyle w:val="TableParagraph"/>
              <w:spacing w:line="228" w:lineRule="exact"/>
              <w:ind w:left="200"/>
              <w:rPr>
                <w:sz w:val="20"/>
              </w:rPr>
            </w:pPr>
            <w:r>
              <w:rPr>
                <w:sz w:val="20"/>
              </w:rPr>
              <w:t>Valsts izglītības attīstības aģentūra</w:t>
            </w:r>
          </w:p>
        </w:tc>
        <w:tc>
          <w:tcPr>
            <w:tcW w:w="4740" w:type="dxa"/>
          </w:tcPr>
          <w:p w14:paraId="35054C13" w14:textId="77777777" w:rsidR="00B903C1" w:rsidRDefault="00DB6AB8">
            <w:pPr>
              <w:pStyle w:val="TableParagraph"/>
              <w:spacing w:line="219" w:lineRule="exact"/>
              <w:ind w:left="1056"/>
              <w:rPr>
                <w:b/>
                <w:sz w:val="20"/>
              </w:rPr>
            </w:pPr>
            <w:r>
              <w:rPr>
                <w:b/>
                <w:sz w:val="20"/>
              </w:rPr>
              <w:t>Darba grupas vadītājs:</w:t>
            </w:r>
          </w:p>
          <w:p w14:paraId="27443C29" w14:textId="77777777" w:rsidR="00B903C1" w:rsidRDefault="00DB6AB8">
            <w:pPr>
              <w:pStyle w:val="TableParagraph"/>
              <w:spacing w:line="228" w:lineRule="exact"/>
              <w:ind w:left="1056"/>
              <w:rPr>
                <w:sz w:val="20"/>
              </w:rPr>
            </w:pPr>
            <w:r>
              <w:rPr>
                <w:sz w:val="20"/>
              </w:rPr>
              <w:t>Indra Ruperte</w:t>
            </w:r>
          </w:p>
        </w:tc>
        <w:tc>
          <w:tcPr>
            <w:tcW w:w="3207" w:type="dxa"/>
          </w:tcPr>
          <w:p w14:paraId="7FC4C0C4" w14:textId="77777777" w:rsidR="00B903C1" w:rsidRDefault="00DB6AB8">
            <w:pPr>
              <w:pStyle w:val="TableParagraph"/>
              <w:spacing w:line="237" w:lineRule="auto"/>
              <w:ind w:left="1707" w:right="154"/>
              <w:rPr>
                <w:sz w:val="20"/>
              </w:rPr>
            </w:pPr>
            <w:r>
              <w:rPr>
                <w:b/>
                <w:sz w:val="20"/>
              </w:rPr>
              <w:t xml:space="preserve">Vērtētāji: </w:t>
            </w:r>
            <w:r>
              <w:rPr>
                <w:sz w:val="20"/>
              </w:rPr>
              <w:t>Aivars Gulbis, Dainis Matisons</w:t>
            </w:r>
          </w:p>
        </w:tc>
      </w:tr>
      <w:tr w:rsidR="00B903C1" w14:paraId="43489795" w14:textId="77777777">
        <w:trPr>
          <w:trHeight w:val="1149"/>
        </w:trPr>
        <w:tc>
          <w:tcPr>
            <w:tcW w:w="4033" w:type="dxa"/>
          </w:tcPr>
          <w:p w14:paraId="14B3831A" w14:textId="77777777" w:rsidR="00B903C1" w:rsidRDefault="00DB6AB8">
            <w:pPr>
              <w:pStyle w:val="TableParagraph"/>
              <w:spacing w:before="113" w:line="228" w:lineRule="exact"/>
              <w:ind w:left="200"/>
              <w:rPr>
                <w:b/>
                <w:sz w:val="20"/>
              </w:rPr>
            </w:pPr>
            <w:r>
              <w:rPr>
                <w:b/>
                <w:sz w:val="20"/>
              </w:rPr>
              <w:t>Izpildītājs:</w:t>
            </w:r>
          </w:p>
          <w:p w14:paraId="45B9462D" w14:textId="77777777" w:rsidR="00B903C1" w:rsidRDefault="00DB6AB8">
            <w:pPr>
              <w:pStyle w:val="TableParagraph"/>
              <w:spacing w:line="228" w:lineRule="exact"/>
              <w:ind w:left="200"/>
              <w:rPr>
                <w:sz w:val="20"/>
              </w:rPr>
            </w:pPr>
            <w:r>
              <w:rPr>
                <w:sz w:val="20"/>
              </w:rPr>
              <w:t>SIA "AC Konsultācijas"</w:t>
            </w:r>
          </w:p>
        </w:tc>
        <w:tc>
          <w:tcPr>
            <w:tcW w:w="7947" w:type="dxa"/>
            <w:gridSpan w:val="2"/>
          </w:tcPr>
          <w:p w14:paraId="6FC5FBFE" w14:textId="77777777" w:rsidR="00B903C1" w:rsidRDefault="00DB6AB8">
            <w:pPr>
              <w:pStyle w:val="TableParagraph"/>
              <w:spacing w:before="113" w:line="228" w:lineRule="exact"/>
              <w:ind w:left="1056"/>
              <w:rPr>
                <w:b/>
                <w:sz w:val="20"/>
              </w:rPr>
            </w:pPr>
            <w:r>
              <w:rPr>
                <w:b/>
                <w:sz w:val="20"/>
              </w:rPr>
              <w:t>Darba grupa:</w:t>
            </w:r>
          </w:p>
          <w:p w14:paraId="196142B3" w14:textId="77777777" w:rsidR="00B903C1" w:rsidRDefault="00DB6AB8">
            <w:pPr>
              <w:pStyle w:val="TableParagraph"/>
              <w:ind w:left="1056" w:right="3016"/>
              <w:rPr>
                <w:sz w:val="20"/>
              </w:rPr>
            </w:pPr>
            <w:r>
              <w:rPr>
                <w:sz w:val="20"/>
              </w:rPr>
              <w:t xml:space="preserve">Ilze Tillere Māra Birze, Andis Kūms, Karmena Freimane, Inese Ozola, Olga </w:t>
            </w:r>
            <w:proofErr w:type="spellStart"/>
            <w:r>
              <w:rPr>
                <w:sz w:val="20"/>
              </w:rPr>
              <w:t>Glušaņina</w:t>
            </w:r>
            <w:proofErr w:type="spellEnd"/>
            <w:r>
              <w:rPr>
                <w:sz w:val="20"/>
              </w:rPr>
              <w:t xml:space="preserve">, Viktors </w:t>
            </w:r>
            <w:proofErr w:type="spellStart"/>
            <w:r>
              <w:rPr>
                <w:sz w:val="20"/>
              </w:rPr>
              <w:t>Panasjuks</w:t>
            </w:r>
            <w:proofErr w:type="spellEnd"/>
            <w:r>
              <w:rPr>
                <w:sz w:val="20"/>
              </w:rPr>
              <w:t xml:space="preserve">, Jānis Tenis, Kirils </w:t>
            </w:r>
            <w:proofErr w:type="spellStart"/>
            <w:r>
              <w:rPr>
                <w:sz w:val="20"/>
              </w:rPr>
              <w:t>Simakovs</w:t>
            </w:r>
            <w:proofErr w:type="spellEnd"/>
          </w:p>
        </w:tc>
      </w:tr>
      <w:tr w:rsidR="00B903C1" w14:paraId="1C5C3CAB" w14:textId="77777777">
        <w:trPr>
          <w:trHeight w:val="568"/>
        </w:trPr>
        <w:tc>
          <w:tcPr>
            <w:tcW w:w="4033" w:type="dxa"/>
          </w:tcPr>
          <w:p w14:paraId="52EBFEB4" w14:textId="77777777" w:rsidR="00B903C1" w:rsidRDefault="00DB6AB8">
            <w:pPr>
              <w:pStyle w:val="TableParagraph"/>
              <w:spacing w:before="113" w:line="228" w:lineRule="exact"/>
              <w:ind w:left="200"/>
              <w:rPr>
                <w:b/>
                <w:sz w:val="20"/>
              </w:rPr>
            </w:pPr>
            <w:r>
              <w:rPr>
                <w:b/>
                <w:sz w:val="20"/>
              </w:rPr>
              <w:t>Konsultants:</w:t>
            </w:r>
          </w:p>
          <w:p w14:paraId="4297157C" w14:textId="77777777" w:rsidR="00B903C1" w:rsidRDefault="00DB6AB8">
            <w:pPr>
              <w:pStyle w:val="TableParagraph"/>
              <w:spacing w:line="208" w:lineRule="exact"/>
              <w:ind w:left="200"/>
              <w:rPr>
                <w:sz w:val="20"/>
              </w:rPr>
            </w:pPr>
            <w:r>
              <w:rPr>
                <w:sz w:val="20"/>
              </w:rPr>
              <w:t>Valsts izglītības satura centrs</w:t>
            </w:r>
          </w:p>
        </w:tc>
        <w:tc>
          <w:tcPr>
            <w:tcW w:w="7947" w:type="dxa"/>
            <w:gridSpan w:val="2"/>
          </w:tcPr>
          <w:p w14:paraId="39200493" w14:textId="77777777" w:rsidR="00B903C1" w:rsidRDefault="00B903C1">
            <w:pPr>
              <w:pStyle w:val="TableParagraph"/>
              <w:ind w:left="0"/>
            </w:pPr>
          </w:p>
        </w:tc>
      </w:tr>
    </w:tbl>
    <w:p w14:paraId="1990279E" w14:textId="77777777" w:rsidR="00B903C1" w:rsidRDefault="00B903C1">
      <w:pPr>
        <w:sectPr w:rsidR="00B903C1">
          <w:headerReference w:type="default" r:id="rId7"/>
          <w:footerReference w:type="default" r:id="rId8"/>
          <w:type w:val="continuous"/>
          <w:pgSz w:w="16840" w:h="11910" w:orient="landscape"/>
          <w:pgMar w:top="2440" w:right="560" w:bottom="660" w:left="1400" w:header="709" w:footer="470" w:gutter="0"/>
          <w:cols w:space="720"/>
        </w:sectPr>
      </w:pPr>
    </w:p>
    <w:p w14:paraId="4A4C946A" w14:textId="77777777" w:rsidR="00B903C1" w:rsidRDefault="00B903C1">
      <w:pPr>
        <w:pStyle w:val="BodyText"/>
        <w:spacing w:before="9"/>
        <w:rPr>
          <w:b/>
          <w:sz w:val="16"/>
        </w:rPr>
      </w:pPr>
    </w:p>
    <w:p w14:paraId="76E6934D" w14:textId="77777777" w:rsidR="00B903C1" w:rsidRDefault="00DB6AB8">
      <w:pPr>
        <w:pStyle w:val="Heading1"/>
        <w:ind w:left="5472" w:right="5741" w:hanging="7"/>
      </w:pPr>
      <w:r>
        <w:t>Loģistikas darbinieka PROGRAMMAS APRAKSTS</w:t>
      </w:r>
    </w:p>
    <w:p w14:paraId="06ADE74A"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6"/>
        <w:gridCol w:w="11887"/>
      </w:tblGrid>
      <w:tr w:rsidR="00B903C1" w14:paraId="1CDC9302" w14:textId="77777777">
        <w:trPr>
          <w:trHeight w:val="1288"/>
        </w:trPr>
        <w:tc>
          <w:tcPr>
            <w:tcW w:w="2336" w:type="dxa"/>
            <w:shd w:val="clear" w:color="auto" w:fill="D9D9D9"/>
          </w:tcPr>
          <w:p w14:paraId="588EAE2A" w14:textId="77777777" w:rsidR="00B903C1" w:rsidRDefault="00B903C1">
            <w:pPr>
              <w:pStyle w:val="TableParagraph"/>
              <w:spacing w:before="10"/>
              <w:ind w:left="0"/>
              <w:rPr>
                <w:b/>
                <w:sz w:val="31"/>
              </w:rPr>
            </w:pPr>
          </w:p>
          <w:p w14:paraId="74BC6882" w14:textId="77777777" w:rsidR="00B903C1" w:rsidRDefault="00DB6AB8">
            <w:pPr>
              <w:pStyle w:val="TableParagraph"/>
              <w:ind w:left="813" w:right="475" w:hanging="315"/>
              <w:rPr>
                <w:b/>
                <w:sz w:val="24"/>
              </w:rPr>
            </w:pPr>
            <w:r>
              <w:rPr>
                <w:b/>
                <w:sz w:val="24"/>
              </w:rPr>
              <w:t>Programmas mērķis</w:t>
            </w:r>
          </w:p>
        </w:tc>
        <w:tc>
          <w:tcPr>
            <w:tcW w:w="11887" w:type="dxa"/>
          </w:tcPr>
          <w:p w14:paraId="7B02289A" w14:textId="77777777" w:rsidR="00B903C1" w:rsidRDefault="00DB6AB8">
            <w:pPr>
              <w:pStyle w:val="TableParagraph"/>
              <w:spacing w:before="222"/>
              <w:ind w:left="105" w:right="99"/>
              <w:jc w:val="both"/>
              <w:rPr>
                <w:sz w:val="24"/>
              </w:rPr>
            </w:pPr>
            <w:r>
              <w:rPr>
                <w:sz w:val="24"/>
              </w:rPr>
              <w:t>Izglītības procesa rezultātā, nodrošinot profesionālās vidējās izglītības programmas apguvi, sagatavot loģistikas darbinieku, kurš patstāvīgi nodrošina kravas (preču) plūsmas transportēšanas fizisku izpildi, kas ietver plānošanu, organizēšanu un kontroli, lai nodrošinātu laicīgu un efektīvu kravas (preču) piegādes procesu.</w:t>
            </w:r>
          </w:p>
        </w:tc>
      </w:tr>
      <w:tr w:rsidR="00B903C1" w14:paraId="2426AF92" w14:textId="77777777">
        <w:trPr>
          <w:trHeight w:val="5474"/>
        </w:trPr>
        <w:tc>
          <w:tcPr>
            <w:tcW w:w="2336" w:type="dxa"/>
            <w:shd w:val="clear" w:color="auto" w:fill="D9D9D9"/>
          </w:tcPr>
          <w:p w14:paraId="55007F54" w14:textId="77777777" w:rsidR="00B903C1" w:rsidRDefault="00B903C1">
            <w:pPr>
              <w:pStyle w:val="TableParagraph"/>
              <w:ind w:left="0"/>
              <w:rPr>
                <w:b/>
                <w:sz w:val="26"/>
              </w:rPr>
            </w:pPr>
          </w:p>
          <w:p w14:paraId="0F219DEC" w14:textId="77777777" w:rsidR="00B903C1" w:rsidRDefault="00B903C1">
            <w:pPr>
              <w:pStyle w:val="TableParagraph"/>
              <w:ind w:left="0"/>
              <w:rPr>
                <w:b/>
                <w:sz w:val="26"/>
              </w:rPr>
            </w:pPr>
          </w:p>
          <w:p w14:paraId="17B42980" w14:textId="77777777" w:rsidR="00B903C1" w:rsidRDefault="00B903C1">
            <w:pPr>
              <w:pStyle w:val="TableParagraph"/>
              <w:ind w:left="0"/>
              <w:rPr>
                <w:b/>
                <w:sz w:val="26"/>
              </w:rPr>
            </w:pPr>
          </w:p>
          <w:p w14:paraId="75A8C0E7" w14:textId="77777777" w:rsidR="00B903C1" w:rsidRDefault="00B903C1">
            <w:pPr>
              <w:pStyle w:val="TableParagraph"/>
              <w:ind w:left="0"/>
              <w:rPr>
                <w:b/>
                <w:sz w:val="26"/>
              </w:rPr>
            </w:pPr>
          </w:p>
          <w:p w14:paraId="65FD60F7" w14:textId="77777777" w:rsidR="00B903C1" w:rsidRDefault="00B903C1">
            <w:pPr>
              <w:pStyle w:val="TableParagraph"/>
              <w:ind w:left="0"/>
              <w:rPr>
                <w:b/>
                <w:sz w:val="26"/>
              </w:rPr>
            </w:pPr>
          </w:p>
          <w:p w14:paraId="447DD818" w14:textId="77777777" w:rsidR="00B903C1" w:rsidRDefault="00B903C1">
            <w:pPr>
              <w:pStyle w:val="TableParagraph"/>
              <w:ind w:left="0"/>
              <w:rPr>
                <w:b/>
                <w:sz w:val="26"/>
              </w:rPr>
            </w:pPr>
          </w:p>
          <w:p w14:paraId="2AD7EDEE" w14:textId="77777777" w:rsidR="00B903C1" w:rsidRDefault="00B903C1">
            <w:pPr>
              <w:pStyle w:val="TableParagraph"/>
              <w:ind w:left="0"/>
              <w:rPr>
                <w:b/>
                <w:sz w:val="26"/>
              </w:rPr>
            </w:pPr>
          </w:p>
          <w:p w14:paraId="38CF9BCD" w14:textId="77777777" w:rsidR="00B903C1" w:rsidRDefault="00B903C1">
            <w:pPr>
              <w:pStyle w:val="TableParagraph"/>
              <w:ind w:left="0"/>
              <w:rPr>
                <w:b/>
                <w:sz w:val="26"/>
              </w:rPr>
            </w:pPr>
          </w:p>
          <w:p w14:paraId="0F98E73C" w14:textId="77777777" w:rsidR="00B903C1" w:rsidRDefault="00DB6AB8">
            <w:pPr>
              <w:pStyle w:val="TableParagraph"/>
              <w:spacing w:before="204"/>
              <w:ind w:left="665" w:right="244" w:hanging="166"/>
              <w:rPr>
                <w:b/>
                <w:sz w:val="24"/>
              </w:rPr>
            </w:pPr>
            <w:r>
              <w:rPr>
                <w:b/>
                <w:sz w:val="24"/>
              </w:rPr>
              <w:t>Programmas uzdevumi</w:t>
            </w:r>
          </w:p>
        </w:tc>
        <w:tc>
          <w:tcPr>
            <w:tcW w:w="11887" w:type="dxa"/>
          </w:tcPr>
          <w:p w14:paraId="77EBA184" w14:textId="77777777" w:rsidR="00B903C1" w:rsidRDefault="00DB6AB8">
            <w:pPr>
              <w:pStyle w:val="TableParagraph"/>
              <w:spacing w:before="222"/>
              <w:ind w:left="105"/>
              <w:rPr>
                <w:sz w:val="24"/>
              </w:rPr>
            </w:pPr>
            <w:r>
              <w:rPr>
                <w:sz w:val="24"/>
              </w:rPr>
              <w:t>Izglītības procesa rezultātā dot iespējas apgūt šādas zināšanas, prasmes un kompetences:</w:t>
            </w:r>
          </w:p>
          <w:p w14:paraId="25A0320D" w14:textId="77777777" w:rsidR="00B903C1" w:rsidRDefault="00B903C1">
            <w:pPr>
              <w:pStyle w:val="TableParagraph"/>
              <w:ind w:left="0"/>
              <w:rPr>
                <w:b/>
                <w:sz w:val="24"/>
              </w:rPr>
            </w:pPr>
          </w:p>
          <w:p w14:paraId="0DACE22F" w14:textId="77777777" w:rsidR="00B903C1" w:rsidRDefault="00DB6AB8">
            <w:pPr>
              <w:pStyle w:val="TableParagraph"/>
              <w:numPr>
                <w:ilvl w:val="0"/>
                <w:numId w:val="27"/>
              </w:numPr>
              <w:tabs>
                <w:tab w:val="left" w:pos="348"/>
              </w:tabs>
              <w:rPr>
                <w:sz w:val="24"/>
              </w:rPr>
            </w:pPr>
            <w:r>
              <w:rPr>
                <w:sz w:val="24"/>
              </w:rPr>
              <w:t>Izprast transportēšanas procesu, tā plānošanas nosacījumus un</w:t>
            </w:r>
            <w:r>
              <w:rPr>
                <w:spacing w:val="-4"/>
                <w:sz w:val="24"/>
              </w:rPr>
              <w:t xml:space="preserve"> </w:t>
            </w:r>
            <w:r>
              <w:rPr>
                <w:sz w:val="24"/>
              </w:rPr>
              <w:t>datus.</w:t>
            </w:r>
          </w:p>
          <w:p w14:paraId="3C6DE729" w14:textId="77777777" w:rsidR="00B903C1" w:rsidRDefault="00DB6AB8">
            <w:pPr>
              <w:pStyle w:val="TableParagraph"/>
              <w:numPr>
                <w:ilvl w:val="0"/>
                <w:numId w:val="27"/>
              </w:numPr>
              <w:tabs>
                <w:tab w:val="left" w:pos="345"/>
              </w:tabs>
              <w:ind w:left="105" w:right="102" w:firstLine="0"/>
              <w:rPr>
                <w:sz w:val="24"/>
              </w:rPr>
            </w:pPr>
            <w:r>
              <w:rPr>
                <w:sz w:val="24"/>
              </w:rPr>
              <w:t>Apzināt un izvērtēt transportēšanas procesa datus un izvēlēties optimālo transportēšanas veidu, laiku un transportlīdzekli.</w:t>
            </w:r>
          </w:p>
          <w:p w14:paraId="5F49F1AD" w14:textId="77777777" w:rsidR="00B903C1" w:rsidRDefault="00DB6AB8">
            <w:pPr>
              <w:pStyle w:val="TableParagraph"/>
              <w:numPr>
                <w:ilvl w:val="0"/>
                <w:numId w:val="27"/>
              </w:numPr>
              <w:tabs>
                <w:tab w:val="left" w:pos="345"/>
              </w:tabs>
              <w:ind w:left="345" w:hanging="240"/>
              <w:rPr>
                <w:sz w:val="24"/>
              </w:rPr>
            </w:pPr>
            <w:r>
              <w:rPr>
                <w:sz w:val="24"/>
              </w:rPr>
              <w:t>Sagatavot transportēšanas plānu un grafiku, nodot sagatavoto informāciju pārvadātājam.</w:t>
            </w:r>
          </w:p>
          <w:p w14:paraId="32C95543" w14:textId="77777777" w:rsidR="00B903C1" w:rsidRDefault="00DB6AB8">
            <w:pPr>
              <w:pStyle w:val="TableParagraph"/>
              <w:numPr>
                <w:ilvl w:val="0"/>
                <w:numId w:val="27"/>
              </w:numPr>
              <w:tabs>
                <w:tab w:val="left" w:pos="348"/>
              </w:tabs>
              <w:ind w:left="105" w:right="104" w:firstLine="0"/>
              <w:rPr>
                <w:sz w:val="24"/>
              </w:rPr>
            </w:pPr>
            <w:r>
              <w:rPr>
                <w:sz w:val="24"/>
              </w:rPr>
              <w:t>Izprast un piemērot loģistikas nozarei saistošos normatīvos aktus (t.sk. starptautiskos līgumus) un noteikumus praktiskajā</w:t>
            </w:r>
            <w:r>
              <w:rPr>
                <w:spacing w:val="-2"/>
                <w:sz w:val="24"/>
              </w:rPr>
              <w:t xml:space="preserve"> </w:t>
            </w:r>
            <w:r>
              <w:rPr>
                <w:sz w:val="24"/>
              </w:rPr>
              <w:t>darbībā.</w:t>
            </w:r>
          </w:p>
          <w:p w14:paraId="70D8B5E4" w14:textId="77777777" w:rsidR="00B903C1" w:rsidRDefault="00DB6AB8">
            <w:pPr>
              <w:pStyle w:val="TableParagraph"/>
              <w:numPr>
                <w:ilvl w:val="0"/>
                <w:numId w:val="27"/>
              </w:numPr>
              <w:tabs>
                <w:tab w:val="left" w:pos="345"/>
              </w:tabs>
              <w:ind w:left="345" w:hanging="240"/>
              <w:rPr>
                <w:sz w:val="24"/>
              </w:rPr>
            </w:pPr>
            <w:r>
              <w:rPr>
                <w:sz w:val="24"/>
              </w:rPr>
              <w:t>Apzināt kravu, izvērtēt un noteikt nepieciešamos kravas pavaddokumentus, un noformēt</w:t>
            </w:r>
            <w:r>
              <w:rPr>
                <w:spacing w:val="-5"/>
                <w:sz w:val="24"/>
              </w:rPr>
              <w:t xml:space="preserve"> </w:t>
            </w:r>
            <w:r>
              <w:rPr>
                <w:sz w:val="24"/>
              </w:rPr>
              <w:t>tos.</w:t>
            </w:r>
          </w:p>
          <w:p w14:paraId="44C6E1C4" w14:textId="77777777" w:rsidR="00B903C1" w:rsidRDefault="00DB6AB8">
            <w:pPr>
              <w:pStyle w:val="TableParagraph"/>
              <w:numPr>
                <w:ilvl w:val="0"/>
                <w:numId w:val="27"/>
              </w:numPr>
              <w:tabs>
                <w:tab w:val="left" w:pos="345"/>
              </w:tabs>
              <w:ind w:left="105" w:right="107" w:firstLine="0"/>
              <w:rPr>
                <w:sz w:val="24"/>
              </w:rPr>
            </w:pPr>
            <w:r>
              <w:rPr>
                <w:sz w:val="24"/>
              </w:rPr>
              <w:t>Uzklausīt, saņemt darba uzdevumu, lietišķi un loģiski formulēt domu un dot norādījumus kravas nosūtītājam, pārvadātājam un kravas</w:t>
            </w:r>
            <w:r>
              <w:rPr>
                <w:spacing w:val="-2"/>
                <w:sz w:val="24"/>
              </w:rPr>
              <w:t xml:space="preserve"> </w:t>
            </w:r>
            <w:r>
              <w:rPr>
                <w:sz w:val="24"/>
              </w:rPr>
              <w:t>saņēmējam.</w:t>
            </w:r>
          </w:p>
          <w:p w14:paraId="1CCFF273" w14:textId="77777777" w:rsidR="00B903C1" w:rsidRDefault="00DB6AB8">
            <w:pPr>
              <w:pStyle w:val="TableParagraph"/>
              <w:numPr>
                <w:ilvl w:val="0"/>
                <w:numId w:val="27"/>
              </w:numPr>
              <w:tabs>
                <w:tab w:val="left" w:pos="348"/>
              </w:tabs>
              <w:ind w:left="105" w:right="110" w:firstLine="0"/>
              <w:rPr>
                <w:sz w:val="24"/>
              </w:rPr>
            </w:pPr>
            <w:r>
              <w:rPr>
                <w:sz w:val="24"/>
              </w:rPr>
              <w:t>Īstenot lietišķo komunikāciju ar atļauju piešķiršanas, licencēšanas un sertificēšanas institūcijām, sniegt nepieciešamo informāciju.</w:t>
            </w:r>
          </w:p>
          <w:p w14:paraId="7094DBDF" w14:textId="77777777" w:rsidR="00B903C1" w:rsidRDefault="00DB6AB8">
            <w:pPr>
              <w:pStyle w:val="TableParagraph"/>
              <w:numPr>
                <w:ilvl w:val="0"/>
                <w:numId w:val="27"/>
              </w:numPr>
              <w:tabs>
                <w:tab w:val="left" w:pos="345"/>
              </w:tabs>
              <w:spacing w:before="1"/>
              <w:ind w:left="105" w:right="99" w:firstLine="0"/>
              <w:rPr>
                <w:sz w:val="24"/>
              </w:rPr>
            </w:pPr>
            <w:r>
              <w:rPr>
                <w:sz w:val="24"/>
              </w:rPr>
              <w:t>Strādāt ar dažādiem kravas transportēšanas dokumentu veidiem, veikt to uzkrāšanu un sistematizēšanu, noformēt dokumentus atbilstoši darba uzdevumiem un dokumentu izstrādāšanas un noformēšanas</w:t>
            </w:r>
            <w:r>
              <w:rPr>
                <w:spacing w:val="-8"/>
                <w:sz w:val="24"/>
              </w:rPr>
              <w:t xml:space="preserve"> </w:t>
            </w:r>
            <w:r>
              <w:rPr>
                <w:sz w:val="24"/>
              </w:rPr>
              <w:t>prasībām.</w:t>
            </w:r>
          </w:p>
          <w:p w14:paraId="19C3FFC3" w14:textId="77777777" w:rsidR="00B903C1" w:rsidRDefault="00DB6AB8">
            <w:pPr>
              <w:pStyle w:val="TableParagraph"/>
              <w:numPr>
                <w:ilvl w:val="0"/>
                <w:numId w:val="27"/>
              </w:numPr>
              <w:tabs>
                <w:tab w:val="left" w:pos="348"/>
              </w:tabs>
              <w:ind w:left="105" w:right="106" w:firstLine="0"/>
              <w:rPr>
                <w:sz w:val="24"/>
              </w:rPr>
            </w:pPr>
            <w:r>
              <w:rPr>
                <w:sz w:val="24"/>
              </w:rPr>
              <w:t>Lietot biroja tehniku, specifiskās loģistikas datorprogrammas un aprēķinu veikšanai paredzētās datorprogrammas darba uzdevumu veikšanai, kā arī rēķinu, citu dokumentu, atskaišu un pārskatu</w:t>
            </w:r>
            <w:r>
              <w:rPr>
                <w:spacing w:val="-4"/>
                <w:sz w:val="24"/>
              </w:rPr>
              <w:t xml:space="preserve"> </w:t>
            </w:r>
            <w:r>
              <w:rPr>
                <w:sz w:val="24"/>
              </w:rPr>
              <w:t>sagatavošanai.</w:t>
            </w:r>
          </w:p>
          <w:p w14:paraId="0F379829" w14:textId="77777777" w:rsidR="00B903C1" w:rsidRDefault="00DB6AB8">
            <w:pPr>
              <w:pStyle w:val="TableParagraph"/>
              <w:numPr>
                <w:ilvl w:val="0"/>
                <w:numId w:val="27"/>
              </w:numPr>
              <w:tabs>
                <w:tab w:val="left" w:pos="465"/>
              </w:tabs>
              <w:ind w:left="465" w:hanging="360"/>
              <w:rPr>
                <w:sz w:val="24"/>
              </w:rPr>
            </w:pPr>
            <w:r>
              <w:rPr>
                <w:sz w:val="24"/>
              </w:rPr>
              <w:t>Sagatavot un sniegt nepieciešamo informāciju, un risināt kravu apdrošināšanas</w:t>
            </w:r>
            <w:r>
              <w:rPr>
                <w:spacing w:val="-2"/>
                <w:sz w:val="24"/>
              </w:rPr>
              <w:t xml:space="preserve"> </w:t>
            </w:r>
            <w:r>
              <w:rPr>
                <w:sz w:val="24"/>
              </w:rPr>
              <w:t>jautājumus.</w:t>
            </w:r>
          </w:p>
          <w:p w14:paraId="62D518D6" w14:textId="77777777" w:rsidR="00B903C1" w:rsidRDefault="00DB6AB8">
            <w:pPr>
              <w:pStyle w:val="TableParagraph"/>
              <w:numPr>
                <w:ilvl w:val="0"/>
                <w:numId w:val="27"/>
              </w:numPr>
              <w:tabs>
                <w:tab w:val="left" w:pos="465"/>
              </w:tabs>
              <w:spacing w:line="264" w:lineRule="exact"/>
              <w:ind w:left="465" w:hanging="360"/>
              <w:rPr>
                <w:sz w:val="24"/>
              </w:rPr>
            </w:pPr>
            <w:r>
              <w:rPr>
                <w:sz w:val="24"/>
              </w:rPr>
              <w:t>Veikt</w:t>
            </w:r>
            <w:r>
              <w:rPr>
                <w:spacing w:val="32"/>
                <w:sz w:val="24"/>
              </w:rPr>
              <w:t xml:space="preserve"> </w:t>
            </w:r>
            <w:r>
              <w:rPr>
                <w:sz w:val="24"/>
              </w:rPr>
              <w:t>kravas</w:t>
            </w:r>
            <w:r>
              <w:rPr>
                <w:spacing w:val="31"/>
                <w:sz w:val="24"/>
              </w:rPr>
              <w:t xml:space="preserve"> </w:t>
            </w:r>
            <w:r>
              <w:rPr>
                <w:sz w:val="24"/>
              </w:rPr>
              <w:t>transportēšanas</w:t>
            </w:r>
            <w:r>
              <w:rPr>
                <w:spacing w:val="31"/>
                <w:sz w:val="24"/>
              </w:rPr>
              <w:t xml:space="preserve"> </w:t>
            </w:r>
            <w:r>
              <w:rPr>
                <w:sz w:val="24"/>
              </w:rPr>
              <w:t>plāna</w:t>
            </w:r>
            <w:r>
              <w:rPr>
                <w:spacing w:val="30"/>
                <w:sz w:val="24"/>
              </w:rPr>
              <w:t xml:space="preserve"> </w:t>
            </w:r>
            <w:r>
              <w:rPr>
                <w:sz w:val="24"/>
              </w:rPr>
              <w:t>un</w:t>
            </w:r>
            <w:r>
              <w:rPr>
                <w:spacing w:val="32"/>
                <w:sz w:val="24"/>
              </w:rPr>
              <w:t xml:space="preserve"> </w:t>
            </w:r>
            <w:r>
              <w:rPr>
                <w:sz w:val="24"/>
              </w:rPr>
              <w:t>grafika</w:t>
            </w:r>
            <w:r>
              <w:rPr>
                <w:spacing w:val="30"/>
                <w:sz w:val="24"/>
              </w:rPr>
              <w:t xml:space="preserve"> </w:t>
            </w:r>
            <w:r>
              <w:rPr>
                <w:sz w:val="24"/>
              </w:rPr>
              <w:t>īstenošanas</w:t>
            </w:r>
            <w:r>
              <w:rPr>
                <w:spacing w:val="31"/>
                <w:sz w:val="24"/>
              </w:rPr>
              <w:t xml:space="preserve"> </w:t>
            </w:r>
            <w:r>
              <w:rPr>
                <w:sz w:val="24"/>
              </w:rPr>
              <w:t>procesa</w:t>
            </w:r>
            <w:r>
              <w:rPr>
                <w:spacing w:val="30"/>
                <w:sz w:val="24"/>
              </w:rPr>
              <w:t xml:space="preserve"> </w:t>
            </w:r>
            <w:r>
              <w:rPr>
                <w:sz w:val="24"/>
              </w:rPr>
              <w:t>kontroles</w:t>
            </w:r>
            <w:r>
              <w:rPr>
                <w:spacing w:val="32"/>
                <w:sz w:val="24"/>
              </w:rPr>
              <w:t xml:space="preserve"> </w:t>
            </w:r>
            <w:r>
              <w:rPr>
                <w:sz w:val="24"/>
              </w:rPr>
              <w:t>pasākumus</w:t>
            </w:r>
            <w:r>
              <w:rPr>
                <w:spacing w:val="31"/>
                <w:sz w:val="24"/>
              </w:rPr>
              <w:t xml:space="preserve"> </w:t>
            </w:r>
            <w:r>
              <w:rPr>
                <w:sz w:val="24"/>
              </w:rPr>
              <w:t>(iekraušanu,</w:t>
            </w:r>
            <w:r>
              <w:rPr>
                <w:spacing w:val="31"/>
                <w:sz w:val="24"/>
              </w:rPr>
              <w:t xml:space="preserve"> </w:t>
            </w:r>
            <w:r>
              <w:rPr>
                <w:sz w:val="24"/>
              </w:rPr>
              <w:t>pārvadājuma</w:t>
            </w:r>
          </w:p>
        </w:tc>
      </w:tr>
    </w:tbl>
    <w:p w14:paraId="7B2A481B" w14:textId="77777777" w:rsidR="00B903C1" w:rsidRDefault="00B903C1">
      <w:pPr>
        <w:spacing w:line="264" w:lineRule="exact"/>
        <w:rPr>
          <w:sz w:val="24"/>
        </w:rPr>
        <w:sectPr w:rsidR="00B903C1">
          <w:headerReference w:type="default" r:id="rId9"/>
          <w:footerReference w:type="default" r:id="rId10"/>
          <w:pgSz w:w="16840" w:h="11910" w:orient="landscape"/>
          <w:pgMar w:top="2440" w:right="560" w:bottom="940" w:left="1400" w:header="709" w:footer="755" w:gutter="0"/>
          <w:pgNumType w:start="2"/>
          <w:cols w:space="720"/>
        </w:sectPr>
      </w:pPr>
    </w:p>
    <w:p w14:paraId="201D2C5F"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6"/>
        <w:gridCol w:w="11887"/>
      </w:tblGrid>
      <w:tr w:rsidR="00B903C1" w14:paraId="602BB4FE" w14:textId="77777777">
        <w:trPr>
          <w:trHeight w:val="5474"/>
        </w:trPr>
        <w:tc>
          <w:tcPr>
            <w:tcW w:w="2336" w:type="dxa"/>
            <w:shd w:val="clear" w:color="auto" w:fill="D9D9D9"/>
          </w:tcPr>
          <w:p w14:paraId="1A3BF608" w14:textId="77777777" w:rsidR="00B903C1" w:rsidRDefault="00B903C1">
            <w:pPr>
              <w:pStyle w:val="TableParagraph"/>
              <w:ind w:left="0"/>
            </w:pPr>
          </w:p>
        </w:tc>
        <w:tc>
          <w:tcPr>
            <w:tcW w:w="11887" w:type="dxa"/>
          </w:tcPr>
          <w:p w14:paraId="095A4942" w14:textId="77777777" w:rsidR="00B903C1" w:rsidRDefault="00DB6AB8">
            <w:pPr>
              <w:pStyle w:val="TableParagraph"/>
              <w:spacing w:line="268" w:lineRule="exact"/>
              <w:ind w:left="105"/>
              <w:rPr>
                <w:sz w:val="24"/>
              </w:rPr>
            </w:pPr>
            <w:r>
              <w:rPr>
                <w:sz w:val="24"/>
              </w:rPr>
              <w:t>norisi, piegādi utt.).</w:t>
            </w:r>
          </w:p>
          <w:p w14:paraId="67B90CDD" w14:textId="77777777" w:rsidR="00B903C1" w:rsidRDefault="00DB6AB8">
            <w:pPr>
              <w:pStyle w:val="TableParagraph"/>
              <w:numPr>
                <w:ilvl w:val="0"/>
                <w:numId w:val="26"/>
              </w:numPr>
              <w:tabs>
                <w:tab w:val="left" w:pos="468"/>
              </w:tabs>
              <w:rPr>
                <w:sz w:val="24"/>
              </w:rPr>
            </w:pPr>
            <w:r>
              <w:rPr>
                <w:sz w:val="24"/>
              </w:rPr>
              <w:t>Izvērtēt transportēšanas procesa norises datus, izdarīt</w:t>
            </w:r>
            <w:r>
              <w:rPr>
                <w:spacing w:val="-2"/>
                <w:sz w:val="24"/>
              </w:rPr>
              <w:t xml:space="preserve"> </w:t>
            </w:r>
            <w:r>
              <w:rPr>
                <w:sz w:val="24"/>
              </w:rPr>
              <w:t>secinājumus.</w:t>
            </w:r>
          </w:p>
          <w:p w14:paraId="412F7AB6" w14:textId="77777777" w:rsidR="00B903C1" w:rsidRDefault="00DB6AB8">
            <w:pPr>
              <w:pStyle w:val="TableParagraph"/>
              <w:numPr>
                <w:ilvl w:val="0"/>
                <w:numId w:val="26"/>
              </w:numPr>
              <w:tabs>
                <w:tab w:val="left" w:pos="465"/>
              </w:tabs>
              <w:ind w:left="105" w:right="103" w:firstLine="0"/>
              <w:rPr>
                <w:sz w:val="24"/>
              </w:rPr>
            </w:pPr>
            <w:r>
              <w:rPr>
                <w:sz w:val="24"/>
              </w:rPr>
              <w:t>Strādāt patstāvīgi, noteikt darba uzdevumu izpildei nepieciešamās darbības prioritārā secībā un atbilstoši rīkoties, noteikt un ievērot laika normas un</w:t>
            </w:r>
            <w:r>
              <w:rPr>
                <w:spacing w:val="-1"/>
                <w:sz w:val="24"/>
              </w:rPr>
              <w:t xml:space="preserve"> </w:t>
            </w:r>
            <w:r>
              <w:rPr>
                <w:sz w:val="24"/>
              </w:rPr>
              <w:t>termiņus.</w:t>
            </w:r>
          </w:p>
          <w:p w14:paraId="55837EB1" w14:textId="77777777" w:rsidR="00B903C1" w:rsidRDefault="00DB6AB8">
            <w:pPr>
              <w:pStyle w:val="TableParagraph"/>
              <w:numPr>
                <w:ilvl w:val="0"/>
                <w:numId w:val="26"/>
              </w:numPr>
              <w:tabs>
                <w:tab w:val="left" w:pos="468"/>
              </w:tabs>
              <w:rPr>
                <w:sz w:val="24"/>
              </w:rPr>
            </w:pPr>
            <w:r>
              <w:rPr>
                <w:sz w:val="24"/>
              </w:rPr>
              <w:t>Izprast un pareizi piemērot Latvijas Republikas nodokļu</w:t>
            </w:r>
            <w:r>
              <w:rPr>
                <w:spacing w:val="1"/>
                <w:sz w:val="24"/>
              </w:rPr>
              <w:t xml:space="preserve"> </w:t>
            </w:r>
            <w:r>
              <w:rPr>
                <w:sz w:val="24"/>
              </w:rPr>
              <w:t>sistēmu.</w:t>
            </w:r>
          </w:p>
          <w:p w14:paraId="30A03FB1" w14:textId="77777777" w:rsidR="00B903C1" w:rsidRDefault="00DB6AB8">
            <w:pPr>
              <w:pStyle w:val="TableParagraph"/>
              <w:numPr>
                <w:ilvl w:val="0"/>
                <w:numId w:val="26"/>
              </w:numPr>
              <w:tabs>
                <w:tab w:val="left" w:pos="465"/>
              </w:tabs>
              <w:ind w:left="105" w:right="108" w:firstLine="0"/>
              <w:rPr>
                <w:sz w:val="24"/>
              </w:rPr>
            </w:pPr>
            <w:r>
              <w:rPr>
                <w:sz w:val="24"/>
              </w:rPr>
              <w:t>Uzkrāt, sistematizēt un apkopot informāciju un dokumentus, sagatavot un iesniegt nepieciešamo informāciju un dokumentus to</w:t>
            </w:r>
            <w:r>
              <w:rPr>
                <w:spacing w:val="-1"/>
                <w:sz w:val="24"/>
              </w:rPr>
              <w:t xml:space="preserve"> </w:t>
            </w:r>
            <w:r>
              <w:rPr>
                <w:sz w:val="24"/>
              </w:rPr>
              <w:t>iegrāmatošanai.</w:t>
            </w:r>
          </w:p>
          <w:p w14:paraId="0EB838A7" w14:textId="77777777" w:rsidR="00B903C1" w:rsidRDefault="00DB6AB8">
            <w:pPr>
              <w:pStyle w:val="TableParagraph"/>
              <w:numPr>
                <w:ilvl w:val="0"/>
                <w:numId w:val="26"/>
              </w:numPr>
              <w:tabs>
                <w:tab w:val="left" w:pos="465"/>
              </w:tabs>
              <w:ind w:left="465" w:hanging="360"/>
              <w:rPr>
                <w:sz w:val="24"/>
              </w:rPr>
            </w:pPr>
            <w:r>
              <w:rPr>
                <w:sz w:val="24"/>
              </w:rPr>
              <w:t>Risināt nestandarta situācijas un veikt darba uzdevumus paaugstināta stresa</w:t>
            </w:r>
            <w:r>
              <w:rPr>
                <w:spacing w:val="-6"/>
                <w:sz w:val="24"/>
              </w:rPr>
              <w:t xml:space="preserve"> </w:t>
            </w:r>
            <w:r>
              <w:rPr>
                <w:sz w:val="24"/>
              </w:rPr>
              <w:t>situācijās.</w:t>
            </w:r>
          </w:p>
          <w:p w14:paraId="4C621FDB" w14:textId="77777777" w:rsidR="00B903C1" w:rsidRDefault="00DB6AB8">
            <w:pPr>
              <w:pStyle w:val="TableParagraph"/>
              <w:numPr>
                <w:ilvl w:val="0"/>
                <w:numId w:val="26"/>
              </w:numPr>
              <w:tabs>
                <w:tab w:val="left" w:pos="465"/>
              </w:tabs>
              <w:ind w:left="105" w:right="109" w:firstLine="0"/>
              <w:rPr>
                <w:sz w:val="24"/>
              </w:rPr>
            </w:pPr>
            <w:r>
              <w:rPr>
                <w:sz w:val="24"/>
              </w:rPr>
              <w:t xml:space="preserve">Komunicēt </w:t>
            </w:r>
            <w:proofErr w:type="spellStart"/>
            <w:r>
              <w:rPr>
                <w:sz w:val="24"/>
              </w:rPr>
              <w:t>rakstveidā</w:t>
            </w:r>
            <w:proofErr w:type="spellEnd"/>
            <w:r>
              <w:rPr>
                <w:sz w:val="24"/>
              </w:rPr>
              <w:t xml:space="preserve"> un mutvārdos valsts valodā un divās svešvalodās, t.sk. izmantojot mūsdienu informācijas tehnoloģijas un lietojot profesionālo</w:t>
            </w:r>
            <w:r>
              <w:rPr>
                <w:spacing w:val="-3"/>
                <w:sz w:val="24"/>
              </w:rPr>
              <w:t xml:space="preserve"> </w:t>
            </w:r>
            <w:r>
              <w:rPr>
                <w:sz w:val="24"/>
              </w:rPr>
              <w:t>terminoloģiju.</w:t>
            </w:r>
          </w:p>
          <w:p w14:paraId="6B6CEF72" w14:textId="77777777" w:rsidR="00B903C1" w:rsidRDefault="00DB6AB8">
            <w:pPr>
              <w:pStyle w:val="TableParagraph"/>
              <w:numPr>
                <w:ilvl w:val="0"/>
                <w:numId w:val="26"/>
              </w:numPr>
              <w:tabs>
                <w:tab w:val="left" w:pos="465"/>
              </w:tabs>
              <w:spacing w:before="1"/>
              <w:ind w:left="105" w:right="102" w:firstLine="0"/>
              <w:rPr>
                <w:sz w:val="24"/>
              </w:rPr>
            </w:pPr>
            <w:r>
              <w:rPr>
                <w:sz w:val="24"/>
              </w:rPr>
              <w:t>Noteikt darbavietas un darba aprīkojuma atbilstību darba aizsardzības, elektrodrošības un ugunsdrošības normatīvo aktu prasībām, nepieciešamības gadījumā atbilstoši</w:t>
            </w:r>
            <w:r>
              <w:rPr>
                <w:spacing w:val="-3"/>
                <w:sz w:val="24"/>
              </w:rPr>
              <w:t xml:space="preserve"> </w:t>
            </w:r>
            <w:r>
              <w:rPr>
                <w:sz w:val="24"/>
              </w:rPr>
              <w:t>rīkoties.</w:t>
            </w:r>
          </w:p>
          <w:p w14:paraId="4D2ACEEA" w14:textId="77777777" w:rsidR="00B903C1" w:rsidRDefault="00DB6AB8">
            <w:pPr>
              <w:pStyle w:val="TableParagraph"/>
              <w:numPr>
                <w:ilvl w:val="0"/>
                <w:numId w:val="26"/>
              </w:numPr>
              <w:tabs>
                <w:tab w:val="left" w:pos="465"/>
              </w:tabs>
              <w:ind w:left="105" w:right="103" w:firstLine="0"/>
              <w:rPr>
                <w:sz w:val="24"/>
              </w:rPr>
            </w:pPr>
            <w:r>
              <w:rPr>
                <w:sz w:val="24"/>
              </w:rPr>
              <w:t>Darba procesā izvēlēties un lietot pareizus, ergonomiskus un veselībai drošus darba paņēmienus un sniegt pirmo palīdzību.</w:t>
            </w:r>
          </w:p>
          <w:p w14:paraId="7E50D36D" w14:textId="77777777" w:rsidR="00B903C1" w:rsidRDefault="00DB6AB8">
            <w:pPr>
              <w:pStyle w:val="TableParagraph"/>
              <w:numPr>
                <w:ilvl w:val="0"/>
                <w:numId w:val="26"/>
              </w:numPr>
              <w:tabs>
                <w:tab w:val="left" w:pos="468"/>
              </w:tabs>
              <w:rPr>
                <w:sz w:val="24"/>
              </w:rPr>
            </w:pPr>
            <w:r>
              <w:rPr>
                <w:sz w:val="24"/>
              </w:rPr>
              <w:t>Izprast un ievērot vides aizsardzības normatīvo aktu prasības, un veikt darba pienākumus, nekaitējot</w:t>
            </w:r>
            <w:r>
              <w:rPr>
                <w:spacing w:val="-11"/>
                <w:sz w:val="24"/>
              </w:rPr>
              <w:t xml:space="preserve"> </w:t>
            </w:r>
            <w:r>
              <w:rPr>
                <w:sz w:val="24"/>
              </w:rPr>
              <w:t>videi.</w:t>
            </w:r>
          </w:p>
          <w:p w14:paraId="7DCBF66D" w14:textId="77777777" w:rsidR="00B903C1" w:rsidRDefault="00DB6AB8">
            <w:pPr>
              <w:pStyle w:val="TableParagraph"/>
              <w:numPr>
                <w:ilvl w:val="0"/>
                <w:numId w:val="26"/>
              </w:numPr>
              <w:tabs>
                <w:tab w:val="left" w:pos="468"/>
              </w:tabs>
              <w:rPr>
                <w:sz w:val="24"/>
              </w:rPr>
            </w:pPr>
            <w:r>
              <w:rPr>
                <w:sz w:val="24"/>
              </w:rPr>
              <w:t>Ievērot profesionālās un vispārējās ētikas un profesionālās saskarsmes</w:t>
            </w:r>
            <w:r>
              <w:rPr>
                <w:spacing w:val="-6"/>
                <w:sz w:val="24"/>
              </w:rPr>
              <w:t xml:space="preserve"> </w:t>
            </w:r>
            <w:r>
              <w:rPr>
                <w:sz w:val="24"/>
              </w:rPr>
              <w:t>pamatprincipus.</w:t>
            </w:r>
          </w:p>
          <w:p w14:paraId="14B9C14A" w14:textId="77777777" w:rsidR="00B903C1" w:rsidRDefault="00DB6AB8">
            <w:pPr>
              <w:pStyle w:val="TableParagraph"/>
              <w:numPr>
                <w:ilvl w:val="0"/>
                <w:numId w:val="26"/>
              </w:numPr>
              <w:tabs>
                <w:tab w:val="left" w:pos="468"/>
              </w:tabs>
              <w:rPr>
                <w:sz w:val="24"/>
              </w:rPr>
            </w:pPr>
            <w:r>
              <w:rPr>
                <w:sz w:val="24"/>
              </w:rPr>
              <w:t>Ievērot darba tiesisko attiecību</w:t>
            </w:r>
            <w:r>
              <w:rPr>
                <w:spacing w:val="-1"/>
                <w:sz w:val="24"/>
              </w:rPr>
              <w:t xml:space="preserve"> </w:t>
            </w:r>
            <w:r>
              <w:rPr>
                <w:sz w:val="24"/>
              </w:rPr>
              <w:t>normas.</w:t>
            </w:r>
          </w:p>
          <w:p w14:paraId="3538F9F1" w14:textId="77777777" w:rsidR="00B903C1" w:rsidRDefault="00DB6AB8">
            <w:pPr>
              <w:pStyle w:val="TableParagraph"/>
              <w:numPr>
                <w:ilvl w:val="0"/>
                <w:numId w:val="26"/>
              </w:numPr>
              <w:tabs>
                <w:tab w:val="left" w:pos="465"/>
              </w:tabs>
              <w:ind w:left="465" w:hanging="360"/>
              <w:rPr>
                <w:sz w:val="24"/>
              </w:rPr>
            </w:pPr>
            <w:r>
              <w:rPr>
                <w:sz w:val="24"/>
              </w:rPr>
              <w:t>Pašizglītoties un pilnveidot profesionālās</w:t>
            </w:r>
            <w:r>
              <w:rPr>
                <w:spacing w:val="-2"/>
                <w:sz w:val="24"/>
              </w:rPr>
              <w:t xml:space="preserve"> </w:t>
            </w:r>
            <w:r>
              <w:rPr>
                <w:sz w:val="24"/>
              </w:rPr>
              <w:t>kompetences.</w:t>
            </w:r>
          </w:p>
          <w:p w14:paraId="65D96605" w14:textId="77777777" w:rsidR="00B903C1" w:rsidRDefault="00DB6AB8">
            <w:pPr>
              <w:pStyle w:val="TableParagraph"/>
              <w:numPr>
                <w:ilvl w:val="0"/>
                <w:numId w:val="26"/>
              </w:numPr>
              <w:tabs>
                <w:tab w:val="left" w:pos="465"/>
              </w:tabs>
              <w:ind w:left="465" w:hanging="360"/>
              <w:rPr>
                <w:sz w:val="24"/>
              </w:rPr>
            </w:pPr>
            <w:r>
              <w:rPr>
                <w:sz w:val="24"/>
              </w:rPr>
              <w:t>Strādāt individuāli un komandā, atbildēt par sava darba</w:t>
            </w:r>
            <w:r>
              <w:rPr>
                <w:spacing w:val="-2"/>
                <w:sz w:val="24"/>
              </w:rPr>
              <w:t xml:space="preserve"> </w:t>
            </w:r>
            <w:r>
              <w:rPr>
                <w:sz w:val="24"/>
              </w:rPr>
              <w:t>rezultātu.</w:t>
            </w:r>
          </w:p>
        </w:tc>
      </w:tr>
      <w:tr w:rsidR="00B903C1" w14:paraId="2C8A85FA" w14:textId="77777777">
        <w:trPr>
          <w:trHeight w:val="1286"/>
        </w:trPr>
        <w:tc>
          <w:tcPr>
            <w:tcW w:w="2336" w:type="dxa"/>
            <w:shd w:val="clear" w:color="auto" w:fill="D9D9D9"/>
          </w:tcPr>
          <w:p w14:paraId="07CB52B0" w14:textId="77777777" w:rsidR="00B903C1" w:rsidRDefault="00DB6AB8">
            <w:pPr>
              <w:pStyle w:val="TableParagraph"/>
              <w:spacing w:before="227"/>
              <w:ind w:left="228" w:right="222" w:hanging="3"/>
              <w:jc w:val="center"/>
              <w:rPr>
                <w:b/>
                <w:sz w:val="24"/>
              </w:rPr>
            </w:pPr>
            <w:r>
              <w:rPr>
                <w:b/>
                <w:sz w:val="24"/>
              </w:rPr>
              <w:t>Programmas apguves kvalitātes novērtēšana</w:t>
            </w:r>
          </w:p>
        </w:tc>
        <w:tc>
          <w:tcPr>
            <w:tcW w:w="11887" w:type="dxa"/>
          </w:tcPr>
          <w:p w14:paraId="1E2FD852" w14:textId="77777777" w:rsidR="00B903C1" w:rsidRDefault="00DB6AB8">
            <w:pPr>
              <w:pStyle w:val="TableParagraph"/>
              <w:spacing w:before="222"/>
              <w:ind w:left="105" w:right="100"/>
              <w:jc w:val="both"/>
              <w:rPr>
                <w:sz w:val="24"/>
              </w:rPr>
            </w:pPr>
            <w:r>
              <w:rPr>
                <w:sz w:val="24"/>
              </w:rPr>
              <w:t>Izglītojamie, kuri apguvuši modulārajā programmā profesionālās kvalifikācijas "Loģistikas darbinieks" ieguvei paredzētos A, B un C daļas moduļus un ieguvuši nepieciešamo zināšanu, prasmju un kompetenču vērtējumu, kārto valsts noslēguma pārbaudījumus.</w:t>
            </w:r>
          </w:p>
        </w:tc>
      </w:tr>
      <w:tr w:rsidR="00B903C1" w14:paraId="23280280" w14:textId="77777777">
        <w:trPr>
          <w:trHeight w:val="1060"/>
        </w:trPr>
        <w:tc>
          <w:tcPr>
            <w:tcW w:w="2336" w:type="dxa"/>
            <w:shd w:val="clear" w:color="auto" w:fill="D9D9D9"/>
          </w:tcPr>
          <w:p w14:paraId="59428689" w14:textId="77777777" w:rsidR="00B903C1" w:rsidRDefault="00B903C1">
            <w:pPr>
              <w:pStyle w:val="TableParagraph"/>
              <w:spacing w:before="9"/>
              <w:ind w:left="0"/>
              <w:rPr>
                <w:b/>
                <w:sz w:val="21"/>
              </w:rPr>
            </w:pPr>
          </w:p>
          <w:p w14:paraId="683010E1" w14:textId="77777777" w:rsidR="00B903C1" w:rsidRDefault="00DB6AB8">
            <w:pPr>
              <w:pStyle w:val="TableParagraph"/>
              <w:ind w:left="765" w:right="244" w:hanging="497"/>
              <w:rPr>
                <w:b/>
                <w:sz w:val="24"/>
              </w:rPr>
            </w:pPr>
            <w:r>
              <w:rPr>
                <w:b/>
                <w:sz w:val="24"/>
              </w:rPr>
              <w:t>Tālākās izglītības iespējas</w:t>
            </w:r>
          </w:p>
        </w:tc>
        <w:tc>
          <w:tcPr>
            <w:tcW w:w="11887" w:type="dxa"/>
          </w:tcPr>
          <w:p w14:paraId="17048326" w14:textId="77777777" w:rsidR="00B903C1" w:rsidRDefault="00DB6AB8">
            <w:pPr>
              <w:pStyle w:val="TableParagraph"/>
              <w:spacing w:before="222"/>
              <w:ind w:left="105" w:right="11"/>
              <w:rPr>
                <w:sz w:val="24"/>
              </w:rPr>
            </w:pPr>
            <w:r>
              <w:rPr>
                <w:sz w:val="24"/>
              </w:rPr>
              <w:t>Izglītojamajiem, apgūstot papildu moduļus atbilstoši "Transporta un loģistikas" nozares moduļu kartei, iespējams iegūt citu profesionālo kvalifikāciju vai papildu kompetences.</w:t>
            </w:r>
          </w:p>
        </w:tc>
      </w:tr>
    </w:tbl>
    <w:p w14:paraId="50F4BD18" w14:textId="77777777" w:rsidR="00B903C1" w:rsidRDefault="00B903C1">
      <w:pPr>
        <w:rPr>
          <w:sz w:val="24"/>
        </w:rPr>
        <w:sectPr w:rsidR="00B903C1">
          <w:pgSz w:w="16840" w:h="11910" w:orient="landscape"/>
          <w:pgMar w:top="2440" w:right="560" w:bottom="1120" w:left="1400" w:header="709" w:footer="755" w:gutter="0"/>
          <w:cols w:space="720"/>
        </w:sectPr>
      </w:pPr>
    </w:p>
    <w:p w14:paraId="58071E54" w14:textId="77777777" w:rsidR="00B903C1" w:rsidRDefault="00DB6AB8">
      <w:pPr>
        <w:pStyle w:val="BodyText"/>
        <w:spacing w:before="9"/>
        <w:rPr>
          <w:b/>
          <w:sz w:val="16"/>
        </w:rPr>
      </w:pPr>
      <w:r>
        <w:lastRenderedPageBreak/>
        <w:pict w14:anchorId="113F2EE2">
          <v:group id="_x0000_s2158" style="position:absolute;margin-left:81.8pt;margin-top:424.3pt;width:72.75pt;height:119.3pt;z-index:-22115328;mso-position-horizontal-relative:page;mso-position-vertical-relative:page" coordorigin="1636,8486" coordsize="1455,2386">
            <v:shape id="_x0000_s2160" style="position:absolute;left:1644;top:8493;width:1440;height:2371" coordorigin="1644,8494" coordsize="1440,2371" path="m2844,8494r-960,l1808,8506r-66,34l1690,8592r-34,66l1644,8734r,1890l1656,10700r34,66l1742,10818r66,34l1884,10864r960,l2920,10852r66,-34l3038,10766r34,-66l3084,10624r,-1890l3072,8658r-34,-66l2986,8540r-66,-34l2844,8494xe" fillcolor="#d7d7d7" stroked="f">
              <v:path arrowok="t"/>
            </v:shape>
            <v:shape id="_x0000_s2159" style="position:absolute;left:1644;top:8493;width:1440;height:2371" coordorigin="1644,8494" coordsize="1440,2371" path="m1644,8734r12,-76l1690,8592r52,-52l1808,8506r76,-12l2844,8494r76,12l2986,8540r52,52l3072,8658r12,76l3084,10624r-12,76l3038,10766r-52,52l2920,10852r-76,12l1884,10864r-76,-12l1742,10818r-52,-52l1656,10700r-12,-76l1644,8734xe" filled="f">
              <v:path arrowok="t"/>
            </v:shape>
            <w10:wrap anchorx="page" anchory="page"/>
          </v:group>
        </w:pict>
      </w:r>
      <w:r>
        <w:pict w14:anchorId="3FF6487A">
          <v:group id="_x0000_s2155" style="position:absolute;margin-left:170.65pt;margin-top:294pt;width:127.5pt;height:22.35pt;z-index:-22114304;mso-position-horizontal-relative:page;mso-position-vertical-relative:page" coordorigin="3413,5880" coordsize="2550,447">
            <v:shape id="_x0000_s2157" style="position:absolute;left:3420;top:5887;width:2535;height:432" coordorigin="3420,5888" coordsize="2535,432" path="m5883,5888r-2391,l3464,5893r-23,16l3426,5932r-6,28l3420,6248r6,28l3441,6299r23,15l3492,6320r2391,l5911,6314r23,-15l5949,6276r6,-28l5955,5960r-6,-28l5934,5909r-23,-16l5883,5888xe" fillcolor="#c5d9f0" stroked="f">
              <v:path arrowok="t"/>
            </v:shape>
            <v:shape id="_x0000_s2156" style="position:absolute;left:3420;top:5887;width:2535;height:432" coordorigin="3420,5888" coordsize="2535,432" path="m3420,5960r6,-28l3441,5909r23,-16l3492,5888r2391,l5911,5893r23,16l5949,5932r6,28l5955,6248r-6,28l5934,6299r-23,15l5883,6320r-2391,l3464,6314r-23,-15l3426,6276r-6,-28l3420,5960xe" filled="f">
              <v:path arrowok="t"/>
            </v:shape>
            <w10:wrap anchorx="page" anchory="page"/>
          </v:group>
        </w:pict>
      </w:r>
      <w:r>
        <w:pict w14:anchorId="664748E2">
          <v:group id="_x0000_s2152" style="position:absolute;margin-left:170.65pt;margin-top:325.7pt;width:127.5pt;height:22.35pt;z-index:-22113792;mso-position-horizontal-relative:page;mso-position-vertical-relative:page" coordorigin="3413,6514" coordsize="2550,447">
            <v:shape id="_x0000_s2154" style="position:absolute;left:3420;top:6521;width:2535;height:432" coordorigin="3420,6522" coordsize="2535,432" path="m5883,6522r-2391,l3464,6527r-23,16l3426,6566r-6,28l3420,6882r6,28l3441,6933r23,15l3492,6954r2391,l5911,6948r23,-15l5949,6910r6,-28l5955,6594r-6,-28l5934,6543r-23,-16l5883,6522xe" fillcolor="#c5d9f0" stroked="f">
              <v:path arrowok="t"/>
            </v:shape>
            <v:shape id="_x0000_s2153" style="position:absolute;left:3420;top:6521;width:2535;height:432" coordorigin="3420,6522" coordsize="2535,432" path="m3420,6594r6,-28l3441,6543r23,-16l3492,6522r2391,l5911,6527r23,16l5949,6566r6,28l5955,6882r-6,28l5934,6933r-23,15l5883,6954r-2391,l3464,6948r-23,-15l3426,6910r-6,-28l3420,6594xe" filled="f">
              <v:path arrowok="t"/>
            </v:shape>
            <w10:wrap anchorx="page" anchory="page"/>
          </v:group>
        </w:pict>
      </w:r>
      <w:r>
        <w:pict w14:anchorId="57C3FAC4">
          <v:group id="_x0000_s2149" style="position:absolute;margin-left:170.65pt;margin-top:355.8pt;width:127.5pt;height:22.35pt;z-index:-22113280;mso-position-horizontal-relative:page;mso-position-vertical-relative:page" coordorigin="3413,7116" coordsize="2550,447">
            <v:shape id="_x0000_s2151" style="position:absolute;left:3420;top:7123;width:2535;height:432" coordorigin="3420,7124" coordsize="2535,432" path="m5883,7124r-2391,l3464,7129r-23,16l3426,7168r-6,28l3420,7484r6,28l3441,7535r23,15l3492,7556r2391,l5911,7550r23,-15l5949,7512r6,-28l5955,7196r-6,-28l5934,7145r-23,-16l5883,7124xe" fillcolor="#c5d9f0" stroked="f">
              <v:path arrowok="t"/>
            </v:shape>
            <v:shape id="_x0000_s2150" style="position:absolute;left:3420;top:7123;width:2535;height:432" coordorigin="3420,7124" coordsize="2535,432" path="m3420,7196r6,-28l3441,7145r23,-16l3492,7124r2391,l5911,7129r23,16l5949,7168r6,28l5955,7484r-6,28l5934,7535r-23,15l5883,7556r-2391,l3464,7550r-23,-15l3426,7512r-6,-28l3420,7196xe" filled="f">
              <v:path arrowok="t"/>
            </v:shape>
            <w10:wrap anchorx="page" anchory="page"/>
          </v:group>
        </w:pict>
      </w:r>
      <w:r>
        <w:pict w14:anchorId="147803ED">
          <v:group id="_x0000_s2146" style="position:absolute;margin-left:170.65pt;margin-top:387.5pt;width:127.5pt;height:22.35pt;z-index:-22112768;mso-position-horizontal-relative:page;mso-position-vertical-relative:page" coordorigin="3413,7750" coordsize="2550,447">
            <v:shape id="_x0000_s2148" style="position:absolute;left:3420;top:7757;width:2535;height:432" coordorigin="3420,7758" coordsize="2535,432" path="m5883,7758r-2391,l3464,7763r-23,16l3426,7802r-6,28l3420,8118r6,28l3441,8169r23,15l3492,8190r2391,l5911,8184r23,-15l5949,8146r6,-28l5955,7830r-6,-28l5934,7779r-23,-16l5883,7758xe" fillcolor="#c5d9f0" stroked="f">
              <v:path arrowok="t"/>
            </v:shape>
            <v:shape id="_x0000_s2147" style="position:absolute;left:3420;top:7757;width:2535;height:432" coordorigin="3420,7758" coordsize="2535,432" path="m3420,7830r6,-28l3441,7779r23,-16l3492,7758r2391,l5911,7763r23,16l5949,7802r6,28l5955,8118r-6,28l5934,8169r-23,15l5883,8190r-2391,l3464,8184r-23,-15l3426,8146r-6,-28l3420,7830xe" filled="f">
              <v:path arrowok="t"/>
            </v:shape>
            <w10:wrap anchorx="page" anchory="page"/>
          </v:group>
        </w:pict>
      </w:r>
      <w:r>
        <w:pict w14:anchorId="5B3B62F4">
          <v:group id="_x0000_s2143" style="position:absolute;margin-left:170.65pt;margin-top:425.85pt;width:127.5pt;height:22.35pt;z-index:-22112256;mso-position-horizontal-relative:page;mso-position-vertical-relative:page" coordorigin="3413,8517" coordsize="2550,447">
            <v:shape id="_x0000_s2145" style="position:absolute;left:3420;top:8524;width:2535;height:432" coordorigin="3420,8525" coordsize="2535,432" path="m5883,8525r-2391,l3464,8530r-23,16l3426,8569r-6,28l3420,8885r6,28l3441,8936r23,15l3492,8957r2391,l5911,8951r23,-15l5949,8913r6,-28l5955,8597r-6,-28l5934,8546r-23,-16l5883,8525xe" fillcolor="#c5d9f0" stroked="f">
              <v:path arrowok="t"/>
            </v:shape>
            <v:shape id="_x0000_s2144" style="position:absolute;left:3420;top:8524;width:2535;height:432" coordorigin="3420,8525" coordsize="2535,432" path="m3420,8597r6,-28l3441,8546r23,-16l3492,8525r2391,l5911,8530r23,16l5949,8569r6,28l5955,8885r-6,28l5934,8936r-23,15l5883,8957r-2391,l3464,8951r-23,-15l3426,8913r-6,-28l3420,8597xe" filled="f">
              <v:path arrowok="t"/>
            </v:shape>
            <w10:wrap anchorx="page" anchory="page"/>
          </v:group>
        </w:pict>
      </w:r>
      <w:r>
        <w:pict w14:anchorId="10500BE7">
          <v:group id="_x0000_s2140" style="position:absolute;margin-left:170.65pt;margin-top:457.55pt;width:127.5pt;height:22.35pt;z-index:-22111744;mso-position-horizontal-relative:page;mso-position-vertical-relative:page" coordorigin="3413,9151" coordsize="2550,447">
            <v:shape id="_x0000_s2142" style="position:absolute;left:3420;top:9158;width:2535;height:432" coordorigin="3420,9159" coordsize="2535,432" path="m5883,9159r-2391,l3464,9164r-23,16l3426,9203r-6,28l3420,9519r6,28l3441,9570r23,15l3492,9591r2391,l5911,9585r23,-15l5949,9547r6,-28l5955,9231r-6,-28l5934,9180r-23,-16l5883,9159xe" fillcolor="#c5d9f0" stroked="f">
              <v:path arrowok="t"/>
            </v:shape>
            <v:shape id="_x0000_s2141" style="position:absolute;left:3420;top:9158;width:2535;height:432" coordorigin="3420,9159" coordsize="2535,432" path="m3420,9231r6,-28l3441,9180r23,-16l3492,9159r2391,l5911,9164r23,16l5949,9203r6,28l5955,9519r-6,28l5934,9570r-23,15l5883,9591r-2391,l3464,9585r-23,-15l3426,9547r-6,-28l3420,9231xe" filled="f">
              <v:path arrowok="t"/>
            </v:shape>
            <w10:wrap anchorx="page" anchory="page"/>
          </v:group>
        </w:pict>
      </w:r>
      <w:r>
        <w:pict w14:anchorId="69E5478D">
          <v:group id="_x0000_s2137" style="position:absolute;margin-left:170.65pt;margin-top:489pt;width:127.5pt;height:22.4pt;z-index:-22111232;mso-position-horizontal-relative:page;mso-position-vertical-relative:page" coordorigin="3413,9780" coordsize="2550,448">
            <v:shape id="_x0000_s2139" style="position:absolute;left:3420;top:9787;width:2535;height:433" coordorigin="3420,9788" coordsize="2535,433" path="m5883,9788r-2391,l3464,9793r-23,16l3426,9832r-6,28l3420,10148r6,28l3441,10199r23,15l3492,10220r2391,l5911,10214r23,-15l5949,10176r6,-28l5955,9860r-6,-28l5934,9809r-23,-16l5883,9788xe" fillcolor="#c5d9f0" stroked="f">
              <v:path arrowok="t"/>
            </v:shape>
            <v:shape id="_x0000_s2138" style="position:absolute;left:3420;top:9787;width:2535;height:433" coordorigin="3420,9788" coordsize="2535,433" path="m3420,9860r6,-28l3441,9809r23,-16l3492,9788r2391,l5911,9793r23,16l5949,9832r6,28l5955,10148r-6,28l5934,10199r-23,15l5883,10220r-2391,l3464,10214r-23,-15l3426,10176r-6,-28l3420,9860xe" filled="f">
              <v:path arrowok="t"/>
            </v:shape>
            <w10:wrap anchorx="page" anchory="page"/>
          </v:group>
        </w:pict>
      </w:r>
      <w:r>
        <w:pict w14:anchorId="1BF6D3A0">
          <v:group id="_x0000_s2134" style="position:absolute;margin-left:170.65pt;margin-top:521.2pt;width:127.5pt;height:22.35pt;z-index:-22110720;mso-position-horizontal-relative:page;mso-position-vertical-relative:page" coordorigin="3413,10424" coordsize="2550,447">
            <v:shape id="_x0000_s2136" style="position:absolute;left:3420;top:10431;width:2535;height:432" coordorigin="3420,10432" coordsize="2535,432" path="m5883,10432r-2391,l3464,10438r-23,15l3426,10476r-6,28l3420,10792r6,28l3441,10843r23,15l3492,10864r2391,l5911,10858r23,-15l5949,10820r6,-28l5955,10504r-6,-28l5934,10453r-23,-15l5883,10432xe" fillcolor="#c5d9f0" stroked="f">
              <v:path arrowok="t"/>
            </v:shape>
            <v:shape id="_x0000_s2135" style="position:absolute;left:3420;top:10431;width:2535;height:432" coordorigin="3420,10432" coordsize="2535,432" path="m3420,10504r6,-28l3441,10453r23,-15l3492,10432r2391,l5911,10438r23,15l5949,10476r6,28l5955,10792r-6,28l5934,10843r-23,15l5883,10864r-2391,l3464,10858r-23,-15l3426,10820r-6,-28l3420,10504xe" filled="f">
              <v:path arrowok="t"/>
            </v:shape>
            <w10:wrap anchorx="page" anchory="page"/>
          </v:group>
        </w:pict>
      </w:r>
      <w:r>
        <w:pict w14:anchorId="67216E13">
          <v:group id="_x0000_s2131" style="position:absolute;margin-left:318.25pt;margin-top:294pt;width:72.75pt;height:54.05pt;z-index:-22109696;mso-position-horizontal-relative:page;mso-position-vertical-relative:page" coordorigin="6365,5880" coordsize="1455,1081">
            <v:shape id="_x0000_s2133" style="position:absolute;left:6372;top:5887;width:1440;height:1066" coordorigin="6372,5888" coordsize="1440,1066" path="m7634,5888r-1084,l6481,5902r-57,38l6386,5996r-14,70l6372,6776r14,69l6424,6902r57,38l6550,6954r1084,l7703,6940r57,-38l7798,6845r14,-69l7812,6066r-14,-70l7760,5940r-57,-38l7634,5888xe" fillcolor="#ffc000" stroked="f">
              <v:path arrowok="t"/>
            </v:shape>
            <v:shape id="_x0000_s2132" style="position:absolute;left:6372;top:5887;width:1440;height:1066" coordorigin="6372,5888" coordsize="1440,1066" path="m6372,6066r14,-70l6424,5940r57,-38l6550,5888r1084,l7703,5902r57,38l7798,5996r14,70l7812,6776r-14,69l7760,6902r-57,38l7634,6954r-1084,l6481,6940r-57,-38l6386,6845r-14,-69l6372,6066xe" filled="f">
              <v:path arrowok="t"/>
            </v:shape>
            <w10:wrap anchorx="page" anchory="page"/>
          </v:group>
        </w:pict>
      </w:r>
      <w:r>
        <w:pict w14:anchorId="0888BDA6">
          <v:group id="_x0000_s2128" style="position:absolute;margin-left:318.25pt;margin-top:424.3pt;width:72.75pt;height:54.05pt;z-index:-22108160;mso-position-horizontal-relative:page;mso-position-vertical-relative:page" coordorigin="6365,8486" coordsize="1455,1081">
            <v:shape id="_x0000_s2130" style="position:absolute;left:6372;top:8493;width:1440;height:1066" coordorigin="6372,8494" coordsize="1440,1066" path="m7634,8494r-1084,l6481,8508r-57,38l6386,8602r-14,70l6372,9382r14,69l6424,9508r57,38l6550,9560r1084,l7703,9546r57,-38l7798,9451r14,-69l7812,8672r-14,-70l7760,8546r-57,-38l7634,8494xe" fillcolor="#ffc000" stroked="f">
              <v:path arrowok="t"/>
            </v:shape>
            <v:shape id="_x0000_s2129" style="position:absolute;left:6372;top:8493;width:1440;height:1066" coordorigin="6372,8494" coordsize="1440,1066" path="m6372,8672r14,-70l6424,8546r57,-38l6550,8494r1084,l7703,8508r57,38l7798,8602r14,70l7812,9382r-14,69l7760,9508r-57,38l7634,9560r-1084,l6481,9546r-57,-38l6386,9451r-14,-69l6372,8672xe" filled="f">
              <v:path arrowok="t"/>
            </v:shape>
            <w10:wrap anchorx="page" anchory="page"/>
          </v:group>
        </w:pict>
      </w:r>
      <w:r>
        <w:pict w14:anchorId="00E04E9E">
          <v:group id="_x0000_s2125" style="position:absolute;margin-left:318.25pt;margin-top:485.95pt;width:72.75pt;height:54.1pt;z-index:-22107648;mso-position-horizontal-relative:page;mso-position-vertical-relative:page" coordorigin="6365,9719" coordsize="1455,1082">
            <v:shape id="_x0000_s2127" style="position:absolute;left:6372;top:9726;width:1440;height:1067" coordorigin="6372,9727" coordsize="1440,1067" path="m7634,9727r-1084,l6481,9741r-57,38l6386,9835r-14,70l6372,10615r14,69l6424,10741r57,38l6550,10793r1084,l7703,10779r57,-38l7798,10684r14,-69l7812,9905r-14,-70l7760,9779r-57,-38l7634,9727xe" fillcolor="#ffc000" stroked="f">
              <v:path arrowok="t"/>
            </v:shape>
            <v:shape id="_x0000_s2126" style="position:absolute;left:6372;top:9726;width:1440;height:1067" coordorigin="6372,9727" coordsize="1440,1067" path="m6372,9905r14,-70l6424,9779r57,-38l6550,9727r1084,l7703,9741r57,38l7798,9835r14,70l7812,10615r-14,69l7760,10741r-57,38l7634,10793r-1084,l6481,10779r-57,-38l6386,10684r-14,-69l6372,9905xe" filled="f">
              <v:path arrowok="t"/>
            </v:shape>
            <w10:wrap anchorx="page" anchory="page"/>
          </v:group>
        </w:pict>
      </w:r>
      <w:r>
        <w:pict w14:anchorId="3834B78D">
          <v:group id="_x0000_s2122" style="position:absolute;margin-left:400.4pt;margin-top:355.75pt;width:72.75pt;height:54.05pt;z-index:-22106624;mso-position-horizontal-relative:page;mso-position-vertical-relative:page" coordorigin="8008,7115" coordsize="1455,1081">
            <v:shape id="_x0000_s2124" style="position:absolute;left:8016;top:7122;width:1440;height:1066" coordorigin="8016,7123" coordsize="1440,1066" path="m9278,7123r-1084,l8125,7137r-57,38l8030,7231r-14,70l8016,8011r14,69l8068,8137r57,38l8194,8189r1084,l9347,8175r57,-38l9442,8080r14,-69l9456,7301r-14,-70l9404,7175r-57,-38l9278,7123xe" fillcolor="#ffc000" stroked="f">
              <v:path arrowok="t"/>
            </v:shape>
            <v:shape id="_x0000_s2123" style="position:absolute;left:8016;top:7122;width:1440;height:1066" coordorigin="8016,7123" coordsize="1440,1066" path="m8016,7301r14,-70l8068,7175r57,-38l8194,7123r1084,l9347,7137r57,38l9442,7231r14,70l9456,8011r-14,69l9404,8137r-57,38l9278,8189r-1084,l8125,8175r-57,-38l8030,8080r-14,-69l8016,7301xe" filled="f">
              <v:path arrowok="t"/>
            </v:shape>
            <w10:wrap anchorx="page" anchory="page"/>
          </v:group>
        </w:pict>
      </w:r>
      <w:r>
        <w:pict w14:anchorId="59725FE2">
          <v:group id="_x0000_s2119" style="position:absolute;margin-left:400.4pt;margin-top:294pt;width:72.75pt;height:54.05pt;z-index:-22106112;mso-position-horizontal-relative:page;mso-position-vertical-relative:page" coordorigin="8008,5880" coordsize="1455,1081">
            <v:shape id="_x0000_s2121" style="position:absolute;left:8016;top:5887;width:1440;height:1066" coordorigin="8016,5888" coordsize="1440,1066" path="m9278,5888r-1084,l8125,5902r-57,38l8030,5996r-14,70l8016,6776r14,69l8068,6902r57,38l8194,6954r1084,l9347,6940r57,-38l9442,6845r14,-69l9456,6066r-14,-70l9404,5940r-57,-38l9278,5888xe" fillcolor="#ffc000" stroked="f">
              <v:path arrowok="t"/>
            </v:shape>
            <v:shape id="_x0000_s2120" style="position:absolute;left:8016;top:5887;width:1440;height:1066" coordorigin="8016,5888" coordsize="1440,1066" path="m8016,6066r14,-70l8068,5940r57,-38l8194,5888r1084,l9347,5902r57,38l9442,5996r14,70l9456,6776r-14,69l9404,6902r-57,38l9278,6954r-1084,l8125,6940r-57,-38l8030,6845r-14,-69l8016,6066xe" filled="f">
              <v:path arrowok="t"/>
            </v:shape>
            <w10:wrap anchorx="page" anchory="page"/>
          </v:group>
        </w:pict>
      </w:r>
      <w:r>
        <w:pict w14:anchorId="13D5473B">
          <v:group id="_x0000_s2116" style="position:absolute;margin-left:735.85pt;margin-top:355.75pt;width:72.75pt;height:54.05pt;z-index:-22105600;mso-position-horizontal-relative:page;mso-position-vertical-relative:page" coordorigin="14717,7115" coordsize="1455,1081">
            <v:shape id="_x0000_s2118" style="position:absolute;left:14724;top:7122;width:1440;height:1066" coordorigin="14724,7123" coordsize="1440,1066" path="m15986,7123r-1084,l14833,7137r-57,38l14738,7231r-14,70l14724,8011r14,69l14776,8137r57,38l14902,8189r1084,l16055,8175r57,-38l16150,8080r14,-69l16164,7301r-14,-70l16112,7175r-57,-38l15986,7123xe" fillcolor="yellow" stroked="f">
              <v:path arrowok="t"/>
            </v:shape>
            <v:shape id="_x0000_s2117" style="position:absolute;left:14724;top:7122;width:1440;height:1066" coordorigin="14724,7123" coordsize="1440,1066" path="m14724,7301r14,-70l14776,7175r57,-38l14902,7123r1084,l16055,7137r57,38l16150,7231r14,70l16164,8011r-14,69l16112,8137r-57,38l15986,8189r-1084,l14833,8175r-57,-38l14738,8080r-14,-69l14724,7301xe" filled="f">
              <v:path arrowok="t"/>
            </v:shape>
            <w10:wrap anchorx="page" anchory="page"/>
          </v:group>
        </w:pict>
      </w:r>
      <w:r>
        <w:pict w14:anchorId="781A6C03">
          <v:group id="_x0000_s2113" style="position:absolute;margin-left:492.4pt;margin-top:485.95pt;width:72.75pt;height:54.1pt;z-index:-22105088;mso-position-horizontal-relative:page;mso-position-vertical-relative:page" coordorigin="9848,9719" coordsize="1455,1082">
            <v:shape id="_x0000_s2115" style="position:absolute;left:9855;top:9726;width:1440;height:1067" coordorigin="9855,9727" coordsize="1440,1067" path="m11117,9727r-1084,l9964,9741r-57,38l9869,9835r-14,70l9855,10615r14,69l9907,10741r57,38l10033,10793r1084,l11186,10779r57,-38l11281,10684r14,-69l11295,9905r-14,-70l11243,9779r-57,-38l11117,9727xe" fillcolor="#92d050" stroked="f">
              <v:path arrowok="t"/>
            </v:shape>
            <v:shape id="_x0000_s2114" style="position:absolute;left:9855;top:9726;width:1440;height:1067" coordorigin="9855,9727" coordsize="1440,1067" path="m9855,9905r14,-70l9907,9779r57,-38l10033,9727r1084,l11186,9741r57,38l11281,9835r14,70l11295,10615r-14,69l11243,10741r-57,38l11117,10793r-1084,l9964,10779r-57,-38l9869,10684r-14,-69l9855,9905xe" filled="f">
              <v:path arrowok="t"/>
            </v:shape>
            <w10:wrap anchorx="page" anchory="page"/>
          </v:group>
        </w:pict>
      </w:r>
      <w:r>
        <w:pict w14:anchorId="28AE972B">
          <v:group id="_x0000_s2110" style="position:absolute;margin-left:492.4pt;margin-top:425.85pt;width:72.75pt;height:54.05pt;z-index:-22104576;mso-position-horizontal-relative:page;mso-position-vertical-relative:page" coordorigin="9848,8517" coordsize="1455,1081">
            <v:shape id="_x0000_s2112" style="position:absolute;left:9855;top:8524;width:1440;height:1066" coordorigin="9855,8525" coordsize="1440,1066" path="m11117,8525r-1084,l9964,8539r-57,38l9869,8633r-14,70l9855,9413r14,69l9907,9539r57,38l10033,9591r1084,l11186,9577r57,-38l11281,9482r14,-69l11295,8703r-14,-70l11243,8577r-57,-38l11117,8525xe" fillcolor="#92d050" stroked="f">
              <v:path arrowok="t"/>
            </v:shape>
            <v:shape id="_x0000_s2111" style="position:absolute;left:9855;top:8524;width:1440;height:1066" coordorigin="9855,8525" coordsize="1440,1066" path="m9855,8703r14,-70l9907,8577r57,-38l10033,8525r1084,l11186,8539r57,38l11281,8633r14,70l11295,9413r-14,69l11243,9539r-57,38l11117,9591r-1084,l9964,9577r-57,-38l9869,9482r-14,-69l9855,8703xe" filled="f">
              <v:path arrowok="t"/>
            </v:shape>
            <w10:wrap anchorx="page" anchory="page"/>
          </v:group>
        </w:pict>
      </w:r>
      <w:r>
        <w:pict w14:anchorId="4CEA0BA3">
          <v:group id="_x0000_s2107" style="position:absolute;margin-left:655.4pt;margin-top:485.9pt;width:72.75pt;height:54.1pt;z-index:-22104064;mso-position-horizontal-relative:page;mso-position-vertical-relative:page" coordorigin="13108,9718" coordsize="1455,1082">
            <v:shape id="_x0000_s2109" style="position:absolute;left:13115;top:9725;width:1440;height:1067" coordorigin="13115,9726" coordsize="1440,1067" path="m14377,9726r-1084,l13224,9740r-57,38l13129,9834r-14,70l13115,10614r14,69l13167,10740r57,38l13293,10792r1084,l14446,10778r57,-38l14541,10683r14,-69l14555,9904r-14,-70l14503,9778r-57,-38l14377,9726xe" fillcolor="#92d050" stroked="f">
              <v:path arrowok="t"/>
            </v:shape>
            <v:shape id="_x0000_s2108" style="position:absolute;left:13115;top:9725;width:1440;height:1067" coordorigin="13115,9726" coordsize="1440,1067" path="m13115,9904r14,-70l13167,9778r57,-38l13293,9726r1084,l14446,9740r57,38l14541,9834r14,70l14555,10614r-14,69l14503,10740r-57,38l14377,10792r-1084,l13224,10778r-57,-38l13129,10683r-14,-69l13115,9904xe" filled="f">
              <v:path arrowok="t"/>
            </v:shape>
            <w10:wrap anchorx="page" anchory="page"/>
          </v:group>
        </w:pict>
      </w:r>
      <w:r>
        <w:pict w14:anchorId="49CD3CD6">
          <v:group id="_x0000_s2104" style="position:absolute;margin-left:574.35pt;margin-top:485.95pt;width:72.75pt;height:54.1pt;z-index:-22103552;mso-position-horizontal-relative:page;mso-position-vertical-relative:page" coordorigin="11487,9719" coordsize="1455,1082">
            <v:shape id="_x0000_s2106" style="position:absolute;left:11494;top:9726;width:1440;height:1067" coordorigin="11494,9727" coordsize="1440,1067" path="m12756,9727r-1084,l11603,9741r-57,38l11508,9835r-14,70l11494,10615r14,69l11546,10741r57,38l11672,10793r1084,l12825,10779r57,-38l12920,10684r14,-69l12934,9905r-14,-70l12882,9779r-57,-38l12756,9727xe" fillcolor="#92d050" stroked="f">
              <v:path arrowok="t"/>
            </v:shape>
            <v:shape id="_x0000_s2105" style="position:absolute;left:11494;top:9726;width:1440;height:1067" coordorigin="11494,9727" coordsize="1440,1067" path="m11494,9905r14,-70l11546,9779r57,-38l11672,9727r1084,l12825,9741r57,38l12920,9835r14,70l12934,10615r-14,69l12882,10741r-57,38l12756,10793r-1084,l11603,10779r-57,-38l11508,10684r-14,-69l11494,9905xe" filled="f">
              <v:path arrowok="t"/>
            </v:shape>
            <w10:wrap anchorx="page" anchory="page"/>
          </v:group>
        </w:pict>
      </w:r>
      <w:r>
        <w:pict w14:anchorId="61A3C8AA">
          <v:group id="_x0000_s2101" style="position:absolute;margin-left:655.6pt;margin-top:355.75pt;width:72.75pt;height:54.05pt;z-index:-22102528;mso-position-horizontal-relative:page;mso-position-vertical-relative:page" coordorigin="13112,7115" coordsize="1455,1081">
            <v:shape id="_x0000_s2103" style="position:absolute;left:13119;top:7122;width:1440;height:1066" coordorigin="13119,7123" coordsize="1440,1066" path="m14381,7123r-1084,l13228,7137r-57,38l13133,7231r-14,70l13119,8011r14,69l13171,8137r57,38l13297,8189r1084,l14450,8175r57,-38l14545,8080r14,-69l14559,7301r-14,-70l14507,7175r-57,-38l14381,7123xe" fillcolor="yellow" stroked="f">
              <v:path arrowok="t"/>
            </v:shape>
            <v:shape id="_x0000_s2102" style="position:absolute;left:13119;top:7122;width:1440;height:1066" coordorigin="13119,7123" coordsize="1440,1066" path="m13119,7301r14,-70l13171,7175r57,-38l13297,7123r1084,l14450,7137r57,38l14545,7231r14,70l14559,8011r-14,69l14507,8137r-57,38l14381,8189r-1084,l13228,8175r-57,-38l13133,8080r-14,-69l13119,7301xe" filled="f">
              <v:path arrowok="t"/>
            </v:shape>
            <w10:wrap anchorx="page" anchory="page"/>
          </v:group>
        </w:pict>
      </w:r>
      <w:r>
        <w:pict w14:anchorId="63560350">
          <v:group id="_x0000_s2098" style="position:absolute;margin-left:573.4pt;margin-top:294pt;width:72.75pt;height:54.05pt;z-index:-22102016;mso-position-horizontal-relative:page;mso-position-vertical-relative:page" coordorigin="11468,5880" coordsize="1455,1081">
            <v:shape id="_x0000_s2100" style="position:absolute;left:11475;top:5887;width:1440;height:1066" coordorigin="11475,5888" coordsize="1440,1066" path="m12737,5888r-1084,l11584,5902r-57,38l11489,5996r-14,70l11475,6776r14,69l11527,6902r57,38l11653,6954r1084,l12806,6940r57,-38l12901,6845r14,-69l12915,6066r-14,-70l12863,5940r-57,-38l12737,5888xe" fillcolor="yellow" stroked="f">
              <v:path arrowok="t"/>
            </v:shape>
            <v:shape id="_x0000_s2099" style="position:absolute;left:11475;top:5887;width:1440;height:1066" coordorigin="11475,5888" coordsize="1440,1066" path="m11475,6066r14,-70l11527,5940r57,-38l11653,5888r1084,l12806,5902r57,38l12901,5996r14,70l12915,6776r-14,69l12863,6902r-57,38l12737,6954r-1084,l11584,6940r-57,-38l11489,6845r-14,-69l11475,6066xe" filled="f">
              <v:path arrowok="t"/>
            </v:shape>
            <w10:wrap anchorx="page" anchory="page"/>
          </v:group>
        </w:pict>
      </w:r>
      <w:r>
        <w:pict w14:anchorId="75CA00EE">
          <v:group id="_x0000_s2095" style="position:absolute;margin-left:492.4pt;margin-top:294pt;width:72.75pt;height:54.05pt;z-index:-22101504;mso-position-horizontal-relative:page;mso-position-vertical-relative:page" coordorigin="9848,5880" coordsize="1455,1081">
            <v:shape id="_x0000_s2097" style="position:absolute;left:9855;top:5887;width:1440;height:1066" coordorigin="9855,5888" coordsize="1440,1066" path="m11117,5888r-1084,l9964,5902r-57,38l9869,5996r-14,70l9855,6776r14,69l9907,6902r57,38l10033,6954r1084,l11186,6940r57,-38l11281,6845r14,-69l11295,6066r-14,-70l11243,5940r-57,-38l11117,5888xe" fillcolor="yellow" stroked="f">
              <v:path arrowok="t"/>
            </v:shape>
            <v:shape id="_x0000_s2096" style="position:absolute;left:9855;top:5887;width:1440;height:1066" coordorigin="9855,5888" coordsize="1440,1066" path="m9855,6066r14,-70l9907,5940r57,-38l10033,5888r1084,l11186,5902r57,38l11281,5996r14,70l11295,6776r-14,69l11243,6902r-57,38l11117,6954r-1084,l9964,6940r-57,-38l9869,6845r-14,-69l9855,6066xe" filled="f">
              <v:path arrowok="t"/>
            </v:shape>
            <w10:wrap anchorx="page" anchory="page"/>
          </v:group>
        </w:pict>
      </w:r>
      <w:r>
        <w:pict w14:anchorId="6192A7BD">
          <v:group id="_x0000_s2092" style="position:absolute;margin-left:573.4pt;margin-top:355.8pt;width:72.75pt;height:54.05pt;z-index:-22098944;mso-position-horizontal-relative:page;mso-position-vertical-relative:page" coordorigin="11468,7116" coordsize="1455,1081">
            <v:shape id="_x0000_s2094" style="position:absolute;left:11475;top:7123;width:1440;height:1066" coordorigin="11475,7124" coordsize="1440,1066" path="m12737,7124r-1084,l11584,7138r-57,38l11489,7232r-14,70l11475,8012r14,69l11527,8138r57,38l11653,8190r1084,l12806,8176r57,-38l12901,8081r14,-69l12915,7302r-14,-70l12863,7176r-57,-38l12737,7124xe" fillcolor="yellow" stroked="f">
              <v:path arrowok="t"/>
            </v:shape>
            <v:shape id="_x0000_s2093" style="position:absolute;left:11475;top:7123;width:1440;height:1066" coordorigin="11475,7124" coordsize="1440,1066" path="m11475,7302r14,-70l11527,7176r57,-38l11653,7124r1084,l12806,7138r57,38l12901,7232r14,70l12915,8012r-14,69l12863,8138r-57,38l12737,8190r-1084,l11584,8176r-57,-38l11489,8081r-14,-69l11475,7302xe" filled="f">
              <v:path arrowok="t"/>
            </v:shape>
            <w10:wrap anchorx="page" anchory="page"/>
          </v:group>
        </w:pict>
      </w:r>
      <w:r>
        <w:pict w14:anchorId="5239F279">
          <v:group id="_x0000_s2089" style="position:absolute;margin-left:492.4pt;margin-top:355.8pt;width:72.75pt;height:54.05pt;z-index:-22098432;mso-position-horizontal-relative:page;mso-position-vertical-relative:page" coordorigin="9848,7116" coordsize="1455,1081">
            <v:shape id="_x0000_s2091" style="position:absolute;left:9855;top:7123;width:1440;height:1066" coordorigin="9855,7124" coordsize="1440,1066" path="m11117,7124r-1084,l9964,7138r-57,38l9869,7232r-14,70l9855,8012r14,69l9907,8138r57,38l10033,8190r1084,l11186,8176r57,-38l11281,8081r14,-69l11295,7302r-14,-70l11243,7176r-57,-38l11117,7124xe" fillcolor="yellow" stroked="f">
              <v:path arrowok="t"/>
            </v:shape>
            <v:shape id="_x0000_s2090" style="position:absolute;left:9855;top:7123;width:1440;height:1066" coordorigin="9855,7124" coordsize="1440,1066" path="m9855,7302r14,-70l9907,7176r57,-38l10033,7124r1084,l11186,7138r57,38l11281,7232r14,70l11295,8012r-14,69l11243,8138r-57,38l11117,8190r-1084,l9964,8176r-57,-38l9869,8081r-14,-69l9855,7302xe" filled="f">
              <v:path arrowok="t"/>
            </v:shape>
            <w10:wrap anchorx="page" anchory="page"/>
          </v:group>
        </w:pict>
      </w:r>
      <w:r>
        <w:pict w14:anchorId="1417EC9E">
          <v:group id="_x0000_s2086" style="position:absolute;margin-left:318.25pt;margin-top:355.8pt;width:72.75pt;height:54.05pt;z-index:-22097920;mso-position-horizontal-relative:page;mso-position-vertical-relative:page" coordorigin="6365,7116" coordsize="1455,1081">
            <v:shape id="_x0000_s2088" style="position:absolute;left:6372;top:7123;width:1440;height:1066" coordorigin="6372,7124" coordsize="1440,1066" path="m7634,7124r-1084,l6481,7138r-57,38l6386,7232r-14,70l6372,8012r14,69l6424,8138r57,38l6550,8190r1084,l7703,8176r57,-38l7798,8081r14,-69l7812,7302r-14,-70l7760,7176r-57,-38l7634,7124xe" fillcolor="#ffc000" stroked="f">
              <v:path arrowok="t"/>
            </v:shape>
            <v:shape id="_x0000_s2087" style="position:absolute;left:6372;top:7123;width:1440;height:1066" coordorigin="6372,7124" coordsize="1440,1066" path="m6372,7302r14,-70l6424,7176r57,-38l6550,7124r1084,l7703,7138r57,38l7798,7232r14,70l7812,8012r-14,69l7760,8138r-57,38l7634,8190r-1084,l6481,8176r-57,-38l6386,8081r-14,-69l6372,7302xe" filled="f">
              <v:path arrowok="t"/>
            </v:shape>
            <w10:wrap anchorx="page" anchory="page"/>
          </v:group>
        </w:pict>
      </w:r>
    </w:p>
    <w:p w14:paraId="242369D7" w14:textId="77777777" w:rsidR="00B903C1" w:rsidRDefault="00DB6AB8">
      <w:pPr>
        <w:spacing w:before="89"/>
        <w:ind w:left="2134" w:right="2405"/>
        <w:jc w:val="center"/>
        <w:rPr>
          <w:b/>
          <w:sz w:val="28"/>
        </w:rPr>
      </w:pPr>
      <w:r>
        <w:pict w14:anchorId="74DD2902">
          <v:group id="_x0000_s2083" style="position:absolute;left:0;text-align:left;margin-left:81.8pt;margin-top:31.25pt;width:72.75pt;height:54pt;z-index:-22116352;mso-position-horizontal-relative:page" coordorigin="1636,625" coordsize="1455,1080">
            <v:shape id="_x0000_s2085" style="position:absolute;left:1644;top:632;width:1440;height:1065" coordorigin="1644,632" coordsize="1440,1065" path="m2906,632r-1085,l1752,646r-56,38l1658,741r-14,69l1644,1520r14,69l1696,1645r56,38l1821,1697r1085,l2976,1683r56,-38l3070,1589r14,-69l3084,810r-14,-69l3032,684r-56,-38l2906,632xe" fillcolor="#d7d7d7" stroked="f">
              <v:path arrowok="t"/>
            </v:shape>
            <v:shape id="_x0000_s2084" style="position:absolute;left:1644;top:632;width:1440;height:1065" coordorigin="1644,632" coordsize="1440,1065" path="m1644,810r14,-69l1696,684r56,-38l1821,632r1085,l2976,646r56,38l3070,741r14,69l3084,1520r-14,69l3032,1645r-56,38l2906,1697r-1085,l1752,1683r-56,-38l1658,1589r-14,-69l1644,810xe" filled="f">
              <v:path arrowok="t"/>
            </v:shape>
            <w10:wrap anchorx="page"/>
          </v:group>
        </w:pict>
      </w:r>
      <w:r>
        <w:pict w14:anchorId="637B3A18">
          <v:group id="_x0000_s2080" style="position:absolute;left:0;text-align:left;margin-left:81.8pt;margin-top:106.35pt;width:72.75pt;height:170.85pt;z-index:-22115840;mso-position-horizontal-relative:page" coordorigin="1636,2127" coordsize="1455,3417">
            <v:shape id="_x0000_s2082" style="position:absolute;left:1644;top:2134;width:1440;height:3402" coordorigin="1644,2134" coordsize="1440,3402" path="m2844,2134r-960,l1808,2147r-66,34l1690,2233r-34,66l1644,2374r,2922l1656,5372r34,66l1742,5490r66,34l1884,5536r960,l2920,5524r66,-34l3038,5438r34,-66l3084,5296r,-2922l3072,2299r-34,-66l2986,2181r-66,-34l2844,2134xe" fillcolor="#d7d7d7" stroked="f">
              <v:path arrowok="t"/>
            </v:shape>
            <v:shape id="_x0000_s2081" style="position:absolute;left:1644;top:2134;width:1440;height:3402" coordorigin="1644,2134" coordsize="1440,3402" path="m1644,2374r12,-75l1690,2233r52,-52l1808,2147r76,-13l2844,2134r76,13l2986,2181r52,52l3072,2299r12,75l3084,5296r-12,76l3038,5438r-52,52l2920,5524r-76,12l1884,5536r-76,-12l1742,5490r-52,-52l1656,5372r-12,-76l1644,2374xe" filled="f">
              <v:path arrowok="t"/>
            </v:shape>
            <w10:wrap anchorx="page"/>
          </v:group>
        </w:pict>
      </w:r>
      <w:r>
        <w:pict w14:anchorId="09709B0A">
          <v:group id="_x0000_s2077" style="position:absolute;left:0;text-align:left;margin-left:170.65pt;margin-top:62.9pt;width:127.5pt;height:22.35pt;z-index:-22114816;mso-position-horizontal-relative:page" coordorigin="3413,1258" coordsize="2550,447">
            <v:shape id="_x0000_s2079" style="position:absolute;left:3420;top:1265;width:2535;height:432" coordorigin="3420,1265" coordsize="2535,432" path="m5883,1265r-2391,l3464,1271r-23,16l3426,1309r-6,28l3420,1625r6,28l3441,1676r23,16l3492,1697r2391,l5911,1692r23,-16l5949,1653r6,-28l5955,1337r-6,-28l5934,1287r-23,-16l5883,1265xe" fillcolor="#c5d9f0" stroked="f">
              <v:path arrowok="t"/>
            </v:shape>
            <v:shape id="_x0000_s2078" style="position:absolute;left:3420;top:1265;width:2535;height:432" coordorigin="3420,1265" coordsize="2535,432" path="m3420,1337r6,-28l3441,1287r23,-16l3492,1265r2391,l5911,1271r23,16l5949,1309r6,28l5955,1625r-6,28l5934,1676r-23,16l5883,1697r-2391,l3464,1692r-23,-16l3426,1653r-6,-28l3420,1337xe" filled="f">
              <v:path arrowok="t"/>
            </v:shape>
            <w10:wrap anchorx="page"/>
          </v:group>
        </w:pict>
      </w:r>
      <w:r>
        <w:pict w14:anchorId="3FF88CD3">
          <v:group id="_x0000_s2074" style="position:absolute;left:0;text-align:left;margin-left:170.65pt;margin-top:31.25pt;width:127.5pt;height:22.35pt;z-index:-22110208;mso-position-horizontal-relative:page" coordorigin="3413,625" coordsize="2550,447">
            <v:shape id="_x0000_s2076" style="position:absolute;left:3420;top:632;width:2535;height:432" coordorigin="3420,632" coordsize="2535,432" path="m5883,632r-2391,l3464,638r-23,16l3426,676r-6,28l3420,992r6,28l3441,1043r23,16l3492,1064r2391,l5911,1059r23,-16l5949,1020r6,-28l5955,704r-6,-28l5934,654r-23,-16l5883,632xe" fillcolor="#c5d9f0" stroked="f">
              <v:path arrowok="t"/>
            </v:shape>
            <v:shape id="_x0000_s2075" style="position:absolute;left:3420;top:632;width:2535;height:432" coordorigin="3420,632" coordsize="2535,432" path="m3420,704r6,-28l3441,654r23,-16l3492,632r2391,l5911,638r23,16l5949,676r6,28l5955,992r-6,28l5934,1043r-23,16l5883,1064r-2391,l3464,1059r-23,-16l3426,1020r-6,-28l3420,704xe" filled="f">
              <v:path arrowok="t"/>
            </v:shape>
            <w10:wrap anchorx="page"/>
          </v:group>
        </w:pict>
      </w:r>
      <w:r>
        <w:pict w14:anchorId="3D3F4B5A">
          <v:group id="_x0000_s2071" style="position:absolute;left:0;text-align:left;margin-left:400.4pt;margin-top:31.2pt;width:72.75pt;height:54.05pt;z-index:-22109184;mso-position-horizontal-relative:page" coordorigin="8008,624" coordsize="1455,1081">
            <v:shape id="_x0000_s2073" style="position:absolute;left:8016;top:631;width:1440;height:1066" coordorigin="8016,631" coordsize="1440,1066" path="m9278,631r-1084,l8125,645r-57,38l8030,740r-14,69l8016,1520r14,69l8068,1645r57,38l8194,1697r1084,l9347,1683r57,-38l9442,1589r14,-69l9456,809r-14,-69l9404,683r-57,-38l9278,631xe" fillcolor="#ffc000" stroked="f">
              <v:path arrowok="t"/>
            </v:shape>
            <v:shape id="_x0000_s2072" style="position:absolute;left:8016;top:631;width:1440;height:1066" coordorigin="8016,631" coordsize="1440,1066" path="m8016,809r14,-69l8068,683r57,-38l8194,631r1084,l9347,645r57,38l9442,740r14,69l9456,1520r-14,69l9404,1645r-57,38l9278,1697r-1084,l8125,1683r-57,-38l8030,1589r-14,-69l8016,809xe" filled="f">
              <v:path arrowok="t"/>
            </v:shape>
            <w10:wrap anchorx="page"/>
          </v:group>
        </w:pict>
      </w:r>
      <w:r>
        <w:pict w14:anchorId="403A8739">
          <v:group id="_x0000_s2068" style="position:absolute;left:0;text-align:left;margin-left:318.25pt;margin-top:31.2pt;width:72.75pt;height:54.05pt;z-index:-22108672;mso-position-horizontal-relative:page" coordorigin="6365,624" coordsize="1455,1081">
            <v:shape id="_x0000_s2070" style="position:absolute;left:6372;top:631;width:1440;height:1066" coordorigin="6372,631" coordsize="1440,1066" path="m7634,631r-1084,l6481,645r-57,38l6386,740r-14,69l6372,1520r14,69l6424,1645r57,38l6550,1697r1084,l7703,1683r57,-38l7798,1589r14,-69l7812,809r-14,-69l7760,683r-57,-38l7634,631xe" fillcolor="#ffc000" stroked="f">
              <v:path arrowok="t"/>
            </v:shape>
            <v:shape id="_x0000_s2069" style="position:absolute;left:6372;top:631;width:1440;height:1066" coordorigin="6372,631" coordsize="1440,1066" path="m6372,809r14,-69l6424,683r57,-38l6550,631r1084,l7703,645r57,38l7798,740r14,69l7812,1520r-14,69l7760,1645r-57,38l7634,1697r-1084,l6481,1683r-57,-38l6386,1589r-14,-69l6372,809xe" filled="f">
              <v:path arrowok="t"/>
            </v:shape>
            <w10:wrap anchorx="page"/>
          </v:group>
        </w:pict>
      </w:r>
      <w:r>
        <w:pict w14:anchorId="20627325">
          <v:group id="_x0000_s2065" style="position:absolute;left:0;text-align:left;margin-left:318.25pt;margin-top:101.65pt;width:72.75pt;height:54.05pt;z-index:-22107136;mso-position-horizontal-relative:page" coordorigin="6365,2033" coordsize="1455,1081">
            <v:shape id="_x0000_s2067" style="position:absolute;left:6372;top:2040;width:1440;height:1066" coordorigin="6372,2040" coordsize="1440,1066" path="m7634,2040r-1084,l6481,2054r-57,38l6386,2149r-14,69l6372,2929r14,69l6424,3054r57,38l6550,3106r1084,l7703,3092r57,-38l7798,2998r14,-69l7812,2218r-14,-69l7760,2092r-57,-38l7634,2040xe" fillcolor="#ffc000" stroked="f">
              <v:path arrowok="t"/>
            </v:shape>
            <v:shape id="_x0000_s2066" style="position:absolute;left:6372;top:2040;width:1440;height:1066" coordorigin="6372,2040" coordsize="1440,1066" path="m6372,2218r14,-69l6424,2092r57,-38l6550,2040r1084,l7703,2054r57,38l7798,2149r14,69l7812,2929r-14,69l7760,3054r-57,38l7634,3106r-1084,l6481,3092r-57,-38l6386,2998r-14,-69l6372,2218xe" filled="f">
              <v:path arrowok="t"/>
            </v:shape>
            <w10:wrap anchorx="page"/>
          </v:group>
        </w:pict>
      </w:r>
      <w:r>
        <w:pict w14:anchorId="7BE81952">
          <v:group id="_x0000_s2062" style="position:absolute;left:0;text-align:left;margin-left:492.4pt;margin-top:101.65pt;width:72.75pt;height:54.05pt;z-index:-22103040;mso-position-horizontal-relative:page" coordorigin="9848,2033" coordsize="1455,1081">
            <v:shape id="_x0000_s2064" style="position:absolute;left:9855;top:2040;width:1440;height:1066" coordorigin="9855,2040" coordsize="1440,1066" path="m11117,2040r-1084,l9964,2054r-57,38l9869,2149r-14,69l9855,2929r14,69l9907,3054r57,38l10033,3106r1084,l11186,3092r57,-38l11281,2998r14,-69l11295,2218r-14,-69l11243,2092r-57,-38l11117,2040xe" fillcolor="yellow" stroked="f">
              <v:path arrowok="t"/>
            </v:shape>
            <v:shape id="_x0000_s2063" style="position:absolute;left:9855;top:2040;width:1440;height:1066" coordorigin="9855,2040" coordsize="1440,1066" path="m9855,2218r14,-69l9907,2092r57,-38l10033,2040r1084,l11186,2054r57,38l11281,2149r14,69l11295,2929r-14,69l11243,3054r-57,38l11117,3106r-1084,l9964,3092r-57,-38l9869,2998r-14,-69l9855,2218xe" filled="f">
              <v:path arrowok="t"/>
            </v:shape>
            <w10:wrap anchorx="page"/>
          </v:group>
        </w:pict>
      </w:r>
      <w:r>
        <w:pict w14:anchorId="1220588D">
          <v:group id="_x0000_s2059" style="position:absolute;left:0;text-align:left;margin-left:654.6pt;margin-top:30.35pt;width:72.75pt;height:54.05pt;z-index:-22100992;mso-position-horizontal-relative:page" coordorigin="13092,607" coordsize="1455,1081">
            <v:shape id="_x0000_s2061" style="position:absolute;left:13099;top:614;width:1440;height:1066" coordorigin="13099,614" coordsize="1440,1066" path="m14361,614r-1084,l13208,628r-57,38l13113,723r-14,69l13099,1503r14,69l13151,1628r57,38l13277,1680r1084,l14430,1666r57,-38l14525,1572r14,-69l14539,792r-14,-69l14487,666r-57,-38l14361,614xe" fillcolor="#ccc1da" stroked="f">
              <v:path arrowok="t"/>
            </v:shape>
            <v:shape id="_x0000_s2060" style="position:absolute;left:13099;top:614;width:1440;height:1066" coordorigin="13099,614" coordsize="1440,1066" path="m13099,792r14,-69l13151,666r57,-38l13277,614r1084,l14430,628r57,38l14525,723r14,69l14539,1503r-14,69l14487,1628r-57,38l14361,1680r-1084,l13208,1666r-57,-38l13113,1572r-14,-69l13099,792xe" filled="f">
              <v:path arrowok="t"/>
            </v:shape>
            <w10:wrap anchorx="page"/>
          </v:group>
        </w:pict>
      </w:r>
      <w:r>
        <w:pict w14:anchorId="7DF1D324">
          <v:group id="_x0000_s2056" style="position:absolute;left:0;text-align:left;margin-left:733.55pt;margin-top:30.9pt;width:72.75pt;height:54.05pt;z-index:-22100480;mso-position-horizontal-relative:page" coordorigin="14671,618" coordsize="1455,1081">
            <v:shape id="_x0000_s2058" style="position:absolute;left:14678;top:625;width:1440;height:1066" coordorigin="14678,625" coordsize="1440,1066" path="m15940,625r-1084,l14787,639r-57,38l14692,734r-14,69l14678,1514r14,69l14730,1639r57,38l14856,1691r1084,l16009,1677r57,-38l16104,1583r14,-69l16118,803r-14,-69l16066,677r-57,-38l15940,625xe" fillcolor="#ccc1da" stroked="f">
              <v:path arrowok="t"/>
            </v:shape>
            <v:shape id="_x0000_s2057" style="position:absolute;left:14678;top:625;width:1440;height:1066" coordorigin="14678,625" coordsize="1440,1066" path="m14678,803r14,-69l14730,677r57,-38l14856,625r1084,l16009,639r57,38l16104,734r14,69l16118,1514r-14,69l16066,1639r-57,38l15940,1691r-1084,l14787,1677r-57,-38l14692,1583r-14,-69l14678,803xe" filled="f">
              <v:path arrowok="t"/>
            </v:shape>
            <w10:wrap anchorx="page"/>
          </v:group>
        </w:pict>
      </w:r>
      <w:r>
        <w:pict w14:anchorId="413DF594">
          <v:group id="_x0000_s2053" style="position:absolute;left:0;text-align:left;margin-left:573.4pt;margin-top:30.9pt;width:72.75pt;height:54.05pt;z-index:-22099968;mso-position-horizontal-relative:page" coordorigin="11468,618" coordsize="1455,1081">
            <v:shape id="_x0000_s2055" style="position:absolute;left:11475;top:625;width:1440;height:1066" coordorigin="11475,625" coordsize="1440,1066" path="m12737,625r-1084,l11584,639r-57,38l11489,734r-14,69l11475,1514r14,69l11527,1639r57,38l11653,1691r1084,l12806,1677r57,-38l12901,1583r14,-69l12915,803r-14,-69l12863,677r-57,-38l12737,625xe" fillcolor="#ccc1da" stroked="f">
              <v:path arrowok="t"/>
            </v:shape>
            <v:shape id="_x0000_s2054" style="position:absolute;left:11475;top:625;width:1440;height:1066" coordorigin="11475,625" coordsize="1440,1066" path="m11475,803r14,-69l11527,677r57,-38l11653,625r1084,l12806,639r57,38l12901,734r14,69l12915,1514r-14,69l12863,1639r-57,38l12737,1691r-1084,l11584,1677r-57,-38l11489,1583r-14,-69l11475,803xe" filled="f">
              <v:path arrowok="t"/>
            </v:shape>
            <w10:wrap anchorx="page"/>
          </v:group>
        </w:pict>
      </w:r>
      <w:r>
        <w:pict w14:anchorId="0102FF05">
          <v:group id="_x0000_s2050" style="position:absolute;left:0;text-align:left;margin-left:493pt;margin-top:31.2pt;width:72.75pt;height:54.05pt;z-index:-22099456;mso-position-horizontal-relative:page" coordorigin="9860,624" coordsize="1455,1081">
            <v:shape id="_x0000_s2052" style="position:absolute;left:9867;top:631;width:1440;height:1066" coordorigin="9867,631" coordsize="1440,1066" path="m11129,631r-1084,l9976,645r-57,38l9881,740r-14,69l9867,1520r14,69l9919,1645r57,38l10045,1697r1084,l11198,1683r57,-38l11293,1589r14,-69l11307,809r-14,-69l11255,683r-57,-38l11129,631xe" fillcolor="#ccc1da" stroked="f">
              <v:path arrowok="t"/>
            </v:shape>
            <v:shape id="_x0000_s2051" style="position:absolute;left:9867;top:631;width:1440;height:1066" coordorigin="9867,631" coordsize="1440,1066" path="m9867,809r14,-69l9919,683r57,-38l10045,631r1084,l11198,645r57,38l11293,740r14,69l11307,1520r-14,69l11255,1645r-57,38l11129,1697r-1084,l9976,1683r-57,-38l9881,1589r-14,-69l9867,809xe" filled="f">
              <v:path arrowok="t"/>
            </v:shape>
            <w10:wrap anchorx="page"/>
          </v:group>
        </w:pict>
      </w:r>
      <w:r>
        <w:rPr>
          <w:b/>
          <w:sz w:val="28"/>
        </w:rPr>
        <w:t>MODUĻU KARTE</w:t>
      </w:r>
    </w:p>
    <w:p w14:paraId="7DA0111A" w14:textId="77777777" w:rsidR="00B903C1" w:rsidRDefault="00B903C1">
      <w:pPr>
        <w:pStyle w:val="BodyText"/>
        <w:spacing w:before="6" w:after="1"/>
        <w:rPr>
          <w:b/>
          <w:sz w:val="18"/>
        </w:rPr>
      </w:pPr>
    </w:p>
    <w:tbl>
      <w:tblPr>
        <w:tblW w:w="0" w:type="auto"/>
        <w:tblInd w:w="243" w:type="dxa"/>
        <w:tblLayout w:type="fixed"/>
        <w:tblCellMar>
          <w:left w:w="0" w:type="dxa"/>
          <w:right w:w="0" w:type="dxa"/>
        </w:tblCellMar>
        <w:tblLook w:val="01E0" w:firstRow="1" w:lastRow="1" w:firstColumn="1" w:lastColumn="1" w:noHBand="0" w:noVBand="0"/>
      </w:tblPr>
      <w:tblGrid>
        <w:gridCol w:w="1619"/>
        <w:gridCol w:w="2892"/>
        <w:gridCol w:w="1730"/>
        <w:gridCol w:w="1776"/>
        <w:gridCol w:w="1746"/>
        <w:gridCol w:w="1612"/>
        <w:gridCol w:w="1619"/>
        <w:gridCol w:w="1548"/>
      </w:tblGrid>
      <w:tr w:rsidR="00B903C1" w14:paraId="204769DC" w14:textId="77777777">
        <w:trPr>
          <w:trHeight w:val="1259"/>
        </w:trPr>
        <w:tc>
          <w:tcPr>
            <w:tcW w:w="1619" w:type="dxa"/>
            <w:tcBorders>
              <w:bottom w:val="single" w:sz="8" w:space="0" w:color="000000"/>
              <w:right w:val="single" w:sz="8" w:space="0" w:color="000000"/>
            </w:tcBorders>
          </w:tcPr>
          <w:p w14:paraId="00BD14E6" w14:textId="77777777" w:rsidR="00B903C1" w:rsidRDefault="00DB6AB8">
            <w:pPr>
              <w:pStyle w:val="TableParagraph"/>
              <w:spacing w:before="263"/>
              <w:ind w:left="598"/>
              <w:rPr>
                <w:b/>
                <w:sz w:val="36"/>
              </w:rPr>
            </w:pPr>
            <w:r>
              <w:rPr>
                <w:b/>
                <w:w w:val="99"/>
                <w:sz w:val="36"/>
              </w:rPr>
              <w:t>C</w:t>
            </w:r>
          </w:p>
        </w:tc>
        <w:tc>
          <w:tcPr>
            <w:tcW w:w="2892" w:type="dxa"/>
            <w:tcBorders>
              <w:left w:val="single" w:sz="8" w:space="0" w:color="000000"/>
              <w:bottom w:val="single" w:sz="8" w:space="0" w:color="000000"/>
              <w:right w:val="single" w:sz="6" w:space="0" w:color="000000"/>
            </w:tcBorders>
          </w:tcPr>
          <w:p w14:paraId="70D7782B" w14:textId="77777777" w:rsidR="00B903C1" w:rsidRDefault="00DB6AB8">
            <w:pPr>
              <w:pStyle w:val="TableParagraph"/>
              <w:spacing w:before="102"/>
              <w:ind w:left="278" w:right="305"/>
              <w:jc w:val="center"/>
              <w:rPr>
                <w:sz w:val="20"/>
              </w:rPr>
            </w:pPr>
            <w:r>
              <w:rPr>
                <w:sz w:val="20"/>
              </w:rPr>
              <w:t>Psiholoģija</w:t>
            </w:r>
          </w:p>
          <w:p w14:paraId="152A07CE" w14:textId="77777777" w:rsidR="00B903C1" w:rsidRDefault="00B903C1">
            <w:pPr>
              <w:pStyle w:val="TableParagraph"/>
              <w:ind w:left="0"/>
              <w:rPr>
                <w:b/>
              </w:rPr>
            </w:pPr>
          </w:p>
          <w:p w14:paraId="087A245C" w14:textId="77777777" w:rsidR="00B903C1" w:rsidRDefault="00DB6AB8">
            <w:pPr>
              <w:pStyle w:val="TableParagraph"/>
              <w:spacing w:before="152"/>
              <w:ind w:left="278" w:right="305"/>
              <w:jc w:val="center"/>
              <w:rPr>
                <w:sz w:val="20"/>
              </w:rPr>
            </w:pPr>
            <w:proofErr w:type="spellStart"/>
            <w:r>
              <w:rPr>
                <w:sz w:val="20"/>
              </w:rPr>
              <w:t>Kulturoloģija</w:t>
            </w:r>
            <w:proofErr w:type="spellEnd"/>
          </w:p>
        </w:tc>
        <w:tc>
          <w:tcPr>
            <w:tcW w:w="1730" w:type="dxa"/>
            <w:tcBorders>
              <w:left w:val="single" w:sz="6" w:space="0" w:color="000000"/>
              <w:bottom w:val="single" w:sz="8" w:space="0" w:color="000000"/>
            </w:tcBorders>
          </w:tcPr>
          <w:p w14:paraId="50D18B94" w14:textId="77777777" w:rsidR="00B903C1" w:rsidRDefault="00B903C1">
            <w:pPr>
              <w:pStyle w:val="TableParagraph"/>
              <w:ind w:left="0"/>
              <w:rPr>
                <w:b/>
                <w:sz w:val="18"/>
              </w:rPr>
            </w:pPr>
          </w:p>
          <w:p w14:paraId="11E48269" w14:textId="77777777" w:rsidR="00B903C1" w:rsidRDefault="00B903C1">
            <w:pPr>
              <w:pStyle w:val="TableParagraph"/>
              <w:spacing w:before="5"/>
              <w:ind w:left="0"/>
              <w:rPr>
                <w:b/>
                <w:sz w:val="14"/>
              </w:rPr>
            </w:pPr>
          </w:p>
          <w:p w14:paraId="066BC13A" w14:textId="77777777" w:rsidR="00B903C1" w:rsidRDefault="00DB6AB8">
            <w:pPr>
              <w:pStyle w:val="TableParagraph"/>
              <w:ind w:left="482"/>
              <w:rPr>
                <w:sz w:val="16"/>
              </w:rPr>
            </w:pPr>
            <w:r>
              <w:rPr>
                <w:sz w:val="16"/>
              </w:rPr>
              <w:t>Zaļās prasmes</w:t>
            </w:r>
          </w:p>
        </w:tc>
        <w:tc>
          <w:tcPr>
            <w:tcW w:w="1776" w:type="dxa"/>
            <w:tcBorders>
              <w:bottom w:val="single" w:sz="8" w:space="0" w:color="000000"/>
              <w:right w:val="single" w:sz="6" w:space="0" w:color="000000"/>
            </w:tcBorders>
          </w:tcPr>
          <w:p w14:paraId="6EE081B2" w14:textId="77777777" w:rsidR="00B903C1" w:rsidRDefault="00B903C1">
            <w:pPr>
              <w:pStyle w:val="TableParagraph"/>
              <w:spacing w:before="4"/>
              <w:ind w:left="0"/>
              <w:rPr>
                <w:b/>
                <w:sz w:val="21"/>
              </w:rPr>
            </w:pPr>
          </w:p>
          <w:p w14:paraId="35DC6946" w14:textId="77777777" w:rsidR="00B903C1" w:rsidRDefault="00DB6AB8">
            <w:pPr>
              <w:pStyle w:val="TableParagraph"/>
              <w:spacing w:line="242" w:lineRule="auto"/>
              <w:ind w:left="202" w:right="249"/>
              <w:jc w:val="center"/>
              <w:rPr>
                <w:sz w:val="16"/>
              </w:rPr>
            </w:pPr>
            <w:r>
              <w:rPr>
                <w:sz w:val="16"/>
              </w:rPr>
              <w:t>Sociālās un pilsoniskās prasmes (2.līmenis)</w:t>
            </w:r>
          </w:p>
        </w:tc>
        <w:tc>
          <w:tcPr>
            <w:tcW w:w="1746" w:type="dxa"/>
            <w:tcBorders>
              <w:left w:val="single" w:sz="6" w:space="0" w:color="000000"/>
              <w:bottom w:val="single" w:sz="8" w:space="0" w:color="000000"/>
            </w:tcBorders>
          </w:tcPr>
          <w:p w14:paraId="63BF7393" w14:textId="77777777" w:rsidR="00B903C1" w:rsidRDefault="00B903C1">
            <w:pPr>
              <w:pStyle w:val="TableParagraph"/>
              <w:spacing w:before="4"/>
              <w:ind w:left="0"/>
              <w:rPr>
                <w:b/>
                <w:sz w:val="21"/>
              </w:rPr>
            </w:pPr>
          </w:p>
          <w:p w14:paraId="42C1C3BD" w14:textId="77777777" w:rsidR="00B903C1" w:rsidRDefault="00DB6AB8">
            <w:pPr>
              <w:pStyle w:val="TableParagraph"/>
              <w:spacing w:line="252" w:lineRule="auto"/>
              <w:ind w:left="780" w:right="254" w:hanging="396"/>
              <w:rPr>
                <w:sz w:val="16"/>
              </w:rPr>
            </w:pPr>
            <w:r>
              <w:rPr>
                <w:sz w:val="16"/>
              </w:rPr>
              <w:t>Sadales loģistika 10%</w:t>
            </w:r>
          </w:p>
        </w:tc>
        <w:tc>
          <w:tcPr>
            <w:tcW w:w="1612" w:type="dxa"/>
            <w:tcBorders>
              <w:bottom w:val="single" w:sz="8" w:space="0" w:color="000000"/>
            </w:tcBorders>
          </w:tcPr>
          <w:p w14:paraId="1E7F14BC" w14:textId="77777777" w:rsidR="00B903C1" w:rsidRDefault="00B903C1">
            <w:pPr>
              <w:pStyle w:val="TableParagraph"/>
              <w:spacing w:before="8"/>
              <w:ind w:left="0"/>
              <w:rPr>
                <w:b/>
                <w:sz w:val="20"/>
              </w:rPr>
            </w:pPr>
          </w:p>
          <w:p w14:paraId="0C4B396E" w14:textId="77777777" w:rsidR="00B903C1" w:rsidRDefault="00DB6AB8">
            <w:pPr>
              <w:pStyle w:val="TableParagraph"/>
              <w:ind w:left="164" w:right="184"/>
              <w:jc w:val="center"/>
              <w:rPr>
                <w:sz w:val="16"/>
              </w:rPr>
            </w:pPr>
            <w:r>
              <w:rPr>
                <w:sz w:val="16"/>
              </w:rPr>
              <w:t>Ražošanas apgādes loģistika</w:t>
            </w:r>
          </w:p>
          <w:p w14:paraId="3CE6EF3A" w14:textId="77777777" w:rsidR="00B903C1" w:rsidRDefault="00DB6AB8">
            <w:pPr>
              <w:pStyle w:val="TableParagraph"/>
              <w:spacing w:before="7"/>
              <w:ind w:left="167" w:right="182"/>
              <w:jc w:val="center"/>
              <w:rPr>
                <w:sz w:val="16"/>
              </w:rPr>
            </w:pPr>
            <w:r>
              <w:rPr>
                <w:sz w:val="16"/>
              </w:rPr>
              <w:t>10%</w:t>
            </w:r>
          </w:p>
        </w:tc>
        <w:tc>
          <w:tcPr>
            <w:tcW w:w="1619" w:type="dxa"/>
            <w:tcBorders>
              <w:bottom w:val="single" w:sz="8" w:space="0" w:color="000000"/>
            </w:tcBorders>
          </w:tcPr>
          <w:p w14:paraId="02745BBE" w14:textId="77777777" w:rsidR="00B903C1" w:rsidRDefault="00B903C1">
            <w:pPr>
              <w:pStyle w:val="TableParagraph"/>
              <w:spacing w:before="3"/>
              <w:ind w:left="0"/>
              <w:rPr>
                <w:b/>
                <w:sz w:val="14"/>
              </w:rPr>
            </w:pPr>
          </w:p>
          <w:p w14:paraId="44F02911" w14:textId="77777777" w:rsidR="00B903C1" w:rsidRDefault="00DB6AB8">
            <w:pPr>
              <w:pStyle w:val="TableParagraph"/>
              <w:ind w:left="176" w:right="173"/>
              <w:jc w:val="center"/>
              <w:rPr>
                <w:sz w:val="16"/>
              </w:rPr>
            </w:pPr>
            <w:r>
              <w:rPr>
                <w:sz w:val="16"/>
              </w:rPr>
              <w:t>Maršrutu plānošana pasažieru pārvadājumos</w:t>
            </w:r>
          </w:p>
          <w:p w14:paraId="4C644EFD" w14:textId="77777777" w:rsidR="00B903C1" w:rsidRDefault="00DB6AB8">
            <w:pPr>
              <w:pStyle w:val="TableParagraph"/>
              <w:ind w:left="174" w:right="173"/>
              <w:jc w:val="center"/>
              <w:rPr>
                <w:sz w:val="16"/>
              </w:rPr>
            </w:pPr>
            <w:r>
              <w:rPr>
                <w:sz w:val="16"/>
              </w:rPr>
              <w:t>5%</w:t>
            </w:r>
          </w:p>
        </w:tc>
        <w:tc>
          <w:tcPr>
            <w:tcW w:w="1548" w:type="dxa"/>
            <w:tcBorders>
              <w:bottom w:val="single" w:sz="8" w:space="0" w:color="000000"/>
            </w:tcBorders>
          </w:tcPr>
          <w:p w14:paraId="3F371A46" w14:textId="77777777" w:rsidR="00B903C1" w:rsidRDefault="00B903C1">
            <w:pPr>
              <w:pStyle w:val="TableParagraph"/>
              <w:spacing w:before="3"/>
              <w:ind w:left="0"/>
              <w:rPr>
                <w:b/>
                <w:sz w:val="15"/>
              </w:rPr>
            </w:pPr>
          </w:p>
          <w:p w14:paraId="3FF7CB84" w14:textId="77777777" w:rsidR="00B903C1" w:rsidRDefault="00DB6AB8">
            <w:pPr>
              <w:pStyle w:val="TableParagraph"/>
              <w:ind w:left="256" w:right="260"/>
              <w:jc w:val="center"/>
              <w:rPr>
                <w:sz w:val="16"/>
              </w:rPr>
            </w:pPr>
            <w:r>
              <w:rPr>
                <w:sz w:val="16"/>
              </w:rPr>
              <w:t>Dispečera darbs pasažieru pārvadājumos 5%</w:t>
            </w:r>
          </w:p>
        </w:tc>
      </w:tr>
      <w:tr w:rsidR="00B903C1" w14:paraId="138FA6CE" w14:textId="77777777">
        <w:trPr>
          <w:trHeight w:val="555"/>
        </w:trPr>
        <w:tc>
          <w:tcPr>
            <w:tcW w:w="1619" w:type="dxa"/>
            <w:tcBorders>
              <w:top w:val="single" w:sz="8" w:space="0" w:color="000000"/>
              <w:right w:val="single" w:sz="8" w:space="0" w:color="000000"/>
            </w:tcBorders>
          </w:tcPr>
          <w:p w14:paraId="6EB4EDC4" w14:textId="77777777" w:rsidR="00B903C1" w:rsidRDefault="00B903C1">
            <w:pPr>
              <w:pStyle w:val="TableParagraph"/>
              <w:ind w:left="0"/>
              <w:rPr>
                <w:sz w:val="18"/>
              </w:rPr>
            </w:pPr>
          </w:p>
        </w:tc>
        <w:tc>
          <w:tcPr>
            <w:tcW w:w="2892" w:type="dxa"/>
            <w:tcBorders>
              <w:top w:val="single" w:sz="8" w:space="0" w:color="000000"/>
              <w:left w:val="single" w:sz="8" w:space="0" w:color="000000"/>
              <w:right w:val="single" w:sz="6" w:space="0" w:color="000000"/>
            </w:tcBorders>
          </w:tcPr>
          <w:p w14:paraId="2E127808" w14:textId="77777777" w:rsidR="00B903C1" w:rsidRDefault="00B903C1">
            <w:pPr>
              <w:pStyle w:val="TableParagraph"/>
              <w:ind w:left="0"/>
              <w:rPr>
                <w:sz w:val="18"/>
              </w:rPr>
            </w:pPr>
          </w:p>
        </w:tc>
        <w:tc>
          <w:tcPr>
            <w:tcW w:w="1730" w:type="dxa"/>
            <w:tcBorders>
              <w:top w:val="single" w:sz="8" w:space="0" w:color="000000"/>
              <w:left w:val="single" w:sz="6" w:space="0" w:color="000000"/>
            </w:tcBorders>
          </w:tcPr>
          <w:p w14:paraId="1593A041" w14:textId="77777777" w:rsidR="00B903C1" w:rsidRDefault="00B903C1">
            <w:pPr>
              <w:pStyle w:val="TableParagraph"/>
              <w:ind w:left="0"/>
              <w:rPr>
                <w:b/>
                <w:sz w:val="18"/>
              </w:rPr>
            </w:pPr>
          </w:p>
          <w:p w14:paraId="5B778CD1" w14:textId="77777777" w:rsidR="00B903C1" w:rsidRDefault="00B903C1">
            <w:pPr>
              <w:pStyle w:val="TableParagraph"/>
              <w:spacing w:before="7"/>
              <w:ind w:left="0"/>
              <w:rPr>
                <w:b/>
                <w:sz w:val="14"/>
              </w:rPr>
            </w:pPr>
          </w:p>
          <w:p w14:paraId="14621867" w14:textId="77777777" w:rsidR="00B903C1" w:rsidRDefault="00DB6AB8">
            <w:pPr>
              <w:pStyle w:val="TableParagraph"/>
              <w:spacing w:line="160" w:lineRule="exact"/>
              <w:ind w:left="534"/>
              <w:rPr>
                <w:sz w:val="16"/>
              </w:rPr>
            </w:pPr>
            <w:r>
              <w:rPr>
                <w:sz w:val="16"/>
              </w:rPr>
              <w:t>Iniciatīva un</w:t>
            </w:r>
          </w:p>
        </w:tc>
        <w:tc>
          <w:tcPr>
            <w:tcW w:w="1776" w:type="dxa"/>
            <w:tcBorders>
              <w:top w:val="single" w:sz="8" w:space="0" w:color="000000"/>
              <w:right w:val="single" w:sz="6" w:space="0" w:color="000000"/>
            </w:tcBorders>
          </w:tcPr>
          <w:p w14:paraId="124EDF2B" w14:textId="77777777" w:rsidR="00B903C1" w:rsidRDefault="00B903C1">
            <w:pPr>
              <w:pStyle w:val="TableParagraph"/>
              <w:ind w:left="0"/>
              <w:rPr>
                <w:sz w:val="18"/>
              </w:rPr>
            </w:pPr>
          </w:p>
        </w:tc>
        <w:tc>
          <w:tcPr>
            <w:tcW w:w="1746" w:type="dxa"/>
            <w:vMerge w:val="restart"/>
            <w:tcBorders>
              <w:top w:val="single" w:sz="8" w:space="0" w:color="000000"/>
              <w:left w:val="single" w:sz="6" w:space="0" w:color="000000"/>
              <w:bottom w:val="single" w:sz="6" w:space="0" w:color="000000"/>
            </w:tcBorders>
          </w:tcPr>
          <w:p w14:paraId="76D42D7D" w14:textId="77777777" w:rsidR="00B903C1" w:rsidRDefault="00B903C1">
            <w:pPr>
              <w:pStyle w:val="TableParagraph"/>
              <w:ind w:left="0"/>
              <w:rPr>
                <w:b/>
                <w:sz w:val="18"/>
              </w:rPr>
            </w:pPr>
          </w:p>
          <w:p w14:paraId="44E20F71" w14:textId="77777777" w:rsidR="00B903C1" w:rsidRDefault="00B903C1">
            <w:pPr>
              <w:pStyle w:val="TableParagraph"/>
              <w:spacing w:before="7"/>
              <w:ind w:left="0"/>
              <w:rPr>
                <w:b/>
                <w:sz w:val="14"/>
              </w:rPr>
            </w:pPr>
          </w:p>
          <w:p w14:paraId="2F7745C8" w14:textId="77777777" w:rsidR="00B903C1" w:rsidRDefault="00DB6AB8">
            <w:pPr>
              <w:pStyle w:val="TableParagraph"/>
              <w:spacing w:line="242" w:lineRule="auto"/>
              <w:ind w:left="348" w:right="254" w:firstLine="1"/>
              <w:jc w:val="center"/>
              <w:rPr>
                <w:sz w:val="16"/>
              </w:rPr>
            </w:pPr>
            <w:r>
              <w:rPr>
                <w:sz w:val="16"/>
              </w:rPr>
              <w:t>Loģistikas darbinieka</w:t>
            </w:r>
            <w:r>
              <w:rPr>
                <w:spacing w:val="-9"/>
                <w:sz w:val="16"/>
              </w:rPr>
              <w:t xml:space="preserve"> </w:t>
            </w:r>
            <w:r>
              <w:rPr>
                <w:sz w:val="16"/>
              </w:rPr>
              <w:t>prakse 20%</w:t>
            </w:r>
          </w:p>
          <w:p w14:paraId="0DBCDA6F" w14:textId="77777777" w:rsidR="00B903C1" w:rsidRDefault="00B903C1">
            <w:pPr>
              <w:pStyle w:val="TableParagraph"/>
              <w:ind w:left="0"/>
              <w:rPr>
                <w:b/>
                <w:sz w:val="18"/>
              </w:rPr>
            </w:pPr>
          </w:p>
          <w:p w14:paraId="21148076" w14:textId="77777777" w:rsidR="00B903C1" w:rsidRDefault="00B903C1">
            <w:pPr>
              <w:pStyle w:val="TableParagraph"/>
              <w:ind w:left="0"/>
              <w:rPr>
                <w:b/>
                <w:sz w:val="18"/>
              </w:rPr>
            </w:pPr>
          </w:p>
          <w:p w14:paraId="2A90E1D2" w14:textId="77777777" w:rsidR="00B903C1" w:rsidRDefault="00DB6AB8">
            <w:pPr>
              <w:pStyle w:val="TableParagraph"/>
              <w:spacing w:before="159"/>
              <w:ind w:left="261" w:right="172" w:firstLine="3"/>
              <w:jc w:val="center"/>
              <w:rPr>
                <w:sz w:val="16"/>
              </w:rPr>
            </w:pPr>
            <w:r>
              <w:rPr>
                <w:sz w:val="16"/>
              </w:rPr>
              <w:t>Transportēšanas procesa dokumentu aprites</w:t>
            </w:r>
            <w:r>
              <w:rPr>
                <w:spacing w:val="-9"/>
                <w:sz w:val="16"/>
              </w:rPr>
              <w:t xml:space="preserve"> </w:t>
            </w:r>
            <w:r>
              <w:rPr>
                <w:sz w:val="16"/>
              </w:rPr>
              <w:t>organizēšana 10%</w:t>
            </w:r>
          </w:p>
          <w:p w14:paraId="1333FC8D" w14:textId="77777777" w:rsidR="00B903C1" w:rsidRDefault="00B903C1">
            <w:pPr>
              <w:pStyle w:val="TableParagraph"/>
              <w:ind w:left="0"/>
              <w:rPr>
                <w:b/>
                <w:sz w:val="18"/>
              </w:rPr>
            </w:pPr>
          </w:p>
          <w:p w14:paraId="4C6C56BC" w14:textId="77777777" w:rsidR="00B903C1" w:rsidRDefault="00B903C1">
            <w:pPr>
              <w:pStyle w:val="TableParagraph"/>
              <w:ind w:left="0"/>
              <w:rPr>
                <w:b/>
                <w:sz w:val="18"/>
              </w:rPr>
            </w:pPr>
          </w:p>
          <w:p w14:paraId="734835E6" w14:textId="77777777" w:rsidR="00B903C1" w:rsidRDefault="00B903C1">
            <w:pPr>
              <w:pStyle w:val="TableParagraph"/>
              <w:spacing w:before="6"/>
              <w:ind w:left="0"/>
              <w:rPr>
                <w:b/>
                <w:sz w:val="23"/>
              </w:rPr>
            </w:pPr>
          </w:p>
          <w:p w14:paraId="34489CF6" w14:textId="77777777" w:rsidR="00B903C1" w:rsidRDefault="00DB6AB8">
            <w:pPr>
              <w:pStyle w:val="TableParagraph"/>
              <w:spacing w:before="1" w:line="249" w:lineRule="auto"/>
              <w:ind w:left="427" w:right="334"/>
              <w:jc w:val="center"/>
              <w:rPr>
                <w:sz w:val="16"/>
              </w:rPr>
            </w:pPr>
            <w:r>
              <w:rPr>
                <w:sz w:val="16"/>
              </w:rPr>
              <w:t>Kravu</w:t>
            </w:r>
            <w:r>
              <w:rPr>
                <w:spacing w:val="-6"/>
                <w:sz w:val="16"/>
              </w:rPr>
              <w:t xml:space="preserve"> </w:t>
            </w:r>
            <w:r>
              <w:rPr>
                <w:sz w:val="16"/>
              </w:rPr>
              <w:t>apstrāde 5%</w:t>
            </w:r>
          </w:p>
        </w:tc>
        <w:tc>
          <w:tcPr>
            <w:tcW w:w="1612" w:type="dxa"/>
            <w:vMerge w:val="restart"/>
            <w:tcBorders>
              <w:top w:val="single" w:sz="8" w:space="0" w:color="000000"/>
              <w:bottom w:val="single" w:sz="6" w:space="0" w:color="000000"/>
            </w:tcBorders>
          </w:tcPr>
          <w:p w14:paraId="60BA4C20" w14:textId="77777777" w:rsidR="00B903C1" w:rsidRDefault="00B903C1">
            <w:pPr>
              <w:pStyle w:val="TableParagraph"/>
              <w:ind w:left="0"/>
              <w:rPr>
                <w:b/>
                <w:sz w:val="18"/>
              </w:rPr>
            </w:pPr>
          </w:p>
          <w:p w14:paraId="660761C2" w14:textId="77777777" w:rsidR="00B903C1" w:rsidRDefault="00B903C1">
            <w:pPr>
              <w:pStyle w:val="TableParagraph"/>
              <w:ind w:left="0"/>
              <w:rPr>
                <w:b/>
                <w:sz w:val="18"/>
              </w:rPr>
            </w:pPr>
          </w:p>
          <w:p w14:paraId="443E2C2A" w14:textId="77777777" w:rsidR="00B903C1" w:rsidRDefault="00B903C1">
            <w:pPr>
              <w:pStyle w:val="TableParagraph"/>
              <w:ind w:left="0"/>
              <w:rPr>
                <w:b/>
                <w:sz w:val="18"/>
              </w:rPr>
            </w:pPr>
          </w:p>
          <w:p w14:paraId="2031152F" w14:textId="77777777" w:rsidR="00B903C1" w:rsidRDefault="00B903C1">
            <w:pPr>
              <w:pStyle w:val="TableParagraph"/>
              <w:ind w:left="0"/>
              <w:rPr>
                <w:b/>
                <w:sz w:val="18"/>
              </w:rPr>
            </w:pPr>
          </w:p>
          <w:p w14:paraId="16068252" w14:textId="77777777" w:rsidR="00B903C1" w:rsidRDefault="00B903C1">
            <w:pPr>
              <w:pStyle w:val="TableParagraph"/>
              <w:ind w:left="0"/>
              <w:rPr>
                <w:b/>
                <w:sz w:val="18"/>
              </w:rPr>
            </w:pPr>
          </w:p>
          <w:p w14:paraId="12C239E4" w14:textId="77777777" w:rsidR="00B903C1" w:rsidRDefault="00B903C1">
            <w:pPr>
              <w:pStyle w:val="TableParagraph"/>
              <w:ind w:left="0"/>
              <w:rPr>
                <w:b/>
                <w:sz w:val="18"/>
              </w:rPr>
            </w:pPr>
          </w:p>
          <w:p w14:paraId="403398D9" w14:textId="77777777" w:rsidR="00B903C1" w:rsidRDefault="00DB6AB8">
            <w:pPr>
              <w:pStyle w:val="TableParagraph"/>
              <w:spacing w:before="143"/>
              <w:ind w:left="165" w:right="184"/>
              <w:jc w:val="center"/>
              <w:rPr>
                <w:sz w:val="16"/>
              </w:rPr>
            </w:pPr>
            <w:r>
              <w:rPr>
                <w:sz w:val="16"/>
              </w:rPr>
              <w:t>Kravu transportēšanas procesa uzraudzība un datu analīze</w:t>
            </w:r>
          </w:p>
          <w:p w14:paraId="167B9F71" w14:textId="77777777" w:rsidR="00B903C1" w:rsidRDefault="00DB6AB8">
            <w:pPr>
              <w:pStyle w:val="TableParagraph"/>
              <w:spacing w:before="9"/>
              <w:ind w:left="167" w:right="183"/>
              <w:jc w:val="center"/>
              <w:rPr>
                <w:sz w:val="16"/>
              </w:rPr>
            </w:pPr>
            <w:r>
              <w:rPr>
                <w:sz w:val="16"/>
              </w:rPr>
              <w:t>5%</w:t>
            </w:r>
          </w:p>
          <w:p w14:paraId="1FA06707" w14:textId="77777777" w:rsidR="00B903C1" w:rsidRDefault="00B903C1">
            <w:pPr>
              <w:pStyle w:val="TableParagraph"/>
              <w:ind w:left="0"/>
              <w:rPr>
                <w:b/>
                <w:sz w:val="18"/>
              </w:rPr>
            </w:pPr>
          </w:p>
          <w:p w14:paraId="679D3B20" w14:textId="77777777" w:rsidR="00B903C1" w:rsidRDefault="00B903C1">
            <w:pPr>
              <w:pStyle w:val="TableParagraph"/>
              <w:spacing w:before="9"/>
              <w:ind w:left="0"/>
              <w:rPr>
                <w:b/>
                <w:sz w:val="24"/>
              </w:rPr>
            </w:pPr>
          </w:p>
          <w:p w14:paraId="15F234B0" w14:textId="77777777" w:rsidR="00B903C1" w:rsidRDefault="00DB6AB8">
            <w:pPr>
              <w:pStyle w:val="TableParagraph"/>
              <w:spacing w:before="1"/>
              <w:ind w:left="167" w:right="184"/>
              <w:jc w:val="center"/>
              <w:rPr>
                <w:sz w:val="16"/>
              </w:rPr>
            </w:pPr>
            <w:r>
              <w:rPr>
                <w:sz w:val="16"/>
              </w:rPr>
              <w:t>Noliktavas uzskaite un apsekošana</w:t>
            </w:r>
          </w:p>
          <w:p w14:paraId="07DBF34C" w14:textId="77777777" w:rsidR="00B903C1" w:rsidRDefault="00DB6AB8">
            <w:pPr>
              <w:pStyle w:val="TableParagraph"/>
              <w:spacing w:before="4"/>
              <w:ind w:left="167" w:right="183"/>
              <w:jc w:val="center"/>
              <w:rPr>
                <w:sz w:val="16"/>
              </w:rPr>
            </w:pPr>
            <w:r>
              <w:rPr>
                <w:sz w:val="16"/>
              </w:rPr>
              <w:t>5%</w:t>
            </w:r>
          </w:p>
        </w:tc>
        <w:tc>
          <w:tcPr>
            <w:tcW w:w="1619" w:type="dxa"/>
            <w:vMerge w:val="restart"/>
            <w:tcBorders>
              <w:top w:val="single" w:sz="8" w:space="0" w:color="000000"/>
              <w:bottom w:val="single" w:sz="6" w:space="0" w:color="000000"/>
            </w:tcBorders>
          </w:tcPr>
          <w:p w14:paraId="1C11564C" w14:textId="77777777" w:rsidR="00B903C1" w:rsidRDefault="00B903C1">
            <w:pPr>
              <w:pStyle w:val="TableParagraph"/>
              <w:ind w:left="0"/>
              <w:rPr>
                <w:b/>
                <w:sz w:val="18"/>
              </w:rPr>
            </w:pPr>
          </w:p>
          <w:p w14:paraId="6028511D" w14:textId="77777777" w:rsidR="00B903C1" w:rsidRDefault="00B903C1">
            <w:pPr>
              <w:pStyle w:val="TableParagraph"/>
              <w:ind w:left="0"/>
              <w:rPr>
                <w:b/>
                <w:sz w:val="18"/>
              </w:rPr>
            </w:pPr>
          </w:p>
          <w:p w14:paraId="05BCA586" w14:textId="77777777" w:rsidR="00B903C1" w:rsidRDefault="00B903C1">
            <w:pPr>
              <w:pStyle w:val="TableParagraph"/>
              <w:ind w:left="0"/>
              <w:rPr>
                <w:b/>
                <w:sz w:val="18"/>
              </w:rPr>
            </w:pPr>
          </w:p>
          <w:p w14:paraId="3126ACF1" w14:textId="77777777" w:rsidR="00B903C1" w:rsidRDefault="00B903C1">
            <w:pPr>
              <w:pStyle w:val="TableParagraph"/>
              <w:ind w:left="0"/>
              <w:rPr>
                <w:b/>
                <w:sz w:val="18"/>
              </w:rPr>
            </w:pPr>
          </w:p>
          <w:p w14:paraId="33C57A49" w14:textId="77777777" w:rsidR="00B903C1" w:rsidRDefault="00B903C1">
            <w:pPr>
              <w:pStyle w:val="TableParagraph"/>
              <w:ind w:left="0"/>
              <w:rPr>
                <w:b/>
                <w:sz w:val="18"/>
              </w:rPr>
            </w:pPr>
          </w:p>
          <w:p w14:paraId="39F1091A" w14:textId="77777777" w:rsidR="00B903C1" w:rsidRDefault="00B903C1">
            <w:pPr>
              <w:pStyle w:val="TableParagraph"/>
              <w:ind w:left="0"/>
              <w:rPr>
                <w:b/>
                <w:sz w:val="18"/>
              </w:rPr>
            </w:pPr>
          </w:p>
          <w:p w14:paraId="6EF70854" w14:textId="77777777" w:rsidR="00B903C1" w:rsidRDefault="00B903C1">
            <w:pPr>
              <w:pStyle w:val="TableParagraph"/>
              <w:ind w:left="0"/>
              <w:rPr>
                <w:b/>
                <w:sz w:val="18"/>
              </w:rPr>
            </w:pPr>
          </w:p>
          <w:p w14:paraId="16076F36" w14:textId="77777777" w:rsidR="00B903C1" w:rsidRDefault="00B903C1">
            <w:pPr>
              <w:pStyle w:val="TableParagraph"/>
              <w:ind w:left="0"/>
              <w:rPr>
                <w:b/>
                <w:sz w:val="18"/>
              </w:rPr>
            </w:pPr>
          </w:p>
          <w:p w14:paraId="36422549" w14:textId="77777777" w:rsidR="00B903C1" w:rsidRDefault="00B903C1">
            <w:pPr>
              <w:pStyle w:val="TableParagraph"/>
              <w:ind w:left="0"/>
              <w:rPr>
                <w:b/>
                <w:sz w:val="18"/>
              </w:rPr>
            </w:pPr>
          </w:p>
          <w:p w14:paraId="229D43FA" w14:textId="77777777" w:rsidR="00B903C1" w:rsidRDefault="00B903C1">
            <w:pPr>
              <w:pStyle w:val="TableParagraph"/>
              <w:ind w:left="0"/>
              <w:rPr>
                <w:b/>
                <w:sz w:val="18"/>
              </w:rPr>
            </w:pPr>
          </w:p>
          <w:p w14:paraId="06459B3A" w14:textId="77777777" w:rsidR="00B903C1" w:rsidRDefault="00B903C1">
            <w:pPr>
              <w:pStyle w:val="TableParagraph"/>
              <w:ind w:left="0"/>
              <w:rPr>
                <w:b/>
                <w:sz w:val="18"/>
              </w:rPr>
            </w:pPr>
          </w:p>
          <w:p w14:paraId="3760A589" w14:textId="77777777" w:rsidR="00B903C1" w:rsidRDefault="00B903C1">
            <w:pPr>
              <w:pStyle w:val="TableParagraph"/>
              <w:ind w:left="0"/>
              <w:rPr>
                <w:b/>
                <w:sz w:val="18"/>
              </w:rPr>
            </w:pPr>
          </w:p>
          <w:p w14:paraId="11BB4BB8" w14:textId="77777777" w:rsidR="00B903C1" w:rsidRDefault="00B903C1">
            <w:pPr>
              <w:pStyle w:val="TableParagraph"/>
              <w:spacing w:before="5"/>
              <w:ind w:left="0"/>
              <w:rPr>
                <w:b/>
              </w:rPr>
            </w:pPr>
          </w:p>
          <w:p w14:paraId="5954883E" w14:textId="77777777" w:rsidR="00B903C1" w:rsidRDefault="00DB6AB8">
            <w:pPr>
              <w:pStyle w:val="TableParagraph"/>
              <w:ind w:left="176" w:right="140"/>
              <w:jc w:val="center"/>
              <w:rPr>
                <w:sz w:val="16"/>
              </w:rPr>
            </w:pPr>
            <w:r>
              <w:rPr>
                <w:sz w:val="16"/>
              </w:rPr>
              <w:t>Kravu pieņemšana un izsniegšana noliktavā</w:t>
            </w:r>
          </w:p>
          <w:p w14:paraId="1AFB876B" w14:textId="77777777" w:rsidR="00B903C1" w:rsidRDefault="00DB6AB8">
            <w:pPr>
              <w:pStyle w:val="TableParagraph"/>
              <w:ind w:left="176" w:right="137"/>
              <w:jc w:val="center"/>
              <w:rPr>
                <w:sz w:val="16"/>
              </w:rPr>
            </w:pPr>
            <w:r>
              <w:rPr>
                <w:sz w:val="16"/>
              </w:rPr>
              <w:t>5%</w:t>
            </w:r>
          </w:p>
        </w:tc>
        <w:tc>
          <w:tcPr>
            <w:tcW w:w="1548" w:type="dxa"/>
            <w:vMerge w:val="restart"/>
            <w:tcBorders>
              <w:top w:val="single" w:sz="8" w:space="0" w:color="000000"/>
              <w:bottom w:val="single" w:sz="6" w:space="0" w:color="000000"/>
            </w:tcBorders>
          </w:tcPr>
          <w:p w14:paraId="3E86E5FE" w14:textId="77777777" w:rsidR="00B903C1" w:rsidRDefault="00B903C1">
            <w:pPr>
              <w:pStyle w:val="TableParagraph"/>
              <w:ind w:left="0"/>
              <w:rPr>
                <w:b/>
                <w:sz w:val="18"/>
              </w:rPr>
            </w:pPr>
          </w:p>
          <w:p w14:paraId="58321E1C" w14:textId="77777777" w:rsidR="00B903C1" w:rsidRDefault="00B903C1">
            <w:pPr>
              <w:pStyle w:val="TableParagraph"/>
              <w:ind w:left="0"/>
              <w:rPr>
                <w:b/>
                <w:sz w:val="18"/>
              </w:rPr>
            </w:pPr>
          </w:p>
          <w:p w14:paraId="15B9F409" w14:textId="77777777" w:rsidR="00B903C1" w:rsidRDefault="00B903C1">
            <w:pPr>
              <w:pStyle w:val="TableParagraph"/>
              <w:ind w:left="0"/>
              <w:rPr>
                <w:b/>
                <w:sz w:val="18"/>
              </w:rPr>
            </w:pPr>
          </w:p>
          <w:p w14:paraId="19D3CB46" w14:textId="77777777" w:rsidR="00B903C1" w:rsidRDefault="00B903C1">
            <w:pPr>
              <w:pStyle w:val="TableParagraph"/>
              <w:ind w:left="0"/>
              <w:rPr>
                <w:b/>
                <w:sz w:val="18"/>
              </w:rPr>
            </w:pPr>
          </w:p>
          <w:p w14:paraId="6D29F346" w14:textId="77777777" w:rsidR="00B903C1" w:rsidRDefault="00B903C1">
            <w:pPr>
              <w:pStyle w:val="TableParagraph"/>
              <w:ind w:left="0"/>
              <w:rPr>
                <w:b/>
                <w:sz w:val="18"/>
              </w:rPr>
            </w:pPr>
          </w:p>
          <w:p w14:paraId="7D66C321" w14:textId="77777777" w:rsidR="00B903C1" w:rsidRDefault="00B903C1">
            <w:pPr>
              <w:pStyle w:val="TableParagraph"/>
              <w:ind w:left="0"/>
              <w:rPr>
                <w:b/>
                <w:sz w:val="18"/>
              </w:rPr>
            </w:pPr>
          </w:p>
          <w:p w14:paraId="6A58CF2F" w14:textId="77777777" w:rsidR="00B903C1" w:rsidRDefault="00B903C1">
            <w:pPr>
              <w:pStyle w:val="TableParagraph"/>
              <w:ind w:left="0"/>
              <w:rPr>
                <w:b/>
                <w:sz w:val="18"/>
              </w:rPr>
            </w:pPr>
          </w:p>
          <w:p w14:paraId="6C112433" w14:textId="77777777" w:rsidR="00B903C1" w:rsidRDefault="00B903C1">
            <w:pPr>
              <w:pStyle w:val="TableParagraph"/>
              <w:ind w:left="0"/>
              <w:rPr>
                <w:b/>
                <w:sz w:val="18"/>
              </w:rPr>
            </w:pPr>
          </w:p>
          <w:p w14:paraId="68A6A878" w14:textId="77777777" w:rsidR="00B903C1" w:rsidRDefault="00B903C1">
            <w:pPr>
              <w:pStyle w:val="TableParagraph"/>
              <w:ind w:left="0"/>
              <w:rPr>
                <w:b/>
                <w:sz w:val="18"/>
              </w:rPr>
            </w:pPr>
          </w:p>
          <w:p w14:paraId="5C99EBD1" w14:textId="77777777" w:rsidR="00B903C1" w:rsidRDefault="00B903C1">
            <w:pPr>
              <w:pStyle w:val="TableParagraph"/>
              <w:ind w:left="0"/>
              <w:rPr>
                <w:b/>
                <w:sz w:val="18"/>
              </w:rPr>
            </w:pPr>
          </w:p>
          <w:p w14:paraId="17F8A42B" w14:textId="77777777" w:rsidR="00B903C1" w:rsidRDefault="00B903C1">
            <w:pPr>
              <w:pStyle w:val="TableParagraph"/>
              <w:ind w:left="0"/>
              <w:rPr>
                <w:b/>
                <w:sz w:val="18"/>
              </w:rPr>
            </w:pPr>
          </w:p>
          <w:p w14:paraId="38BEC709" w14:textId="77777777" w:rsidR="00B903C1" w:rsidRDefault="00B903C1">
            <w:pPr>
              <w:pStyle w:val="TableParagraph"/>
              <w:ind w:left="0"/>
              <w:rPr>
                <w:b/>
                <w:sz w:val="18"/>
              </w:rPr>
            </w:pPr>
          </w:p>
          <w:p w14:paraId="09E66DB4" w14:textId="77777777" w:rsidR="00B903C1" w:rsidRDefault="00B903C1">
            <w:pPr>
              <w:pStyle w:val="TableParagraph"/>
              <w:ind w:left="0"/>
              <w:rPr>
                <w:b/>
                <w:sz w:val="18"/>
              </w:rPr>
            </w:pPr>
          </w:p>
          <w:p w14:paraId="680B462A" w14:textId="77777777" w:rsidR="00B903C1" w:rsidRDefault="00DB6AB8">
            <w:pPr>
              <w:pStyle w:val="TableParagraph"/>
              <w:spacing w:before="116" w:line="242" w:lineRule="auto"/>
              <w:ind w:left="162" w:right="80" w:firstLine="3"/>
              <w:jc w:val="center"/>
              <w:rPr>
                <w:sz w:val="16"/>
              </w:rPr>
            </w:pPr>
            <w:r>
              <w:rPr>
                <w:sz w:val="16"/>
              </w:rPr>
              <w:t>Maršrutu plānošana kravu pārvadājumos 10%</w:t>
            </w:r>
          </w:p>
        </w:tc>
      </w:tr>
      <w:tr w:rsidR="00B903C1" w14:paraId="0A7E6132" w14:textId="77777777">
        <w:trPr>
          <w:trHeight w:val="171"/>
        </w:trPr>
        <w:tc>
          <w:tcPr>
            <w:tcW w:w="1619" w:type="dxa"/>
            <w:tcBorders>
              <w:right w:val="single" w:sz="8" w:space="0" w:color="000000"/>
            </w:tcBorders>
          </w:tcPr>
          <w:p w14:paraId="08FEF5BF" w14:textId="77777777" w:rsidR="00B903C1" w:rsidRDefault="00B903C1">
            <w:pPr>
              <w:pStyle w:val="TableParagraph"/>
              <w:ind w:left="0"/>
              <w:rPr>
                <w:sz w:val="10"/>
              </w:rPr>
            </w:pPr>
          </w:p>
        </w:tc>
        <w:tc>
          <w:tcPr>
            <w:tcW w:w="2892" w:type="dxa"/>
            <w:tcBorders>
              <w:left w:val="single" w:sz="8" w:space="0" w:color="000000"/>
              <w:right w:val="single" w:sz="6" w:space="0" w:color="000000"/>
            </w:tcBorders>
          </w:tcPr>
          <w:p w14:paraId="382649BF" w14:textId="77777777" w:rsidR="00B903C1" w:rsidRDefault="00B903C1">
            <w:pPr>
              <w:pStyle w:val="TableParagraph"/>
              <w:ind w:left="0"/>
              <w:rPr>
                <w:sz w:val="10"/>
              </w:rPr>
            </w:pPr>
          </w:p>
        </w:tc>
        <w:tc>
          <w:tcPr>
            <w:tcW w:w="1730" w:type="dxa"/>
            <w:tcBorders>
              <w:left w:val="single" w:sz="6" w:space="0" w:color="000000"/>
            </w:tcBorders>
          </w:tcPr>
          <w:p w14:paraId="2FE8086B" w14:textId="77777777" w:rsidR="00B903C1" w:rsidRDefault="00DB6AB8">
            <w:pPr>
              <w:pStyle w:val="TableParagraph"/>
              <w:spacing w:line="151" w:lineRule="exact"/>
              <w:ind w:left="426"/>
              <w:rPr>
                <w:sz w:val="16"/>
              </w:rPr>
            </w:pPr>
            <w:r>
              <w:rPr>
                <w:sz w:val="16"/>
              </w:rPr>
              <w:t>uzņēmējdarbība</w:t>
            </w:r>
          </w:p>
        </w:tc>
        <w:tc>
          <w:tcPr>
            <w:tcW w:w="1776" w:type="dxa"/>
            <w:tcBorders>
              <w:right w:val="single" w:sz="6" w:space="0" w:color="000000"/>
            </w:tcBorders>
          </w:tcPr>
          <w:p w14:paraId="7397B727" w14:textId="77777777" w:rsidR="00B903C1" w:rsidRDefault="00B903C1">
            <w:pPr>
              <w:pStyle w:val="TableParagraph"/>
              <w:ind w:left="0"/>
              <w:rPr>
                <w:sz w:val="10"/>
              </w:rPr>
            </w:pPr>
          </w:p>
        </w:tc>
        <w:tc>
          <w:tcPr>
            <w:tcW w:w="1746" w:type="dxa"/>
            <w:vMerge/>
            <w:tcBorders>
              <w:top w:val="nil"/>
              <w:left w:val="single" w:sz="6" w:space="0" w:color="000000"/>
              <w:bottom w:val="single" w:sz="6" w:space="0" w:color="000000"/>
            </w:tcBorders>
          </w:tcPr>
          <w:p w14:paraId="1E5A3B8C" w14:textId="77777777" w:rsidR="00B903C1" w:rsidRDefault="00B903C1">
            <w:pPr>
              <w:rPr>
                <w:sz w:val="2"/>
                <w:szCs w:val="2"/>
              </w:rPr>
            </w:pPr>
          </w:p>
        </w:tc>
        <w:tc>
          <w:tcPr>
            <w:tcW w:w="1612" w:type="dxa"/>
            <w:vMerge/>
            <w:tcBorders>
              <w:top w:val="nil"/>
              <w:bottom w:val="single" w:sz="6" w:space="0" w:color="000000"/>
            </w:tcBorders>
          </w:tcPr>
          <w:p w14:paraId="06AB1E63" w14:textId="77777777" w:rsidR="00B903C1" w:rsidRDefault="00B903C1">
            <w:pPr>
              <w:rPr>
                <w:sz w:val="2"/>
                <w:szCs w:val="2"/>
              </w:rPr>
            </w:pPr>
          </w:p>
        </w:tc>
        <w:tc>
          <w:tcPr>
            <w:tcW w:w="1619" w:type="dxa"/>
            <w:vMerge/>
            <w:tcBorders>
              <w:top w:val="nil"/>
              <w:bottom w:val="single" w:sz="6" w:space="0" w:color="000000"/>
            </w:tcBorders>
          </w:tcPr>
          <w:p w14:paraId="6DB97C1A" w14:textId="77777777" w:rsidR="00B903C1" w:rsidRDefault="00B903C1">
            <w:pPr>
              <w:rPr>
                <w:sz w:val="2"/>
                <w:szCs w:val="2"/>
              </w:rPr>
            </w:pPr>
          </w:p>
        </w:tc>
        <w:tc>
          <w:tcPr>
            <w:tcW w:w="1548" w:type="dxa"/>
            <w:vMerge/>
            <w:tcBorders>
              <w:top w:val="nil"/>
              <w:bottom w:val="single" w:sz="6" w:space="0" w:color="000000"/>
            </w:tcBorders>
          </w:tcPr>
          <w:p w14:paraId="7FDADDDD" w14:textId="77777777" w:rsidR="00B903C1" w:rsidRDefault="00B903C1">
            <w:pPr>
              <w:rPr>
                <w:sz w:val="2"/>
                <w:szCs w:val="2"/>
              </w:rPr>
            </w:pPr>
          </w:p>
        </w:tc>
      </w:tr>
      <w:tr w:rsidR="00B903C1" w14:paraId="14A5E294" w14:textId="77777777">
        <w:trPr>
          <w:trHeight w:val="419"/>
        </w:trPr>
        <w:tc>
          <w:tcPr>
            <w:tcW w:w="1619" w:type="dxa"/>
            <w:tcBorders>
              <w:right w:val="single" w:sz="8" w:space="0" w:color="000000"/>
            </w:tcBorders>
          </w:tcPr>
          <w:p w14:paraId="2D638306" w14:textId="77777777" w:rsidR="00B903C1" w:rsidRDefault="00B903C1">
            <w:pPr>
              <w:pStyle w:val="TableParagraph"/>
              <w:ind w:left="0"/>
              <w:rPr>
                <w:sz w:val="18"/>
              </w:rPr>
            </w:pPr>
          </w:p>
        </w:tc>
        <w:tc>
          <w:tcPr>
            <w:tcW w:w="2892" w:type="dxa"/>
            <w:tcBorders>
              <w:left w:val="single" w:sz="8" w:space="0" w:color="000000"/>
              <w:right w:val="single" w:sz="6" w:space="0" w:color="000000"/>
            </w:tcBorders>
          </w:tcPr>
          <w:p w14:paraId="5DA63812" w14:textId="77777777" w:rsidR="00B903C1" w:rsidRDefault="00B903C1">
            <w:pPr>
              <w:pStyle w:val="TableParagraph"/>
              <w:ind w:left="0"/>
              <w:rPr>
                <w:sz w:val="18"/>
              </w:rPr>
            </w:pPr>
          </w:p>
        </w:tc>
        <w:tc>
          <w:tcPr>
            <w:tcW w:w="1730" w:type="dxa"/>
            <w:tcBorders>
              <w:left w:val="single" w:sz="6" w:space="0" w:color="000000"/>
            </w:tcBorders>
          </w:tcPr>
          <w:p w14:paraId="4CC201E6" w14:textId="77777777" w:rsidR="00B903C1" w:rsidRDefault="00DB6AB8">
            <w:pPr>
              <w:pStyle w:val="TableParagraph"/>
              <w:spacing w:line="175" w:lineRule="exact"/>
              <w:ind w:left="587"/>
              <w:rPr>
                <w:sz w:val="16"/>
              </w:rPr>
            </w:pPr>
            <w:r>
              <w:rPr>
                <w:sz w:val="16"/>
              </w:rPr>
              <w:t>(2.līmenis)</w:t>
            </w:r>
          </w:p>
        </w:tc>
        <w:tc>
          <w:tcPr>
            <w:tcW w:w="1776" w:type="dxa"/>
            <w:tcBorders>
              <w:right w:val="single" w:sz="6" w:space="0" w:color="000000"/>
            </w:tcBorders>
          </w:tcPr>
          <w:p w14:paraId="49CFBBF5" w14:textId="77777777" w:rsidR="00B903C1" w:rsidRDefault="00B903C1">
            <w:pPr>
              <w:pStyle w:val="TableParagraph"/>
              <w:ind w:left="0"/>
              <w:rPr>
                <w:sz w:val="18"/>
              </w:rPr>
            </w:pPr>
          </w:p>
        </w:tc>
        <w:tc>
          <w:tcPr>
            <w:tcW w:w="1746" w:type="dxa"/>
            <w:vMerge/>
            <w:tcBorders>
              <w:top w:val="nil"/>
              <w:left w:val="single" w:sz="6" w:space="0" w:color="000000"/>
              <w:bottom w:val="single" w:sz="6" w:space="0" w:color="000000"/>
            </w:tcBorders>
          </w:tcPr>
          <w:p w14:paraId="416A72F5" w14:textId="77777777" w:rsidR="00B903C1" w:rsidRDefault="00B903C1">
            <w:pPr>
              <w:rPr>
                <w:sz w:val="2"/>
                <w:szCs w:val="2"/>
              </w:rPr>
            </w:pPr>
          </w:p>
        </w:tc>
        <w:tc>
          <w:tcPr>
            <w:tcW w:w="1612" w:type="dxa"/>
            <w:vMerge/>
            <w:tcBorders>
              <w:top w:val="nil"/>
              <w:bottom w:val="single" w:sz="6" w:space="0" w:color="000000"/>
            </w:tcBorders>
          </w:tcPr>
          <w:p w14:paraId="2BC8E963" w14:textId="77777777" w:rsidR="00B903C1" w:rsidRDefault="00B903C1">
            <w:pPr>
              <w:rPr>
                <w:sz w:val="2"/>
                <w:szCs w:val="2"/>
              </w:rPr>
            </w:pPr>
          </w:p>
        </w:tc>
        <w:tc>
          <w:tcPr>
            <w:tcW w:w="1619" w:type="dxa"/>
            <w:vMerge/>
            <w:tcBorders>
              <w:top w:val="nil"/>
              <w:bottom w:val="single" w:sz="6" w:space="0" w:color="000000"/>
            </w:tcBorders>
          </w:tcPr>
          <w:p w14:paraId="55AE4046" w14:textId="77777777" w:rsidR="00B903C1" w:rsidRDefault="00B903C1">
            <w:pPr>
              <w:rPr>
                <w:sz w:val="2"/>
                <w:szCs w:val="2"/>
              </w:rPr>
            </w:pPr>
          </w:p>
        </w:tc>
        <w:tc>
          <w:tcPr>
            <w:tcW w:w="1548" w:type="dxa"/>
            <w:vMerge/>
            <w:tcBorders>
              <w:top w:val="nil"/>
              <w:bottom w:val="single" w:sz="6" w:space="0" w:color="000000"/>
            </w:tcBorders>
          </w:tcPr>
          <w:p w14:paraId="18E497F2" w14:textId="77777777" w:rsidR="00B903C1" w:rsidRDefault="00B903C1">
            <w:pPr>
              <w:rPr>
                <w:sz w:val="2"/>
                <w:szCs w:val="2"/>
              </w:rPr>
            </w:pPr>
          </w:p>
        </w:tc>
      </w:tr>
      <w:tr w:rsidR="00B903C1" w14:paraId="54C26907" w14:textId="77777777">
        <w:trPr>
          <w:trHeight w:val="864"/>
        </w:trPr>
        <w:tc>
          <w:tcPr>
            <w:tcW w:w="1619" w:type="dxa"/>
            <w:tcBorders>
              <w:right w:val="single" w:sz="8" w:space="0" w:color="000000"/>
            </w:tcBorders>
          </w:tcPr>
          <w:p w14:paraId="3AF1FC11" w14:textId="77777777" w:rsidR="00B903C1" w:rsidRDefault="00B903C1">
            <w:pPr>
              <w:pStyle w:val="TableParagraph"/>
              <w:spacing w:before="6"/>
              <w:ind w:left="0"/>
              <w:rPr>
                <w:b/>
                <w:sz w:val="33"/>
              </w:rPr>
            </w:pPr>
          </w:p>
          <w:p w14:paraId="705FE9C5" w14:textId="77777777" w:rsidR="00B903C1" w:rsidRDefault="00DB6AB8">
            <w:pPr>
              <w:pStyle w:val="TableParagraph"/>
              <w:ind w:left="607"/>
              <w:rPr>
                <w:b/>
                <w:sz w:val="36"/>
              </w:rPr>
            </w:pPr>
            <w:r>
              <w:rPr>
                <w:b/>
                <w:sz w:val="36"/>
              </w:rPr>
              <w:t>B</w:t>
            </w:r>
          </w:p>
        </w:tc>
        <w:tc>
          <w:tcPr>
            <w:tcW w:w="2892" w:type="dxa"/>
            <w:tcBorders>
              <w:left w:val="single" w:sz="8" w:space="0" w:color="000000"/>
              <w:right w:val="single" w:sz="6" w:space="0" w:color="000000"/>
            </w:tcBorders>
          </w:tcPr>
          <w:p w14:paraId="2A98235A" w14:textId="77777777" w:rsidR="00B903C1" w:rsidRDefault="00B903C1">
            <w:pPr>
              <w:pStyle w:val="TableParagraph"/>
              <w:spacing w:before="4"/>
              <w:ind w:left="0"/>
              <w:rPr>
                <w:b/>
                <w:sz w:val="20"/>
              </w:rPr>
            </w:pPr>
          </w:p>
          <w:p w14:paraId="2991060B" w14:textId="77777777" w:rsidR="00B903C1" w:rsidRDefault="00DB6AB8">
            <w:pPr>
              <w:pStyle w:val="TableParagraph"/>
              <w:ind w:left="277" w:right="306"/>
              <w:jc w:val="center"/>
              <w:rPr>
                <w:sz w:val="20"/>
              </w:rPr>
            </w:pPr>
            <w:r>
              <w:rPr>
                <w:sz w:val="20"/>
              </w:rPr>
              <w:t>Ģeogrāfija</w:t>
            </w:r>
          </w:p>
        </w:tc>
        <w:tc>
          <w:tcPr>
            <w:tcW w:w="1730" w:type="dxa"/>
            <w:tcBorders>
              <w:left w:val="single" w:sz="6" w:space="0" w:color="000000"/>
            </w:tcBorders>
          </w:tcPr>
          <w:p w14:paraId="3BA19F60" w14:textId="77777777" w:rsidR="00B903C1" w:rsidRDefault="00B903C1">
            <w:pPr>
              <w:pStyle w:val="TableParagraph"/>
              <w:ind w:left="0"/>
              <w:rPr>
                <w:b/>
                <w:sz w:val="18"/>
              </w:rPr>
            </w:pPr>
          </w:p>
          <w:p w14:paraId="426BF560" w14:textId="77777777" w:rsidR="00B903C1" w:rsidRDefault="00DB6AB8">
            <w:pPr>
              <w:pStyle w:val="TableParagraph"/>
              <w:spacing w:before="109" w:line="186" w:lineRule="exact"/>
              <w:ind w:left="376" w:right="221"/>
              <w:jc w:val="center"/>
              <w:rPr>
                <w:sz w:val="16"/>
              </w:rPr>
            </w:pPr>
            <w:r>
              <w:rPr>
                <w:sz w:val="16"/>
              </w:rPr>
              <w:t>Valodas, kultūras izpratne un izpausmes</w:t>
            </w:r>
          </w:p>
        </w:tc>
        <w:tc>
          <w:tcPr>
            <w:tcW w:w="1776" w:type="dxa"/>
            <w:tcBorders>
              <w:right w:val="single" w:sz="6" w:space="0" w:color="000000"/>
            </w:tcBorders>
          </w:tcPr>
          <w:p w14:paraId="42B13300" w14:textId="77777777" w:rsidR="00B903C1" w:rsidRDefault="00B903C1">
            <w:pPr>
              <w:pStyle w:val="TableParagraph"/>
              <w:ind w:left="0"/>
              <w:rPr>
                <w:b/>
                <w:sz w:val="18"/>
              </w:rPr>
            </w:pPr>
          </w:p>
          <w:p w14:paraId="22FE59A6" w14:textId="77777777" w:rsidR="00B903C1" w:rsidRDefault="00DB6AB8">
            <w:pPr>
              <w:pStyle w:val="TableParagraph"/>
              <w:spacing w:before="109" w:line="186" w:lineRule="exact"/>
              <w:ind w:left="391" w:right="404" w:hanging="39"/>
              <w:jc w:val="both"/>
              <w:rPr>
                <w:sz w:val="16"/>
              </w:rPr>
            </w:pPr>
            <w:r>
              <w:rPr>
                <w:sz w:val="16"/>
              </w:rPr>
              <w:t>Informācijas un komunikācijas tehnoloģijas</w:t>
            </w:r>
          </w:p>
        </w:tc>
        <w:tc>
          <w:tcPr>
            <w:tcW w:w="1746" w:type="dxa"/>
            <w:vMerge/>
            <w:tcBorders>
              <w:top w:val="nil"/>
              <w:left w:val="single" w:sz="6" w:space="0" w:color="000000"/>
              <w:bottom w:val="single" w:sz="6" w:space="0" w:color="000000"/>
            </w:tcBorders>
          </w:tcPr>
          <w:p w14:paraId="12C1F632" w14:textId="77777777" w:rsidR="00B903C1" w:rsidRDefault="00B903C1">
            <w:pPr>
              <w:rPr>
                <w:sz w:val="2"/>
                <w:szCs w:val="2"/>
              </w:rPr>
            </w:pPr>
          </w:p>
        </w:tc>
        <w:tc>
          <w:tcPr>
            <w:tcW w:w="1612" w:type="dxa"/>
            <w:vMerge/>
            <w:tcBorders>
              <w:top w:val="nil"/>
              <w:bottom w:val="single" w:sz="6" w:space="0" w:color="000000"/>
            </w:tcBorders>
          </w:tcPr>
          <w:p w14:paraId="360E9B2E" w14:textId="77777777" w:rsidR="00B903C1" w:rsidRDefault="00B903C1">
            <w:pPr>
              <w:rPr>
                <w:sz w:val="2"/>
                <w:szCs w:val="2"/>
              </w:rPr>
            </w:pPr>
          </w:p>
        </w:tc>
        <w:tc>
          <w:tcPr>
            <w:tcW w:w="1619" w:type="dxa"/>
            <w:vMerge/>
            <w:tcBorders>
              <w:top w:val="nil"/>
              <w:bottom w:val="single" w:sz="6" w:space="0" w:color="000000"/>
            </w:tcBorders>
          </w:tcPr>
          <w:p w14:paraId="69640455" w14:textId="77777777" w:rsidR="00B903C1" w:rsidRDefault="00B903C1">
            <w:pPr>
              <w:rPr>
                <w:sz w:val="2"/>
                <w:szCs w:val="2"/>
              </w:rPr>
            </w:pPr>
          </w:p>
        </w:tc>
        <w:tc>
          <w:tcPr>
            <w:tcW w:w="1548" w:type="dxa"/>
            <w:vMerge/>
            <w:tcBorders>
              <w:top w:val="nil"/>
              <w:bottom w:val="single" w:sz="6" w:space="0" w:color="000000"/>
            </w:tcBorders>
          </w:tcPr>
          <w:p w14:paraId="3D071BCD" w14:textId="77777777" w:rsidR="00B903C1" w:rsidRDefault="00B903C1">
            <w:pPr>
              <w:rPr>
                <w:sz w:val="2"/>
                <w:szCs w:val="2"/>
              </w:rPr>
            </w:pPr>
          </w:p>
        </w:tc>
      </w:tr>
      <w:tr w:rsidR="00B903C1" w14:paraId="2B14E0B0" w14:textId="77777777">
        <w:trPr>
          <w:trHeight w:val="394"/>
        </w:trPr>
        <w:tc>
          <w:tcPr>
            <w:tcW w:w="1619" w:type="dxa"/>
            <w:tcBorders>
              <w:right w:val="single" w:sz="8" w:space="0" w:color="000000"/>
            </w:tcBorders>
          </w:tcPr>
          <w:p w14:paraId="41441E6A" w14:textId="77777777" w:rsidR="00B903C1" w:rsidRDefault="00B903C1">
            <w:pPr>
              <w:pStyle w:val="TableParagraph"/>
              <w:ind w:left="0"/>
              <w:rPr>
                <w:sz w:val="18"/>
              </w:rPr>
            </w:pPr>
          </w:p>
        </w:tc>
        <w:tc>
          <w:tcPr>
            <w:tcW w:w="2892" w:type="dxa"/>
            <w:tcBorders>
              <w:left w:val="single" w:sz="8" w:space="0" w:color="000000"/>
              <w:right w:val="single" w:sz="6" w:space="0" w:color="000000"/>
            </w:tcBorders>
          </w:tcPr>
          <w:p w14:paraId="6D4F9F6C" w14:textId="77777777" w:rsidR="00B903C1" w:rsidRDefault="00DB6AB8">
            <w:pPr>
              <w:pStyle w:val="TableParagraph"/>
              <w:spacing w:line="212" w:lineRule="exact"/>
              <w:ind w:left="276" w:right="306"/>
              <w:jc w:val="center"/>
              <w:rPr>
                <w:sz w:val="20"/>
              </w:rPr>
            </w:pPr>
            <w:proofErr w:type="spellStart"/>
            <w:r>
              <w:rPr>
                <w:sz w:val="20"/>
              </w:rPr>
              <w:t>Dabaszinības</w:t>
            </w:r>
            <w:proofErr w:type="spellEnd"/>
          </w:p>
        </w:tc>
        <w:tc>
          <w:tcPr>
            <w:tcW w:w="1730" w:type="dxa"/>
            <w:tcBorders>
              <w:left w:val="single" w:sz="6" w:space="0" w:color="000000"/>
            </w:tcBorders>
          </w:tcPr>
          <w:p w14:paraId="22A3E70D" w14:textId="77777777" w:rsidR="00B903C1" w:rsidRDefault="00DB6AB8">
            <w:pPr>
              <w:pStyle w:val="TableParagraph"/>
              <w:spacing w:line="163" w:lineRule="exact"/>
              <w:ind w:left="407"/>
              <w:rPr>
                <w:sz w:val="16"/>
              </w:rPr>
            </w:pPr>
            <w:r>
              <w:rPr>
                <w:sz w:val="16"/>
              </w:rPr>
              <w:t>(1. un 2.līmenis)</w:t>
            </w:r>
          </w:p>
        </w:tc>
        <w:tc>
          <w:tcPr>
            <w:tcW w:w="1776" w:type="dxa"/>
            <w:tcBorders>
              <w:right w:val="single" w:sz="6" w:space="0" w:color="000000"/>
            </w:tcBorders>
          </w:tcPr>
          <w:p w14:paraId="04E39819" w14:textId="77777777" w:rsidR="00B903C1" w:rsidRDefault="00DB6AB8">
            <w:pPr>
              <w:pStyle w:val="TableParagraph"/>
              <w:spacing w:line="163" w:lineRule="exact"/>
              <w:ind w:left="203" w:right="249"/>
              <w:jc w:val="center"/>
              <w:rPr>
                <w:sz w:val="16"/>
              </w:rPr>
            </w:pPr>
            <w:r>
              <w:rPr>
                <w:sz w:val="16"/>
              </w:rPr>
              <w:t>(1. un 2.līmenis)</w:t>
            </w:r>
          </w:p>
        </w:tc>
        <w:tc>
          <w:tcPr>
            <w:tcW w:w="1746" w:type="dxa"/>
            <w:vMerge/>
            <w:tcBorders>
              <w:top w:val="nil"/>
              <w:left w:val="single" w:sz="6" w:space="0" w:color="000000"/>
              <w:bottom w:val="single" w:sz="6" w:space="0" w:color="000000"/>
            </w:tcBorders>
          </w:tcPr>
          <w:p w14:paraId="2A4E974E" w14:textId="77777777" w:rsidR="00B903C1" w:rsidRDefault="00B903C1">
            <w:pPr>
              <w:rPr>
                <w:sz w:val="2"/>
                <w:szCs w:val="2"/>
              </w:rPr>
            </w:pPr>
          </w:p>
        </w:tc>
        <w:tc>
          <w:tcPr>
            <w:tcW w:w="1612" w:type="dxa"/>
            <w:vMerge/>
            <w:tcBorders>
              <w:top w:val="nil"/>
              <w:bottom w:val="single" w:sz="6" w:space="0" w:color="000000"/>
            </w:tcBorders>
          </w:tcPr>
          <w:p w14:paraId="240F42DC" w14:textId="77777777" w:rsidR="00B903C1" w:rsidRDefault="00B903C1">
            <w:pPr>
              <w:rPr>
                <w:sz w:val="2"/>
                <w:szCs w:val="2"/>
              </w:rPr>
            </w:pPr>
          </w:p>
        </w:tc>
        <w:tc>
          <w:tcPr>
            <w:tcW w:w="1619" w:type="dxa"/>
            <w:vMerge/>
            <w:tcBorders>
              <w:top w:val="nil"/>
              <w:bottom w:val="single" w:sz="6" w:space="0" w:color="000000"/>
            </w:tcBorders>
          </w:tcPr>
          <w:p w14:paraId="7884BC3F" w14:textId="77777777" w:rsidR="00B903C1" w:rsidRDefault="00B903C1">
            <w:pPr>
              <w:rPr>
                <w:sz w:val="2"/>
                <w:szCs w:val="2"/>
              </w:rPr>
            </w:pPr>
          </w:p>
        </w:tc>
        <w:tc>
          <w:tcPr>
            <w:tcW w:w="1548" w:type="dxa"/>
            <w:vMerge/>
            <w:tcBorders>
              <w:top w:val="nil"/>
              <w:bottom w:val="single" w:sz="6" w:space="0" w:color="000000"/>
            </w:tcBorders>
          </w:tcPr>
          <w:p w14:paraId="1736C449" w14:textId="77777777" w:rsidR="00B903C1" w:rsidRDefault="00B903C1">
            <w:pPr>
              <w:rPr>
                <w:sz w:val="2"/>
                <w:szCs w:val="2"/>
              </w:rPr>
            </w:pPr>
          </w:p>
        </w:tc>
      </w:tr>
      <w:tr w:rsidR="00B903C1" w14:paraId="7D48CE14" w14:textId="77777777">
        <w:trPr>
          <w:trHeight w:val="497"/>
        </w:trPr>
        <w:tc>
          <w:tcPr>
            <w:tcW w:w="1619" w:type="dxa"/>
            <w:tcBorders>
              <w:right w:val="single" w:sz="8" w:space="0" w:color="000000"/>
            </w:tcBorders>
          </w:tcPr>
          <w:p w14:paraId="5AFC944E" w14:textId="77777777" w:rsidR="00B903C1" w:rsidRDefault="00B903C1">
            <w:pPr>
              <w:pStyle w:val="TableParagraph"/>
              <w:ind w:left="0"/>
              <w:rPr>
                <w:sz w:val="18"/>
              </w:rPr>
            </w:pPr>
          </w:p>
        </w:tc>
        <w:tc>
          <w:tcPr>
            <w:tcW w:w="2892" w:type="dxa"/>
            <w:tcBorders>
              <w:left w:val="single" w:sz="8" w:space="0" w:color="000000"/>
              <w:right w:val="single" w:sz="6" w:space="0" w:color="000000"/>
            </w:tcBorders>
          </w:tcPr>
          <w:p w14:paraId="26D26268" w14:textId="77777777" w:rsidR="00B903C1" w:rsidRDefault="00DB6AB8">
            <w:pPr>
              <w:pStyle w:val="TableParagraph"/>
              <w:spacing w:before="173"/>
              <w:ind w:left="278" w:right="306"/>
              <w:jc w:val="center"/>
              <w:rPr>
                <w:sz w:val="20"/>
              </w:rPr>
            </w:pPr>
            <w:r>
              <w:rPr>
                <w:sz w:val="20"/>
              </w:rPr>
              <w:t>Latvijas un pasaules vēsture</w:t>
            </w:r>
          </w:p>
        </w:tc>
        <w:tc>
          <w:tcPr>
            <w:tcW w:w="1730" w:type="dxa"/>
            <w:tcBorders>
              <w:left w:val="single" w:sz="6" w:space="0" w:color="000000"/>
            </w:tcBorders>
          </w:tcPr>
          <w:p w14:paraId="70160319" w14:textId="77777777" w:rsidR="00B903C1" w:rsidRDefault="00B903C1">
            <w:pPr>
              <w:pStyle w:val="TableParagraph"/>
              <w:ind w:left="0"/>
              <w:rPr>
                <w:b/>
                <w:sz w:val="18"/>
              </w:rPr>
            </w:pPr>
          </w:p>
          <w:p w14:paraId="1781D5B0" w14:textId="77777777" w:rsidR="00B903C1" w:rsidRDefault="00DB6AB8">
            <w:pPr>
              <w:pStyle w:val="TableParagraph"/>
              <w:spacing w:before="111" w:line="159" w:lineRule="exact"/>
              <w:ind w:left="462"/>
              <w:rPr>
                <w:sz w:val="16"/>
              </w:rPr>
            </w:pPr>
            <w:r>
              <w:rPr>
                <w:sz w:val="16"/>
              </w:rPr>
              <w:t>Sabiedrības un</w:t>
            </w:r>
          </w:p>
        </w:tc>
        <w:tc>
          <w:tcPr>
            <w:tcW w:w="1776" w:type="dxa"/>
            <w:tcBorders>
              <w:right w:val="single" w:sz="6" w:space="0" w:color="000000"/>
            </w:tcBorders>
          </w:tcPr>
          <w:p w14:paraId="6AEF814C" w14:textId="77777777" w:rsidR="00B903C1" w:rsidRDefault="00B903C1">
            <w:pPr>
              <w:pStyle w:val="TableParagraph"/>
              <w:ind w:left="0"/>
              <w:rPr>
                <w:b/>
                <w:sz w:val="18"/>
              </w:rPr>
            </w:pPr>
          </w:p>
          <w:p w14:paraId="014041F1" w14:textId="77777777" w:rsidR="00B903C1" w:rsidRDefault="00DB6AB8">
            <w:pPr>
              <w:pStyle w:val="TableParagraph"/>
              <w:spacing w:before="111" w:line="159" w:lineRule="exact"/>
              <w:ind w:left="203" w:right="249"/>
              <w:jc w:val="center"/>
              <w:rPr>
                <w:sz w:val="16"/>
              </w:rPr>
            </w:pPr>
            <w:r>
              <w:rPr>
                <w:sz w:val="16"/>
              </w:rPr>
              <w:t>Sociālās un</w:t>
            </w:r>
          </w:p>
        </w:tc>
        <w:tc>
          <w:tcPr>
            <w:tcW w:w="1746" w:type="dxa"/>
            <w:vMerge/>
            <w:tcBorders>
              <w:top w:val="nil"/>
              <w:left w:val="single" w:sz="6" w:space="0" w:color="000000"/>
              <w:bottom w:val="single" w:sz="6" w:space="0" w:color="000000"/>
            </w:tcBorders>
          </w:tcPr>
          <w:p w14:paraId="192E5B72" w14:textId="77777777" w:rsidR="00B903C1" w:rsidRDefault="00B903C1">
            <w:pPr>
              <w:rPr>
                <w:sz w:val="2"/>
                <w:szCs w:val="2"/>
              </w:rPr>
            </w:pPr>
          </w:p>
        </w:tc>
        <w:tc>
          <w:tcPr>
            <w:tcW w:w="1612" w:type="dxa"/>
            <w:vMerge/>
            <w:tcBorders>
              <w:top w:val="nil"/>
              <w:bottom w:val="single" w:sz="6" w:space="0" w:color="000000"/>
            </w:tcBorders>
          </w:tcPr>
          <w:p w14:paraId="2276F44A" w14:textId="77777777" w:rsidR="00B903C1" w:rsidRDefault="00B903C1">
            <w:pPr>
              <w:rPr>
                <w:sz w:val="2"/>
                <w:szCs w:val="2"/>
              </w:rPr>
            </w:pPr>
          </w:p>
        </w:tc>
        <w:tc>
          <w:tcPr>
            <w:tcW w:w="1619" w:type="dxa"/>
            <w:vMerge/>
            <w:tcBorders>
              <w:top w:val="nil"/>
              <w:bottom w:val="single" w:sz="6" w:space="0" w:color="000000"/>
            </w:tcBorders>
          </w:tcPr>
          <w:p w14:paraId="488691FD" w14:textId="77777777" w:rsidR="00B903C1" w:rsidRDefault="00B903C1">
            <w:pPr>
              <w:rPr>
                <w:sz w:val="2"/>
                <w:szCs w:val="2"/>
              </w:rPr>
            </w:pPr>
          </w:p>
        </w:tc>
        <w:tc>
          <w:tcPr>
            <w:tcW w:w="1548" w:type="dxa"/>
            <w:vMerge/>
            <w:tcBorders>
              <w:top w:val="nil"/>
              <w:bottom w:val="single" w:sz="6" w:space="0" w:color="000000"/>
            </w:tcBorders>
          </w:tcPr>
          <w:p w14:paraId="6D9B6399" w14:textId="77777777" w:rsidR="00B903C1" w:rsidRDefault="00B903C1">
            <w:pPr>
              <w:rPr>
                <w:sz w:val="2"/>
                <w:szCs w:val="2"/>
              </w:rPr>
            </w:pPr>
          </w:p>
        </w:tc>
      </w:tr>
      <w:tr w:rsidR="00B903C1" w14:paraId="23EDCBDA" w14:textId="77777777">
        <w:trPr>
          <w:trHeight w:val="172"/>
        </w:trPr>
        <w:tc>
          <w:tcPr>
            <w:tcW w:w="1619" w:type="dxa"/>
            <w:tcBorders>
              <w:right w:val="single" w:sz="8" w:space="0" w:color="000000"/>
            </w:tcBorders>
          </w:tcPr>
          <w:p w14:paraId="6D16CBE0" w14:textId="77777777" w:rsidR="00B903C1" w:rsidRDefault="00B903C1">
            <w:pPr>
              <w:pStyle w:val="TableParagraph"/>
              <w:ind w:left="0"/>
              <w:rPr>
                <w:sz w:val="10"/>
              </w:rPr>
            </w:pPr>
          </w:p>
        </w:tc>
        <w:tc>
          <w:tcPr>
            <w:tcW w:w="2892" w:type="dxa"/>
            <w:tcBorders>
              <w:left w:val="single" w:sz="8" w:space="0" w:color="000000"/>
              <w:right w:val="single" w:sz="6" w:space="0" w:color="000000"/>
            </w:tcBorders>
          </w:tcPr>
          <w:p w14:paraId="1E983EE6" w14:textId="77777777" w:rsidR="00B903C1" w:rsidRDefault="00B903C1">
            <w:pPr>
              <w:pStyle w:val="TableParagraph"/>
              <w:ind w:left="0"/>
              <w:rPr>
                <w:sz w:val="10"/>
              </w:rPr>
            </w:pPr>
          </w:p>
        </w:tc>
        <w:tc>
          <w:tcPr>
            <w:tcW w:w="1730" w:type="dxa"/>
            <w:tcBorders>
              <w:left w:val="single" w:sz="6" w:space="0" w:color="000000"/>
            </w:tcBorders>
          </w:tcPr>
          <w:p w14:paraId="51B1AE08" w14:textId="77777777" w:rsidR="00B903C1" w:rsidRDefault="00DB6AB8">
            <w:pPr>
              <w:pStyle w:val="TableParagraph"/>
              <w:spacing w:line="152" w:lineRule="exact"/>
              <w:ind w:left="450"/>
              <w:rPr>
                <w:sz w:val="16"/>
              </w:rPr>
            </w:pPr>
            <w:r>
              <w:rPr>
                <w:sz w:val="16"/>
              </w:rPr>
              <w:t>cilvēka drošība</w:t>
            </w:r>
          </w:p>
        </w:tc>
        <w:tc>
          <w:tcPr>
            <w:tcW w:w="1776" w:type="dxa"/>
            <w:tcBorders>
              <w:right w:val="single" w:sz="6" w:space="0" w:color="000000"/>
            </w:tcBorders>
          </w:tcPr>
          <w:p w14:paraId="286E56C1" w14:textId="77777777" w:rsidR="00B903C1" w:rsidRDefault="00DB6AB8">
            <w:pPr>
              <w:pStyle w:val="TableParagraph"/>
              <w:spacing w:line="152" w:lineRule="exact"/>
              <w:ind w:left="203" w:right="249"/>
              <w:jc w:val="center"/>
              <w:rPr>
                <w:sz w:val="16"/>
              </w:rPr>
            </w:pPr>
            <w:r>
              <w:rPr>
                <w:sz w:val="16"/>
              </w:rPr>
              <w:t>pilsoniskās prasmes</w:t>
            </w:r>
          </w:p>
        </w:tc>
        <w:tc>
          <w:tcPr>
            <w:tcW w:w="1746" w:type="dxa"/>
            <w:vMerge/>
            <w:tcBorders>
              <w:top w:val="nil"/>
              <w:left w:val="single" w:sz="6" w:space="0" w:color="000000"/>
              <w:bottom w:val="single" w:sz="6" w:space="0" w:color="000000"/>
            </w:tcBorders>
          </w:tcPr>
          <w:p w14:paraId="2C02E888" w14:textId="77777777" w:rsidR="00B903C1" w:rsidRDefault="00B903C1">
            <w:pPr>
              <w:rPr>
                <w:sz w:val="2"/>
                <w:szCs w:val="2"/>
              </w:rPr>
            </w:pPr>
          </w:p>
        </w:tc>
        <w:tc>
          <w:tcPr>
            <w:tcW w:w="1612" w:type="dxa"/>
            <w:vMerge/>
            <w:tcBorders>
              <w:top w:val="nil"/>
              <w:bottom w:val="single" w:sz="6" w:space="0" w:color="000000"/>
            </w:tcBorders>
          </w:tcPr>
          <w:p w14:paraId="069F68A6" w14:textId="77777777" w:rsidR="00B903C1" w:rsidRDefault="00B903C1">
            <w:pPr>
              <w:rPr>
                <w:sz w:val="2"/>
                <w:szCs w:val="2"/>
              </w:rPr>
            </w:pPr>
          </w:p>
        </w:tc>
        <w:tc>
          <w:tcPr>
            <w:tcW w:w="1619" w:type="dxa"/>
            <w:vMerge/>
            <w:tcBorders>
              <w:top w:val="nil"/>
              <w:bottom w:val="single" w:sz="6" w:space="0" w:color="000000"/>
            </w:tcBorders>
          </w:tcPr>
          <w:p w14:paraId="2C7E6779" w14:textId="77777777" w:rsidR="00B903C1" w:rsidRDefault="00B903C1">
            <w:pPr>
              <w:rPr>
                <w:sz w:val="2"/>
                <w:szCs w:val="2"/>
              </w:rPr>
            </w:pPr>
          </w:p>
        </w:tc>
        <w:tc>
          <w:tcPr>
            <w:tcW w:w="1548" w:type="dxa"/>
            <w:vMerge/>
            <w:tcBorders>
              <w:top w:val="nil"/>
              <w:bottom w:val="single" w:sz="6" w:space="0" w:color="000000"/>
            </w:tcBorders>
          </w:tcPr>
          <w:p w14:paraId="08544528" w14:textId="77777777" w:rsidR="00B903C1" w:rsidRDefault="00B903C1">
            <w:pPr>
              <w:rPr>
                <w:sz w:val="2"/>
                <w:szCs w:val="2"/>
              </w:rPr>
            </w:pPr>
          </w:p>
        </w:tc>
      </w:tr>
      <w:tr w:rsidR="00B903C1" w14:paraId="4460FFD0" w14:textId="77777777">
        <w:trPr>
          <w:trHeight w:val="589"/>
        </w:trPr>
        <w:tc>
          <w:tcPr>
            <w:tcW w:w="1619" w:type="dxa"/>
            <w:tcBorders>
              <w:bottom w:val="single" w:sz="6" w:space="0" w:color="000000"/>
              <w:right w:val="single" w:sz="8" w:space="0" w:color="000000"/>
            </w:tcBorders>
          </w:tcPr>
          <w:p w14:paraId="74B22623" w14:textId="77777777" w:rsidR="00B903C1" w:rsidRDefault="00B903C1">
            <w:pPr>
              <w:pStyle w:val="TableParagraph"/>
              <w:ind w:left="0"/>
              <w:rPr>
                <w:sz w:val="18"/>
              </w:rPr>
            </w:pPr>
          </w:p>
        </w:tc>
        <w:tc>
          <w:tcPr>
            <w:tcW w:w="2892" w:type="dxa"/>
            <w:tcBorders>
              <w:left w:val="single" w:sz="8" w:space="0" w:color="000000"/>
              <w:bottom w:val="single" w:sz="6" w:space="0" w:color="000000"/>
              <w:right w:val="single" w:sz="6" w:space="0" w:color="000000"/>
            </w:tcBorders>
          </w:tcPr>
          <w:p w14:paraId="716DF28A" w14:textId="77777777" w:rsidR="00B903C1" w:rsidRDefault="00DB6AB8">
            <w:pPr>
              <w:pStyle w:val="TableParagraph"/>
              <w:spacing w:before="109"/>
              <w:ind w:left="272" w:right="306"/>
              <w:jc w:val="center"/>
              <w:rPr>
                <w:sz w:val="20"/>
              </w:rPr>
            </w:pPr>
            <w:r>
              <w:rPr>
                <w:sz w:val="20"/>
              </w:rPr>
              <w:t>Otrā svešvaloda</w:t>
            </w:r>
          </w:p>
        </w:tc>
        <w:tc>
          <w:tcPr>
            <w:tcW w:w="1730" w:type="dxa"/>
            <w:tcBorders>
              <w:left w:val="single" w:sz="6" w:space="0" w:color="000000"/>
              <w:bottom w:val="single" w:sz="6" w:space="0" w:color="000000"/>
            </w:tcBorders>
          </w:tcPr>
          <w:p w14:paraId="21FE92A5" w14:textId="77777777" w:rsidR="00B903C1" w:rsidRDefault="00DB6AB8">
            <w:pPr>
              <w:pStyle w:val="TableParagraph"/>
              <w:spacing w:line="175" w:lineRule="exact"/>
              <w:ind w:left="609"/>
              <w:rPr>
                <w:sz w:val="16"/>
              </w:rPr>
            </w:pPr>
            <w:r>
              <w:rPr>
                <w:sz w:val="16"/>
              </w:rPr>
              <w:t>(2.līmenis)</w:t>
            </w:r>
          </w:p>
        </w:tc>
        <w:tc>
          <w:tcPr>
            <w:tcW w:w="1776" w:type="dxa"/>
            <w:tcBorders>
              <w:bottom w:val="single" w:sz="6" w:space="0" w:color="000000"/>
              <w:right w:val="single" w:sz="6" w:space="0" w:color="000000"/>
            </w:tcBorders>
          </w:tcPr>
          <w:p w14:paraId="3E4C76D1" w14:textId="77777777" w:rsidR="00B903C1" w:rsidRDefault="00DB6AB8">
            <w:pPr>
              <w:pStyle w:val="TableParagraph"/>
              <w:spacing w:line="175" w:lineRule="exact"/>
              <w:ind w:left="202" w:right="249"/>
              <w:jc w:val="center"/>
              <w:rPr>
                <w:sz w:val="16"/>
              </w:rPr>
            </w:pPr>
            <w:r>
              <w:rPr>
                <w:sz w:val="16"/>
              </w:rPr>
              <w:t>(1.līmenis)</w:t>
            </w:r>
          </w:p>
        </w:tc>
        <w:tc>
          <w:tcPr>
            <w:tcW w:w="1746" w:type="dxa"/>
            <w:vMerge/>
            <w:tcBorders>
              <w:top w:val="nil"/>
              <w:left w:val="single" w:sz="6" w:space="0" w:color="000000"/>
              <w:bottom w:val="single" w:sz="6" w:space="0" w:color="000000"/>
            </w:tcBorders>
          </w:tcPr>
          <w:p w14:paraId="16771695" w14:textId="77777777" w:rsidR="00B903C1" w:rsidRDefault="00B903C1">
            <w:pPr>
              <w:rPr>
                <w:sz w:val="2"/>
                <w:szCs w:val="2"/>
              </w:rPr>
            </w:pPr>
          </w:p>
        </w:tc>
        <w:tc>
          <w:tcPr>
            <w:tcW w:w="1612" w:type="dxa"/>
            <w:vMerge/>
            <w:tcBorders>
              <w:top w:val="nil"/>
              <w:bottom w:val="single" w:sz="6" w:space="0" w:color="000000"/>
            </w:tcBorders>
          </w:tcPr>
          <w:p w14:paraId="71A9FFC2" w14:textId="77777777" w:rsidR="00B903C1" w:rsidRDefault="00B903C1">
            <w:pPr>
              <w:rPr>
                <w:sz w:val="2"/>
                <w:szCs w:val="2"/>
              </w:rPr>
            </w:pPr>
          </w:p>
        </w:tc>
        <w:tc>
          <w:tcPr>
            <w:tcW w:w="1619" w:type="dxa"/>
            <w:vMerge/>
            <w:tcBorders>
              <w:top w:val="nil"/>
              <w:bottom w:val="single" w:sz="6" w:space="0" w:color="000000"/>
            </w:tcBorders>
          </w:tcPr>
          <w:p w14:paraId="21C5A712" w14:textId="77777777" w:rsidR="00B903C1" w:rsidRDefault="00B903C1">
            <w:pPr>
              <w:rPr>
                <w:sz w:val="2"/>
                <w:szCs w:val="2"/>
              </w:rPr>
            </w:pPr>
          </w:p>
        </w:tc>
        <w:tc>
          <w:tcPr>
            <w:tcW w:w="1548" w:type="dxa"/>
            <w:vMerge/>
            <w:tcBorders>
              <w:top w:val="nil"/>
              <w:bottom w:val="single" w:sz="6" w:space="0" w:color="000000"/>
            </w:tcBorders>
          </w:tcPr>
          <w:p w14:paraId="36A71F1A" w14:textId="77777777" w:rsidR="00B903C1" w:rsidRDefault="00B903C1">
            <w:pPr>
              <w:rPr>
                <w:sz w:val="2"/>
                <w:szCs w:val="2"/>
              </w:rPr>
            </w:pPr>
          </w:p>
        </w:tc>
      </w:tr>
      <w:tr w:rsidR="00B903C1" w14:paraId="1E29898F" w14:textId="77777777">
        <w:trPr>
          <w:trHeight w:val="1404"/>
        </w:trPr>
        <w:tc>
          <w:tcPr>
            <w:tcW w:w="1619" w:type="dxa"/>
            <w:tcBorders>
              <w:top w:val="single" w:sz="6" w:space="0" w:color="000000"/>
              <w:right w:val="single" w:sz="8" w:space="0" w:color="000000"/>
            </w:tcBorders>
          </w:tcPr>
          <w:p w14:paraId="5842A075" w14:textId="77777777" w:rsidR="00B903C1" w:rsidRDefault="00B903C1">
            <w:pPr>
              <w:pStyle w:val="TableParagraph"/>
              <w:ind w:left="0"/>
              <w:rPr>
                <w:b/>
                <w:sz w:val="40"/>
              </w:rPr>
            </w:pPr>
          </w:p>
          <w:p w14:paraId="0F1296CD" w14:textId="77777777" w:rsidR="00B903C1" w:rsidRDefault="00B903C1">
            <w:pPr>
              <w:pStyle w:val="TableParagraph"/>
              <w:ind w:left="0"/>
              <w:rPr>
                <w:b/>
                <w:sz w:val="43"/>
              </w:rPr>
            </w:pPr>
          </w:p>
          <w:p w14:paraId="572FF855" w14:textId="77777777" w:rsidR="00B903C1" w:rsidRDefault="00DB6AB8">
            <w:pPr>
              <w:pStyle w:val="TableParagraph"/>
              <w:ind w:left="598"/>
              <w:rPr>
                <w:b/>
                <w:sz w:val="36"/>
              </w:rPr>
            </w:pPr>
            <w:r>
              <w:rPr>
                <w:b/>
                <w:w w:val="99"/>
                <w:sz w:val="36"/>
              </w:rPr>
              <w:t>A</w:t>
            </w:r>
          </w:p>
        </w:tc>
        <w:tc>
          <w:tcPr>
            <w:tcW w:w="2892" w:type="dxa"/>
            <w:tcBorders>
              <w:top w:val="single" w:sz="6" w:space="0" w:color="000000"/>
              <w:left w:val="single" w:sz="8" w:space="0" w:color="000000"/>
              <w:right w:val="single" w:sz="6" w:space="0" w:color="000000"/>
            </w:tcBorders>
          </w:tcPr>
          <w:p w14:paraId="6656C81E" w14:textId="77777777" w:rsidR="00B903C1" w:rsidRDefault="00B903C1">
            <w:pPr>
              <w:pStyle w:val="TableParagraph"/>
              <w:spacing w:before="7"/>
              <w:ind w:left="0"/>
              <w:rPr>
                <w:b/>
                <w:sz w:val="23"/>
              </w:rPr>
            </w:pPr>
          </w:p>
          <w:p w14:paraId="2A480EAD" w14:textId="77777777" w:rsidR="00B903C1" w:rsidRDefault="00DB6AB8">
            <w:pPr>
              <w:pStyle w:val="TableParagraph"/>
              <w:ind w:left="278" w:right="303"/>
              <w:jc w:val="center"/>
              <w:rPr>
                <w:sz w:val="20"/>
              </w:rPr>
            </w:pPr>
            <w:r>
              <w:rPr>
                <w:sz w:val="20"/>
              </w:rPr>
              <w:t>Sports</w:t>
            </w:r>
          </w:p>
          <w:p w14:paraId="2967CC47" w14:textId="77777777" w:rsidR="00B903C1" w:rsidRDefault="00B903C1">
            <w:pPr>
              <w:pStyle w:val="TableParagraph"/>
              <w:ind w:left="0"/>
              <w:rPr>
                <w:b/>
              </w:rPr>
            </w:pPr>
          </w:p>
          <w:p w14:paraId="0E1499EF" w14:textId="77777777" w:rsidR="00B903C1" w:rsidRDefault="00DB6AB8">
            <w:pPr>
              <w:pStyle w:val="TableParagraph"/>
              <w:spacing w:before="150"/>
              <w:ind w:left="275" w:right="306"/>
              <w:jc w:val="center"/>
              <w:rPr>
                <w:sz w:val="20"/>
              </w:rPr>
            </w:pPr>
            <w:r>
              <w:rPr>
                <w:sz w:val="20"/>
              </w:rPr>
              <w:t>Svešvaloda</w:t>
            </w:r>
          </w:p>
        </w:tc>
        <w:tc>
          <w:tcPr>
            <w:tcW w:w="3506" w:type="dxa"/>
            <w:gridSpan w:val="2"/>
            <w:tcBorders>
              <w:top w:val="single" w:sz="6" w:space="0" w:color="000000"/>
              <w:left w:val="single" w:sz="6" w:space="0" w:color="000000"/>
              <w:right w:val="single" w:sz="6" w:space="0" w:color="000000"/>
            </w:tcBorders>
          </w:tcPr>
          <w:p w14:paraId="47622D02" w14:textId="77777777" w:rsidR="00B903C1" w:rsidRDefault="00B903C1">
            <w:pPr>
              <w:pStyle w:val="TableParagraph"/>
              <w:ind w:left="0"/>
              <w:rPr>
                <w:b/>
                <w:sz w:val="18"/>
              </w:rPr>
            </w:pPr>
          </w:p>
          <w:p w14:paraId="1C656EA2" w14:textId="77777777" w:rsidR="00B903C1" w:rsidRDefault="00B903C1">
            <w:pPr>
              <w:pStyle w:val="TableParagraph"/>
              <w:spacing w:before="6"/>
              <w:ind w:left="0"/>
              <w:rPr>
                <w:b/>
                <w:sz w:val="15"/>
              </w:rPr>
            </w:pPr>
          </w:p>
          <w:p w14:paraId="7A520C92" w14:textId="77777777" w:rsidR="00B903C1" w:rsidRDefault="00DB6AB8">
            <w:pPr>
              <w:pStyle w:val="TableParagraph"/>
              <w:spacing w:line="242" w:lineRule="auto"/>
              <w:ind w:left="426" w:right="2039" w:hanging="3"/>
              <w:jc w:val="center"/>
              <w:rPr>
                <w:sz w:val="16"/>
              </w:rPr>
            </w:pPr>
            <w:r>
              <w:rPr>
                <w:sz w:val="16"/>
              </w:rPr>
              <w:t>Iniciatīva un uzņēmējdarbība (1.līmenis)</w:t>
            </w:r>
          </w:p>
        </w:tc>
        <w:tc>
          <w:tcPr>
            <w:tcW w:w="6525" w:type="dxa"/>
            <w:gridSpan w:val="4"/>
            <w:tcBorders>
              <w:top w:val="single" w:sz="6" w:space="0" w:color="000000"/>
              <w:left w:val="single" w:sz="6" w:space="0" w:color="000000"/>
            </w:tcBorders>
          </w:tcPr>
          <w:p w14:paraId="38B9476F" w14:textId="77777777" w:rsidR="00B903C1" w:rsidRDefault="00B903C1">
            <w:pPr>
              <w:pStyle w:val="TableParagraph"/>
              <w:ind w:left="0"/>
              <w:rPr>
                <w:b/>
                <w:sz w:val="18"/>
              </w:rPr>
            </w:pPr>
          </w:p>
          <w:p w14:paraId="36F633AF" w14:textId="77777777" w:rsidR="00B903C1" w:rsidRDefault="00DB6AB8">
            <w:pPr>
              <w:pStyle w:val="TableParagraph"/>
              <w:spacing w:before="145"/>
              <w:ind w:left="487" w:right="5175" w:firstLine="1"/>
              <w:jc w:val="center"/>
              <w:rPr>
                <w:sz w:val="16"/>
              </w:rPr>
            </w:pPr>
            <w:r>
              <w:rPr>
                <w:sz w:val="16"/>
              </w:rPr>
              <w:t>Kravas sagatavošana pārvietošanai 5%</w:t>
            </w:r>
          </w:p>
        </w:tc>
      </w:tr>
      <w:tr w:rsidR="00B903C1" w14:paraId="76AB0248" w14:textId="77777777">
        <w:trPr>
          <w:trHeight w:val="1117"/>
        </w:trPr>
        <w:tc>
          <w:tcPr>
            <w:tcW w:w="1619" w:type="dxa"/>
            <w:tcBorders>
              <w:right w:val="single" w:sz="8" w:space="0" w:color="000000"/>
            </w:tcBorders>
          </w:tcPr>
          <w:p w14:paraId="3A8EE347" w14:textId="77777777" w:rsidR="00B903C1" w:rsidRDefault="00B903C1">
            <w:pPr>
              <w:pStyle w:val="TableParagraph"/>
              <w:ind w:left="0"/>
              <w:rPr>
                <w:sz w:val="18"/>
              </w:rPr>
            </w:pPr>
          </w:p>
        </w:tc>
        <w:tc>
          <w:tcPr>
            <w:tcW w:w="2892" w:type="dxa"/>
            <w:tcBorders>
              <w:left w:val="single" w:sz="8" w:space="0" w:color="000000"/>
              <w:right w:val="single" w:sz="6" w:space="0" w:color="000000"/>
            </w:tcBorders>
          </w:tcPr>
          <w:p w14:paraId="16B1FAB4" w14:textId="77777777" w:rsidR="00B903C1" w:rsidRDefault="00DB6AB8">
            <w:pPr>
              <w:pStyle w:val="TableParagraph"/>
              <w:spacing w:before="129"/>
              <w:ind w:left="275" w:right="306"/>
              <w:jc w:val="center"/>
              <w:rPr>
                <w:sz w:val="20"/>
              </w:rPr>
            </w:pPr>
            <w:r>
              <w:rPr>
                <w:sz w:val="20"/>
              </w:rPr>
              <w:t>Matemātika</w:t>
            </w:r>
          </w:p>
          <w:p w14:paraId="44EB920C" w14:textId="77777777" w:rsidR="00B903C1" w:rsidRDefault="00B903C1">
            <w:pPr>
              <w:pStyle w:val="TableParagraph"/>
              <w:ind w:left="0"/>
              <w:rPr>
                <w:b/>
              </w:rPr>
            </w:pPr>
          </w:p>
          <w:p w14:paraId="1C4EBB37" w14:textId="77777777" w:rsidR="00B903C1" w:rsidRDefault="00DB6AB8">
            <w:pPr>
              <w:pStyle w:val="TableParagraph"/>
              <w:spacing w:before="162"/>
              <w:ind w:left="277" w:right="306"/>
              <w:jc w:val="center"/>
              <w:rPr>
                <w:sz w:val="20"/>
              </w:rPr>
            </w:pPr>
            <w:r>
              <w:rPr>
                <w:sz w:val="20"/>
              </w:rPr>
              <w:t>Latviešu valoda</w:t>
            </w:r>
          </w:p>
        </w:tc>
        <w:tc>
          <w:tcPr>
            <w:tcW w:w="3506" w:type="dxa"/>
            <w:gridSpan w:val="2"/>
            <w:tcBorders>
              <w:left w:val="single" w:sz="6" w:space="0" w:color="000000"/>
              <w:right w:val="single" w:sz="6" w:space="0" w:color="000000"/>
            </w:tcBorders>
          </w:tcPr>
          <w:p w14:paraId="1370F331" w14:textId="77777777" w:rsidR="00B903C1" w:rsidRDefault="00B903C1">
            <w:pPr>
              <w:pStyle w:val="TableParagraph"/>
              <w:spacing w:before="7"/>
              <w:ind w:left="0"/>
              <w:rPr>
                <w:b/>
                <w:sz w:val="18"/>
              </w:rPr>
            </w:pPr>
          </w:p>
          <w:p w14:paraId="6F2E59D7" w14:textId="77777777" w:rsidR="00B903C1" w:rsidRDefault="00DB6AB8">
            <w:pPr>
              <w:pStyle w:val="TableParagraph"/>
              <w:spacing w:line="242" w:lineRule="auto"/>
              <w:ind w:left="450" w:right="2065" w:firstLine="12"/>
              <w:jc w:val="right"/>
              <w:rPr>
                <w:sz w:val="16"/>
              </w:rPr>
            </w:pPr>
            <w:r>
              <w:rPr>
                <w:sz w:val="16"/>
              </w:rPr>
              <w:t>Sabiedrības un cilvēka drošība (1.līmenis)</w:t>
            </w:r>
          </w:p>
        </w:tc>
        <w:tc>
          <w:tcPr>
            <w:tcW w:w="1746" w:type="dxa"/>
            <w:tcBorders>
              <w:left w:val="single" w:sz="6" w:space="0" w:color="000000"/>
            </w:tcBorders>
          </w:tcPr>
          <w:p w14:paraId="60399267" w14:textId="77777777" w:rsidR="00B903C1" w:rsidRDefault="00DB6AB8">
            <w:pPr>
              <w:pStyle w:val="TableParagraph"/>
              <w:spacing w:before="29"/>
              <w:ind w:left="343" w:right="251" w:hanging="4"/>
              <w:jc w:val="center"/>
              <w:rPr>
                <w:sz w:val="16"/>
              </w:rPr>
            </w:pPr>
            <w:r>
              <w:rPr>
                <w:sz w:val="16"/>
              </w:rPr>
              <w:t xml:space="preserve">Transporta un loģistikas nozares uzņēmumu </w:t>
            </w:r>
            <w:proofErr w:type="spellStart"/>
            <w:r>
              <w:rPr>
                <w:sz w:val="16"/>
              </w:rPr>
              <w:t>pamatprocesi</w:t>
            </w:r>
            <w:proofErr w:type="spellEnd"/>
          </w:p>
          <w:p w14:paraId="1BB258A8" w14:textId="77777777" w:rsidR="00B903C1" w:rsidRDefault="00DB6AB8">
            <w:pPr>
              <w:pStyle w:val="TableParagraph"/>
              <w:spacing w:before="8"/>
              <w:ind w:left="427" w:right="215"/>
              <w:jc w:val="center"/>
              <w:rPr>
                <w:sz w:val="16"/>
              </w:rPr>
            </w:pPr>
            <w:r>
              <w:rPr>
                <w:sz w:val="16"/>
              </w:rPr>
              <w:t>10%</w:t>
            </w:r>
          </w:p>
        </w:tc>
        <w:tc>
          <w:tcPr>
            <w:tcW w:w="1612" w:type="dxa"/>
          </w:tcPr>
          <w:p w14:paraId="23FFD357" w14:textId="77777777" w:rsidR="00B903C1" w:rsidRDefault="00B903C1">
            <w:pPr>
              <w:pStyle w:val="TableParagraph"/>
              <w:spacing w:before="7"/>
              <w:ind w:left="0"/>
              <w:rPr>
                <w:b/>
                <w:sz w:val="18"/>
              </w:rPr>
            </w:pPr>
          </w:p>
          <w:p w14:paraId="285B6DD3" w14:textId="77777777" w:rsidR="00B903C1" w:rsidRDefault="00DB6AB8">
            <w:pPr>
              <w:pStyle w:val="TableParagraph"/>
              <w:ind w:left="167" w:right="148"/>
              <w:jc w:val="center"/>
              <w:rPr>
                <w:sz w:val="16"/>
              </w:rPr>
            </w:pPr>
            <w:r>
              <w:rPr>
                <w:sz w:val="16"/>
              </w:rPr>
              <w:t>Kravu izvietošana noliktavā</w:t>
            </w:r>
          </w:p>
          <w:p w14:paraId="5690FA7D" w14:textId="77777777" w:rsidR="00B903C1" w:rsidRDefault="00DB6AB8">
            <w:pPr>
              <w:pStyle w:val="TableParagraph"/>
              <w:spacing w:before="4"/>
              <w:ind w:left="167" w:right="148"/>
              <w:jc w:val="center"/>
              <w:rPr>
                <w:sz w:val="16"/>
              </w:rPr>
            </w:pPr>
            <w:r>
              <w:rPr>
                <w:sz w:val="16"/>
              </w:rPr>
              <w:t>5%</w:t>
            </w:r>
          </w:p>
        </w:tc>
        <w:tc>
          <w:tcPr>
            <w:tcW w:w="1619" w:type="dxa"/>
          </w:tcPr>
          <w:p w14:paraId="12E66827" w14:textId="77777777" w:rsidR="00B903C1" w:rsidRDefault="00B903C1">
            <w:pPr>
              <w:pStyle w:val="TableParagraph"/>
              <w:spacing w:before="5"/>
              <w:ind w:left="0"/>
              <w:rPr>
                <w:b/>
                <w:sz w:val="18"/>
              </w:rPr>
            </w:pPr>
          </w:p>
          <w:p w14:paraId="2C36525F" w14:textId="77777777" w:rsidR="00B903C1" w:rsidRDefault="00DB6AB8">
            <w:pPr>
              <w:pStyle w:val="TableParagraph"/>
              <w:spacing w:line="242" w:lineRule="auto"/>
              <w:ind w:left="380" w:right="347" w:firstLine="2"/>
              <w:jc w:val="center"/>
              <w:rPr>
                <w:sz w:val="16"/>
              </w:rPr>
            </w:pPr>
            <w:r>
              <w:rPr>
                <w:sz w:val="16"/>
              </w:rPr>
              <w:t>Kravu identificēšana 10%</w:t>
            </w:r>
          </w:p>
        </w:tc>
        <w:tc>
          <w:tcPr>
            <w:tcW w:w="1548" w:type="dxa"/>
          </w:tcPr>
          <w:p w14:paraId="3B02D4D0" w14:textId="77777777" w:rsidR="00B903C1" w:rsidRDefault="00B903C1">
            <w:pPr>
              <w:pStyle w:val="TableParagraph"/>
              <w:ind w:left="0"/>
              <w:rPr>
                <w:sz w:val="18"/>
              </w:rPr>
            </w:pPr>
          </w:p>
        </w:tc>
      </w:tr>
    </w:tbl>
    <w:p w14:paraId="19837261" w14:textId="77777777" w:rsidR="00B903C1" w:rsidRDefault="00B903C1">
      <w:pPr>
        <w:rPr>
          <w:sz w:val="18"/>
        </w:rPr>
        <w:sectPr w:rsidR="00B903C1">
          <w:pgSz w:w="16840" w:h="11910" w:orient="landscape"/>
          <w:pgMar w:top="2440" w:right="560" w:bottom="940" w:left="1400" w:header="709" w:footer="755" w:gutter="0"/>
          <w:cols w:space="720"/>
        </w:sectPr>
      </w:pPr>
    </w:p>
    <w:p w14:paraId="62C7AE34" w14:textId="77777777" w:rsidR="00B903C1" w:rsidRDefault="00B903C1">
      <w:pPr>
        <w:pStyle w:val="BodyText"/>
        <w:spacing w:before="9"/>
        <w:rPr>
          <w:b/>
          <w:sz w:val="16"/>
        </w:rPr>
      </w:pPr>
    </w:p>
    <w:p w14:paraId="2172FF39" w14:textId="77777777" w:rsidR="00B903C1" w:rsidRDefault="00DB6AB8">
      <w:pPr>
        <w:spacing w:before="89"/>
        <w:ind w:left="2135" w:right="2405"/>
        <w:jc w:val="center"/>
        <w:rPr>
          <w:b/>
          <w:sz w:val="28"/>
        </w:rPr>
      </w:pPr>
      <w:r>
        <w:rPr>
          <w:b/>
          <w:sz w:val="28"/>
        </w:rPr>
        <w:t xml:space="preserve">MODUĻA ''Transporta un loģistikas nozares uzņēmumu </w:t>
      </w:r>
      <w:proofErr w:type="spellStart"/>
      <w:r>
        <w:rPr>
          <w:b/>
          <w:sz w:val="28"/>
        </w:rPr>
        <w:t>pamatprocesi</w:t>
      </w:r>
      <w:proofErr w:type="spellEnd"/>
      <w:r>
        <w:rPr>
          <w:b/>
          <w:sz w:val="28"/>
        </w:rPr>
        <w:t>'' APRAKSTS</w:t>
      </w:r>
    </w:p>
    <w:p w14:paraId="53B5EA9F"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3"/>
        <w:gridCol w:w="10463"/>
      </w:tblGrid>
      <w:tr w:rsidR="00B903C1" w14:paraId="0D62DFCE" w14:textId="77777777">
        <w:trPr>
          <w:trHeight w:val="1104"/>
        </w:trPr>
        <w:tc>
          <w:tcPr>
            <w:tcW w:w="3683" w:type="dxa"/>
            <w:shd w:val="clear" w:color="auto" w:fill="D9D9D9"/>
          </w:tcPr>
          <w:p w14:paraId="04F6C974" w14:textId="77777777" w:rsidR="00B903C1" w:rsidRDefault="00B903C1">
            <w:pPr>
              <w:pStyle w:val="TableParagraph"/>
              <w:spacing w:before="8"/>
              <w:ind w:left="0"/>
              <w:rPr>
                <w:b/>
                <w:sz w:val="23"/>
              </w:rPr>
            </w:pPr>
          </w:p>
          <w:p w14:paraId="0A9B2C01" w14:textId="77777777" w:rsidR="00B903C1" w:rsidRDefault="00DB6AB8">
            <w:pPr>
              <w:pStyle w:val="TableParagraph"/>
              <w:ind w:left="1420" w:right="1410"/>
              <w:jc w:val="center"/>
              <w:rPr>
                <w:b/>
                <w:sz w:val="24"/>
              </w:rPr>
            </w:pPr>
            <w:r>
              <w:rPr>
                <w:b/>
                <w:sz w:val="24"/>
              </w:rPr>
              <w:t>Moduļa mērķis</w:t>
            </w:r>
          </w:p>
        </w:tc>
        <w:tc>
          <w:tcPr>
            <w:tcW w:w="10463" w:type="dxa"/>
          </w:tcPr>
          <w:p w14:paraId="7DF3D310" w14:textId="77777777" w:rsidR="00B903C1" w:rsidRDefault="00B903C1">
            <w:pPr>
              <w:pStyle w:val="TableParagraph"/>
              <w:spacing w:before="5"/>
              <w:ind w:left="0"/>
              <w:rPr>
                <w:b/>
                <w:sz w:val="19"/>
              </w:rPr>
            </w:pPr>
          </w:p>
          <w:p w14:paraId="0DF50F91" w14:textId="77777777" w:rsidR="00B903C1" w:rsidRDefault="00DB6AB8">
            <w:pPr>
              <w:pStyle w:val="TableParagraph"/>
              <w:ind w:left="104" w:right="98"/>
              <w:rPr>
                <w:sz w:val="20"/>
              </w:rPr>
            </w:pPr>
            <w:r>
              <w:rPr>
                <w:sz w:val="20"/>
              </w:rPr>
              <w:t xml:space="preserve">Veidot izglītojamo izpratni par transporta un loģistikas nozares </w:t>
            </w:r>
            <w:proofErr w:type="spellStart"/>
            <w:r>
              <w:rPr>
                <w:sz w:val="20"/>
              </w:rPr>
              <w:t>pamatprocesiem</w:t>
            </w:r>
            <w:proofErr w:type="spellEnd"/>
            <w:r>
              <w:rPr>
                <w:sz w:val="20"/>
              </w:rPr>
              <w:t>, uzņēmumu veidiem, to specializāciju un darba specifiku.</w:t>
            </w:r>
          </w:p>
        </w:tc>
      </w:tr>
      <w:tr w:rsidR="00B903C1" w14:paraId="103A1D98" w14:textId="77777777">
        <w:trPr>
          <w:trHeight w:val="1425"/>
        </w:trPr>
        <w:tc>
          <w:tcPr>
            <w:tcW w:w="3683" w:type="dxa"/>
            <w:shd w:val="clear" w:color="auto" w:fill="D9D9D9"/>
          </w:tcPr>
          <w:p w14:paraId="2530A92B" w14:textId="77777777" w:rsidR="00B903C1" w:rsidRDefault="00B903C1">
            <w:pPr>
              <w:pStyle w:val="TableParagraph"/>
              <w:spacing w:before="7"/>
              <w:ind w:left="0"/>
              <w:rPr>
                <w:b/>
                <w:sz w:val="37"/>
              </w:rPr>
            </w:pPr>
          </w:p>
          <w:p w14:paraId="56D6AD76" w14:textId="77777777" w:rsidR="00B903C1" w:rsidRDefault="00DB6AB8">
            <w:pPr>
              <w:pStyle w:val="TableParagraph"/>
              <w:spacing w:before="1"/>
              <w:ind w:left="1339" w:right="1334" w:firstLine="5"/>
              <w:jc w:val="center"/>
              <w:rPr>
                <w:b/>
                <w:sz w:val="24"/>
              </w:rPr>
            </w:pPr>
            <w:r>
              <w:rPr>
                <w:b/>
                <w:sz w:val="24"/>
              </w:rPr>
              <w:t xml:space="preserve">Moduļa </w:t>
            </w:r>
            <w:r>
              <w:rPr>
                <w:b/>
                <w:spacing w:val="-1"/>
                <w:sz w:val="24"/>
              </w:rPr>
              <w:t>uzdevumi</w:t>
            </w:r>
          </w:p>
        </w:tc>
        <w:tc>
          <w:tcPr>
            <w:tcW w:w="10463" w:type="dxa"/>
          </w:tcPr>
          <w:p w14:paraId="04C975B7" w14:textId="77777777" w:rsidR="00B903C1" w:rsidRDefault="00B903C1">
            <w:pPr>
              <w:pStyle w:val="TableParagraph"/>
              <w:spacing w:before="5"/>
              <w:ind w:left="0"/>
              <w:rPr>
                <w:b/>
                <w:sz w:val="19"/>
              </w:rPr>
            </w:pPr>
          </w:p>
          <w:p w14:paraId="3FB5ABE5" w14:textId="77777777" w:rsidR="00B903C1" w:rsidRDefault="00DB6AB8">
            <w:pPr>
              <w:pStyle w:val="TableParagraph"/>
              <w:ind w:left="104"/>
              <w:rPr>
                <w:sz w:val="20"/>
              </w:rPr>
            </w:pPr>
            <w:r>
              <w:rPr>
                <w:sz w:val="20"/>
              </w:rPr>
              <w:t>Attīstīt izglītojamo prasmes:</w:t>
            </w:r>
          </w:p>
          <w:p w14:paraId="379055CC" w14:textId="77777777" w:rsidR="00B903C1" w:rsidRDefault="00DB6AB8">
            <w:pPr>
              <w:pStyle w:val="TableParagraph"/>
              <w:numPr>
                <w:ilvl w:val="0"/>
                <w:numId w:val="25"/>
              </w:numPr>
              <w:tabs>
                <w:tab w:val="left" w:pos="307"/>
              </w:tabs>
              <w:ind w:hanging="203"/>
              <w:rPr>
                <w:sz w:val="20"/>
              </w:rPr>
            </w:pPr>
            <w:r>
              <w:rPr>
                <w:sz w:val="20"/>
              </w:rPr>
              <w:t xml:space="preserve">Raksturot transporta un loģistikas nozares </w:t>
            </w:r>
            <w:proofErr w:type="spellStart"/>
            <w:r>
              <w:rPr>
                <w:sz w:val="20"/>
              </w:rPr>
              <w:t>pamatprocesus</w:t>
            </w:r>
            <w:proofErr w:type="spellEnd"/>
            <w:r>
              <w:rPr>
                <w:sz w:val="20"/>
              </w:rPr>
              <w:t xml:space="preserve"> un uzņēmuma</w:t>
            </w:r>
            <w:r>
              <w:rPr>
                <w:spacing w:val="-6"/>
                <w:sz w:val="20"/>
              </w:rPr>
              <w:t xml:space="preserve"> </w:t>
            </w:r>
            <w:r>
              <w:rPr>
                <w:sz w:val="20"/>
              </w:rPr>
              <w:t>veidus.</w:t>
            </w:r>
          </w:p>
          <w:p w14:paraId="37383246" w14:textId="77777777" w:rsidR="00B903C1" w:rsidRDefault="00DB6AB8">
            <w:pPr>
              <w:pStyle w:val="TableParagraph"/>
              <w:numPr>
                <w:ilvl w:val="0"/>
                <w:numId w:val="25"/>
              </w:numPr>
              <w:tabs>
                <w:tab w:val="left" w:pos="307"/>
              </w:tabs>
              <w:spacing w:before="1"/>
              <w:ind w:hanging="203"/>
              <w:rPr>
                <w:sz w:val="20"/>
              </w:rPr>
            </w:pPr>
            <w:r>
              <w:rPr>
                <w:sz w:val="20"/>
              </w:rPr>
              <w:t>Raksturot transporta un loģistikas nozares darbinieku galvenos</w:t>
            </w:r>
            <w:r>
              <w:rPr>
                <w:spacing w:val="-6"/>
                <w:sz w:val="20"/>
              </w:rPr>
              <w:t xml:space="preserve"> </w:t>
            </w:r>
            <w:r>
              <w:rPr>
                <w:sz w:val="20"/>
              </w:rPr>
              <w:t>pienākumus.</w:t>
            </w:r>
          </w:p>
          <w:p w14:paraId="01ED85FE" w14:textId="77777777" w:rsidR="00B903C1" w:rsidRDefault="00DB6AB8">
            <w:pPr>
              <w:pStyle w:val="TableParagraph"/>
              <w:numPr>
                <w:ilvl w:val="0"/>
                <w:numId w:val="25"/>
              </w:numPr>
              <w:tabs>
                <w:tab w:val="left" w:pos="307"/>
              </w:tabs>
              <w:ind w:hanging="203"/>
              <w:rPr>
                <w:sz w:val="20"/>
              </w:rPr>
            </w:pPr>
            <w:r>
              <w:rPr>
                <w:sz w:val="20"/>
              </w:rPr>
              <w:t>Sadarboties ar citiem uzņēmuma darbiniekiem transporta un loģistikas pakalpojumu</w:t>
            </w:r>
            <w:r>
              <w:rPr>
                <w:spacing w:val="-7"/>
                <w:sz w:val="20"/>
              </w:rPr>
              <w:t xml:space="preserve"> </w:t>
            </w:r>
            <w:r>
              <w:rPr>
                <w:sz w:val="20"/>
              </w:rPr>
              <w:t>sniegšanā.</w:t>
            </w:r>
          </w:p>
        </w:tc>
      </w:tr>
      <w:tr w:rsidR="00B903C1" w14:paraId="688DE781" w14:textId="77777777">
        <w:trPr>
          <w:trHeight w:val="1106"/>
        </w:trPr>
        <w:tc>
          <w:tcPr>
            <w:tcW w:w="3683" w:type="dxa"/>
            <w:shd w:val="clear" w:color="auto" w:fill="D9D9D9"/>
          </w:tcPr>
          <w:p w14:paraId="208E0C2A" w14:textId="77777777" w:rsidR="00B903C1" w:rsidRDefault="00B903C1">
            <w:pPr>
              <w:pStyle w:val="TableParagraph"/>
              <w:spacing w:before="10"/>
              <w:ind w:left="0"/>
              <w:rPr>
                <w:b/>
                <w:sz w:val="23"/>
              </w:rPr>
            </w:pPr>
          </w:p>
          <w:p w14:paraId="04757DBB" w14:textId="77777777" w:rsidR="00B903C1" w:rsidRDefault="00DB6AB8">
            <w:pPr>
              <w:pStyle w:val="TableParagraph"/>
              <w:spacing w:before="1"/>
              <w:ind w:left="1420" w:right="1412"/>
              <w:jc w:val="center"/>
              <w:rPr>
                <w:b/>
                <w:sz w:val="24"/>
              </w:rPr>
            </w:pPr>
            <w:r>
              <w:rPr>
                <w:b/>
                <w:sz w:val="24"/>
              </w:rPr>
              <w:t>Moduļa</w:t>
            </w:r>
          </w:p>
          <w:p w14:paraId="2A651393" w14:textId="77777777" w:rsidR="00B903C1" w:rsidRDefault="00DB6AB8">
            <w:pPr>
              <w:pStyle w:val="TableParagraph"/>
              <w:ind w:left="941" w:right="938"/>
              <w:jc w:val="center"/>
              <w:rPr>
                <w:b/>
                <w:sz w:val="24"/>
              </w:rPr>
            </w:pPr>
            <w:r>
              <w:rPr>
                <w:b/>
                <w:sz w:val="24"/>
              </w:rPr>
              <w:t>ieejas nosacījumi</w:t>
            </w:r>
          </w:p>
        </w:tc>
        <w:tc>
          <w:tcPr>
            <w:tcW w:w="10463" w:type="dxa"/>
          </w:tcPr>
          <w:p w14:paraId="02ACC16D" w14:textId="77777777" w:rsidR="00B903C1" w:rsidRDefault="00B903C1">
            <w:pPr>
              <w:pStyle w:val="TableParagraph"/>
              <w:spacing w:before="5"/>
              <w:ind w:left="0"/>
              <w:rPr>
                <w:b/>
                <w:sz w:val="19"/>
              </w:rPr>
            </w:pPr>
          </w:p>
          <w:p w14:paraId="38852FF7" w14:textId="77777777" w:rsidR="00B903C1" w:rsidRDefault="00DB6AB8">
            <w:pPr>
              <w:pStyle w:val="TableParagraph"/>
              <w:ind w:left="104"/>
              <w:rPr>
                <w:sz w:val="20"/>
              </w:rPr>
            </w:pPr>
            <w:r>
              <w:rPr>
                <w:sz w:val="20"/>
              </w:rPr>
              <w:t>Iegūta pamatizglītība.</w:t>
            </w:r>
          </w:p>
        </w:tc>
      </w:tr>
      <w:tr w:rsidR="00B903C1" w14:paraId="353D4A83" w14:textId="77777777">
        <w:trPr>
          <w:trHeight w:val="1194"/>
        </w:trPr>
        <w:tc>
          <w:tcPr>
            <w:tcW w:w="3683" w:type="dxa"/>
            <w:shd w:val="clear" w:color="auto" w:fill="D9D9D9"/>
          </w:tcPr>
          <w:p w14:paraId="26F7295D" w14:textId="77777777" w:rsidR="00B903C1" w:rsidRDefault="00B903C1">
            <w:pPr>
              <w:pStyle w:val="TableParagraph"/>
              <w:spacing w:before="7"/>
              <w:ind w:left="0"/>
              <w:rPr>
                <w:b/>
                <w:sz w:val="27"/>
              </w:rPr>
            </w:pPr>
          </w:p>
          <w:p w14:paraId="72FAA508" w14:textId="77777777" w:rsidR="00B903C1" w:rsidRDefault="00DB6AB8">
            <w:pPr>
              <w:pStyle w:val="TableParagraph"/>
              <w:ind w:left="777" w:right="749" w:firstLine="662"/>
              <w:rPr>
                <w:b/>
                <w:sz w:val="24"/>
              </w:rPr>
            </w:pPr>
            <w:r>
              <w:rPr>
                <w:b/>
                <w:sz w:val="24"/>
              </w:rPr>
              <w:t>Moduļa apguves novērtēšana</w:t>
            </w:r>
          </w:p>
        </w:tc>
        <w:tc>
          <w:tcPr>
            <w:tcW w:w="10463" w:type="dxa"/>
          </w:tcPr>
          <w:p w14:paraId="149A125B" w14:textId="77777777" w:rsidR="00B903C1" w:rsidRDefault="00B903C1">
            <w:pPr>
              <w:pStyle w:val="TableParagraph"/>
              <w:spacing w:before="5"/>
              <w:ind w:left="0"/>
              <w:rPr>
                <w:b/>
                <w:sz w:val="19"/>
              </w:rPr>
            </w:pPr>
          </w:p>
          <w:p w14:paraId="75BED6A4" w14:textId="77777777" w:rsidR="00B903C1" w:rsidRDefault="00DB6AB8">
            <w:pPr>
              <w:pStyle w:val="TableParagraph"/>
              <w:ind w:left="104" w:right="97"/>
              <w:jc w:val="both"/>
              <w:rPr>
                <w:sz w:val="20"/>
              </w:rPr>
            </w:pPr>
            <w:r>
              <w:rPr>
                <w:sz w:val="20"/>
              </w:rPr>
              <w:t xml:space="preserve">Izglītojamie moduļa apguves noslēgumā kārto ieskaiti, kuras teorētiskajā daļā pilda testu zināšanu pārbaudei un praktiskajā daļā analizē transporta un loģistikas nozares uzņēmuma </w:t>
            </w:r>
            <w:proofErr w:type="spellStart"/>
            <w:r>
              <w:rPr>
                <w:sz w:val="20"/>
              </w:rPr>
              <w:t>problēmsituāciju</w:t>
            </w:r>
            <w:proofErr w:type="spellEnd"/>
            <w:r>
              <w:rPr>
                <w:sz w:val="20"/>
              </w:rPr>
              <w:t xml:space="preserve">, parādot izpratni par transporta un loģistikas nozares </w:t>
            </w:r>
            <w:proofErr w:type="spellStart"/>
            <w:r>
              <w:rPr>
                <w:sz w:val="20"/>
              </w:rPr>
              <w:t>pamatprocesiem</w:t>
            </w:r>
            <w:proofErr w:type="spellEnd"/>
            <w:r>
              <w:rPr>
                <w:sz w:val="20"/>
              </w:rPr>
              <w:t xml:space="preserve"> un to saistību.</w:t>
            </w:r>
          </w:p>
        </w:tc>
      </w:tr>
      <w:tr w:rsidR="00B903C1" w14:paraId="2BA1DFFA" w14:textId="77777777">
        <w:trPr>
          <w:trHeight w:val="1104"/>
        </w:trPr>
        <w:tc>
          <w:tcPr>
            <w:tcW w:w="3683" w:type="dxa"/>
            <w:shd w:val="clear" w:color="auto" w:fill="D9D9D9"/>
          </w:tcPr>
          <w:p w14:paraId="0B606407" w14:textId="77777777" w:rsidR="00B903C1" w:rsidRDefault="00B903C1">
            <w:pPr>
              <w:pStyle w:val="TableParagraph"/>
              <w:spacing w:before="8"/>
              <w:ind w:left="0"/>
              <w:rPr>
                <w:b/>
                <w:sz w:val="23"/>
              </w:rPr>
            </w:pPr>
          </w:p>
          <w:p w14:paraId="0BEA0B41" w14:textId="77777777" w:rsidR="00B903C1" w:rsidRDefault="00DB6AB8">
            <w:pPr>
              <w:pStyle w:val="TableParagraph"/>
              <w:ind w:left="1291" w:right="852" w:hanging="411"/>
              <w:rPr>
                <w:b/>
                <w:sz w:val="24"/>
              </w:rPr>
            </w:pPr>
            <w:r>
              <w:rPr>
                <w:b/>
                <w:sz w:val="24"/>
              </w:rPr>
              <w:t>Moduļa nozīme un vieta kartē</w:t>
            </w:r>
          </w:p>
        </w:tc>
        <w:tc>
          <w:tcPr>
            <w:tcW w:w="10463" w:type="dxa"/>
          </w:tcPr>
          <w:p w14:paraId="2CBE849F" w14:textId="77777777" w:rsidR="00B903C1" w:rsidRDefault="00B903C1">
            <w:pPr>
              <w:pStyle w:val="TableParagraph"/>
              <w:spacing w:before="5"/>
              <w:ind w:left="0"/>
              <w:rPr>
                <w:b/>
                <w:sz w:val="19"/>
              </w:rPr>
            </w:pPr>
          </w:p>
          <w:p w14:paraId="23F29098" w14:textId="77777777" w:rsidR="00B903C1" w:rsidRDefault="00DB6AB8">
            <w:pPr>
              <w:pStyle w:val="TableParagraph"/>
              <w:ind w:left="104" w:right="150"/>
              <w:rPr>
                <w:sz w:val="20"/>
              </w:rPr>
            </w:pPr>
            <w:r>
              <w:rPr>
                <w:sz w:val="20"/>
              </w:rPr>
              <w:t xml:space="preserve">Modulis "Transporta un loģistikas nozares uzņēmumu </w:t>
            </w:r>
            <w:proofErr w:type="spellStart"/>
            <w:r>
              <w:rPr>
                <w:sz w:val="20"/>
              </w:rPr>
              <w:t>pamatprocesi</w:t>
            </w:r>
            <w:proofErr w:type="spellEnd"/>
            <w:r>
              <w:rPr>
                <w:sz w:val="20"/>
              </w:rPr>
              <w:t>" ir A daļas modulis, pēc kura apguves seko moduļu "Kravu izvietošana noliktavā" un "Kravu identificēšana"</w:t>
            </w:r>
            <w:r>
              <w:rPr>
                <w:spacing w:val="2"/>
                <w:sz w:val="20"/>
              </w:rPr>
              <w:t xml:space="preserve"> </w:t>
            </w:r>
            <w:r>
              <w:rPr>
                <w:sz w:val="20"/>
              </w:rPr>
              <w:t>apguve.</w:t>
            </w:r>
          </w:p>
        </w:tc>
      </w:tr>
    </w:tbl>
    <w:p w14:paraId="7C1A3B9B" w14:textId="77777777" w:rsidR="00B903C1" w:rsidRDefault="00B903C1">
      <w:pPr>
        <w:rPr>
          <w:sz w:val="20"/>
        </w:rPr>
        <w:sectPr w:rsidR="00B903C1">
          <w:pgSz w:w="16840" w:h="11910" w:orient="landscape"/>
          <w:pgMar w:top="2440" w:right="560" w:bottom="1120" w:left="1400" w:header="709" w:footer="755" w:gutter="0"/>
          <w:cols w:space="720"/>
        </w:sectPr>
      </w:pPr>
    </w:p>
    <w:p w14:paraId="156D9595" w14:textId="77777777" w:rsidR="00B903C1" w:rsidRDefault="00B903C1">
      <w:pPr>
        <w:pStyle w:val="BodyText"/>
        <w:spacing w:before="9"/>
        <w:rPr>
          <w:b/>
          <w:sz w:val="16"/>
        </w:rPr>
      </w:pPr>
    </w:p>
    <w:p w14:paraId="28103ABD" w14:textId="77777777" w:rsidR="00B903C1" w:rsidRDefault="00DB6AB8">
      <w:pPr>
        <w:spacing w:before="89"/>
        <w:ind w:left="2132" w:right="2405"/>
        <w:jc w:val="center"/>
        <w:rPr>
          <w:b/>
          <w:sz w:val="28"/>
        </w:rPr>
      </w:pPr>
      <w:r>
        <w:rPr>
          <w:b/>
          <w:sz w:val="28"/>
        </w:rPr>
        <w:t xml:space="preserve">MODUĻA ''Transporta un loģistikas nozares uzņēmumu </w:t>
      </w:r>
      <w:proofErr w:type="spellStart"/>
      <w:r>
        <w:rPr>
          <w:b/>
          <w:sz w:val="28"/>
        </w:rPr>
        <w:t>pamatprocesi</w:t>
      </w:r>
      <w:proofErr w:type="spellEnd"/>
      <w:r>
        <w:rPr>
          <w:b/>
          <w:sz w:val="28"/>
        </w:rPr>
        <w:t>'' SATURS</w:t>
      </w:r>
    </w:p>
    <w:p w14:paraId="11AA34B0"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1885"/>
        <w:gridCol w:w="2146"/>
        <w:gridCol w:w="1921"/>
        <w:gridCol w:w="2036"/>
        <w:gridCol w:w="1720"/>
        <w:gridCol w:w="2406"/>
      </w:tblGrid>
      <w:tr w:rsidR="00B903C1" w14:paraId="36A853D3" w14:textId="77777777">
        <w:trPr>
          <w:trHeight w:val="552"/>
        </w:trPr>
        <w:tc>
          <w:tcPr>
            <w:tcW w:w="2036" w:type="dxa"/>
            <w:vMerge w:val="restart"/>
            <w:shd w:val="clear" w:color="auto" w:fill="D9D9D9"/>
          </w:tcPr>
          <w:p w14:paraId="49B3F71D" w14:textId="77777777" w:rsidR="00B903C1" w:rsidRDefault="00B903C1">
            <w:pPr>
              <w:pStyle w:val="TableParagraph"/>
              <w:ind w:left="0"/>
              <w:rPr>
                <w:b/>
                <w:sz w:val="26"/>
              </w:rPr>
            </w:pPr>
          </w:p>
          <w:p w14:paraId="181BEFB3" w14:textId="77777777" w:rsidR="00B903C1" w:rsidRDefault="00B903C1">
            <w:pPr>
              <w:pStyle w:val="TableParagraph"/>
              <w:spacing w:before="3"/>
              <w:ind w:left="0"/>
              <w:rPr>
                <w:b/>
                <w:sz w:val="34"/>
              </w:rPr>
            </w:pPr>
          </w:p>
          <w:p w14:paraId="02C7698B" w14:textId="77777777" w:rsidR="00B903C1" w:rsidRDefault="00DB6AB8">
            <w:pPr>
              <w:pStyle w:val="TableParagraph"/>
              <w:ind w:left="571" w:right="241" w:hanging="300"/>
              <w:rPr>
                <w:b/>
                <w:sz w:val="24"/>
              </w:rPr>
            </w:pPr>
            <w:r>
              <w:rPr>
                <w:b/>
                <w:sz w:val="24"/>
              </w:rPr>
              <w:t>Sasniedzamais rezultāts</w:t>
            </w:r>
          </w:p>
        </w:tc>
        <w:tc>
          <w:tcPr>
            <w:tcW w:w="1885" w:type="dxa"/>
            <w:vMerge w:val="restart"/>
            <w:shd w:val="clear" w:color="auto" w:fill="D9D9D9"/>
          </w:tcPr>
          <w:p w14:paraId="37289FDC" w14:textId="77777777" w:rsidR="00B903C1" w:rsidRDefault="00B903C1">
            <w:pPr>
              <w:pStyle w:val="TableParagraph"/>
              <w:ind w:left="0"/>
              <w:rPr>
                <w:b/>
                <w:sz w:val="26"/>
              </w:rPr>
            </w:pPr>
          </w:p>
          <w:p w14:paraId="2C8994C4" w14:textId="77777777" w:rsidR="00B903C1" w:rsidRDefault="00B903C1">
            <w:pPr>
              <w:pStyle w:val="TableParagraph"/>
              <w:ind w:left="0"/>
              <w:rPr>
                <w:b/>
                <w:sz w:val="26"/>
              </w:rPr>
            </w:pPr>
          </w:p>
          <w:p w14:paraId="351CE584" w14:textId="77777777" w:rsidR="00B903C1" w:rsidRDefault="00DB6AB8">
            <w:pPr>
              <w:pStyle w:val="TableParagraph"/>
              <w:spacing w:before="232"/>
              <w:ind w:left="560"/>
              <w:rPr>
                <w:b/>
                <w:sz w:val="24"/>
              </w:rPr>
            </w:pPr>
            <w:r>
              <w:rPr>
                <w:b/>
                <w:sz w:val="24"/>
              </w:rPr>
              <w:t>Temats</w:t>
            </w:r>
          </w:p>
        </w:tc>
        <w:tc>
          <w:tcPr>
            <w:tcW w:w="2146" w:type="dxa"/>
            <w:vMerge w:val="restart"/>
            <w:shd w:val="clear" w:color="auto" w:fill="D9D9D9"/>
          </w:tcPr>
          <w:p w14:paraId="309DC947" w14:textId="77777777" w:rsidR="00B903C1" w:rsidRDefault="00B903C1">
            <w:pPr>
              <w:pStyle w:val="TableParagraph"/>
              <w:ind w:left="0"/>
              <w:rPr>
                <w:b/>
                <w:sz w:val="26"/>
              </w:rPr>
            </w:pPr>
          </w:p>
          <w:p w14:paraId="303F77D8" w14:textId="77777777" w:rsidR="00B903C1" w:rsidRDefault="00B903C1">
            <w:pPr>
              <w:pStyle w:val="TableParagraph"/>
              <w:spacing w:before="3"/>
              <w:ind w:left="0"/>
              <w:rPr>
                <w:b/>
                <w:sz w:val="34"/>
              </w:rPr>
            </w:pPr>
          </w:p>
          <w:p w14:paraId="0DE56526" w14:textId="77777777" w:rsidR="00B903C1" w:rsidRDefault="00DB6AB8">
            <w:pPr>
              <w:pStyle w:val="TableParagraph"/>
              <w:ind w:left="757" w:right="393" w:hanging="267"/>
              <w:rPr>
                <w:b/>
                <w:sz w:val="24"/>
              </w:rPr>
            </w:pPr>
            <w:r>
              <w:rPr>
                <w:b/>
                <w:sz w:val="24"/>
              </w:rPr>
              <w:t>Ieteicamais saturs</w:t>
            </w:r>
          </w:p>
        </w:tc>
        <w:tc>
          <w:tcPr>
            <w:tcW w:w="3957" w:type="dxa"/>
            <w:gridSpan w:val="2"/>
            <w:shd w:val="clear" w:color="auto" w:fill="D9D9D9"/>
          </w:tcPr>
          <w:p w14:paraId="346627D1" w14:textId="77777777" w:rsidR="00B903C1" w:rsidRDefault="00DB6AB8">
            <w:pPr>
              <w:pStyle w:val="TableParagraph"/>
              <w:spacing w:line="273" w:lineRule="exact"/>
              <w:ind w:left="699" w:right="700"/>
              <w:jc w:val="center"/>
              <w:rPr>
                <w:b/>
                <w:sz w:val="24"/>
              </w:rPr>
            </w:pPr>
            <w:r>
              <w:rPr>
                <w:b/>
                <w:sz w:val="24"/>
              </w:rPr>
              <w:t>Mācību sasniegumu</w:t>
            </w:r>
          </w:p>
          <w:p w14:paraId="4E123B91" w14:textId="77777777" w:rsidR="00B903C1" w:rsidRDefault="00DB6AB8">
            <w:pPr>
              <w:pStyle w:val="TableParagraph"/>
              <w:spacing w:line="259" w:lineRule="exact"/>
              <w:ind w:left="699" w:right="700"/>
              <w:jc w:val="center"/>
              <w:rPr>
                <w:b/>
                <w:sz w:val="24"/>
              </w:rPr>
            </w:pPr>
            <w:r>
              <w:rPr>
                <w:b/>
                <w:sz w:val="24"/>
              </w:rPr>
              <w:t>apguves līmeņu apraksti</w:t>
            </w:r>
          </w:p>
        </w:tc>
        <w:tc>
          <w:tcPr>
            <w:tcW w:w="4126" w:type="dxa"/>
            <w:gridSpan w:val="2"/>
            <w:shd w:val="clear" w:color="auto" w:fill="D9D9D9"/>
          </w:tcPr>
          <w:p w14:paraId="2C83FDD2" w14:textId="77777777" w:rsidR="00B903C1" w:rsidRDefault="00DB6AB8">
            <w:pPr>
              <w:pStyle w:val="TableParagraph"/>
              <w:spacing w:line="273" w:lineRule="exact"/>
              <w:ind w:left="1271" w:right="1271"/>
              <w:jc w:val="center"/>
              <w:rPr>
                <w:b/>
                <w:sz w:val="24"/>
              </w:rPr>
            </w:pPr>
            <w:r>
              <w:rPr>
                <w:b/>
                <w:sz w:val="24"/>
              </w:rPr>
              <w:t>Metodiskais</w:t>
            </w:r>
          </w:p>
          <w:p w14:paraId="5EAD3A74" w14:textId="77777777" w:rsidR="00B903C1" w:rsidRDefault="00DB6AB8">
            <w:pPr>
              <w:pStyle w:val="TableParagraph"/>
              <w:spacing w:line="259" w:lineRule="exact"/>
              <w:ind w:left="1271" w:right="1271"/>
              <w:jc w:val="center"/>
              <w:rPr>
                <w:b/>
                <w:sz w:val="24"/>
              </w:rPr>
            </w:pPr>
            <w:r>
              <w:rPr>
                <w:b/>
                <w:sz w:val="24"/>
              </w:rPr>
              <w:t>nodrošinājums</w:t>
            </w:r>
          </w:p>
        </w:tc>
      </w:tr>
      <w:tr w:rsidR="00B903C1" w14:paraId="796C9375" w14:textId="77777777">
        <w:trPr>
          <w:trHeight w:val="1379"/>
        </w:trPr>
        <w:tc>
          <w:tcPr>
            <w:tcW w:w="2036" w:type="dxa"/>
            <w:vMerge/>
            <w:tcBorders>
              <w:top w:val="nil"/>
            </w:tcBorders>
            <w:shd w:val="clear" w:color="auto" w:fill="D9D9D9"/>
          </w:tcPr>
          <w:p w14:paraId="72A49DC4" w14:textId="77777777" w:rsidR="00B903C1" w:rsidRDefault="00B903C1">
            <w:pPr>
              <w:rPr>
                <w:sz w:val="2"/>
                <w:szCs w:val="2"/>
              </w:rPr>
            </w:pPr>
          </w:p>
        </w:tc>
        <w:tc>
          <w:tcPr>
            <w:tcW w:w="1885" w:type="dxa"/>
            <w:vMerge/>
            <w:tcBorders>
              <w:top w:val="nil"/>
            </w:tcBorders>
            <w:shd w:val="clear" w:color="auto" w:fill="D9D9D9"/>
          </w:tcPr>
          <w:p w14:paraId="3045596C" w14:textId="77777777" w:rsidR="00B903C1" w:rsidRDefault="00B903C1">
            <w:pPr>
              <w:rPr>
                <w:sz w:val="2"/>
                <w:szCs w:val="2"/>
              </w:rPr>
            </w:pPr>
          </w:p>
        </w:tc>
        <w:tc>
          <w:tcPr>
            <w:tcW w:w="2146" w:type="dxa"/>
            <w:vMerge/>
            <w:tcBorders>
              <w:top w:val="nil"/>
            </w:tcBorders>
            <w:shd w:val="clear" w:color="auto" w:fill="D9D9D9"/>
          </w:tcPr>
          <w:p w14:paraId="6F844964" w14:textId="77777777" w:rsidR="00B903C1" w:rsidRDefault="00B903C1">
            <w:pPr>
              <w:rPr>
                <w:sz w:val="2"/>
                <w:szCs w:val="2"/>
              </w:rPr>
            </w:pPr>
          </w:p>
        </w:tc>
        <w:tc>
          <w:tcPr>
            <w:tcW w:w="1921" w:type="dxa"/>
            <w:shd w:val="clear" w:color="auto" w:fill="D9D9D9"/>
          </w:tcPr>
          <w:p w14:paraId="41007445" w14:textId="77777777" w:rsidR="00B903C1" w:rsidRDefault="00B903C1">
            <w:pPr>
              <w:pStyle w:val="TableParagraph"/>
              <w:spacing w:before="9"/>
              <w:ind w:left="0"/>
              <w:rPr>
                <w:b/>
                <w:sz w:val="35"/>
              </w:rPr>
            </w:pPr>
          </w:p>
          <w:p w14:paraId="4979471E" w14:textId="77777777" w:rsidR="00B903C1" w:rsidRDefault="00DB6AB8">
            <w:pPr>
              <w:pStyle w:val="TableParagraph"/>
              <w:ind w:left="145" w:right="125" w:firstLine="484"/>
              <w:rPr>
                <w:b/>
                <w:sz w:val="24"/>
              </w:rPr>
            </w:pPr>
            <w:r>
              <w:rPr>
                <w:b/>
                <w:sz w:val="24"/>
              </w:rPr>
              <w:t>Vidējs apguves līmenis</w:t>
            </w:r>
          </w:p>
        </w:tc>
        <w:tc>
          <w:tcPr>
            <w:tcW w:w="2036" w:type="dxa"/>
            <w:shd w:val="clear" w:color="auto" w:fill="D9D9D9"/>
          </w:tcPr>
          <w:p w14:paraId="4CAA31C0" w14:textId="77777777" w:rsidR="00B903C1" w:rsidRDefault="00B903C1">
            <w:pPr>
              <w:pStyle w:val="TableParagraph"/>
              <w:spacing w:before="9"/>
              <w:ind w:left="0"/>
              <w:rPr>
                <w:b/>
                <w:sz w:val="35"/>
              </w:rPr>
            </w:pPr>
          </w:p>
          <w:p w14:paraId="38436326" w14:textId="77777777" w:rsidR="00B903C1" w:rsidRDefault="00DB6AB8">
            <w:pPr>
              <w:pStyle w:val="TableParagraph"/>
              <w:ind w:left="201" w:right="184" w:firstLine="336"/>
              <w:rPr>
                <w:b/>
                <w:sz w:val="24"/>
              </w:rPr>
            </w:pPr>
            <w:r>
              <w:rPr>
                <w:b/>
                <w:sz w:val="24"/>
              </w:rPr>
              <w:t>Optimāls apguves līmenis</w:t>
            </w:r>
          </w:p>
        </w:tc>
        <w:tc>
          <w:tcPr>
            <w:tcW w:w="1720" w:type="dxa"/>
            <w:shd w:val="clear" w:color="auto" w:fill="D9D9D9"/>
          </w:tcPr>
          <w:p w14:paraId="0C3F7ED3" w14:textId="77777777" w:rsidR="00B903C1" w:rsidRDefault="00DB6AB8">
            <w:pPr>
              <w:pStyle w:val="TableParagraph"/>
              <w:ind w:left="157" w:right="157" w:firstLine="4"/>
              <w:jc w:val="center"/>
              <w:rPr>
                <w:b/>
                <w:sz w:val="24"/>
              </w:rPr>
            </w:pPr>
            <w:r>
              <w:rPr>
                <w:b/>
                <w:sz w:val="24"/>
              </w:rPr>
              <w:t>Metodiskie paņēmieni un mācību organizācijas</w:t>
            </w:r>
          </w:p>
          <w:p w14:paraId="7AF12C35" w14:textId="77777777" w:rsidR="00B903C1" w:rsidRDefault="00DB6AB8">
            <w:pPr>
              <w:pStyle w:val="TableParagraph"/>
              <w:spacing w:line="259" w:lineRule="exact"/>
              <w:ind w:left="475" w:right="475"/>
              <w:jc w:val="center"/>
              <w:rPr>
                <w:b/>
                <w:sz w:val="24"/>
              </w:rPr>
            </w:pPr>
            <w:r>
              <w:rPr>
                <w:b/>
                <w:sz w:val="24"/>
              </w:rPr>
              <w:t>formas</w:t>
            </w:r>
          </w:p>
        </w:tc>
        <w:tc>
          <w:tcPr>
            <w:tcW w:w="2406" w:type="dxa"/>
            <w:shd w:val="clear" w:color="auto" w:fill="D9D9D9"/>
          </w:tcPr>
          <w:p w14:paraId="1139D901" w14:textId="77777777" w:rsidR="00B903C1" w:rsidRDefault="00B903C1">
            <w:pPr>
              <w:pStyle w:val="TableParagraph"/>
              <w:spacing w:before="9"/>
              <w:ind w:left="0"/>
              <w:rPr>
                <w:b/>
                <w:sz w:val="35"/>
              </w:rPr>
            </w:pPr>
          </w:p>
          <w:p w14:paraId="7346B6A1" w14:textId="77777777" w:rsidR="00B903C1" w:rsidRDefault="00DB6AB8">
            <w:pPr>
              <w:pStyle w:val="TableParagraph"/>
              <w:ind w:left="610" w:right="610"/>
              <w:jc w:val="center"/>
              <w:rPr>
                <w:b/>
                <w:sz w:val="24"/>
              </w:rPr>
            </w:pPr>
            <w:r>
              <w:rPr>
                <w:b/>
                <w:sz w:val="24"/>
              </w:rPr>
              <w:t>Idejas</w:t>
            </w:r>
          </w:p>
          <w:p w14:paraId="7AD93253" w14:textId="77777777" w:rsidR="00B903C1" w:rsidRDefault="00DB6AB8">
            <w:pPr>
              <w:pStyle w:val="TableParagraph"/>
              <w:ind w:left="612" w:right="610"/>
              <w:jc w:val="center"/>
              <w:rPr>
                <w:b/>
                <w:sz w:val="24"/>
              </w:rPr>
            </w:pPr>
            <w:r>
              <w:rPr>
                <w:b/>
                <w:sz w:val="24"/>
              </w:rPr>
              <w:t>īstenošanai</w:t>
            </w:r>
          </w:p>
        </w:tc>
      </w:tr>
      <w:tr w:rsidR="00B903C1" w14:paraId="5CA12188" w14:textId="77777777">
        <w:trPr>
          <w:trHeight w:val="1840"/>
        </w:trPr>
        <w:tc>
          <w:tcPr>
            <w:tcW w:w="2036" w:type="dxa"/>
            <w:vMerge w:val="restart"/>
          </w:tcPr>
          <w:p w14:paraId="5561F2B4" w14:textId="77777777" w:rsidR="00B903C1" w:rsidRDefault="00DB6AB8">
            <w:pPr>
              <w:pStyle w:val="TableParagraph"/>
              <w:ind w:right="526"/>
              <w:rPr>
                <w:sz w:val="20"/>
              </w:rPr>
            </w:pPr>
            <w:r>
              <w:rPr>
                <w:sz w:val="20"/>
              </w:rPr>
              <w:t>1. Spēj: raksturot transporta un</w:t>
            </w:r>
          </w:p>
          <w:p w14:paraId="29A8BF54" w14:textId="77777777" w:rsidR="00B903C1" w:rsidRDefault="00DB6AB8">
            <w:pPr>
              <w:pStyle w:val="TableParagraph"/>
              <w:ind w:right="471"/>
              <w:rPr>
                <w:sz w:val="20"/>
              </w:rPr>
            </w:pPr>
            <w:r>
              <w:rPr>
                <w:sz w:val="20"/>
              </w:rPr>
              <w:t xml:space="preserve">loģistikas nozares </w:t>
            </w:r>
            <w:proofErr w:type="spellStart"/>
            <w:r>
              <w:rPr>
                <w:sz w:val="20"/>
              </w:rPr>
              <w:t>pamatprocesus</w:t>
            </w:r>
            <w:proofErr w:type="spellEnd"/>
            <w:r>
              <w:rPr>
                <w:sz w:val="20"/>
              </w:rPr>
              <w:t>.</w:t>
            </w:r>
          </w:p>
          <w:p w14:paraId="49C0CE7C" w14:textId="77777777" w:rsidR="00B903C1" w:rsidRDefault="00B903C1">
            <w:pPr>
              <w:pStyle w:val="TableParagraph"/>
              <w:spacing w:before="7"/>
              <w:ind w:left="0"/>
              <w:rPr>
                <w:b/>
                <w:sz w:val="19"/>
              </w:rPr>
            </w:pPr>
          </w:p>
          <w:p w14:paraId="04BE4424" w14:textId="77777777" w:rsidR="00B903C1" w:rsidRDefault="00DB6AB8">
            <w:pPr>
              <w:pStyle w:val="TableParagraph"/>
              <w:ind w:right="82"/>
              <w:rPr>
                <w:sz w:val="20"/>
              </w:rPr>
            </w:pPr>
            <w:r>
              <w:rPr>
                <w:sz w:val="20"/>
              </w:rPr>
              <w:t>Zina: transportēšanas veidus un līdzekļus, galvenos kravu veidus un loģistikas darbības veidus.</w:t>
            </w:r>
          </w:p>
          <w:p w14:paraId="1248CB6F" w14:textId="77777777" w:rsidR="00B903C1" w:rsidRDefault="00B903C1">
            <w:pPr>
              <w:pStyle w:val="TableParagraph"/>
              <w:ind w:left="0"/>
              <w:rPr>
                <w:b/>
                <w:sz w:val="20"/>
              </w:rPr>
            </w:pPr>
          </w:p>
          <w:p w14:paraId="0DB11733" w14:textId="77777777" w:rsidR="00B903C1" w:rsidRDefault="00DB6AB8">
            <w:pPr>
              <w:pStyle w:val="TableParagraph"/>
              <w:ind w:right="82"/>
              <w:rPr>
                <w:sz w:val="20"/>
              </w:rPr>
            </w:pPr>
            <w:r>
              <w:rPr>
                <w:sz w:val="20"/>
              </w:rPr>
              <w:t xml:space="preserve">Izprot: transportēšanas un loģistikas </w:t>
            </w:r>
            <w:proofErr w:type="spellStart"/>
            <w:r>
              <w:rPr>
                <w:sz w:val="20"/>
              </w:rPr>
              <w:t>pamatprocesu</w:t>
            </w:r>
            <w:proofErr w:type="spellEnd"/>
            <w:r>
              <w:rPr>
                <w:sz w:val="20"/>
              </w:rPr>
              <w:t>, to</w:t>
            </w:r>
          </w:p>
          <w:p w14:paraId="5DD3CA01" w14:textId="77777777" w:rsidR="00B903C1" w:rsidRDefault="00DB6AB8">
            <w:pPr>
              <w:pStyle w:val="TableParagraph"/>
              <w:spacing w:line="229" w:lineRule="exact"/>
              <w:rPr>
                <w:sz w:val="20"/>
              </w:rPr>
            </w:pPr>
            <w:r>
              <w:rPr>
                <w:sz w:val="20"/>
              </w:rPr>
              <w:t>savstarpējo sasaisti.</w:t>
            </w:r>
          </w:p>
        </w:tc>
        <w:tc>
          <w:tcPr>
            <w:tcW w:w="1885" w:type="dxa"/>
            <w:vMerge w:val="restart"/>
          </w:tcPr>
          <w:p w14:paraId="4E416E95" w14:textId="1AACF261" w:rsidR="00691922" w:rsidRDefault="00691922" w:rsidP="00691922">
            <w:r>
              <w:t>1.1. Transporta un loģistikas nozares procesi.</w:t>
            </w:r>
          </w:p>
          <w:p w14:paraId="3F3C3820" w14:textId="77777777" w:rsidR="00691922" w:rsidRDefault="00691922" w:rsidP="00691922"/>
          <w:p w14:paraId="0441EFFB" w14:textId="77DB438F" w:rsidR="00691922" w:rsidRDefault="00691922" w:rsidP="00691922">
            <w:r>
              <w:t>(</w:t>
            </w:r>
            <w:r w:rsidRPr="00691922">
              <w:rPr>
                <w:color w:val="92D050"/>
              </w:rPr>
              <w:t>18%</w:t>
            </w:r>
            <w:r w:rsidRPr="00AE3BEE">
              <w:rPr>
                <w:color w:val="FF0000"/>
              </w:rPr>
              <w:t xml:space="preserve"> </w:t>
            </w:r>
            <w:r>
              <w:t>no moduļa kopējā apjoma)</w:t>
            </w:r>
          </w:p>
          <w:p w14:paraId="197FB0DF" w14:textId="26A620B4" w:rsidR="00B903C1" w:rsidRDefault="00B903C1">
            <w:pPr>
              <w:pStyle w:val="TableParagraph"/>
              <w:rPr>
                <w:sz w:val="20"/>
              </w:rPr>
            </w:pPr>
          </w:p>
        </w:tc>
        <w:tc>
          <w:tcPr>
            <w:tcW w:w="2146" w:type="dxa"/>
          </w:tcPr>
          <w:p w14:paraId="52B11FCC" w14:textId="77777777" w:rsidR="00B903C1" w:rsidRDefault="00DB6AB8">
            <w:pPr>
              <w:pStyle w:val="TableParagraph"/>
              <w:ind w:left="106" w:right="393"/>
              <w:rPr>
                <w:sz w:val="20"/>
              </w:rPr>
            </w:pPr>
            <w:r>
              <w:rPr>
                <w:sz w:val="20"/>
              </w:rPr>
              <w:t>1.1.1. Transporta un loģistikas nozares raksturojums.</w:t>
            </w:r>
          </w:p>
        </w:tc>
        <w:tc>
          <w:tcPr>
            <w:tcW w:w="1921" w:type="dxa"/>
          </w:tcPr>
          <w:p w14:paraId="701DA535" w14:textId="3C64DABA" w:rsidR="00B903C1" w:rsidRDefault="00DB6AB8">
            <w:pPr>
              <w:pStyle w:val="TableParagraph"/>
              <w:ind w:left="104"/>
              <w:rPr>
                <w:sz w:val="20"/>
              </w:rPr>
            </w:pPr>
            <w:r>
              <w:rPr>
                <w:sz w:val="20"/>
              </w:rPr>
              <w:t>Nosauc transporta un loģistikas nozares procesus,</w:t>
            </w:r>
          </w:p>
          <w:p w14:paraId="3C57C2C3" w14:textId="77777777" w:rsidR="00B903C1" w:rsidRDefault="00DB6AB8">
            <w:pPr>
              <w:pStyle w:val="TableParagraph"/>
              <w:ind w:left="104" w:right="125"/>
              <w:rPr>
                <w:sz w:val="20"/>
              </w:rPr>
            </w:pPr>
            <w:r>
              <w:rPr>
                <w:sz w:val="20"/>
              </w:rPr>
              <w:t>vispārīgi raksturo šo procesu</w:t>
            </w:r>
          </w:p>
          <w:p w14:paraId="0DD78AE2" w14:textId="77777777" w:rsidR="00B903C1" w:rsidRDefault="00DB6AB8">
            <w:pPr>
              <w:pStyle w:val="TableParagraph"/>
              <w:ind w:left="104"/>
              <w:rPr>
                <w:sz w:val="20"/>
              </w:rPr>
            </w:pPr>
            <w:r>
              <w:rPr>
                <w:sz w:val="20"/>
              </w:rPr>
              <w:t>nepieciešamību.</w:t>
            </w:r>
          </w:p>
        </w:tc>
        <w:tc>
          <w:tcPr>
            <w:tcW w:w="2036" w:type="dxa"/>
          </w:tcPr>
          <w:p w14:paraId="20F7C3FD" w14:textId="36B7856A" w:rsidR="00B903C1" w:rsidRDefault="00DB6AB8">
            <w:pPr>
              <w:pStyle w:val="TableParagraph"/>
              <w:ind w:left="103" w:right="184"/>
              <w:rPr>
                <w:sz w:val="20"/>
              </w:rPr>
            </w:pPr>
            <w:r>
              <w:rPr>
                <w:sz w:val="20"/>
              </w:rPr>
              <w:t>Raksturo transporta un loģistikas nozares procesus,</w:t>
            </w:r>
          </w:p>
          <w:p w14:paraId="5C268A1D" w14:textId="66EE7D9B" w:rsidR="00B903C1" w:rsidRDefault="00DB6AB8">
            <w:pPr>
              <w:pStyle w:val="TableParagraph"/>
              <w:ind w:left="103" w:right="241"/>
              <w:rPr>
                <w:sz w:val="20"/>
              </w:rPr>
            </w:pPr>
            <w:r>
              <w:rPr>
                <w:sz w:val="20"/>
              </w:rPr>
              <w:t xml:space="preserve">izskaidro šo procesu </w:t>
            </w:r>
            <w:r>
              <w:rPr>
                <w:w w:val="95"/>
                <w:sz w:val="20"/>
              </w:rPr>
              <w:t>nepieciešamību.</w:t>
            </w:r>
          </w:p>
        </w:tc>
        <w:tc>
          <w:tcPr>
            <w:tcW w:w="1720" w:type="dxa"/>
          </w:tcPr>
          <w:p w14:paraId="4D8D6622" w14:textId="77777777" w:rsidR="00B903C1" w:rsidRDefault="00DB6AB8">
            <w:pPr>
              <w:pStyle w:val="TableParagraph"/>
              <w:spacing w:line="223" w:lineRule="exact"/>
              <w:ind w:left="105"/>
              <w:rPr>
                <w:sz w:val="20"/>
              </w:rPr>
            </w:pPr>
            <w:r>
              <w:rPr>
                <w:sz w:val="20"/>
              </w:rPr>
              <w:t>Diskusija.</w:t>
            </w:r>
          </w:p>
        </w:tc>
        <w:tc>
          <w:tcPr>
            <w:tcW w:w="2406" w:type="dxa"/>
          </w:tcPr>
          <w:p w14:paraId="4493F9E6" w14:textId="2B93BD44" w:rsidR="00B903C1" w:rsidRDefault="00DB6AB8">
            <w:pPr>
              <w:pStyle w:val="TableParagraph"/>
              <w:ind w:left="104"/>
              <w:rPr>
                <w:sz w:val="20"/>
              </w:rPr>
            </w:pPr>
            <w:r>
              <w:rPr>
                <w:sz w:val="20"/>
              </w:rPr>
              <w:t>Darba grupās izglītojamie diskutē par transporta un loģistikas nozares procesiem, pamato transporta un loģistikas nozares procesu</w:t>
            </w:r>
          </w:p>
          <w:p w14:paraId="7BE6B455" w14:textId="77777777" w:rsidR="00B903C1" w:rsidRDefault="00DB6AB8">
            <w:pPr>
              <w:pStyle w:val="TableParagraph"/>
              <w:ind w:left="104"/>
              <w:rPr>
                <w:sz w:val="20"/>
              </w:rPr>
            </w:pPr>
            <w:r>
              <w:rPr>
                <w:sz w:val="20"/>
              </w:rPr>
              <w:t>nepieciešamību.</w:t>
            </w:r>
          </w:p>
        </w:tc>
      </w:tr>
      <w:tr w:rsidR="00B903C1" w14:paraId="146A9264" w14:textId="77777777">
        <w:trPr>
          <w:trHeight w:val="1379"/>
        </w:trPr>
        <w:tc>
          <w:tcPr>
            <w:tcW w:w="2036" w:type="dxa"/>
            <w:vMerge/>
            <w:tcBorders>
              <w:top w:val="nil"/>
            </w:tcBorders>
          </w:tcPr>
          <w:p w14:paraId="2C90339A" w14:textId="77777777" w:rsidR="00B903C1" w:rsidRDefault="00B903C1">
            <w:pPr>
              <w:rPr>
                <w:sz w:val="2"/>
                <w:szCs w:val="2"/>
              </w:rPr>
            </w:pPr>
          </w:p>
        </w:tc>
        <w:tc>
          <w:tcPr>
            <w:tcW w:w="1885" w:type="dxa"/>
            <w:vMerge/>
            <w:tcBorders>
              <w:top w:val="nil"/>
            </w:tcBorders>
          </w:tcPr>
          <w:p w14:paraId="33186294" w14:textId="77777777" w:rsidR="00B903C1" w:rsidRDefault="00B903C1">
            <w:pPr>
              <w:rPr>
                <w:sz w:val="2"/>
                <w:szCs w:val="2"/>
              </w:rPr>
            </w:pPr>
          </w:p>
        </w:tc>
        <w:tc>
          <w:tcPr>
            <w:tcW w:w="2146" w:type="dxa"/>
            <w:vMerge w:val="restart"/>
          </w:tcPr>
          <w:p w14:paraId="498A941E" w14:textId="77777777" w:rsidR="00B903C1" w:rsidRDefault="00DB6AB8">
            <w:pPr>
              <w:pStyle w:val="TableParagraph"/>
              <w:spacing w:line="223" w:lineRule="exact"/>
              <w:ind w:left="106"/>
              <w:rPr>
                <w:sz w:val="20"/>
              </w:rPr>
            </w:pPr>
            <w:r>
              <w:rPr>
                <w:sz w:val="20"/>
              </w:rPr>
              <w:t>1.1.2. Galvenie</w:t>
            </w:r>
          </w:p>
          <w:p w14:paraId="64612042" w14:textId="77777777" w:rsidR="00B903C1" w:rsidRDefault="00DB6AB8">
            <w:pPr>
              <w:pStyle w:val="TableParagraph"/>
              <w:ind w:left="106" w:right="327"/>
              <w:rPr>
                <w:sz w:val="20"/>
              </w:rPr>
            </w:pPr>
            <w:r>
              <w:rPr>
                <w:sz w:val="20"/>
              </w:rPr>
              <w:t>transportēšanas veidi un līdzekļi.</w:t>
            </w:r>
          </w:p>
        </w:tc>
        <w:tc>
          <w:tcPr>
            <w:tcW w:w="1921" w:type="dxa"/>
            <w:vMerge w:val="restart"/>
          </w:tcPr>
          <w:p w14:paraId="7D1F6A40" w14:textId="77777777" w:rsidR="00B903C1" w:rsidRDefault="00DB6AB8">
            <w:pPr>
              <w:pStyle w:val="TableParagraph"/>
              <w:ind w:left="104" w:right="426"/>
              <w:rPr>
                <w:sz w:val="20"/>
              </w:rPr>
            </w:pPr>
            <w:r>
              <w:rPr>
                <w:sz w:val="20"/>
              </w:rPr>
              <w:t>Nosauc galvenos transportēšanas</w:t>
            </w:r>
          </w:p>
          <w:p w14:paraId="393C1721" w14:textId="77777777" w:rsidR="00B903C1" w:rsidRDefault="00DB6AB8">
            <w:pPr>
              <w:pStyle w:val="TableParagraph"/>
              <w:ind w:left="104"/>
              <w:rPr>
                <w:sz w:val="20"/>
              </w:rPr>
            </w:pPr>
            <w:r>
              <w:rPr>
                <w:sz w:val="20"/>
              </w:rPr>
              <w:t>veidus un līdzekļus.</w:t>
            </w:r>
          </w:p>
        </w:tc>
        <w:tc>
          <w:tcPr>
            <w:tcW w:w="2036" w:type="dxa"/>
            <w:vMerge w:val="restart"/>
          </w:tcPr>
          <w:p w14:paraId="51502CD2" w14:textId="77777777" w:rsidR="00B903C1" w:rsidRDefault="00DB6AB8">
            <w:pPr>
              <w:pStyle w:val="TableParagraph"/>
              <w:spacing w:line="223" w:lineRule="exact"/>
              <w:ind w:left="103"/>
              <w:rPr>
                <w:sz w:val="20"/>
              </w:rPr>
            </w:pPr>
            <w:r>
              <w:rPr>
                <w:sz w:val="20"/>
              </w:rPr>
              <w:t>Raksturo galvenos</w:t>
            </w:r>
          </w:p>
          <w:p w14:paraId="0BD45A58" w14:textId="77777777" w:rsidR="00B903C1" w:rsidRDefault="00DB6AB8">
            <w:pPr>
              <w:pStyle w:val="TableParagraph"/>
              <w:ind w:left="103" w:right="97"/>
              <w:rPr>
                <w:sz w:val="20"/>
              </w:rPr>
            </w:pPr>
            <w:r>
              <w:rPr>
                <w:sz w:val="20"/>
              </w:rPr>
              <w:t>transportēšanas veidus un līdzekļus un sasaista galvenos</w:t>
            </w:r>
          </w:p>
          <w:p w14:paraId="6C9AA494" w14:textId="77777777" w:rsidR="00B903C1" w:rsidRDefault="00DB6AB8">
            <w:pPr>
              <w:pStyle w:val="TableParagraph"/>
              <w:spacing w:before="1"/>
              <w:ind w:left="103"/>
              <w:rPr>
                <w:sz w:val="20"/>
              </w:rPr>
            </w:pPr>
            <w:r>
              <w:rPr>
                <w:sz w:val="20"/>
              </w:rPr>
              <w:t>transportēšanas veidus un līdzekļus ar</w:t>
            </w:r>
          </w:p>
          <w:p w14:paraId="03A8ADF7" w14:textId="77777777" w:rsidR="00B903C1" w:rsidRDefault="00DB6AB8">
            <w:pPr>
              <w:pStyle w:val="TableParagraph"/>
              <w:ind w:left="103" w:right="408"/>
              <w:rPr>
                <w:sz w:val="20"/>
              </w:rPr>
            </w:pPr>
            <w:r>
              <w:rPr>
                <w:sz w:val="20"/>
              </w:rPr>
              <w:t>loģistikas darbības veidiem.</w:t>
            </w:r>
          </w:p>
        </w:tc>
        <w:tc>
          <w:tcPr>
            <w:tcW w:w="1720" w:type="dxa"/>
          </w:tcPr>
          <w:p w14:paraId="79269B4B" w14:textId="77777777" w:rsidR="00B903C1" w:rsidRDefault="00DB6AB8">
            <w:pPr>
              <w:pStyle w:val="TableParagraph"/>
              <w:spacing w:line="223" w:lineRule="exact"/>
              <w:ind w:left="105"/>
              <w:rPr>
                <w:sz w:val="20"/>
              </w:rPr>
            </w:pPr>
            <w:r>
              <w:rPr>
                <w:sz w:val="20"/>
              </w:rPr>
              <w:t>Grupu darbs.</w:t>
            </w:r>
          </w:p>
        </w:tc>
        <w:tc>
          <w:tcPr>
            <w:tcW w:w="2406" w:type="dxa"/>
          </w:tcPr>
          <w:p w14:paraId="59207FC9" w14:textId="77777777" w:rsidR="00B903C1" w:rsidRDefault="00DB6AB8">
            <w:pPr>
              <w:pStyle w:val="TableParagraph"/>
              <w:ind w:left="104"/>
              <w:rPr>
                <w:sz w:val="20"/>
              </w:rPr>
            </w:pPr>
            <w:r>
              <w:rPr>
                <w:sz w:val="20"/>
              </w:rPr>
              <w:t>Darba grupās izglītojamie izvēlas galvenos</w:t>
            </w:r>
          </w:p>
          <w:p w14:paraId="4ED31F74" w14:textId="77777777" w:rsidR="00B903C1" w:rsidRDefault="00DB6AB8">
            <w:pPr>
              <w:pStyle w:val="TableParagraph"/>
              <w:ind w:left="104" w:right="211"/>
              <w:rPr>
                <w:sz w:val="20"/>
              </w:rPr>
            </w:pPr>
            <w:r>
              <w:rPr>
                <w:sz w:val="20"/>
              </w:rPr>
              <w:t>transportēšanas līdzekļus un sasaista ar loģistikas darbības veidiem.</w:t>
            </w:r>
          </w:p>
        </w:tc>
      </w:tr>
      <w:tr w:rsidR="00B903C1" w14:paraId="730C23CC" w14:textId="77777777">
        <w:trPr>
          <w:trHeight w:val="1610"/>
        </w:trPr>
        <w:tc>
          <w:tcPr>
            <w:tcW w:w="2036" w:type="dxa"/>
            <w:vMerge/>
            <w:tcBorders>
              <w:top w:val="nil"/>
            </w:tcBorders>
          </w:tcPr>
          <w:p w14:paraId="577EB35C" w14:textId="77777777" w:rsidR="00B903C1" w:rsidRDefault="00B903C1">
            <w:pPr>
              <w:rPr>
                <w:sz w:val="2"/>
                <w:szCs w:val="2"/>
              </w:rPr>
            </w:pPr>
          </w:p>
        </w:tc>
        <w:tc>
          <w:tcPr>
            <w:tcW w:w="1885" w:type="dxa"/>
            <w:vMerge/>
            <w:tcBorders>
              <w:top w:val="nil"/>
            </w:tcBorders>
          </w:tcPr>
          <w:p w14:paraId="32B3B0A2" w14:textId="77777777" w:rsidR="00B903C1" w:rsidRDefault="00B903C1">
            <w:pPr>
              <w:rPr>
                <w:sz w:val="2"/>
                <w:szCs w:val="2"/>
              </w:rPr>
            </w:pPr>
          </w:p>
        </w:tc>
        <w:tc>
          <w:tcPr>
            <w:tcW w:w="2146" w:type="dxa"/>
            <w:vMerge/>
            <w:tcBorders>
              <w:top w:val="nil"/>
            </w:tcBorders>
          </w:tcPr>
          <w:p w14:paraId="328BF305" w14:textId="77777777" w:rsidR="00B903C1" w:rsidRDefault="00B903C1">
            <w:pPr>
              <w:rPr>
                <w:sz w:val="2"/>
                <w:szCs w:val="2"/>
              </w:rPr>
            </w:pPr>
          </w:p>
        </w:tc>
        <w:tc>
          <w:tcPr>
            <w:tcW w:w="1921" w:type="dxa"/>
            <w:vMerge/>
            <w:tcBorders>
              <w:top w:val="nil"/>
            </w:tcBorders>
          </w:tcPr>
          <w:p w14:paraId="3DF6DB30" w14:textId="77777777" w:rsidR="00B903C1" w:rsidRDefault="00B903C1">
            <w:pPr>
              <w:rPr>
                <w:sz w:val="2"/>
                <w:szCs w:val="2"/>
              </w:rPr>
            </w:pPr>
          </w:p>
        </w:tc>
        <w:tc>
          <w:tcPr>
            <w:tcW w:w="2036" w:type="dxa"/>
            <w:vMerge/>
            <w:tcBorders>
              <w:top w:val="nil"/>
            </w:tcBorders>
          </w:tcPr>
          <w:p w14:paraId="42438825" w14:textId="77777777" w:rsidR="00B903C1" w:rsidRDefault="00B903C1">
            <w:pPr>
              <w:rPr>
                <w:sz w:val="2"/>
                <w:szCs w:val="2"/>
              </w:rPr>
            </w:pPr>
          </w:p>
        </w:tc>
        <w:tc>
          <w:tcPr>
            <w:tcW w:w="1720" w:type="dxa"/>
          </w:tcPr>
          <w:p w14:paraId="33CAC6C3" w14:textId="77777777" w:rsidR="00B903C1" w:rsidRDefault="00DB6AB8">
            <w:pPr>
              <w:pStyle w:val="TableParagraph"/>
              <w:spacing w:line="223" w:lineRule="exact"/>
              <w:ind w:left="105"/>
              <w:rPr>
                <w:sz w:val="20"/>
              </w:rPr>
            </w:pPr>
            <w:r>
              <w:rPr>
                <w:sz w:val="20"/>
              </w:rPr>
              <w:t>Diskusija.</w:t>
            </w:r>
          </w:p>
        </w:tc>
        <w:tc>
          <w:tcPr>
            <w:tcW w:w="2406" w:type="dxa"/>
          </w:tcPr>
          <w:p w14:paraId="05380015" w14:textId="77777777" w:rsidR="00B903C1" w:rsidRDefault="00DB6AB8">
            <w:pPr>
              <w:pStyle w:val="TableParagraph"/>
              <w:spacing w:line="223" w:lineRule="exact"/>
              <w:ind w:left="104"/>
              <w:rPr>
                <w:sz w:val="20"/>
              </w:rPr>
            </w:pPr>
            <w:r>
              <w:rPr>
                <w:sz w:val="20"/>
              </w:rPr>
              <w:t>Grupu diskusijās</w:t>
            </w:r>
          </w:p>
          <w:p w14:paraId="5067E5EB" w14:textId="77777777" w:rsidR="00B903C1" w:rsidRDefault="00DB6AB8">
            <w:pPr>
              <w:pStyle w:val="TableParagraph"/>
              <w:spacing w:before="1"/>
              <w:ind w:left="104"/>
              <w:rPr>
                <w:sz w:val="20"/>
              </w:rPr>
            </w:pPr>
            <w:r>
              <w:rPr>
                <w:sz w:val="20"/>
              </w:rPr>
              <w:t>izglītojamie pamato</w:t>
            </w:r>
          </w:p>
          <w:p w14:paraId="3CEC3C5E" w14:textId="77777777" w:rsidR="00B903C1" w:rsidRDefault="00DB6AB8">
            <w:pPr>
              <w:pStyle w:val="TableParagraph"/>
              <w:ind w:left="104"/>
              <w:rPr>
                <w:sz w:val="20"/>
              </w:rPr>
            </w:pPr>
            <w:r>
              <w:rPr>
                <w:sz w:val="20"/>
              </w:rPr>
              <w:t>iegūtos transportēšanas līdzekļu un loģistikas darbību sasaistes</w:t>
            </w:r>
          </w:p>
          <w:p w14:paraId="4DD4AD60" w14:textId="77777777" w:rsidR="00B903C1" w:rsidRDefault="00DB6AB8">
            <w:pPr>
              <w:pStyle w:val="TableParagraph"/>
              <w:spacing w:line="229" w:lineRule="exact"/>
              <w:ind w:left="104"/>
              <w:rPr>
                <w:sz w:val="20"/>
              </w:rPr>
            </w:pPr>
            <w:r>
              <w:rPr>
                <w:sz w:val="20"/>
              </w:rPr>
              <w:t>rezultātus.</w:t>
            </w:r>
          </w:p>
        </w:tc>
      </w:tr>
    </w:tbl>
    <w:p w14:paraId="33C646D7" w14:textId="77777777" w:rsidR="00B903C1" w:rsidRDefault="00B903C1">
      <w:pPr>
        <w:spacing w:line="229" w:lineRule="exact"/>
        <w:rPr>
          <w:sz w:val="20"/>
        </w:rPr>
        <w:sectPr w:rsidR="00B903C1">
          <w:pgSz w:w="16840" w:h="11910" w:orient="landscape"/>
          <w:pgMar w:top="2440" w:right="560" w:bottom="1120" w:left="1400" w:header="709" w:footer="755" w:gutter="0"/>
          <w:cols w:space="720"/>
        </w:sectPr>
      </w:pPr>
    </w:p>
    <w:p w14:paraId="58987827"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1885"/>
        <w:gridCol w:w="2146"/>
        <w:gridCol w:w="1921"/>
        <w:gridCol w:w="2036"/>
        <w:gridCol w:w="1720"/>
        <w:gridCol w:w="2406"/>
      </w:tblGrid>
      <w:tr w:rsidR="00E74931" w14:paraId="0C6EB458" w14:textId="77777777">
        <w:trPr>
          <w:trHeight w:val="1380"/>
        </w:trPr>
        <w:tc>
          <w:tcPr>
            <w:tcW w:w="2036" w:type="dxa"/>
            <w:vMerge w:val="restart"/>
          </w:tcPr>
          <w:p w14:paraId="6C464609" w14:textId="77777777" w:rsidR="00E74931" w:rsidRDefault="00E74931">
            <w:pPr>
              <w:pStyle w:val="TableParagraph"/>
              <w:ind w:left="0"/>
              <w:rPr>
                <w:sz w:val="20"/>
              </w:rPr>
            </w:pPr>
          </w:p>
        </w:tc>
        <w:tc>
          <w:tcPr>
            <w:tcW w:w="1885" w:type="dxa"/>
            <w:vMerge w:val="restart"/>
          </w:tcPr>
          <w:p w14:paraId="5EF9A740" w14:textId="77777777" w:rsidR="00E74931" w:rsidRDefault="00E74931">
            <w:pPr>
              <w:pStyle w:val="TableParagraph"/>
              <w:ind w:left="0"/>
              <w:rPr>
                <w:sz w:val="20"/>
              </w:rPr>
            </w:pPr>
          </w:p>
        </w:tc>
        <w:tc>
          <w:tcPr>
            <w:tcW w:w="2146" w:type="dxa"/>
            <w:vMerge w:val="restart"/>
          </w:tcPr>
          <w:p w14:paraId="2A923651" w14:textId="77777777" w:rsidR="00E74931" w:rsidRDefault="00E74931">
            <w:pPr>
              <w:pStyle w:val="TableParagraph"/>
              <w:ind w:left="106" w:right="210"/>
              <w:rPr>
                <w:sz w:val="20"/>
              </w:rPr>
            </w:pPr>
            <w:r>
              <w:rPr>
                <w:sz w:val="20"/>
              </w:rPr>
              <w:t xml:space="preserve">1.1.3. Transportēšanas un loģistikas </w:t>
            </w:r>
            <w:proofErr w:type="spellStart"/>
            <w:r>
              <w:rPr>
                <w:sz w:val="20"/>
              </w:rPr>
              <w:t>pamatprocesu</w:t>
            </w:r>
            <w:proofErr w:type="spellEnd"/>
          </w:p>
          <w:p w14:paraId="463A82C3" w14:textId="77777777" w:rsidR="00E74931" w:rsidRDefault="00E74931">
            <w:pPr>
              <w:pStyle w:val="TableParagraph"/>
              <w:ind w:left="106"/>
              <w:rPr>
                <w:sz w:val="20"/>
              </w:rPr>
            </w:pPr>
            <w:r>
              <w:rPr>
                <w:sz w:val="20"/>
              </w:rPr>
              <w:t>savstarpējā sasaiste.</w:t>
            </w:r>
          </w:p>
        </w:tc>
        <w:tc>
          <w:tcPr>
            <w:tcW w:w="1921" w:type="dxa"/>
          </w:tcPr>
          <w:p w14:paraId="4DB75BAA" w14:textId="77777777" w:rsidR="00E74931" w:rsidRDefault="00E74931">
            <w:pPr>
              <w:pStyle w:val="TableParagraph"/>
              <w:spacing w:line="223" w:lineRule="exact"/>
              <w:ind w:left="104"/>
              <w:rPr>
                <w:sz w:val="20"/>
              </w:rPr>
            </w:pPr>
            <w:r>
              <w:rPr>
                <w:sz w:val="20"/>
              </w:rPr>
              <w:t>Izskaidro</w:t>
            </w:r>
          </w:p>
          <w:p w14:paraId="0E446705" w14:textId="77777777" w:rsidR="00E74931" w:rsidRDefault="00E74931">
            <w:pPr>
              <w:pStyle w:val="TableParagraph"/>
              <w:ind w:left="104" w:right="323"/>
              <w:jc w:val="both"/>
              <w:rPr>
                <w:sz w:val="20"/>
              </w:rPr>
            </w:pPr>
            <w:r>
              <w:rPr>
                <w:sz w:val="20"/>
              </w:rPr>
              <w:t xml:space="preserve">transportēšanas un loģistikas galveno </w:t>
            </w:r>
            <w:proofErr w:type="spellStart"/>
            <w:r>
              <w:rPr>
                <w:sz w:val="20"/>
              </w:rPr>
              <w:t>pamatprocesu</w:t>
            </w:r>
            <w:proofErr w:type="spellEnd"/>
          </w:p>
          <w:p w14:paraId="7130F19F" w14:textId="77777777" w:rsidR="00E74931" w:rsidRDefault="00E74931">
            <w:pPr>
              <w:pStyle w:val="TableParagraph"/>
              <w:spacing w:line="229" w:lineRule="exact"/>
              <w:ind w:left="104"/>
              <w:jc w:val="both"/>
              <w:rPr>
                <w:sz w:val="20"/>
              </w:rPr>
            </w:pPr>
            <w:r>
              <w:rPr>
                <w:sz w:val="20"/>
              </w:rPr>
              <w:t>savstarpējo sasaisti.</w:t>
            </w:r>
          </w:p>
        </w:tc>
        <w:tc>
          <w:tcPr>
            <w:tcW w:w="2036" w:type="dxa"/>
          </w:tcPr>
          <w:p w14:paraId="7DB2538C" w14:textId="77777777" w:rsidR="00E74931" w:rsidRDefault="00E74931">
            <w:pPr>
              <w:pStyle w:val="TableParagraph"/>
              <w:spacing w:line="223" w:lineRule="exact"/>
              <w:ind w:left="103"/>
              <w:rPr>
                <w:sz w:val="20"/>
              </w:rPr>
            </w:pPr>
            <w:r>
              <w:rPr>
                <w:sz w:val="20"/>
              </w:rPr>
              <w:t>Raksturo</w:t>
            </w:r>
          </w:p>
          <w:p w14:paraId="3D3C2C8D" w14:textId="77777777" w:rsidR="00E74931" w:rsidRDefault="00E74931">
            <w:pPr>
              <w:pStyle w:val="TableParagraph"/>
              <w:ind w:left="103" w:right="420"/>
              <w:rPr>
                <w:sz w:val="20"/>
              </w:rPr>
            </w:pPr>
            <w:r>
              <w:rPr>
                <w:sz w:val="20"/>
              </w:rPr>
              <w:t xml:space="preserve">transportēšanas un loģistikas </w:t>
            </w:r>
            <w:proofErr w:type="spellStart"/>
            <w:r>
              <w:rPr>
                <w:sz w:val="20"/>
              </w:rPr>
              <w:t>pamatprocesu</w:t>
            </w:r>
            <w:proofErr w:type="spellEnd"/>
          </w:p>
          <w:p w14:paraId="4885FF74" w14:textId="77777777" w:rsidR="00E74931" w:rsidRDefault="00E74931">
            <w:pPr>
              <w:pStyle w:val="TableParagraph"/>
              <w:spacing w:before="2" w:line="230" w:lineRule="exact"/>
              <w:ind w:left="103" w:right="197"/>
              <w:rPr>
                <w:sz w:val="20"/>
              </w:rPr>
            </w:pPr>
            <w:r>
              <w:rPr>
                <w:sz w:val="20"/>
              </w:rPr>
              <w:t>savstarpējās sasaistes nepieciešamību.</w:t>
            </w:r>
          </w:p>
        </w:tc>
        <w:tc>
          <w:tcPr>
            <w:tcW w:w="1720" w:type="dxa"/>
            <w:vMerge w:val="restart"/>
          </w:tcPr>
          <w:p w14:paraId="57A5E400" w14:textId="77777777" w:rsidR="00E74931" w:rsidRDefault="00E74931">
            <w:pPr>
              <w:pStyle w:val="TableParagraph"/>
              <w:spacing w:line="223" w:lineRule="exact"/>
              <w:ind w:left="105"/>
              <w:rPr>
                <w:sz w:val="20"/>
              </w:rPr>
            </w:pPr>
            <w:r>
              <w:rPr>
                <w:sz w:val="20"/>
              </w:rPr>
              <w:t>Grupu darbs.</w:t>
            </w:r>
          </w:p>
        </w:tc>
        <w:tc>
          <w:tcPr>
            <w:tcW w:w="2406" w:type="dxa"/>
            <w:vMerge w:val="restart"/>
          </w:tcPr>
          <w:p w14:paraId="1228AC32" w14:textId="77777777" w:rsidR="00E74931" w:rsidRDefault="00E74931">
            <w:pPr>
              <w:pStyle w:val="TableParagraph"/>
              <w:ind w:left="104"/>
              <w:rPr>
                <w:sz w:val="20"/>
              </w:rPr>
            </w:pPr>
            <w:r>
              <w:rPr>
                <w:sz w:val="20"/>
              </w:rPr>
              <w:t>Darba grupās izglītojamie apraksta galvenos</w:t>
            </w:r>
          </w:p>
          <w:p w14:paraId="3D62A59F" w14:textId="77777777" w:rsidR="00E74931" w:rsidRDefault="00E74931">
            <w:pPr>
              <w:pStyle w:val="TableParagraph"/>
              <w:ind w:left="104" w:right="559"/>
              <w:rPr>
                <w:sz w:val="20"/>
              </w:rPr>
            </w:pPr>
            <w:r>
              <w:rPr>
                <w:sz w:val="20"/>
              </w:rPr>
              <w:t xml:space="preserve">transportēšanas </w:t>
            </w:r>
            <w:proofErr w:type="spellStart"/>
            <w:r>
              <w:rPr>
                <w:sz w:val="20"/>
              </w:rPr>
              <w:t>pamatprocesus</w:t>
            </w:r>
            <w:proofErr w:type="spellEnd"/>
            <w:r>
              <w:rPr>
                <w:sz w:val="20"/>
              </w:rPr>
              <w:t xml:space="preserve"> un </w:t>
            </w:r>
            <w:r>
              <w:rPr>
                <w:spacing w:val="-3"/>
                <w:sz w:val="20"/>
              </w:rPr>
              <w:t xml:space="preserve">tos </w:t>
            </w:r>
            <w:r>
              <w:rPr>
                <w:sz w:val="20"/>
              </w:rPr>
              <w:t>savstarpēji</w:t>
            </w:r>
            <w:r>
              <w:rPr>
                <w:spacing w:val="-3"/>
                <w:sz w:val="20"/>
              </w:rPr>
              <w:t xml:space="preserve"> </w:t>
            </w:r>
            <w:r>
              <w:rPr>
                <w:sz w:val="20"/>
              </w:rPr>
              <w:t>sasaista.</w:t>
            </w:r>
          </w:p>
          <w:p w14:paraId="0C78AC17" w14:textId="77777777" w:rsidR="00E74931" w:rsidRDefault="00E74931">
            <w:pPr>
              <w:pStyle w:val="TableParagraph"/>
              <w:ind w:left="104" w:right="301"/>
              <w:rPr>
                <w:sz w:val="20"/>
              </w:rPr>
            </w:pPr>
            <w:r>
              <w:rPr>
                <w:sz w:val="20"/>
              </w:rPr>
              <w:t xml:space="preserve">Noslēgumā darba </w:t>
            </w:r>
            <w:r>
              <w:rPr>
                <w:spacing w:val="-3"/>
                <w:sz w:val="20"/>
              </w:rPr>
              <w:t xml:space="preserve">grupas </w:t>
            </w:r>
            <w:r>
              <w:rPr>
                <w:sz w:val="20"/>
              </w:rPr>
              <w:t>prezentē</w:t>
            </w:r>
            <w:r>
              <w:rPr>
                <w:spacing w:val="-1"/>
                <w:sz w:val="20"/>
              </w:rPr>
              <w:t xml:space="preserve"> </w:t>
            </w:r>
            <w:r>
              <w:rPr>
                <w:sz w:val="20"/>
              </w:rPr>
              <w:t>rezultātus.</w:t>
            </w:r>
          </w:p>
        </w:tc>
      </w:tr>
      <w:tr w:rsidR="00E74931" w14:paraId="71CBBF48" w14:textId="77777777" w:rsidTr="00DB6AB8">
        <w:trPr>
          <w:trHeight w:val="1175"/>
        </w:trPr>
        <w:tc>
          <w:tcPr>
            <w:tcW w:w="2036" w:type="dxa"/>
            <w:vMerge/>
          </w:tcPr>
          <w:p w14:paraId="0E093A1C" w14:textId="77777777" w:rsidR="00E74931" w:rsidRDefault="00E74931">
            <w:pPr>
              <w:rPr>
                <w:sz w:val="2"/>
                <w:szCs w:val="2"/>
              </w:rPr>
            </w:pPr>
          </w:p>
        </w:tc>
        <w:tc>
          <w:tcPr>
            <w:tcW w:w="1885" w:type="dxa"/>
            <w:vMerge/>
            <w:tcBorders>
              <w:top w:val="nil"/>
            </w:tcBorders>
          </w:tcPr>
          <w:p w14:paraId="1307091C" w14:textId="77777777" w:rsidR="00E74931" w:rsidRDefault="00E74931">
            <w:pPr>
              <w:rPr>
                <w:sz w:val="2"/>
                <w:szCs w:val="2"/>
              </w:rPr>
            </w:pPr>
          </w:p>
        </w:tc>
        <w:tc>
          <w:tcPr>
            <w:tcW w:w="2146" w:type="dxa"/>
            <w:vMerge/>
            <w:tcBorders>
              <w:top w:val="nil"/>
            </w:tcBorders>
          </w:tcPr>
          <w:p w14:paraId="0FF52ED9" w14:textId="77777777" w:rsidR="00E74931" w:rsidRDefault="00E74931">
            <w:pPr>
              <w:rPr>
                <w:sz w:val="2"/>
                <w:szCs w:val="2"/>
              </w:rPr>
            </w:pPr>
          </w:p>
        </w:tc>
        <w:tc>
          <w:tcPr>
            <w:tcW w:w="1921" w:type="dxa"/>
          </w:tcPr>
          <w:p w14:paraId="4C12ECBC" w14:textId="77777777" w:rsidR="00E74931" w:rsidRDefault="00E74931">
            <w:pPr>
              <w:pStyle w:val="TableParagraph"/>
              <w:spacing w:line="223" w:lineRule="exact"/>
              <w:ind w:left="104"/>
              <w:rPr>
                <w:sz w:val="20"/>
              </w:rPr>
            </w:pPr>
            <w:r>
              <w:rPr>
                <w:sz w:val="20"/>
              </w:rPr>
              <w:t>Apraksta</w:t>
            </w:r>
          </w:p>
          <w:p w14:paraId="0D10C117" w14:textId="77777777" w:rsidR="00E74931" w:rsidRDefault="00E74931">
            <w:pPr>
              <w:pStyle w:val="TableParagraph"/>
              <w:ind w:left="104" w:right="323"/>
              <w:jc w:val="both"/>
              <w:rPr>
                <w:sz w:val="20"/>
              </w:rPr>
            </w:pPr>
            <w:r>
              <w:rPr>
                <w:sz w:val="20"/>
              </w:rPr>
              <w:t>transportēšanas un loģistikas procesu nepieciešamību.</w:t>
            </w:r>
          </w:p>
        </w:tc>
        <w:tc>
          <w:tcPr>
            <w:tcW w:w="2036" w:type="dxa"/>
          </w:tcPr>
          <w:p w14:paraId="56CC4C32" w14:textId="77777777" w:rsidR="00E74931" w:rsidRDefault="00E74931">
            <w:pPr>
              <w:pStyle w:val="TableParagraph"/>
              <w:spacing w:line="223" w:lineRule="exact"/>
              <w:ind w:left="103"/>
              <w:rPr>
                <w:sz w:val="20"/>
              </w:rPr>
            </w:pPr>
            <w:r>
              <w:rPr>
                <w:sz w:val="20"/>
              </w:rPr>
              <w:t>Izskaidro</w:t>
            </w:r>
          </w:p>
          <w:p w14:paraId="769406E2" w14:textId="77777777" w:rsidR="00E74931" w:rsidRDefault="00E74931">
            <w:pPr>
              <w:pStyle w:val="TableParagraph"/>
              <w:ind w:left="103" w:right="420"/>
              <w:rPr>
                <w:sz w:val="20"/>
              </w:rPr>
            </w:pPr>
            <w:r>
              <w:rPr>
                <w:sz w:val="20"/>
              </w:rPr>
              <w:t xml:space="preserve">transportēšanas un loģistikas </w:t>
            </w:r>
            <w:proofErr w:type="spellStart"/>
            <w:r>
              <w:rPr>
                <w:sz w:val="20"/>
              </w:rPr>
              <w:t>pamatprocesu</w:t>
            </w:r>
            <w:proofErr w:type="spellEnd"/>
          </w:p>
          <w:p w14:paraId="27D8FB72" w14:textId="77777777" w:rsidR="00E74931" w:rsidRDefault="00E74931">
            <w:pPr>
              <w:pStyle w:val="TableParagraph"/>
              <w:spacing w:line="229" w:lineRule="exact"/>
              <w:ind w:left="103"/>
              <w:rPr>
                <w:sz w:val="20"/>
              </w:rPr>
            </w:pPr>
            <w:r>
              <w:rPr>
                <w:sz w:val="20"/>
              </w:rPr>
              <w:t>nepieciešamību.</w:t>
            </w:r>
          </w:p>
        </w:tc>
        <w:tc>
          <w:tcPr>
            <w:tcW w:w="1720" w:type="dxa"/>
            <w:vMerge/>
            <w:tcBorders>
              <w:top w:val="nil"/>
            </w:tcBorders>
          </w:tcPr>
          <w:p w14:paraId="4A331B41" w14:textId="77777777" w:rsidR="00E74931" w:rsidRDefault="00E74931">
            <w:pPr>
              <w:rPr>
                <w:sz w:val="2"/>
                <w:szCs w:val="2"/>
              </w:rPr>
            </w:pPr>
          </w:p>
        </w:tc>
        <w:tc>
          <w:tcPr>
            <w:tcW w:w="2406" w:type="dxa"/>
            <w:vMerge/>
            <w:tcBorders>
              <w:top w:val="nil"/>
            </w:tcBorders>
          </w:tcPr>
          <w:p w14:paraId="25A97A76" w14:textId="77777777" w:rsidR="00E74931" w:rsidRDefault="00E74931">
            <w:pPr>
              <w:rPr>
                <w:sz w:val="2"/>
                <w:szCs w:val="2"/>
              </w:rPr>
            </w:pPr>
          </w:p>
        </w:tc>
      </w:tr>
      <w:tr w:rsidR="00E74931" w14:paraId="2C213936" w14:textId="77777777">
        <w:trPr>
          <w:trHeight w:val="690"/>
        </w:trPr>
        <w:tc>
          <w:tcPr>
            <w:tcW w:w="2036" w:type="dxa"/>
            <w:vMerge/>
          </w:tcPr>
          <w:p w14:paraId="7824508A" w14:textId="77777777" w:rsidR="00E74931" w:rsidRDefault="00E74931">
            <w:pPr>
              <w:pStyle w:val="TableParagraph"/>
              <w:ind w:right="526"/>
              <w:rPr>
                <w:sz w:val="20"/>
              </w:rPr>
            </w:pPr>
          </w:p>
        </w:tc>
        <w:tc>
          <w:tcPr>
            <w:tcW w:w="1885" w:type="dxa"/>
          </w:tcPr>
          <w:p w14:paraId="119C9AC5" w14:textId="4E03344D" w:rsidR="00E74931" w:rsidRPr="00CA14B2" w:rsidRDefault="00E74931" w:rsidP="00CA14B2">
            <w:pPr>
              <w:rPr>
                <w:color w:val="92D050"/>
              </w:rPr>
            </w:pPr>
            <w:r w:rsidRPr="00CA14B2">
              <w:rPr>
                <w:color w:val="92D050"/>
              </w:rPr>
              <w:t>1.2. Transporta ģeogrāfija</w:t>
            </w:r>
            <w:r>
              <w:rPr>
                <w:color w:val="92D050"/>
              </w:rPr>
              <w:t>s pamati.</w:t>
            </w:r>
          </w:p>
          <w:p w14:paraId="3FEA3C5A" w14:textId="77777777" w:rsidR="00E74931" w:rsidRPr="00CA14B2" w:rsidRDefault="00E74931" w:rsidP="00CA14B2">
            <w:pPr>
              <w:rPr>
                <w:color w:val="92D050"/>
              </w:rPr>
            </w:pPr>
          </w:p>
          <w:p w14:paraId="2432BA4B" w14:textId="6FD535EA" w:rsidR="00E74931" w:rsidRDefault="00E74931" w:rsidP="00CA14B2">
            <w:pPr>
              <w:pStyle w:val="TableParagraph"/>
              <w:ind w:left="0" w:right="281"/>
              <w:rPr>
                <w:sz w:val="20"/>
              </w:rPr>
            </w:pPr>
            <w:r>
              <w:rPr>
                <w:color w:val="92D050"/>
              </w:rPr>
              <w:t xml:space="preserve"> </w:t>
            </w:r>
            <w:r w:rsidRPr="00CA14B2">
              <w:rPr>
                <w:color w:val="92D050"/>
              </w:rPr>
              <w:t>(12% no moduļa kopējā apjoma)</w:t>
            </w:r>
          </w:p>
        </w:tc>
        <w:tc>
          <w:tcPr>
            <w:tcW w:w="2146" w:type="dxa"/>
          </w:tcPr>
          <w:p w14:paraId="492181F9" w14:textId="5CC78F48" w:rsidR="00E74931" w:rsidRPr="00CA14B2" w:rsidRDefault="00E74931">
            <w:pPr>
              <w:pStyle w:val="TableParagraph"/>
              <w:ind w:left="106"/>
              <w:rPr>
                <w:color w:val="92D050"/>
                <w:sz w:val="20"/>
              </w:rPr>
            </w:pPr>
            <w:r w:rsidRPr="00CA14B2">
              <w:rPr>
                <w:color w:val="92D050"/>
                <w:sz w:val="20"/>
              </w:rPr>
              <w:t xml:space="preserve">1.2.1. </w:t>
            </w:r>
            <w:r>
              <w:rPr>
                <w:color w:val="92D050"/>
                <w:sz w:val="20"/>
              </w:rPr>
              <w:t>Ģeogrāfiskās kartes.</w:t>
            </w:r>
          </w:p>
        </w:tc>
        <w:tc>
          <w:tcPr>
            <w:tcW w:w="1921" w:type="dxa"/>
          </w:tcPr>
          <w:p w14:paraId="2584062D" w14:textId="2568EF1F" w:rsidR="00E74931" w:rsidRPr="00A35CD1" w:rsidRDefault="00A35CD1">
            <w:pPr>
              <w:pStyle w:val="TableParagraph"/>
              <w:ind w:left="104" w:right="337"/>
              <w:rPr>
                <w:color w:val="92D050"/>
                <w:sz w:val="20"/>
              </w:rPr>
            </w:pPr>
            <w:r w:rsidRPr="00A35CD1">
              <w:rPr>
                <w:color w:val="92D050"/>
                <w:sz w:val="20"/>
              </w:rPr>
              <w:t>Pielieto ģeogrāfiskās kartes, nosauc valstu ģeogrāfiskās īpatnības.</w:t>
            </w:r>
          </w:p>
        </w:tc>
        <w:tc>
          <w:tcPr>
            <w:tcW w:w="2036" w:type="dxa"/>
          </w:tcPr>
          <w:p w14:paraId="54EDA238" w14:textId="74E7ED2C" w:rsidR="00E74931" w:rsidRPr="00CA14B2" w:rsidRDefault="00E74931">
            <w:pPr>
              <w:pStyle w:val="TableParagraph"/>
              <w:ind w:left="103" w:right="331"/>
              <w:rPr>
                <w:color w:val="92D050"/>
                <w:sz w:val="20"/>
                <w:szCs w:val="20"/>
              </w:rPr>
            </w:pPr>
            <w:r w:rsidRPr="00CA14B2">
              <w:rPr>
                <w:color w:val="92D050"/>
                <w:sz w:val="20"/>
                <w:szCs w:val="20"/>
              </w:rPr>
              <w:t>Patstāvīgi pielieto ģeogrāfiskās kartes</w:t>
            </w:r>
            <w:r w:rsidR="00914D5F">
              <w:rPr>
                <w:color w:val="92D050"/>
                <w:sz w:val="20"/>
                <w:szCs w:val="20"/>
              </w:rPr>
              <w:t xml:space="preserve">, </w:t>
            </w:r>
            <w:r>
              <w:rPr>
                <w:color w:val="92D050"/>
                <w:sz w:val="20"/>
                <w:szCs w:val="20"/>
              </w:rPr>
              <w:t>raksturo</w:t>
            </w:r>
            <w:r w:rsidRPr="00CA14B2">
              <w:rPr>
                <w:color w:val="92D050"/>
                <w:sz w:val="20"/>
                <w:szCs w:val="20"/>
              </w:rPr>
              <w:t xml:space="preserve"> </w:t>
            </w:r>
            <w:r w:rsidR="00914D5F">
              <w:rPr>
                <w:color w:val="92D050"/>
                <w:sz w:val="20"/>
                <w:szCs w:val="20"/>
              </w:rPr>
              <w:t xml:space="preserve">un salīdzina </w:t>
            </w:r>
            <w:r w:rsidRPr="00CA14B2">
              <w:rPr>
                <w:color w:val="92D050"/>
                <w:sz w:val="20"/>
                <w:szCs w:val="20"/>
              </w:rPr>
              <w:t>valstu ģeogrāfiskās īpatnības.</w:t>
            </w:r>
          </w:p>
        </w:tc>
        <w:tc>
          <w:tcPr>
            <w:tcW w:w="1720" w:type="dxa"/>
          </w:tcPr>
          <w:p w14:paraId="3B752F30" w14:textId="77777777" w:rsidR="00E74931" w:rsidRDefault="00E74931">
            <w:pPr>
              <w:pStyle w:val="TableParagraph"/>
              <w:spacing w:line="223" w:lineRule="exact"/>
              <w:ind w:left="105"/>
              <w:rPr>
                <w:sz w:val="20"/>
              </w:rPr>
            </w:pPr>
          </w:p>
        </w:tc>
        <w:tc>
          <w:tcPr>
            <w:tcW w:w="2406" w:type="dxa"/>
          </w:tcPr>
          <w:p w14:paraId="19A00D0C" w14:textId="77777777" w:rsidR="00E74931" w:rsidRDefault="00E74931">
            <w:pPr>
              <w:pStyle w:val="TableParagraph"/>
              <w:ind w:left="104" w:right="211"/>
              <w:rPr>
                <w:sz w:val="20"/>
              </w:rPr>
            </w:pPr>
          </w:p>
        </w:tc>
      </w:tr>
      <w:tr w:rsidR="00B903C1" w14:paraId="287D29E7" w14:textId="77777777">
        <w:trPr>
          <w:trHeight w:val="690"/>
        </w:trPr>
        <w:tc>
          <w:tcPr>
            <w:tcW w:w="2036" w:type="dxa"/>
            <w:vMerge w:val="restart"/>
          </w:tcPr>
          <w:p w14:paraId="307612C3" w14:textId="77777777" w:rsidR="00B903C1" w:rsidRDefault="00DB6AB8">
            <w:pPr>
              <w:pStyle w:val="TableParagraph"/>
              <w:ind w:right="526"/>
              <w:rPr>
                <w:sz w:val="20"/>
              </w:rPr>
            </w:pPr>
            <w:r>
              <w:rPr>
                <w:sz w:val="20"/>
              </w:rPr>
              <w:t>2. Spēj: raksturot transporta un</w:t>
            </w:r>
          </w:p>
          <w:p w14:paraId="3CBA8201" w14:textId="77777777" w:rsidR="00B903C1" w:rsidRDefault="00DB6AB8">
            <w:pPr>
              <w:pStyle w:val="TableParagraph"/>
              <w:ind w:right="82"/>
              <w:rPr>
                <w:sz w:val="20"/>
              </w:rPr>
            </w:pPr>
            <w:r>
              <w:rPr>
                <w:sz w:val="20"/>
              </w:rPr>
              <w:t>loģistikas uzņēmumu veidus.</w:t>
            </w:r>
          </w:p>
          <w:p w14:paraId="5A1A3EEC" w14:textId="77777777" w:rsidR="00B903C1" w:rsidRDefault="00B903C1">
            <w:pPr>
              <w:pStyle w:val="TableParagraph"/>
              <w:spacing w:before="4"/>
              <w:ind w:left="0"/>
              <w:rPr>
                <w:b/>
                <w:sz w:val="19"/>
              </w:rPr>
            </w:pPr>
          </w:p>
          <w:p w14:paraId="3BECC66A" w14:textId="77777777" w:rsidR="00B903C1" w:rsidRDefault="00DB6AB8">
            <w:pPr>
              <w:pStyle w:val="TableParagraph"/>
              <w:rPr>
                <w:sz w:val="20"/>
              </w:rPr>
            </w:pPr>
            <w:r>
              <w:rPr>
                <w:sz w:val="20"/>
              </w:rPr>
              <w:t>Zina: transporta un</w:t>
            </w:r>
          </w:p>
          <w:p w14:paraId="0584B2D1" w14:textId="77777777" w:rsidR="00B903C1" w:rsidRDefault="00DB6AB8">
            <w:pPr>
              <w:pStyle w:val="TableParagraph"/>
              <w:spacing w:before="1"/>
              <w:ind w:right="203"/>
              <w:rPr>
                <w:sz w:val="20"/>
              </w:rPr>
            </w:pPr>
            <w:r>
              <w:rPr>
                <w:sz w:val="20"/>
              </w:rPr>
              <w:t>loģistikas</w:t>
            </w:r>
            <w:r>
              <w:rPr>
                <w:spacing w:val="-10"/>
                <w:sz w:val="20"/>
              </w:rPr>
              <w:t xml:space="preserve"> </w:t>
            </w:r>
            <w:r>
              <w:rPr>
                <w:sz w:val="20"/>
              </w:rPr>
              <w:t>uzņēmumu veidus,</w:t>
            </w:r>
            <w:r>
              <w:rPr>
                <w:spacing w:val="-1"/>
                <w:sz w:val="20"/>
              </w:rPr>
              <w:t xml:space="preserve"> </w:t>
            </w:r>
            <w:r>
              <w:rPr>
                <w:sz w:val="20"/>
              </w:rPr>
              <w:t>to</w:t>
            </w:r>
          </w:p>
          <w:p w14:paraId="4ECCBB64" w14:textId="77777777" w:rsidR="00B903C1" w:rsidRDefault="00DB6AB8">
            <w:pPr>
              <w:pStyle w:val="TableParagraph"/>
              <w:spacing w:before="1"/>
              <w:ind w:right="327"/>
              <w:rPr>
                <w:sz w:val="20"/>
              </w:rPr>
            </w:pPr>
            <w:r>
              <w:rPr>
                <w:sz w:val="20"/>
              </w:rPr>
              <w:t xml:space="preserve">specializāciju un </w:t>
            </w:r>
            <w:r>
              <w:rPr>
                <w:sz w:val="20"/>
              </w:rPr>
              <w:lastRenderedPageBreak/>
              <w:t>būtiskākās darbības atšķirības.</w:t>
            </w:r>
          </w:p>
          <w:p w14:paraId="1F3DBF66" w14:textId="77777777" w:rsidR="00B903C1" w:rsidRDefault="00B903C1">
            <w:pPr>
              <w:pStyle w:val="TableParagraph"/>
              <w:spacing w:before="10"/>
              <w:ind w:left="0"/>
              <w:rPr>
                <w:b/>
                <w:sz w:val="19"/>
              </w:rPr>
            </w:pPr>
          </w:p>
          <w:p w14:paraId="1EE47E41" w14:textId="77777777" w:rsidR="00B903C1" w:rsidRDefault="00DB6AB8">
            <w:pPr>
              <w:pStyle w:val="TableParagraph"/>
              <w:ind w:right="138"/>
              <w:rPr>
                <w:sz w:val="20"/>
              </w:rPr>
            </w:pPr>
            <w:r>
              <w:rPr>
                <w:sz w:val="20"/>
              </w:rPr>
              <w:t>Izprot: uzņēmumu specializācijas nozīmi dažādu</w:t>
            </w:r>
          </w:p>
          <w:p w14:paraId="3ECC410E" w14:textId="77777777" w:rsidR="00B903C1" w:rsidRDefault="00DB6AB8">
            <w:pPr>
              <w:pStyle w:val="TableParagraph"/>
              <w:spacing w:before="2"/>
              <w:ind w:right="416"/>
              <w:rPr>
                <w:sz w:val="20"/>
              </w:rPr>
            </w:pPr>
            <w:r>
              <w:rPr>
                <w:sz w:val="20"/>
              </w:rPr>
              <w:t>transportēšanas un loģistikas</w:t>
            </w:r>
          </w:p>
          <w:p w14:paraId="3CE88DD4" w14:textId="77777777" w:rsidR="00B903C1" w:rsidRDefault="00DB6AB8">
            <w:pPr>
              <w:pStyle w:val="TableParagraph"/>
              <w:spacing w:line="228" w:lineRule="exact"/>
              <w:rPr>
                <w:sz w:val="20"/>
              </w:rPr>
            </w:pPr>
            <w:r>
              <w:rPr>
                <w:sz w:val="20"/>
              </w:rPr>
              <w:t>pakalpojumu izpildē.</w:t>
            </w:r>
          </w:p>
        </w:tc>
        <w:tc>
          <w:tcPr>
            <w:tcW w:w="1885" w:type="dxa"/>
            <w:vMerge w:val="restart"/>
          </w:tcPr>
          <w:p w14:paraId="4095CC64" w14:textId="77777777" w:rsidR="00B903C1" w:rsidRDefault="00DB6AB8">
            <w:pPr>
              <w:pStyle w:val="TableParagraph"/>
              <w:ind w:right="281"/>
              <w:rPr>
                <w:sz w:val="20"/>
              </w:rPr>
            </w:pPr>
            <w:r>
              <w:rPr>
                <w:sz w:val="20"/>
              </w:rPr>
              <w:lastRenderedPageBreak/>
              <w:t>2.1. Transporta un loģistikas</w:t>
            </w:r>
          </w:p>
          <w:p w14:paraId="4DCEF204" w14:textId="77777777" w:rsidR="00B903C1" w:rsidRDefault="00DB6AB8">
            <w:pPr>
              <w:pStyle w:val="TableParagraph"/>
              <w:rPr>
                <w:sz w:val="20"/>
              </w:rPr>
            </w:pPr>
            <w:r>
              <w:rPr>
                <w:sz w:val="20"/>
              </w:rPr>
              <w:t>uzņēmumu veidi.</w:t>
            </w:r>
          </w:p>
          <w:p w14:paraId="17276D8E" w14:textId="77777777" w:rsidR="00B903C1" w:rsidRDefault="00B903C1">
            <w:pPr>
              <w:pStyle w:val="TableParagraph"/>
              <w:spacing w:before="6"/>
              <w:ind w:left="0"/>
              <w:rPr>
                <w:b/>
                <w:sz w:val="19"/>
              </w:rPr>
            </w:pPr>
          </w:p>
          <w:p w14:paraId="5EA29BDA" w14:textId="77777777" w:rsidR="00B903C1" w:rsidRDefault="00DB6AB8">
            <w:pPr>
              <w:pStyle w:val="TableParagraph"/>
              <w:rPr>
                <w:sz w:val="20"/>
              </w:rPr>
            </w:pPr>
            <w:r>
              <w:rPr>
                <w:sz w:val="20"/>
              </w:rPr>
              <w:t>(20% no moduļa kopējā apjoma)</w:t>
            </w:r>
          </w:p>
        </w:tc>
        <w:tc>
          <w:tcPr>
            <w:tcW w:w="2146" w:type="dxa"/>
            <w:vMerge w:val="restart"/>
          </w:tcPr>
          <w:p w14:paraId="1F41EE09" w14:textId="77777777" w:rsidR="00B903C1" w:rsidRDefault="00DB6AB8">
            <w:pPr>
              <w:pStyle w:val="TableParagraph"/>
              <w:ind w:left="106"/>
              <w:rPr>
                <w:sz w:val="20"/>
              </w:rPr>
            </w:pPr>
            <w:r>
              <w:rPr>
                <w:sz w:val="20"/>
              </w:rPr>
              <w:t>2.1.1. Transporta un loģistikas uzņēmumu veidu raksturojums.</w:t>
            </w:r>
          </w:p>
        </w:tc>
        <w:tc>
          <w:tcPr>
            <w:tcW w:w="1921" w:type="dxa"/>
          </w:tcPr>
          <w:p w14:paraId="3F55A211" w14:textId="77777777" w:rsidR="00B903C1" w:rsidRDefault="00DB6AB8">
            <w:pPr>
              <w:pStyle w:val="TableParagraph"/>
              <w:ind w:left="104" w:right="337"/>
              <w:rPr>
                <w:sz w:val="20"/>
              </w:rPr>
            </w:pPr>
            <w:r>
              <w:rPr>
                <w:sz w:val="20"/>
              </w:rPr>
              <w:t>Nosauc transporta un loģistikas</w:t>
            </w:r>
          </w:p>
          <w:p w14:paraId="53373500" w14:textId="77777777" w:rsidR="00B903C1" w:rsidRDefault="00DB6AB8">
            <w:pPr>
              <w:pStyle w:val="TableParagraph"/>
              <w:spacing w:line="217" w:lineRule="exact"/>
              <w:ind w:left="104"/>
              <w:rPr>
                <w:sz w:val="20"/>
              </w:rPr>
            </w:pPr>
            <w:r>
              <w:rPr>
                <w:sz w:val="20"/>
              </w:rPr>
              <w:t>uzņēmumu veidus.</w:t>
            </w:r>
          </w:p>
        </w:tc>
        <w:tc>
          <w:tcPr>
            <w:tcW w:w="2036" w:type="dxa"/>
          </w:tcPr>
          <w:p w14:paraId="07F91E24" w14:textId="77777777" w:rsidR="00B903C1" w:rsidRDefault="00DB6AB8">
            <w:pPr>
              <w:pStyle w:val="TableParagraph"/>
              <w:ind w:left="103" w:right="331"/>
              <w:rPr>
                <w:sz w:val="20"/>
              </w:rPr>
            </w:pPr>
            <w:r>
              <w:rPr>
                <w:sz w:val="20"/>
              </w:rPr>
              <w:t>Raksturo transporta un loģistikas</w:t>
            </w:r>
          </w:p>
          <w:p w14:paraId="7B05F615" w14:textId="77777777" w:rsidR="00B903C1" w:rsidRDefault="00DB6AB8">
            <w:pPr>
              <w:pStyle w:val="TableParagraph"/>
              <w:spacing w:line="217" w:lineRule="exact"/>
              <w:ind w:left="103"/>
              <w:rPr>
                <w:sz w:val="20"/>
              </w:rPr>
            </w:pPr>
            <w:r>
              <w:rPr>
                <w:sz w:val="20"/>
              </w:rPr>
              <w:t>uzņēmumu veidus.</w:t>
            </w:r>
          </w:p>
        </w:tc>
        <w:tc>
          <w:tcPr>
            <w:tcW w:w="1720" w:type="dxa"/>
            <w:vMerge w:val="restart"/>
          </w:tcPr>
          <w:p w14:paraId="2EBE8DDF" w14:textId="77777777" w:rsidR="00B903C1" w:rsidRDefault="00DB6AB8">
            <w:pPr>
              <w:pStyle w:val="TableParagraph"/>
              <w:spacing w:line="223" w:lineRule="exact"/>
              <w:ind w:left="105"/>
              <w:rPr>
                <w:sz w:val="20"/>
              </w:rPr>
            </w:pPr>
            <w:r>
              <w:rPr>
                <w:sz w:val="20"/>
              </w:rPr>
              <w:t>Grupu darbs.</w:t>
            </w:r>
          </w:p>
        </w:tc>
        <w:tc>
          <w:tcPr>
            <w:tcW w:w="2406" w:type="dxa"/>
            <w:vMerge w:val="restart"/>
          </w:tcPr>
          <w:p w14:paraId="5F5582CB" w14:textId="77777777" w:rsidR="00B903C1" w:rsidRDefault="00DB6AB8">
            <w:pPr>
              <w:pStyle w:val="TableParagraph"/>
              <w:ind w:left="104" w:right="211"/>
              <w:rPr>
                <w:sz w:val="20"/>
              </w:rPr>
            </w:pPr>
            <w:r>
              <w:rPr>
                <w:sz w:val="20"/>
              </w:rPr>
              <w:t>Darba grupās</w:t>
            </w:r>
            <w:r>
              <w:rPr>
                <w:spacing w:val="-17"/>
                <w:sz w:val="20"/>
              </w:rPr>
              <w:t xml:space="preserve"> </w:t>
            </w:r>
            <w:r>
              <w:rPr>
                <w:sz w:val="20"/>
              </w:rPr>
              <w:t>izglītojamie izvēlas transporta</w:t>
            </w:r>
            <w:r>
              <w:rPr>
                <w:spacing w:val="-2"/>
                <w:sz w:val="20"/>
              </w:rPr>
              <w:t xml:space="preserve"> </w:t>
            </w:r>
            <w:r>
              <w:rPr>
                <w:sz w:val="20"/>
              </w:rPr>
              <w:t>un</w:t>
            </w:r>
          </w:p>
          <w:p w14:paraId="6E879D54" w14:textId="77777777" w:rsidR="00B903C1" w:rsidRDefault="00DB6AB8">
            <w:pPr>
              <w:pStyle w:val="TableParagraph"/>
              <w:ind w:left="104" w:right="576"/>
              <w:rPr>
                <w:sz w:val="20"/>
              </w:rPr>
            </w:pPr>
            <w:r>
              <w:rPr>
                <w:sz w:val="20"/>
              </w:rPr>
              <w:t>loģistikas</w:t>
            </w:r>
            <w:r>
              <w:rPr>
                <w:spacing w:val="-10"/>
                <w:sz w:val="20"/>
              </w:rPr>
              <w:t xml:space="preserve"> </w:t>
            </w:r>
            <w:r>
              <w:rPr>
                <w:sz w:val="20"/>
              </w:rPr>
              <w:t>uzņēmumu veidus un pamato šo uzņēmumu</w:t>
            </w:r>
            <w:r>
              <w:rPr>
                <w:spacing w:val="-3"/>
                <w:sz w:val="20"/>
              </w:rPr>
              <w:t xml:space="preserve"> </w:t>
            </w:r>
            <w:r>
              <w:rPr>
                <w:sz w:val="20"/>
              </w:rPr>
              <w:t>galvenās</w:t>
            </w:r>
          </w:p>
          <w:p w14:paraId="63AB9BD2" w14:textId="77777777" w:rsidR="00B903C1" w:rsidRDefault="00DB6AB8">
            <w:pPr>
              <w:pStyle w:val="TableParagraph"/>
              <w:ind w:left="104" w:right="150"/>
              <w:rPr>
                <w:sz w:val="20"/>
              </w:rPr>
            </w:pPr>
            <w:r>
              <w:rPr>
                <w:sz w:val="20"/>
              </w:rPr>
              <w:t>darbības. Iegūtais</w:t>
            </w:r>
            <w:r>
              <w:rPr>
                <w:spacing w:val="-17"/>
                <w:sz w:val="20"/>
              </w:rPr>
              <w:t xml:space="preserve"> </w:t>
            </w:r>
            <w:r>
              <w:rPr>
                <w:sz w:val="20"/>
              </w:rPr>
              <w:t>rezultāts tiek prezentēts</w:t>
            </w:r>
            <w:r>
              <w:rPr>
                <w:spacing w:val="-3"/>
                <w:sz w:val="20"/>
              </w:rPr>
              <w:t xml:space="preserve"> </w:t>
            </w:r>
            <w:r>
              <w:rPr>
                <w:sz w:val="20"/>
              </w:rPr>
              <w:t>un</w:t>
            </w:r>
          </w:p>
          <w:p w14:paraId="4985AE51" w14:textId="77777777" w:rsidR="00B903C1" w:rsidRDefault="00DB6AB8">
            <w:pPr>
              <w:pStyle w:val="TableParagraph"/>
              <w:ind w:left="104"/>
              <w:rPr>
                <w:sz w:val="20"/>
              </w:rPr>
            </w:pPr>
            <w:r>
              <w:rPr>
                <w:sz w:val="20"/>
              </w:rPr>
              <w:t>apspriests</w:t>
            </w:r>
            <w:r>
              <w:rPr>
                <w:spacing w:val="-8"/>
                <w:sz w:val="20"/>
              </w:rPr>
              <w:t xml:space="preserve"> </w:t>
            </w:r>
            <w:r>
              <w:rPr>
                <w:sz w:val="20"/>
              </w:rPr>
              <w:t>grupās.</w:t>
            </w:r>
          </w:p>
        </w:tc>
      </w:tr>
      <w:tr w:rsidR="00B903C1" w14:paraId="130AB647" w14:textId="77777777">
        <w:trPr>
          <w:trHeight w:val="1408"/>
        </w:trPr>
        <w:tc>
          <w:tcPr>
            <w:tcW w:w="2036" w:type="dxa"/>
            <w:vMerge/>
            <w:tcBorders>
              <w:top w:val="nil"/>
            </w:tcBorders>
          </w:tcPr>
          <w:p w14:paraId="64BD398A" w14:textId="77777777" w:rsidR="00B903C1" w:rsidRDefault="00B903C1">
            <w:pPr>
              <w:rPr>
                <w:sz w:val="2"/>
                <w:szCs w:val="2"/>
              </w:rPr>
            </w:pPr>
          </w:p>
        </w:tc>
        <w:tc>
          <w:tcPr>
            <w:tcW w:w="1885" w:type="dxa"/>
            <w:vMerge/>
            <w:tcBorders>
              <w:top w:val="nil"/>
            </w:tcBorders>
          </w:tcPr>
          <w:p w14:paraId="4A554CEE" w14:textId="77777777" w:rsidR="00B903C1" w:rsidRDefault="00B903C1">
            <w:pPr>
              <w:rPr>
                <w:sz w:val="2"/>
                <w:szCs w:val="2"/>
              </w:rPr>
            </w:pPr>
          </w:p>
        </w:tc>
        <w:tc>
          <w:tcPr>
            <w:tcW w:w="2146" w:type="dxa"/>
            <w:vMerge/>
            <w:tcBorders>
              <w:top w:val="nil"/>
            </w:tcBorders>
          </w:tcPr>
          <w:p w14:paraId="45753295" w14:textId="77777777" w:rsidR="00B903C1" w:rsidRDefault="00B903C1">
            <w:pPr>
              <w:rPr>
                <w:sz w:val="2"/>
                <w:szCs w:val="2"/>
              </w:rPr>
            </w:pPr>
          </w:p>
        </w:tc>
        <w:tc>
          <w:tcPr>
            <w:tcW w:w="1921" w:type="dxa"/>
          </w:tcPr>
          <w:p w14:paraId="3C225C17" w14:textId="77777777" w:rsidR="00B903C1" w:rsidRDefault="00DB6AB8">
            <w:pPr>
              <w:pStyle w:val="TableParagraph"/>
              <w:spacing w:line="223" w:lineRule="exact"/>
              <w:ind w:left="104"/>
              <w:rPr>
                <w:sz w:val="20"/>
              </w:rPr>
            </w:pPr>
            <w:r>
              <w:rPr>
                <w:sz w:val="20"/>
              </w:rPr>
              <w:t>Raksturo</w:t>
            </w:r>
          </w:p>
          <w:p w14:paraId="0D33AFA8" w14:textId="77777777" w:rsidR="00B903C1" w:rsidRDefault="00DB6AB8">
            <w:pPr>
              <w:pStyle w:val="TableParagraph"/>
              <w:spacing w:before="1"/>
              <w:ind w:left="104" w:right="318"/>
              <w:rPr>
                <w:sz w:val="20"/>
              </w:rPr>
            </w:pPr>
            <w:r>
              <w:rPr>
                <w:sz w:val="20"/>
              </w:rPr>
              <w:t xml:space="preserve">transportēšanas </w:t>
            </w:r>
            <w:r>
              <w:rPr>
                <w:spacing w:val="-7"/>
                <w:sz w:val="20"/>
              </w:rPr>
              <w:t xml:space="preserve">un </w:t>
            </w:r>
            <w:r>
              <w:rPr>
                <w:sz w:val="20"/>
              </w:rPr>
              <w:t>loģistikas</w:t>
            </w:r>
          </w:p>
          <w:p w14:paraId="12E67695" w14:textId="77777777" w:rsidR="00B903C1" w:rsidRDefault="00DB6AB8">
            <w:pPr>
              <w:pStyle w:val="TableParagraph"/>
              <w:ind w:left="104" w:right="125"/>
              <w:rPr>
                <w:sz w:val="20"/>
              </w:rPr>
            </w:pPr>
            <w:r>
              <w:rPr>
                <w:sz w:val="20"/>
              </w:rPr>
              <w:t xml:space="preserve">uzņēmumu </w:t>
            </w:r>
            <w:r>
              <w:rPr>
                <w:spacing w:val="-3"/>
                <w:sz w:val="20"/>
              </w:rPr>
              <w:t xml:space="preserve">galvenās </w:t>
            </w:r>
            <w:r>
              <w:rPr>
                <w:sz w:val="20"/>
              </w:rPr>
              <w:t>darbības.</w:t>
            </w:r>
          </w:p>
        </w:tc>
        <w:tc>
          <w:tcPr>
            <w:tcW w:w="2036" w:type="dxa"/>
          </w:tcPr>
          <w:p w14:paraId="2E5FEE99" w14:textId="77777777" w:rsidR="00B903C1" w:rsidRDefault="00DB6AB8">
            <w:pPr>
              <w:pStyle w:val="TableParagraph"/>
              <w:spacing w:line="223" w:lineRule="exact"/>
              <w:ind w:left="103"/>
              <w:rPr>
                <w:sz w:val="20"/>
              </w:rPr>
            </w:pPr>
            <w:r>
              <w:rPr>
                <w:sz w:val="20"/>
              </w:rPr>
              <w:t>Izskaidro</w:t>
            </w:r>
          </w:p>
          <w:p w14:paraId="31512D76" w14:textId="77777777" w:rsidR="00B903C1" w:rsidRDefault="00DB6AB8">
            <w:pPr>
              <w:pStyle w:val="TableParagraph"/>
              <w:spacing w:before="1"/>
              <w:ind w:left="103"/>
              <w:rPr>
                <w:sz w:val="20"/>
              </w:rPr>
            </w:pPr>
            <w:r>
              <w:rPr>
                <w:sz w:val="20"/>
              </w:rPr>
              <w:t>transportēšanas</w:t>
            </w:r>
            <w:r>
              <w:rPr>
                <w:spacing w:val="-6"/>
                <w:sz w:val="20"/>
              </w:rPr>
              <w:t xml:space="preserve"> </w:t>
            </w:r>
            <w:r>
              <w:rPr>
                <w:sz w:val="20"/>
              </w:rPr>
              <w:t>un</w:t>
            </w:r>
          </w:p>
          <w:p w14:paraId="1249E575" w14:textId="77777777" w:rsidR="00B903C1" w:rsidRDefault="00DB6AB8">
            <w:pPr>
              <w:pStyle w:val="TableParagraph"/>
              <w:ind w:left="103" w:right="207"/>
              <w:rPr>
                <w:sz w:val="20"/>
              </w:rPr>
            </w:pPr>
            <w:r>
              <w:rPr>
                <w:sz w:val="20"/>
              </w:rPr>
              <w:t>loģistikas</w:t>
            </w:r>
            <w:r>
              <w:rPr>
                <w:spacing w:val="-10"/>
                <w:sz w:val="20"/>
              </w:rPr>
              <w:t xml:space="preserve"> </w:t>
            </w:r>
            <w:r>
              <w:rPr>
                <w:sz w:val="20"/>
              </w:rPr>
              <w:t>uzņēmumu galvenās</w:t>
            </w:r>
            <w:r>
              <w:rPr>
                <w:spacing w:val="-2"/>
                <w:sz w:val="20"/>
              </w:rPr>
              <w:t xml:space="preserve"> </w:t>
            </w:r>
            <w:r>
              <w:rPr>
                <w:sz w:val="20"/>
              </w:rPr>
              <w:t>darbības.</w:t>
            </w:r>
          </w:p>
        </w:tc>
        <w:tc>
          <w:tcPr>
            <w:tcW w:w="1720" w:type="dxa"/>
            <w:vMerge/>
            <w:tcBorders>
              <w:top w:val="nil"/>
            </w:tcBorders>
          </w:tcPr>
          <w:p w14:paraId="37F467F6" w14:textId="77777777" w:rsidR="00B903C1" w:rsidRDefault="00B903C1">
            <w:pPr>
              <w:rPr>
                <w:sz w:val="2"/>
                <w:szCs w:val="2"/>
              </w:rPr>
            </w:pPr>
          </w:p>
        </w:tc>
        <w:tc>
          <w:tcPr>
            <w:tcW w:w="2406" w:type="dxa"/>
            <w:vMerge/>
            <w:tcBorders>
              <w:top w:val="nil"/>
            </w:tcBorders>
          </w:tcPr>
          <w:p w14:paraId="36451385" w14:textId="77777777" w:rsidR="00B903C1" w:rsidRDefault="00B903C1">
            <w:pPr>
              <w:rPr>
                <w:sz w:val="2"/>
                <w:szCs w:val="2"/>
              </w:rPr>
            </w:pPr>
          </w:p>
        </w:tc>
      </w:tr>
      <w:tr w:rsidR="00B903C1" w14:paraId="3DB84682" w14:textId="77777777">
        <w:trPr>
          <w:trHeight w:val="2126"/>
        </w:trPr>
        <w:tc>
          <w:tcPr>
            <w:tcW w:w="2036" w:type="dxa"/>
            <w:vMerge/>
            <w:tcBorders>
              <w:top w:val="nil"/>
            </w:tcBorders>
          </w:tcPr>
          <w:p w14:paraId="1CFF76EB" w14:textId="77777777" w:rsidR="00B903C1" w:rsidRDefault="00B903C1">
            <w:pPr>
              <w:rPr>
                <w:sz w:val="2"/>
                <w:szCs w:val="2"/>
              </w:rPr>
            </w:pPr>
          </w:p>
        </w:tc>
        <w:tc>
          <w:tcPr>
            <w:tcW w:w="1885" w:type="dxa"/>
            <w:vMerge/>
            <w:tcBorders>
              <w:top w:val="nil"/>
            </w:tcBorders>
          </w:tcPr>
          <w:p w14:paraId="0F81E6E5" w14:textId="77777777" w:rsidR="00B903C1" w:rsidRDefault="00B903C1">
            <w:pPr>
              <w:rPr>
                <w:sz w:val="2"/>
                <w:szCs w:val="2"/>
              </w:rPr>
            </w:pPr>
          </w:p>
        </w:tc>
        <w:tc>
          <w:tcPr>
            <w:tcW w:w="2146" w:type="dxa"/>
          </w:tcPr>
          <w:p w14:paraId="0583AAA6" w14:textId="77777777" w:rsidR="00B903C1" w:rsidRDefault="00DB6AB8">
            <w:pPr>
              <w:pStyle w:val="TableParagraph"/>
              <w:ind w:left="106"/>
              <w:rPr>
                <w:sz w:val="20"/>
              </w:rPr>
            </w:pPr>
            <w:r>
              <w:rPr>
                <w:sz w:val="20"/>
              </w:rPr>
              <w:t>2.1.2. Transporta un loģistikas uzņēmumu veidi un to</w:t>
            </w:r>
          </w:p>
          <w:p w14:paraId="27365269" w14:textId="77777777" w:rsidR="00B903C1" w:rsidRDefault="00DB6AB8">
            <w:pPr>
              <w:pStyle w:val="TableParagraph"/>
              <w:spacing w:line="229" w:lineRule="exact"/>
              <w:ind w:left="106"/>
              <w:rPr>
                <w:sz w:val="20"/>
              </w:rPr>
            </w:pPr>
            <w:r>
              <w:rPr>
                <w:sz w:val="20"/>
              </w:rPr>
              <w:t>specializācija.</w:t>
            </w:r>
          </w:p>
        </w:tc>
        <w:tc>
          <w:tcPr>
            <w:tcW w:w="1921" w:type="dxa"/>
          </w:tcPr>
          <w:p w14:paraId="6A045125" w14:textId="77777777" w:rsidR="00B903C1" w:rsidRDefault="00DB6AB8">
            <w:pPr>
              <w:pStyle w:val="TableParagraph"/>
              <w:spacing w:line="237" w:lineRule="auto"/>
              <w:ind w:left="104" w:right="115"/>
              <w:rPr>
                <w:sz w:val="20"/>
              </w:rPr>
            </w:pPr>
            <w:r>
              <w:rPr>
                <w:sz w:val="20"/>
              </w:rPr>
              <w:t>Nosauc specializētos transporta un</w:t>
            </w:r>
          </w:p>
          <w:p w14:paraId="42A9F1D3" w14:textId="77777777" w:rsidR="00B903C1" w:rsidRDefault="00DB6AB8">
            <w:pPr>
              <w:pStyle w:val="TableParagraph"/>
              <w:ind w:left="104"/>
              <w:rPr>
                <w:sz w:val="20"/>
              </w:rPr>
            </w:pPr>
            <w:r>
              <w:rPr>
                <w:sz w:val="20"/>
              </w:rPr>
              <w:t>loģistikas</w:t>
            </w:r>
          </w:p>
          <w:p w14:paraId="0CAF0F63" w14:textId="77777777" w:rsidR="00B903C1" w:rsidRDefault="00DB6AB8">
            <w:pPr>
              <w:pStyle w:val="TableParagraph"/>
              <w:ind w:left="104"/>
              <w:rPr>
                <w:sz w:val="20"/>
              </w:rPr>
            </w:pPr>
            <w:r>
              <w:rPr>
                <w:sz w:val="20"/>
              </w:rPr>
              <w:t>uzņēmumus.</w:t>
            </w:r>
          </w:p>
          <w:p w14:paraId="32EDF360" w14:textId="77777777" w:rsidR="00B903C1" w:rsidRDefault="00DB6AB8">
            <w:pPr>
              <w:pStyle w:val="TableParagraph"/>
              <w:ind w:left="104"/>
              <w:rPr>
                <w:sz w:val="20"/>
              </w:rPr>
            </w:pPr>
            <w:r>
              <w:rPr>
                <w:sz w:val="20"/>
              </w:rPr>
              <w:t>Izskaidro</w:t>
            </w:r>
          </w:p>
          <w:p w14:paraId="6D9E7C5E" w14:textId="77777777" w:rsidR="00B903C1" w:rsidRDefault="00DB6AB8">
            <w:pPr>
              <w:pStyle w:val="TableParagraph"/>
              <w:ind w:left="104" w:right="318"/>
              <w:rPr>
                <w:sz w:val="20"/>
              </w:rPr>
            </w:pPr>
            <w:r>
              <w:rPr>
                <w:sz w:val="20"/>
              </w:rPr>
              <w:t xml:space="preserve">transportēšanas </w:t>
            </w:r>
            <w:r>
              <w:rPr>
                <w:spacing w:val="-7"/>
                <w:sz w:val="20"/>
              </w:rPr>
              <w:t xml:space="preserve">un </w:t>
            </w:r>
            <w:r>
              <w:rPr>
                <w:sz w:val="20"/>
              </w:rPr>
              <w:t>loģistikas</w:t>
            </w:r>
          </w:p>
          <w:p w14:paraId="741621D3" w14:textId="77777777" w:rsidR="00B903C1" w:rsidRDefault="00DB6AB8">
            <w:pPr>
              <w:pStyle w:val="TableParagraph"/>
              <w:ind w:left="104" w:right="148"/>
              <w:rPr>
                <w:sz w:val="20"/>
              </w:rPr>
            </w:pPr>
            <w:r>
              <w:rPr>
                <w:sz w:val="20"/>
              </w:rPr>
              <w:t>uzņēmumu galvenās atšķirības.</w:t>
            </w:r>
          </w:p>
        </w:tc>
        <w:tc>
          <w:tcPr>
            <w:tcW w:w="2036" w:type="dxa"/>
          </w:tcPr>
          <w:p w14:paraId="101C8947" w14:textId="77777777" w:rsidR="00B903C1" w:rsidRDefault="00DB6AB8">
            <w:pPr>
              <w:pStyle w:val="TableParagraph"/>
              <w:spacing w:line="237" w:lineRule="auto"/>
              <w:ind w:left="103" w:right="128"/>
              <w:jc w:val="both"/>
              <w:rPr>
                <w:sz w:val="20"/>
              </w:rPr>
            </w:pPr>
            <w:r>
              <w:rPr>
                <w:sz w:val="20"/>
              </w:rPr>
              <w:t>Raksturo specializētos transporta un</w:t>
            </w:r>
          </w:p>
          <w:p w14:paraId="31CB1261" w14:textId="77777777" w:rsidR="00B903C1" w:rsidRDefault="00DB6AB8">
            <w:pPr>
              <w:pStyle w:val="TableParagraph"/>
              <w:ind w:left="103" w:right="140"/>
              <w:jc w:val="both"/>
              <w:rPr>
                <w:sz w:val="20"/>
              </w:rPr>
            </w:pPr>
            <w:r>
              <w:rPr>
                <w:sz w:val="20"/>
              </w:rPr>
              <w:t>loģistikas</w:t>
            </w:r>
            <w:r>
              <w:rPr>
                <w:spacing w:val="-9"/>
                <w:sz w:val="20"/>
              </w:rPr>
              <w:t xml:space="preserve"> </w:t>
            </w:r>
            <w:r>
              <w:rPr>
                <w:sz w:val="20"/>
              </w:rPr>
              <w:t>uzņēmumus un</w:t>
            </w:r>
          </w:p>
          <w:p w14:paraId="568CE5CF" w14:textId="77777777" w:rsidR="00B903C1" w:rsidRDefault="00DB6AB8">
            <w:pPr>
              <w:pStyle w:val="TableParagraph"/>
              <w:ind w:left="103"/>
              <w:jc w:val="both"/>
              <w:rPr>
                <w:sz w:val="20"/>
              </w:rPr>
            </w:pPr>
            <w:r>
              <w:rPr>
                <w:sz w:val="20"/>
              </w:rPr>
              <w:t>transportēšanas un</w:t>
            </w:r>
          </w:p>
          <w:p w14:paraId="7659167B" w14:textId="77777777" w:rsidR="00B903C1" w:rsidRDefault="00DB6AB8">
            <w:pPr>
              <w:pStyle w:val="TableParagraph"/>
              <w:ind w:left="103" w:right="218"/>
              <w:jc w:val="both"/>
              <w:rPr>
                <w:sz w:val="20"/>
              </w:rPr>
            </w:pPr>
            <w:r>
              <w:rPr>
                <w:sz w:val="20"/>
              </w:rPr>
              <w:t>loģistikas</w:t>
            </w:r>
            <w:r>
              <w:rPr>
                <w:spacing w:val="-10"/>
                <w:sz w:val="20"/>
              </w:rPr>
              <w:t xml:space="preserve"> </w:t>
            </w:r>
            <w:r>
              <w:rPr>
                <w:sz w:val="20"/>
              </w:rPr>
              <w:t>uzņēmumu galvenās darbības un atšķirības.</w:t>
            </w:r>
          </w:p>
        </w:tc>
        <w:tc>
          <w:tcPr>
            <w:tcW w:w="1720" w:type="dxa"/>
          </w:tcPr>
          <w:p w14:paraId="52C0562F" w14:textId="77777777" w:rsidR="00B903C1" w:rsidRDefault="00DB6AB8">
            <w:pPr>
              <w:pStyle w:val="TableParagraph"/>
              <w:spacing w:line="225" w:lineRule="exact"/>
              <w:ind w:left="105"/>
              <w:rPr>
                <w:sz w:val="20"/>
              </w:rPr>
            </w:pPr>
            <w:r>
              <w:rPr>
                <w:sz w:val="20"/>
              </w:rPr>
              <w:t>Grupu darbs.</w:t>
            </w:r>
          </w:p>
        </w:tc>
        <w:tc>
          <w:tcPr>
            <w:tcW w:w="2406" w:type="dxa"/>
          </w:tcPr>
          <w:p w14:paraId="37B71953" w14:textId="77777777" w:rsidR="00B903C1" w:rsidRDefault="00DB6AB8">
            <w:pPr>
              <w:pStyle w:val="TableParagraph"/>
              <w:spacing w:line="237" w:lineRule="auto"/>
              <w:ind w:left="104" w:right="211"/>
              <w:rPr>
                <w:sz w:val="20"/>
              </w:rPr>
            </w:pPr>
            <w:r>
              <w:rPr>
                <w:sz w:val="20"/>
              </w:rPr>
              <w:t>Darba grupās</w:t>
            </w:r>
            <w:r>
              <w:rPr>
                <w:spacing w:val="-17"/>
                <w:sz w:val="20"/>
              </w:rPr>
              <w:t xml:space="preserve"> </w:t>
            </w:r>
            <w:r>
              <w:rPr>
                <w:sz w:val="20"/>
              </w:rPr>
              <w:t>izglītojamie izvēlas</w:t>
            </w:r>
            <w:r>
              <w:rPr>
                <w:spacing w:val="1"/>
                <w:sz w:val="20"/>
              </w:rPr>
              <w:t xml:space="preserve"> </w:t>
            </w:r>
            <w:r>
              <w:rPr>
                <w:sz w:val="20"/>
              </w:rPr>
              <w:t>specializētos</w:t>
            </w:r>
          </w:p>
          <w:p w14:paraId="06534D3D" w14:textId="77777777" w:rsidR="00B903C1" w:rsidRDefault="00DB6AB8">
            <w:pPr>
              <w:pStyle w:val="TableParagraph"/>
              <w:ind w:left="104" w:right="203"/>
              <w:rPr>
                <w:sz w:val="20"/>
              </w:rPr>
            </w:pPr>
            <w:r>
              <w:rPr>
                <w:sz w:val="20"/>
              </w:rPr>
              <w:t xml:space="preserve">transporta un loģistikas uzņēmumus un pamato </w:t>
            </w:r>
            <w:r>
              <w:rPr>
                <w:spacing w:val="-7"/>
                <w:sz w:val="20"/>
              </w:rPr>
              <w:t xml:space="preserve">šo </w:t>
            </w:r>
            <w:r>
              <w:rPr>
                <w:sz w:val="20"/>
              </w:rPr>
              <w:t>uzņēmumu galvenās</w:t>
            </w:r>
          </w:p>
          <w:p w14:paraId="44C6C698" w14:textId="77777777" w:rsidR="00B903C1" w:rsidRDefault="00DB6AB8">
            <w:pPr>
              <w:pStyle w:val="TableParagraph"/>
              <w:ind w:left="104"/>
              <w:rPr>
                <w:sz w:val="20"/>
              </w:rPr>
            </w:pPr>
            <w:r>
              <w:rPr>
                <w:sz w:val="20"/>
              </w:rPr>
              <w:t>atšķirības. Iegūtais</w:t>
            </w:r>
          </w:p>
          <w:p w14:paraId="18BDA038" w14:textId="77777777" w:rsidR="00B903C1" w:rsidRDefault="00DB6AB8">
            <w:pPr>
              <w:pStyle w:val="TableParagraph"/>
              <w:ind w:left="104" w:right="134"/>
              <w:rPr>
                <w:sz w:val="20"/>
              </w:rPr>
            </w:pPr>
            <w:r>
              <w:rPr>
                <w:sz w:val="20"/>
              </w:rPr>
              <w:t>rezultāts tiek prezentēts un apspriests.</w:t>
            </w:r>
          </w:p>
        </w:tc>
      </w:tr>
      <w:tr w:rsidR="00B903C1" w14:paraId="396DC572" w14:textId="77777777">
        <w:trPr>
          <w:trHeight w:val="921"/>
        </w:trPr>
        <w:tc>
          <w:tcPr>
            <w:tcW w:w="2036" w:type="dxa"/>
          </w:tcPr>
          <w:p w14:paraId="6175AB9C" w14:textId="77777777" w:rsidR="00B903C1" w:rsidRDefault="00DB6AB8">
            <w:pPr>
              <w:pStyle w:val="TableParagraph"/>
              <w:ind w:right="526"/>
              <w:rPr>
                <w:sz w:val="20"/>
              </w:rPr>
            </w:pPr>
            <w:r>
              <w:rPr>
                <w:sz w:val="20"/>
              </w:rPr>
              <w:t>3. Spēj: raksturot transporta un</w:t>
            </w:r>
          </w:p>
          <w:p w14:paraId="7A457D53" w14:textId="77777777" w:rsidR="00B903C1" w:rsidRDefault="00DB6AB8">
            <w:pPr>
              <w:pStyle w:val="TableParagraph"/>
              <w:spacing w:line="230" w:lineRule="atLeast"/>
              <w:ind w:right="241"/>
              <w:rPr>
                <w:sz w:val="20"/>
              </w:rPr>
            </w:pPr>
            <w:r>
              <w:rPr>
                <w:sz w:val="20"/>
              </w:rPr>
              <w:t>loģistikas nozares darbinieku galvenos</w:t>
            </w:r>
          </w:p>
        </w:tc>
        <w:tc>
          <w:tcPr>
            <w:tcW w:w="1885" w:type="dxa"/>
          </w:tcPr>
          <w:p w14:paraId="56E5CA71" w14:textId="77777777" w:rsidR="00B903C1" w:rsidRDefault="00DB6AB8">
            <w:pPr>
              <w:pStyle w:val="TableParagraph"/>
              <w:ind w:right="520"/>
              <w:rPr>
                <w:sz w:val="20"/>
              </w:rPr>
            </w:pPr>
            <w:r>
              <w:rPr>
                <w:sz w:val="20"/>
              </w:rPr>
              <w:t>3.1. Darbinieks transporta un</w:t>
            </w:r>
          </w:p>
          <w:p w14:paraId="48944377" w14:textId="77777777" w:rsidR="00B903C1" w:rsidRDefault="00DB6AB8">
            <w:pPr>
              <w:pStyle w:val="TableParagraph"/>
              <w:rPr>
                <w:sz w:val="20"/>
              </w:rPr>
            </w:pPr>
            <w:r>
              <w:rPr>
                <w:sz w:val="20"/>
              </w:rPr>
              <w:t>loģistikas nozarē.</w:t>
            </w:r>
          </w:p>
        </w:tc>
        <w:tc>
          <w:tcPr>
            <w:tcW w:w="2146" w:type="dxa"/>
          </w:tcPr>
          <w:p w14:paraId="74283A06" w14:textId="0D797DD5" w:rsidR="00B903C1" w:rsidRDefault="00DB6AB8" w:rsidP="00912EE9">
            <w:pPr>
              <w:pStyle w:val="TableParagraph"/>
              <w:spacing w:line="217" w:lineRule="exact"/>
              <w:ind w:left="106"/>
              <w:jc w:val="both"/>
              <w:rPr>
                <w:sz w:val="20"/>
              </w:rPr>
            </w:pPr>
            <w:r>
              <w:rPr>
                <w:sz w:val="20"/>
              </w:rPr>
              <w:t xml:space="preserve">3.1.1. </w:t>
            </w:r>
            <w:r w:rsidR="00760D1C" w:rsidRPr="00760D1C">
              <w:rPr>
                <w:sz w:val="20"/>
                <w:szCs w:val="20"/>
              </w:rPr>
              <w:t xml:space="preserve">Transporta un loģistikas nozares darbinieku galvenie pienākumi </w:t>
            </w:r>
            <w:r w:rsidR="00760D1C" w:rsidRPr="00760D1C">
              <w:rPr>
                <w:color w:val="92D050"/>
                <w:sz w:val="20"/>
                <w:szCs w:val="20"/>
              </w:rPr>
              <w:t>un individuālo spēju attīstība.</w:t>
            </w:r>
          </w:p>
        </w:tc>
        <w:tc>
          <w:tcPr>
            <w:tcW w:w="1921" w:type="dxa"/>
          </w:tcPr>
          <w:p w14:paraId="4646F4A3" w14:textId="77777777" w:rsidR="00B903C1" w:rsidRDefault="00DB6AB8">
            <w:pPr>
              <w:pStyle w:val="TableParagraph"/>
              <w:ind w:left="104" w:right="108"/>
              <w:jc w:val="both"/>
              <w:rPr>
                <w:sz w:val="20"/>
              </w:rPr>
            </w:pPr>
            <w:r>
              <w:rPr>
                <w:sz w:val="20"/>
              </w:rPr>
              <w:t xml:space="preserve">Nosauc transporta </w:t>
            </w:r>
            <w:r>
              <w:rPr>
                <w:spacing w:val="-8"/>
                <w:sz w:val="20"/>
              </w:rPr>
              <w:t xml:space="preserve">un </w:t>
            </w:r>
            <w:r>
              <w:rPr>
                <w:sz w:val="20"/>
              </w:rPr>
              <w:t>loģistikas darbinieku galvenos</w:t>
            </w:r>
          </w:p>
          <w:p w14:paraId="2B23DFD1" w14:textId="77777777" w:rsidR="00B903C1" w:rsidRDefault="00DB6AB8">
            <w:pPr>
              <w:pStyle w:val="TableParagraph"/>
              <w:spacing w:line="217" w:lineRule="exact"/>
              <w:ind w:left="104"/>
              <w:rPr>
                <w:sz w:val="20"/>
              </w:rPr>
            </w:pPr>
            <w:r>
              <w:rPr>
                <w:sz w:val="20"/>
              </w:rPr>
              <w:t>pienākumus.</w:t>
            </w:r>
          </w:p>
        </w:tc>
        <w:tc>
          <w:tcPr>
            <w:tcW w:w="2036" w:type="dxa"/>
          </w:tcPr>
          <w:p w14:paraId="1A4E1D29" w14:textId="77777777" w:rsidR="00B903C1" w:rsidRDefault="00DB6AB8">
            <w:pPr>
              <w:pStyle w:val="TableParagraph"/>
              <w:ind w:left="103" w:right="241"/>
              <w:rPr>
                <w:sz w:val="20"/>
              </w:rPr>
            </w:pPr>
            <w:r>
              <w:rPr>
                <w:sz w:val="20"/>
              </w:rPr>
              <w:t>Raksturo transporta un loģistikas darbinieku galvenos</w:t>
            </w:r>
          </w:p>
          <w:p w14:paraId="41C16544" w14:textId="77777777" w:rsidR="00B903C1" w:rsidRDefault="00DB6AB8">
            <w:pPr>
              <w:pStyle w:val="TableParagraph"/>
              <w:spacing w:line="217" w:lineRule="exact"/>
              <w:ind w:left="103"/>
              <w:rPr>
                <w:sz w:val="20"/>
              </w:rPr>
            </w:pPr>
            <w:r>
              <w:rPr>
                <w:sz w:val="20"/>
              </w:rPr>
              <w:t>pienākumus, izskaidro</w:t>
            </w:r>
          </w:p>
        </w:tc>
        <w:tc>
          <w:tcPr>
            <w:tcW w:w="1720" w:type="dxa"/>
          </w:tcPr>
          <w:p w14:paraId="3356C476" w14:textId="77777777" w:rsidR="00B903C1" w:rsidRDefault="00DB6AB8">
            <w:pPr>
              <w:pStyle w:val="TableParagraph"/>
              <w:spacing w:line="223" w:lineRule="exact"/>
              <w:ind w:left="105"/>
              <w:rPr>
                <w:sz w:val="20"/>
              </w:rPr>
            </w:pPr>
            <w:r>
              <w:rPr>
                <w:sz w:val="20"/>
              </w:rPr>
              <w:t>Diskusija.</w:t>
            </w:r>
          </w:p>
        </w:tc>
        <w:tc>
          <w:tcPr>
            <w:tcW w:w="2406" w:type="dxa"/>
          </w:tcPr>
          <w:p w14:paraId="22BBA5C8" w14:textId="77777777" w:rsidR="00B903C1" w:rsidRDefault="00DB6AB8">
            <w:pPr>
              <w:pStyle w:val="TableParagraph"/>
              <w:ind w:left="104" w:right="394"/>
              <w:jc w:val="both"/>
              <w:rPr>
                <w:sz w:val="20"/>
              </w:rPr>
            </w:pPr>
            <w:r>
              <w:rPr>
                <w:sz w:val="20"/>
              </w:rPr>
              <w:t xml:space="preserve">Izglītojamie diskutē </w:t>
            </w:r>
            <w:r>
              <w:rPr>
                <w:spacing w:val="-5"/>
                <w:sz w:val="20"/>
              </w:rPr>
              <w:t xml:space="preserve">par </w:t>
            </w:r>
            <w:r>
              <w:rPr>
                <w:sz w:val="20"/>
              </w:rPr>
              <w:t>transporta un loģistikas nozares darbinieku</w:t>
            </w:r>
          </w:p>
          <w:p w14:paraId="13D3A501" w14:textId="77777777" w:rsidR="00B903C1" w:rsidRDefault="00DB6AB8">
            <w:pPr>
              <w:pStyle w:val="TableParagraph"/>
              <w:spacing w:line="217" w:lineRule="exact"/>
              <w:ind w:left="104"/>
              <w:jc w:val="both"/>
              <w:rPr>
                <w:sz w:val="20"/>
              </w:rPr>
            </w:pPr>
            <w:r>
              <w:rPr>
                <w:sz w:val="20"/>
              </w:rPr>
              <w:t>galvenajiem pienākumiem.</w:t>
            </w:r>
          </w:p>
        </w:tc>
      </w:tr>
    </w:tbl>
    <w:p w14:paraId="433C7517" w14:textId="77777777" w:rsidR="00B903C1" w:rsidRDefault="00B903C1">
      <w:pPr>
        <w:spacing w:line="217" w:lineRule="exact"/>
        <w:jc w:val="both"/>
        <w:rPr>
          <w:sz w:val="20"/>
        </w:rPr>
        <w:sectPr w:rsidR="00B903C1">
          <w:pgSz w:w="16840" w:h="11910" w:orient="landscape"/>
          <w:pgMar w:top="2440" w:right="560" w:bottom="1120" w:left="1400" w:header="709" w:footer="755" w:gutter="0"/>
          <w:cols w:space="720"/>
        </w:sectPr>
      </w:pPr>
    </w:p>
    <w:p w14:paraId="0164C28F"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1885"/>
        <w:gridCol w:w="2146"/>
        <w:gridCol w:w="1921"/>
        <w:gridCol w:w="2036"/>
        <w:gridCol w:w="1720"/>
        <w:gridCol w:w="2406"/>
      </w:tblGrid>
      <w:tr w:rsidR="00B903C1" w14:paraId="6F1AF82D" w14:textId="77777777">
        <w:trPr>
          <w:trHeight w:val="3910"/>
        </w:trPr>
        <w:tc>
          <w:tcPr>
            <w:tcW w:w="2036" w:type="dxa"/>
            <w:vMerge w:val="restart"/>
          </w:tcPr>
          <w:p w14:paraId="11889B34" w14:textId="77777777" w:rsidR="00B903C1" w:rsidRDefault="00DB6AB8">
            <w:pPr>
              <w:pStyle w:val="TableParagraph"/>
              <w:spacing w:line="223" w:lineRule="exact"/>
              <w:rPr>
                <w:sz w:val="20"/>
              </w:rPr>
            </w:pPr>
            <w:r>
              <w:rPr>
                <w:sz w:val="20"/>
              </w:rPr>
              <w:t>pienākumus.</w:t>
            </w:r>
          </w:p>
          <w:p w14:paraId="40B6D6A9" w14:textId="77777777" w:rsidR="00B903C1" w:rsidRDefault="00B903C1">
            <w:pPr>
              <w:pStyle w:val="TableParagraph"/>
              <w:ind w:left="0"/>
              <w:rPr>
                <w:b/>
                <w:sz w:val="20"/>
              </w:rPr>
            </w:pPr>
          </w:p>
          <w:p w14:paraId="4155DC49" w14:textId="77777777" w:rsidR="00B903C1" w:rsidRDefault="00DB6AB8">
            <w:pPr>
              <w:pStyle w:val="TableParagraph"/>
              <w:spacing w:before="1"/>
              <w:ind w:right="326"/>
              <w:rPr>
                <w:sz w:val="20"/>
              </w:rPr>
            </w:pPr>
            <w:r>
              <w:rPr>
                <w:sz w:val="20"/>
              </w:rPr>
              <w:t xml:space="preserve">Zina: Transporta </w:t>
            </w:r>
            <w:r>
              <w:rPr>
                <w:spacing w:val="-8"/>
                <w:sz w:val="20"/>
              </w:rPr>
              <w:t xml:space="preserve">un </w:t>
            </w:r>
            <w:r>
              <w:rPr>
                <w:sz w:val="20"/>
              </w:rPr>
              <w:t>loģistikas nozares darbinieku darba specifiku un</w:t>
            </w:r>
          </w:p>
          <w:p w14:paraId="15F0B83C" w14:textId="77777777" w:rsidR="00B903C1" w:rsidRDefault="00DB6AB8">
            <w:pPr>
              <w:pStyle w:val="TableParagraph"/>
              <w:ind w:right="241"/>
              <w:rPr>
                <w:sz w:val="20"/>
              </w:rPr>
            </w:pPr>
            <w:r>
              <w:rPr>
                <w:w w:val="95"/>
                <w:sz w:val="20"/>
              </w:rPr>
              <w:t xml:space="preserve">nozīmīgākās </w:t>
            </w:r>
            <w:r>
              <w:rPr>
                <w:sz w:val="20"/>
              </w:rPr>
              <w:t>atšķirības.</w:t>
            </w:r>
          </w:p>
          <w:p w14:paraId="4ED895DC" w14:textId="77777777" w:rsidR="00B903C1" w:rsidRDefault="00B903C1">
            <w:pPr>
              <w:pStyle w:val="TableParagraph"/>
              <w:spacing w:before="10"/>
              <w:ind w:left="0"/>
              <w:rPr>
                <w:b/>
                <w:sz w:val="19"/>
              </w:rPr>
            </w:pPr>
          </w:p>
          <w:p w14:paraId="65F9FE5F" w14:textId="77777777" w:rsidR="00B903C1" w:rsidRDefault="00DB6AB8">
            <w:pPr>
              <w:pStyle w:val="TableParagraph"/>
              <w:ind w:right="266"/>
              <w:rPr>
                <w:sz w:val="20"/>
              </w:rPr>
            </w:pPr>
            <w:r>
              <w:rPr>
                <w:sz w:val="20"/>
              </w:rPr>
              <w:t>Izprot: transporta un loģistikas nozares darbu atšķirības,</w:t>
            </w:r>
          </w:p>
          <w:p w14:paraId="42A08077" w14:textId="77777777" w:rsidR="00B903C1" w:rsidRDefault="00DB6AB8">
            <w:pPr>
              <w:pStyle w:val="TableParagraph"/>
              <w:spacing w:before="1"/>
              <w:rPr>
                <w:sz w:val="20"/>
              </w:rPr>
            </w:pPr>
            <w:r>
              <w:rPr>
                <w:sz w:val="20"/>
              </w:rPr>
              <w:t>atšķirīgos darba</w:t>
            </w:r>
          </w:p>
          <w:p w14:paraId="226D3C09" w14:textId="77777777" w:rsidR="00B903C1" w:rsidRDefault="00DB6AB8">
            <w:pPr>
              <w:pStyle w:val="TableParagraph"/>
              <w:ind w:right="188"/>
              <w:rPr>
                <w:sz w:val="20"/>
              </w:rPr>
            </w:pPr>
            <w:r>
              <w:rPr>
                <w:sz w:val="20"/>
              </w:rPr>
              <w:t>pienākumus un darba organizāciju.</w:t>
            </w:r>
          </w:p>
        </w:tc>
        <w:tc>
          <w:tcPr>
            <w:tcW w:w="1885" w:type="dxa"/>
            <w:vMerge w:val="restart"/>
          </w:tcPr>
          <w:p w14:paraId="53A4E0D6" w14:textId="77777777" w:rsidR="00B903C1" w:rsidRDefault="00DB6AB8">
            <w:pPr>
              <w:pStyle w:val="TableParagraph"/>
              <w:rPr>
                <w:sz w:val="20"/>
              </w:rPr>
            </w:pPr>
            <w:r>
              <w:rPr>
                <w:sz w:val="20"/>
              </w:rPr>
              <w:t>(30% no moduļa kopējā apjoma)</w:t>
            </w:r>
          </w:p>
        </w:tc>
        <w:tc>
          <w:tcPr>
            <w:tcW w:w="2146" w:type="dxa"/>
          </w:tcPr>
          <w:p w14:paraId="77525B17" w14:textId="77777777" w:rsidR="00B903C1" w:rsidRDefault="00B903C1">
            <w:pPr>
              <w:pStyle w:val="TableParagraph"/>
              <w:ind w:left="0"/>
              <w:rPr>
                <w:sz w:val="20"/>
              </w:rPr>
            </w:pPr>
          </w:p>
        </w:tc>
        <w:tc>
          <w:tcPr>
            <w:tcW w:w="1921" w:type="dxa"/>
          </w:tcPr>
          <w:p w14:paraId="2D7D6A08" w14:textId="77777777" w:rsidR="00B903C1" w:rsidRDefault="00B903C1" w:rsidP="006F2181">
            <w:pPr>
              <w:pStyle w:val="TableParagraph"/>
              <w:ind w:left="0"/>
              <w:jc w:val="both"/>
              <w:rPr>
                <w:sz w:val="20"/>
              </w:rPr>
            </w:pPr>
          </w:p>
        </w:tc>
        <w:tc>
          <w:tcPr>
            <w:tcW w:w="2036" w:type="dxa"/>
          </w:tcPr>
          <w:p w14:paraId="3F59854E" w14:textId="77777777" w:rsidR="00B903C1" w:rsidRDefault="00DB6AB8">
            <w:pPr>
              <w:pStyle w:val="TableParagraph"/>
              <w:spacing w:line="223" w:lineRule="exact"/>
              <w:ind w:left="103"/>
              <w:rPr>
                <w:sz w:val="20"/>
              </w:rPr>
            </w:pPr>
            <w:r>
              <w:rPr>
                <w:sz w:val="20"/>
              </w:rPr>
              <w:t>to nozīmi</w:t>
            </w:r>
          </w:p>
          <w:p w14:paraId="685BD75A" w14:textId="77777777" w:rsidR="00B903C1" w:rsidRDefault="00DB6AB8">
            <w:pPr>
              <w:pStyle w:val="TableParagraph"/>
              <w:ind w:left="103" w:right="241"/>
              <w:rPr>
                <w:sz w:val="20"/>
              </w:rPr>
            </w:pPr>
            <w:r>
              <w:rPr>
                <w:sz w:val="20"/>
              </w:rPr>
              <w:t>transportēšanas un loģistikas procesos.</w:t>
            </w:r>
          </w:p>
        </w:tc>
        <w:tc>
          <w:tcPr>
            <w:tcW w:w="1720" w:type="dxa"/>
          </w:tcPr>
          <w:p w14:paraId="2661859E" w14:textId="77777777" w:rsidR="00B903C1" w:rsidRDefault="00DB6AB8">
            <w:pPr>
              <w:pStyle w:val="TableParagraph"/>
              <w:spacing w:line="223" w:lineRule="exact"/>
              <w:ind w:left="105"/>
              <w:rPr>
                <w:sz w:val="20"/>
              </w:rPr>
            </w:pPr>
            <w:r>
              <w:rPr>
                <w:sz w:val="20"/>
              </w:rPr>
              <w:t>Spēle.</w:t>
            </w:r>
          </w:p>
        </w:tc>
        <w:tc>
          <w:tcPr>
            <w:tcW w:w="2406" w:type="dxa"/>
          </w:tcPr>
          <w:p w14:paraId="064FC3C9" w14:textId="77777777" w:rsidR="00B903C1" w:rsidRDefault="00DB6AB8">
            <w:pPr>
              <w:pStyle w:val="TableParagraph"/>
              <w:ind w:left="104"/>
              <w:rPr>
                <w:sz w:val="20"/>
              </w:rPr>
            </w:pPr>
            <w:r>
              <w:rPr>
                <w:sz w:val="20"/>
              </w:rPr>
              <w:t>Izglītojamie sadalās grupās un izspēlē spēli</w:t>
            </w:r>
          </w:p>
          <w:p w14:paraId="3D16B123" w14:textId="77777777" w:rsidR="00B903C1" w:rsidRDefault="00DB6AB8">
            <w:pPr>
              <w:pStyle w:val="TableParagraph"/>
              <w:ind w:left="104"/>
              <w:rPr>
                <w:sz w:val="20"/>
              </w:rPr>
            </w:pPr>
            <w:r>
              <w:rPr>
                <w:sz w:val="20"/>
              </w:rPr>
              <w:t>"Darbinieks loģistikas</w:t>
            </w:r>
          </w:p>
          <w:p w14:paraId="2A96719E" w14:textId="77777777" w:rsidR="00B903C1" w:rsidRDefault="00DB6AB8">
            <w:pPr>
              <w:pStyle w:val="TableParagraph"/>
              <w:ind w:left="104"/>
              <w:rPr>
                <w:sz w:val="20"/>
              </w:rPr>
            </w:pPr>
            <w:r>
              <w:rPr>
                <w:sz w:val="20"/>
              </w:rPr>
              <w:t>uzņēmumā". Izglītojamie sadalās divās grupās un</w:t>
            </w:r>
          </w:p>
          <w:p w14:paraId="6891956F" w14:textId="77777777" w:rsidR="00B903C1" w:rsidRDefault="00DB6AB8">
            <w:pPr>
              <w:pStyle w:val="TableParagraph"/>
              <w:ind w:left="104" w:right="194"/>
              <w:rPr>
                <w:sz w:val="20"/>
              </w:rPr>
            </w:pPr>
            <w:r>
              <w:rPr>
                <w:sz w:val="20"/>
              </w:rPr>
              <w:t>izveido jautājumus par to, kādi ir transporta un</w:t>
            </w:r>
          </w:p>
          <w:p w14:paraId="341EB7C4" w14:textId="77777777" w:rsidR="00B903C1" w:rsidRDefault="00DB6AB8">
            <w:pPr>
              <w:pStyle w:val="TableParagraph"/>
              <w:ind w:left="104" w:right="689"/>
              <w:rPr>
                <w:sz w:val="20"/>
              </w:rPr>
            </w:pPr>
            <w:r>
              <w:rPr>
                <w:sz w:val="20"/>
              </w:rPr>
              <w:t>loģistikas nozares darbinieku galvenie</w:t>
            </w:r>
          </w:p>
          <w:p w14:paraId="197C9806" w14:textId="77777777" w:rsidR="00B903C1" w:rsidRDefault="00DB6AB8">
            <w:pPr>
              <w:pStyle w:val="TableParagraph"/>
              <w:ind w:left="104"/>
              <w:rPr>
                <w:sz w:val="20"/>
              </w:rPr>
            </w:pPr>
            <w:r>
              <w:rPr>
                <w:sz w:val="20"/>
              </w:rPr>
              <w:t>pienākumi, atzīmē sev pareizās atbildes.</w:t>
            </w:r>
          </w:p>
          <w:p w14:paraId="5BE0CC09" w14:textId="77777777" w:rsidR="00B903C1" w:rsidRDefault="00DB6AB8">
            <w:pPr>
              <w:pStyle w:val="TableParagraph"/>
              <w:ind w:left="104"/>
              <w:rPr>
                <w:sz w:val="20"/>
              </w:rPr>
            </w:pPr>
            <w:r>
              <w:rPr>
                <w:sz w:val="20"/>
              </w:rPr>
              <w:t>Grupas apmainās ar</w:t>
            </w:r>
          </w:p>
          <w:p w14:paraId="5A005567" w14:textId="77777777" w:rsidR="00B903C1" w:rsidRDefault="00DB6AB8">
            <w:pPr>
              <w:pStyle w:val="TableParagraph"/>
              <w:ind w:left="104" w:right="479"/>
              <w:rPr>
                <w:sz w:val="20"/>
              </w:rPr>
            </w:pPr>
            <w:r>
              <w:rPr>
                <w:sz w:val="20"/>
              </w:rPr>
              <w:t xml:space="preserve">jautājumiem un </w:t>
            </w:r>
            <w:r>
              <w:rPr>
                <w:spacing w:val="-3"/>
                <w:sz w:val="20"/>
              </w:rPr>
              <w:t xml:space="preserve">sniedz </w:t>
            </w:r>
            <w:r>
              <w:rPr>
                <w:sz w:val="20"/>
              </w:rPr>
              <w:t>atbildes uz</w:t>
            </w:r>
            <w:r>
              <w:rPr>
                <w:spacing w:val="-2"/>
                <w:sz w:val="20"/>
              </w:rPr>
              <w:t xml:space="preserve"> </w:t>
            </w:r>
            <w:r>
              <w:rPr>
                <w:sz w:val="20"/>
              </w:rPr>
              <w:t>tiem.</w:t>
            </w:r>
          </w:p>
          <w:p w14:paraId="59D92BFB" w14:textId="77777777" w:rsidR="00B903C1" w:rsidRDefault="00DB6AB8">
            <w:pPr>
              <w:pStyle w:val="TableParagraph"/>
              <w:ind w:left="104" w:right="168"/>
              <w:rPr>
                <w:sz w:val="20"/>
              </w:rPr>
            </w:pPr>
            <w:r>
              <w:rPr>
                <w:sz w:val="20"/>
              </w:rPr>
              <w:t>Uzvarētāju grupa ir tā,</w:t>
            </w:r>
            <w:r>
              <w:rPr>
                <w:spacing w:val="-12"/>
                <w:sz w:val="20"/>
              </w:rPr>
              <w:t xml:space="preserve"> </w:t>
            </w:r>
            <w:r>
              <w:rPr>
                <w:sz w:val="20"/>
              </w:rPr>
              <w:t>kas visvairāk</w:t>
            </w:r>
            <w:r>
              <w:rPr>
                <w:spacing w:val="-2"/>
                <w:sz w:val="20"/>
              </w:rPr>
              <w:t xml:space="preserve"> </w:t>
            </w:r>
            <w:r>
              <w:rPr>
                <w:sz w:val="20"/>
              </w:rPr>
              <w:t>pareizi</w:t>
            </w:r>
          </w:p>
          <w:p w14:paraId="7B7914AC" w14:textId="77777777" w:rsidR="00B903C1" w:rsidRDefault="00DB6AB8">
            <w:pPr>
              <w:pStyle w:val="TableParagraph"/>
              <w:spacing w:line="216" w:lineRule="exact"/>
              <w:ind w:left="104"/>
              <w:rPr>
                <w:sz w:val="20"/>
              </w:rPr>
            </w:pPr>
            <w:r>
              <w:rPr>
                <w:sz w:val="20"/>
              </w:rPr>
              <w:t>atbildējusi uz jautājumiem.</w:t>
            </w:r>
          </w:p>
        </w:tc>
      </w:tr>
      <w:tr w:rsidR="00912EE9" w14:paraId="4DD7435B" w14:textId="77777777" w:rsidTr="00DB6AB8">
        <w:trPr>
          <w:trHeight w:val="1852"/>
        </w:trPr>
        <w:tc>
          <w:tcPr>
            <w:tcW w:w="2036" w:type="dxa"/>
            <w:vMerge/>
            <w:tcBorders>
              <w:top w:val="nil"/>
            </w:tcBorders>
          </w:tcPr>
          <w:p w14:paraId="08D408A0" w14:textId="77777777" w:rsidR="00912EE9" w:rsidRDefault="00912EE9">
            <w:pPr>
              <w:rPr>
                <w:sz w:val="2"/>
                <w:szCs w:val="2"/>
              </w:rPr>
            </w:pPr>
          </w:p>
        </w:tc>
        <w:tc>
          <w:tcPr>
            <w:tcW w:w="1885" w:type="dxa"/>
            <w:vMerge/>
            <w:tcBorders>
              <w:top w:val="nil"/>
            </w:tcBorders>
          </w:tcPr>
          <w:p w14:paraId="495B9527" w14:textId="77777777" w:rsidR="00912EE9" w:rsidRDefault="00912EE9">
            <w:pPr>
              <w:rPr>
                <w:sz w:val="2"/>
                <w:szCs w:val="2"/>
              </w:rPr>
            </w:pPr>
          </w:p>
        </w:tc>
        <w:tc>
          <w:tcPr>
            <w:tcW w:w="2146" w:type="dxa"/>
          </w:tcPr>
          <w:p w14:paraId="09E6A4F4" w14:textId="77777777" w:rsidR="00ED0E42" w:rsidRPr="00ED0E42" w:rsidRDefault="00ED0E42" w:rsidP="00ED0E42">
            <w:pPr>
              <w:pStyle w:val="TableParagraph"/>
              <w:ind w:left="106" w:right="765"/>
              <w:jc w:val="both"/>
              <w:rPr>
                <w:color w:val="92D050"/>
                <w:sz w:val="20"/>
                <w:szCs w:val="20"/>
              </w:rPr>
            </w:pPr>
            <w:r w:rsidRPr="00ED0E42">
              <w:rPr>
                <w:color w:val="92D050"/>
                <w:sz w:val="20"/>
                <w:szCs w:val="20"/>
              </w:rPr>
              <w:t>3.1.2.</w:t>
            </w:r>
          </w:p>
          <w:p w14:paraId="5975C764" w14:textId="5B944425" w:rsidR="00912EE9" w:rsidRPr="00ED0E42" w:rsidRDefault="00ED0E42" w:rsidP="00ED0E42">
            <w:pPr>
              <w:pStyle w:val="TableParagraph"/>
              <w:ind w:left="106" w:right="765"/>
              <w:jc w:val="both"/>
              <w:rPr>
                <w:color w:val="92D050"/>
                <w:sz w:val="20"/>
              </w:rPr>
            </w:pPr>
            <w:r w:rsidRPr="00ED0E42">
              <w:rPr>
                <w:color w:val="92D050"/>
                <w:sz w:val="20"/>
                <w:szCs w:val="20"/>
              </w:rPr>
              <w:t>Transpo</w:t>
            </w:r>
            <w:r w:rsidR="007B25E4">
              <w:rPr>
                <w:color w:val="92D050"/>
                <w:sz w:val="20"/>
                <w:szCs w:val="20"/>
              </w:rPr>
              <w:t>r</w:t>
            </w:r>
            <w:r w:rsidRPr="00ED0E42">
              <w:rPr>
                <w:color w:val="92D050"/>
                <w:sz w:val="20"/>
                <w:szCs w:val="20"/>
              </w:rPr>
              <w:t>ta loģistikas nozares darbinieka darbs ar dokumentiem.</w:t>
            </w:r>
          </w:p>
        </w:tc>
        <w:tc>
          <w:tcPr>
            <w:tcW w:w="1921" w:type="dxa"/>
          </w:tcPr>
          <w:p w14:paraId="166F3972" w14:textId="2DEAC66E" w:rsidR="00912EE9" w:rsidRPr="00071759" w:rsidRDefault="006F2181" w:rsidP="006F2181">
            <w:pPr>
              <w:pStyle w:val="TableParagraph"/>
              <w:ind w:left="104" w:right="125"/>
              <w:jc w:val="both"/>
              <w:rPr>
                <w:color w:val="92D050"/>
                <w:sz w:val="20"/>
              </w:rPr>
            </w:pPr>
            <w:r w:rsidRPr="00071759">
              <w:rPr>
                <w:color w:val="92D050"/>
                <w:sz w:val="20"/>
              </w:rPr>
              <w:t xml:space="preserve">Atbilstoši paraugam </w:t>
            </w:r>
            <w:r w:rsidRPr="00071759">
              <w:rPr>
                <w:color w:val="92D050"/>
                <w:sz w:val="20"/>
                <w:szCs w:val="20"/>
              </w:rPr>
              <w:t>izstrādā ar profesionālo darbību saistītus dokumentus, ievērojot vispārīgās izstrādāšanas un lietišķo rakstu valodas prasības.</w:t>
            </w:r>
          </w:p>
        </w:tc>
        <w:tc>
          <w:tcPr>
            <w:tcW w:w="2036" w:type="dxa"/>
          </w:tcPr>
          <w:p w14:paraId="43FB9664" w14:textId="2AB0AF40" w:rsidR="00912EE9" w:rsidRPr="004E0F6E" w:rsidRDefault="004E0F6E" w:rsidP="004E0F6E">
            <w:pPr>
              <w:pStyle w:val="TableParagraph"/>
              <w:ind w:left="103" w:right="241"/>
              <w:jc w:val="both"/>
              <w:rPr>
                <w:color w:val="92D050"/>
                <w:sz w:val="20"/>
                <w:szCs w:val="20"/>
              </w:rPr>
            </w:pPr>
            <w:r w:rsidRPr="004E0F6E">
              <w:rPr>
                <w:color w:val="92D050"/>
                <w:sz w:val="20"/>
                <w:szCs w:val="20"/>
              </w:rPr>
              <w:t>Izstrādā ar profesionālo darbību saistītus dokumentus, ievērojot vispārīgās izstrādāšanas un lietišķo rakstu valodas prasības.</w:t>
            </w:r>
          </w:p>
        </w:tc>
        <w:tc>
          <w:tcPr>
            <w:tcW w:w="1720" w:type="dxa"/>
          </w:tcPr>
          <w:p w14:paraId="25C55B36" w14:textId="3BB2470E" w:rsidR="00912EE9" w:rsidRPr="00071759" w:rsidRDefault="00071759">
            <w:pPr>
              <w:pStyle w:val="TableParagraph"/>
              <w:spacing w:line="223" w:lineRule="exact"/>
              <w:ind w:left="105"/>
              <w:rPr>
                <w:color w:val="92D050"/>
                <w:sz w:val="20"/>
              </w:rPr>
            </w:pPr>
            <w:r w:rsidRPr="00071759">
              <w:rPr>
                <w:color w:val="92D050"/>
              </w:rPr>
              <w:t>Vingrināšanās.</w:t>
            </w:r>
          </w:p>
        </w:tc>
        <w:tc>
          <w:tcPr>
            <w:tcW w:w="2406" w:type="dxa"/>
          </w:tcPr>
          <w:p w14:paraId="1F48FB23" w14:textId="45D92B04" w:rsidR="00912EE9" w:rsidRPr="00071759" w:rsidRDefault="00071759" w:rsidP="00071759">
            <w:pPr>
              <w:pStyle w:val="TableParagraph"/>
              <w:ind w:left="104" w:right="394"/>
              <w:jc w:val="both"/>
              <w:rPr>
                <w:color w:val="92D050"/>
                <w:sz w:val="20"/>
              </w:rPr>
            </w:pPr>
            <w:r w:rsidRPr="00071759">
              <w:rPr>
                <w:color w:val="92D050"/>
              </w:rPr>
              <w:t>Izglītojamie izstrādā dokumentus, nodrošinot to juridisko spēku, ievērojot dokumentu vispārīgās izstrādāšanas prasības un pielietojot lietišķo rakstu valodas funkcionālos stilus.</w:t>
            </w:r>
          </w:p>
        </w:tc>
      </w:tr>
      <w:tr w:rsidR="00B903C1" w14:paraId="5E7FD264" w14:textId="77777777">
        <w:trPr>
          <w:trHeight w:val="921"/>
        </w:trPr>
        <w:tc>
          <w:tcPr>
            <w:tcW w:w="2036" w:type="dxa"/>
            <w:vMerge/>
            <w:tcBorders>
              <w:top w:val="nil"/>
            </w:tcBorders>
          </w:tcPr>
          <w:p w14:paraId="78AFD38D" w14:textId="77777777" w:rsidR="00B903C1" w:rsidRDefault="00B903C1">
            <w:pPr>
              <w:rPr>
                <w:sz w:val="2"/>
                <w:szCs w:val="2"/>
              </w:rPr>
            </w:pPr>
          </w:p>
        </w:tc>
        <w:tc>
          <w:tcPr>
            <w:tcW w:w="1885" w:type="dxa"/>
            <w:vMerge/>
            <w:tcBorders>
              <w:top w:val="nil"/>
            </w:tcBorders>
          </w:tcPr>
          <w:p w14:paraId="0C53B625" w14:textId="77777777" w:rsidR="00B903C1" w:rsidRDefault="00B903C1">
            <w:pPr>
              <w:rPr>
                <w:sz w:val="2"/>
                <w:szCs w:val="2"/>
              </w:rPr>
            </w:pPr>
          </w:p>
        </w:tc>
        <w:tc>
          <w:tcPr>
            <w:tcW w:w="2146" w:type="dxa"/>
            <w:vMerge w:val="restart"/>
          </w:tcPr>
          <w:p w14:paraId="027F6EE7" w14:textId="3FEA0057" w:rsidR="00B903C1" w:rsidRDefault="00DB6AB8">
            <w:pPr>
              <w:pStyle w:val="TableParagraph"/>
              <w:ind w:left="106" w:right="765"/>
              <w:rPr>
                <w:sz w:val="20"/>
              </w:rPr>
            </w:pPr>
            <w:r>
              <w:rPr>
                <w:sz w:val="20"/>
              </w:rPr>
              <w:t>3.1.</w:t>
            </w:r>
            <w:r w:rsidR="00912EE9" w:rsidRPr="00912EE9">
              <w:rPr>
                <w:color w:val="92D050"/>
                <w:sz w:val="20"/>
              </w:rPr>
              <w:t>3</w:t>
            </w:r>
            <w:r>
              <w:rPr>
                <w:sz w:val="20"/>
              </w:rPr>
              <w:t>. Galvenās specializācijas</w:t>
            </w:r>
          </w:p>
          <w:p w14:paraId="6DCE5601" w14:textId="77777777" w:rsidR="00B903C1" w:rsidRDefault="00DB6AB8">
            <w:pPr>
              <w:pStyle w:val="TableParagraph"/>
              <w:ind w:left="106" w:right="143"/>
              <w:rPr>
                <w:sz w:val="20"/>
              </w:rPr>
            </w:pPr>
            <w:r>
              <w:rPr>
                <w:sz w:val="20"/>
              </w:rPr>
              <w:t>transporta un loģistikas nozares darbiniekiem.</w:t>
            </w:r>
          </w:p>
        </w:tc>
        <w:tc>
          <w:tcPr>
            <w:tcW w:w="1921" w:type="dxa"/>
            <w:vMerge w:val="restart"/>
          </w:tcPr>
          <w:p w14:paraId="1FC64626" w14:textId="77777777" w:rsidR="00B903C1" w:rsidRDefault="00DB6AB8">
            <w:pPr>
              <w:pStyle w:val="TableParagraph"/>
              <w:ind w:left="104" w:right="125"/>
              <w:rPr>
                <w:sz w:val="20"/>
              </w:rPr>
            </w:pPr>
            <w:r>
              <w:rPr>
                <w:sz w:val="20"/>
              </w:rPr>
              <w:t>Nosauc galvenās transporta un</w:t>
            </w:r>
          </w:p>
          <w:p w14:paraId="147DEBDC" w14:textId="77777777" w:rsidR="00B903C1" w:rsidRDefault="00DB6AB8">
            <w:pPr>
              <w:pStyle w:val="TableParagraph"/>
              <w:ind w:left="104" w:right="359"/>
              <w:rPr>
                <w:sz w:val="20"/>
              </w:rPr>
            </w:pPr>
            <w:r>
              <w:rPr>
                <w:sz w:val="20"/>
              </w:rPr>
              <w:t>loģistikas nozares darbinieku</w:t>
            </w:r>
          </w:p>
          <w:p w14:paraId="3DCE1869" w14:textId="77777777" w:rsidR="00B903C1" w:rsidRDefault="00DB6AB8">
            <w:pPr>
              <w:pStyle w:val="TableParagraph"/>
              <w:ind w:left="104"/>
              <w:rPr>
                <w:sz w:val="20"/>
              </w:rPr>
            </w:pPr>
            <w:r>
              <w:rPr>
                <w:sz w:val="20"/>
              </w:rPr>
              <w:lastRenderedPageBreak/>
              <w:t>specializācijas.</w:t>
            </w:r>
          </w:p>
        </w:tc>
        <w:tc>
          <w:tcPr>
            <w:tcW w:w="2036" w:type="dxa"/>
            <w:vMerge w:val="restart"/>
          </w:tcPr>
          <w:p w14:paraId="268B448B" w14:textId="77777777" w:rsidR="00B903C1" w:rsidRDefault="00DB6AB8">
            <w:pPr>
              <w:pStyle w:val="TableParagraph"/>
              <w:ind w:left="103" w:right="241"/>
              <w:rPr>
                <w:sz w:val="20"/>
              </w:rPr>
            </w:pPr>
            <w:r>
              <w:rPr>
                <w:sz w:val="20"/>
              </w:rPr>
              <w:lastRenderedPageBreak/>
              <w:t>Raksturo galvenās transporta un</w:t>
            </w:r>
          </w:p>
          <w:p w14:paraId="47D15E83" w14:textId="77777777" w:rsidR="00B903C1" w:rsidRDefault="00DB6AB8">
            <w:pPr>
              <w:pStyle w:val="TableParagraph"/>
              <w:ind w:left="103" w:right="475"/>
              <w:rPr>
                <w:sz w:val="20"/>
              </w:rPr>
            </w:pPr>
            <w:r>
              <w:rPr>
                <w:sz w:val="20"/>
              </w:rPr>
              <w:t>loģistikas nozares darbinieku</w:t>
            </w:r>
          </w:p>
          <w:p w14:paraId="4623B582" w14:textId="77777777" w:rsidR="00B903C1" w:rsidRDefault="00DB6AB8">
            <w:pPr>
              <w:pStyle w:val="TableParagraph"/>
              <w:ind w:left="103"/>
              <w:rPr>
                <w:sz w:val="20"/>
              </w:rPr>
            </w:pPr>
            <w:r>
              <w:rPr>
                <w:sz w:val="20"/>
              </w:rPr>
              <w:lastRenderedPageBreak/>
              <w:t>specializācijas.</w:t>
            </w:r>
          </w:p>
        </w:tc>
        <w:tc>
          <w:tcPr>
            <w:tcW w:w="1720" w:type="dxa"/>
          </w:tcPr>
          <w:p w14:paraId="62F727F9" w14:textId="77777777" w:rsidR="00B903C1" w:rsidRDefault="00DB6AB8">
            <w:pPr>
              <w:pStyle w:val="TableParagraph"/>
              <w:spacing w:line="223" w:lineRule="exact"/>
              <w:ind w:left="105"/>
              <w:rPr>
                <w:sz w:val="20"/>
              </w:rPr>
            </w:pPr>
            <w:r>
              <w:rPr>
                <w:sz w:val="20"/>
              </w:rPr>
              <w:lastRenderedPageBreak/>
              <w:t>Diskusija.</w:t>
            </w:r>
          </w:p>
        </w:tc>
        <w:tc>
          <w:tcPr>
            <w:tcW w:w="2406" w:type="dxa"/>
          </w:tcPr>
          <w:p w14:paraId="3EC55CF0" w14:textId="77777777" w:rsidR="00B903C1" w:rsidRDefault="00DB6AB8">
            <w:pPr>
              <w:pStyle w:val="TableParagraph"/>
              <w:ind w:left="104" w:right="394"/>
              <w:jc w:val="both"/>
              <w:rPr>
                <w:sz w:val="20"/>
              </w:rPr>
            </w:pPr>
            <w:r>
              <w:rPr>
                <w:sz w:val="20"/>
              </w:rPr>
              <w:t xml:space="preserve">Izglītojamie diskutē </w:t>
            </w:r>
            <w:r>
              <w:rPr>
                <w:spacing w:val="-5"/>
                <w:sz w:val="20"/>
              </w:rPr>
              <w:t xml:space="preserve">par </w:t>
            </w:r>
            <w:r>
              <w:rPr>
                <w:sz w:val="20"/>
              </w:rPr>
              <w:t>transporta un loģistikas nozares darbinieku</w:t>
            </w:r>
          </w:p>
          <w:p w14:paraId="348B4917" w14:textId="77777777" w:rsidR="00B903C1" w:rsidRDefault="00DB6AB8">
            <w:pPr>
              <w:pStyle w:val="TableParagraph"/>
              <w:spacing w:line="217" w:lineRule="exact"/>
              <w:ind w:left="104"/>
              <w:rPr>
                <w:sz w:val="20"/>
              </w:rPr>
            </w:pPr>
            <w:r>
              <w:rPr>
                <w:sz w:val="20"/>
              </w:rPr>
              <w:t>specializācijām.</w:t>
            </w:r>
          </w:p>
        </w:tc>
      </w:tr>
      <w:tr w:rsidR="00B903C1" w14:paraId="055689CC" w14:textId="77777777">
        <w:trPr>
          <w:trHeight w:val="2990"/>
        </w:trPr>
        <w:tc>
          <w:tcPr>
            <w:tcW w:w="2036" w:type="dxa"/>
            <w:vMerge/>
            <w:tcBorders>
              <w:top w:val="nil"/>
            </w:tcBorders>
          </w:tcPr>
          <w:p w14:paraId="68B73AC4" w14:textId="77777777" w:rsidR="00B903C1" w:rsidRDefault="00B903C1">
            <w:pPr>
              <w:rPr>
                <w:sz w:val="2"/>
                <w:szCs w:val="2"/>
              </w:rPr>
            </w:pPr>
          </w:p>
        </w:tc>
        <w:tc>
          <w:tcPr>
            <w:tcW w:w="1885" w:type="dxa"/>
            <w:vMerge/>
            <w:tcBorders>
              <w:top w:val="nil"/>
            </w:tcBorders>
          </w:tcPr>
          <w:p w14:paraId="58565562" w14:textId="77777777" w:rsidR="00B903C1" w:rsidRDefault="00B903C1">
            <w:pPr>
              <w:rPr>
                <w:sz w:val="2"/>
                <w:szCs w:val="2"/>
              </w:rPr>
            </w:pPr>
          </w:p>
        </w:tc>
        <w:tc>
          <w:tcPr>
            <w:tcW w:w="2146" w:type="dxa"/>
            <w:vMerge/>
            <w:tcBorders>
              <w:top w:val="nil"/>
            </w:tcBorders>
          </w:tcPr>
          <w:p w14:paraId="031664D3" w14:textId="77777777" w:rsidR="00B903C1" w:rsidRDefault="00B903C1">
            <w:pPr>
              <w:rPr>
                <w:sz w:val="2"/>
                <w:szCs w:val="2"/>
              </w:rPr>
            </w:pPr>
          </w:p>
        </w:tc>
        <w:tc>
          <w:tcPr>
            <w:tcW w:w="1921" w:type="dxa"/>
            <w:vMerge/>
            <w:tcBorders>
              <w:top w:val="nil"/>
            </w:tcBorders>
          </w:tcPr>
          <w:p w14:paraId="0D26AC6D" w14:textId="77777777" w:rsidR="00B903C1" w:rsidRDefault="00B903C1">
            <w:pPr>
              <w:rPr>
                <w:sz w:val="2"/>
                <w:szCs w:val="2"/>
              </w:rPr>
            </w:pPr>
          </w:p>
        </w:tc>
        <w:tc>
          <w:tcPr>
            <w:tcW w:w="2036" w:type="dxa"/>
            <w:vMerge/>
            <w:tcBorders>
              <w:top w:val="nil"/>
            </w:tcBorders>
          </w:tcPr>
          <w:p w14:paraId="1FB186CD" w14:textId="77777777" w:rsidR="00B903C1" w:rsidRDefault="00B903C1">
            <w:pPr>
              <w:rPr>
                <w:sz w:val="2"/>
                <w:szCs w:val="2"/>
              </w:rPr>
            </w:pPr>
          </w:p>
        </w:tc>
        <w:tc>
          <w:tcPr>
            <w:tcW w:w="1720" w:type="dxa"/>
          </w:tcPr>
          <w:p w14:paraId="788D2F97" w14:textId="77777777" w:rsidR="00B903C1" w:rsidRDefault="00DB6AB8">
            <w:pPr>
              <w:pStyle w:val="TableParagraph"/>
              <w:spacing w:line="223" w:lineRule="exact"/>
              <w:ind w:left="105"/>
              <w:rPr>
                <w:sz w:val="20"/>
              </w:rPr>
            </w:pPr>
            <w:r>
              <w:rPr>
                <w:sz w:val="20"/>
              </w:rPr>
              <w:t>Spēle.</w:t>
            </w:r>
          </w:p>
        </w:tc>
        <w:tc>
          <w:tcPr>
            <w:tcW w:w="2406" w:type="dxa"/>
          </w:tcPr>
          <w:p w14:paraId="5B67AF99" w14:textId="77777777" w:rsidR="00B903C1" w:rsidRDefault="00DB6AB8">
            <w:pPr>
              <w:pStyle w:val="TableParagraph"/>
              <w:ind w:left="104" w:right="57"/>
              <w:rPr>
                <w:sz w:val="20"/>
              </w:rPr>
            </w:pPr>
            <w:r>
              <w:rPr>
                <w:sz w:val="20"/>
              </w:rPr>
              <w:t>Izglītojamie sadalās grupās un izspēlē spēli ''Galvenās atšķirības starp transporta un loģistikas nozares darbiniekiem''.</w:t>
            </w:r>
          </w:p>
          <w:p w14:paraId="33C86CDB" w14:textId="77777777" w:rsidR="00B903C1" w:rsidRDefault="00DB6AB8">
            <w:pPr>
              <w:pStyle w:val="TableParagraph"/>
              <w:ind w:left="104"/>
              <w:rPr>
                <w:sz w:val="20"/>
              </w:rPr>
            </w:pPr>
            <w:r>
              <w:rPr>
                <w:sz w:val="20"/>
              </w:rPr>
              <w:t>Izglītojamie sadalās grupās pa 5 cilvēkiem un izveido sarakstu ar transporta un</w:t>
            </w:r>
          </w:p>
          <w:p w14:paraId="2B04D318" w14:textId="77777777" w:rsidR="00B903C1" w:rsidRDefault="00DB6AB8">
            <w:pPr>
              <w:pStyle w:val="TableParagraph"/>
              <w:spacing w:line="229" w:lineRule="exact"/>
              <w:ind w:left="104"/>
              <w:rPr>
                <w:sz w:val="20"/>
              </w:rPr>
            </w:pPr>
            <w:r>
              <w:rPr>
                <w:sz w:val="20"/>
              </w:rPr>
              <w:t>loģistikas nozares</w:t>
            </w:r>
          </w:p>
          <w:p w14:paraId="732308C5" w14:textId="77777777" w:rsidR="00B903C1" w:rsidRDefault="00DB6AB8">
            <w:pPr>
              <w:pStyle w:val="TableParagraph"/>
              <w:ind w:left="104" w:right="444"/>
              <w:rPr>
                <w:sz w:val="20"/>
              </w:rPr>
            </w:pPr>
            <w:r>
              <w:rPr>
                <w:sz w:val="20"/>
              </w:rPr>
              <w:t>darbinieku galvenajām specializācijām un</w:t>
            </w:r>
          </w:p>
          <w:p w14:paraId="22147198" w14:textId="77777777" w:rsidR="00B903C1" w:rsidRDefault="00DB6AB8">
            <w:pPr>
              <w:pStyle w:val="TableParagraph"/>
              <w:spacing w:line="230" w:lineRule="atLeast"/>
              <w:ind w:left="104" w:right="455"/>
              <w:rPr>
                <w:sz w:val="20"/>
              </w:rPr>
            </w:pPr>
            <w:r>
              <w:rPr>
                <w:sz w:val="20"/>
              </w:rPr>
              <w:t>galvenajām atšķirībām starp dažādiem</w:t>
            </w:r>
          </w:p>
        </w:tc>
      </w:tr>
    </w:tbl>
    <w:p w14:paraId="63F105B7" w14:textId="77777777" w:rsidR="00B903C1" w:rsidRDefault="00B903C1">
      <w:pPr>
        <w:spacing w:line="230" w:lineRule="atLeast"/>
        <w:rPr>
          <w:sz w:val="20"/>
        </w:rPr>
        <w:sectPr w:rsidR="00B903C1">
          <w:pgSz w:w="16840" w:h="11910" w:orient="landscape"/>
          <w:pgMar w:top="2440" w:right="560" w:bottom="1120" w:left="1400" w:header="709" w:footer="755" w:gutter="0"/>
          <w:cols w:space="720"/>
        </w:sectPr>
      </w:pPr>
    </w:p>
    <w:p w14:paraId="30751692"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1885"/>
        <w:gridCol w:w="2146"/>
        <w:gridCol w:w="1921"/>
        <w:gridCol w:w="2036"/>
        <w:gridCol w:w="1720"/>
        <w:gridCol w:w="2406"/>
      </w:tblGrid>
      <w:tr w:rsidR="00B903C1" w14:paraId="36936AF6" w14:textId="77777777">
        <w:trPr>
          <w:trHeight w:val="690"/>
        </w:trPr>
        <w:tc>
          <w:tcPr>
            <w:tcW w:w="2036" w:type="dxa"/>
            <w:vMerge w:val="restart"/>
          </w:tcPr>
          <w:p w14:paraId="16EFB7C2" w14:textId="77777777" w:rsidR="00B903C1" w:rsidRDefault="00B903C1">
            <w:pPr>
              <w:pStyle w:val="TableParagraph"/>
              <w:ind w:left="0"/>
              <w:rPr>
                <w:sz w:val="20"/>
              </w:rPr>
            </w:pPr>
          </w:p>
        </w:tc>
        <w:tc>
          <w:tcPr>
            <w:tcW w:w="1885" w:type="dxa"/>
            <w:vMerge w:val="restart"/>
          </w:tcPr>
          <w:p w14:paraId="0569435B" w14:textId="77777777" w:rsidR="00B903C1" w:rsidRDefault="00B903C1">
            <w:pPr>
              <w:pStyle w:val="TableParagraph"/>
              <w:ind w:left="0"/>
              <w:rPr>
                <w:sz w:val="20"/>
              </w:rPr>
            </w:pPr>
          </w:p>
        </w:tc>
        <w:tc>
          <w:tcPr>
            <w:tcW w:w="2146" w:type="dxa"/>
          </w:tcPr>
          <w:p w14:paraId="32499E2D" w14:textId="77777777" w:rsidR="00B903C1" w:rsidRDefault="00B903C1">
            <w:pPr>
              <w:pStyle w:val="TableParagraph"/>
              <w:ind w:left="0"/>
              <w:rPr>
                <w:sz w:val="20"/>
              </w:rPr>
            </w:pPr>
          </w:p>
        </w:tc>
        <w:tc>
          <w:tcPr>
            <w:tcW w:w="1921" w:type="dxa"/>
          </w:tcPr>
          <w:p w14:paraId="4D45ECF4" w14:textId="77777777" w:rsidR="00B903C1" w:rsidRDefault="00B903C1">
            <w:pPr>
              <w:pStyle w:val="TableParagraph"/>
              <w:ind w:left="0"/>
              <w:rPr>
                <w:sz w:val="20"/>
              </w:rPr>
            </w:pPr>
          </w:p>
        </w:tc>
        <w:tc>
          <w:tcPr>
            <w:tcW w:w="2036" w:type="dxa"/>
          </w:tcPr>
          <w:p w14:paraId="0EA026DC" w14:textId="77777777" w:rsidR="00B903C1" w:rsidRDefault="00B903C1">
            <w:pPr>
              <w:pStyle w:val="TableParagraph"/>
              <w:ind w:left="0"/>
              <w:rPr>
                <w:sz w:val="20"/>
              </w:rPr>
            </w:pPr>
          </w:p>
        </w:tc>
        <w:tc>
          <w:tcPr>
            <w:tcW w:w="1720" w:type="dxa"/>
          </w:tcPr>
          <w:p w14:paraId="30FF6DB6" w14:textId="77777777" w:rsidR="00B903C1" w:rsidRDefault="00B903C1">
            <w:pPr>
              <w:pStyle w:val="TableParagraph"/>
              <w:ind w:left="0"/>
              <w:rPr>
                <w:sz w:val="20"/>
              </w:rPr>
            </w:pPr>
          </w:p>
        </w:tc>
        <w:tc>
          <w:tcPr>
            <w:tcW w:w="2406" w:type="dxa"/>
          </w:tcPr>
          <w:p w14:paraId="5220A3E7" w14:textId="77777777" w:rsidR="00B903C1" w:rsidRDefault="00DB6AB8">
            <w:pPr>
              <w:pStyle w:val="TableParagraph"/>
              <w:ind w:left="104"/>
              <w:rPr>
                <w:sz w:val="20"/>
              </w:rPr>
            </w:pPr>
            <w:r>
              <w:rPr>
                <w:sz w:val="20"/>
              </w:rPr>
              <w:t>darbiniekiem. Uzvar tā komanda, kas darbu</w:t>
            </w:r>
          </w:p>
          <w:p w14:paraId="493CA504" w14:textId="77777777" w:rsidR="00B903C1" w:rsidRDefault="00DB6AB8">
            <w:pPr>
              <w:pStyle w:val="TableParagraph"/>
              <w:spacing w:line="217" w:lineRule="exact"/>
              <w:ind w:left="104"/>
              <w:rPr>
                <w:sz w:val="20"/>
              </w:rPr>
            </w:pPr>
            <w:r>
              <w:rPr>
                <w:sz w:val="20"/>
              </w:rPr>
              <w:t>izpilda visprecīzāk.</w:t>
            </w:r>
          </w:p>
        </w:tc>
      </w:tr>
      <w:tr w:rsidR="00B903C1" w14:paraId="23679CAD" w14:textId="77777777">
        <w:trPr>
          <w:trHeight w:val="1149"/>
        </w:trPr>
        <w:tc>
          <w:tcPr>
            <w:tcW w:w="2036" w:type="dxa"/>
            <w:vMerge/>
            <w:tcBorders>
              <w:top w:val="nil"/>
            </w:tcBorders>
          </w:tcPr>
          <w:p w14:paraId="507B3768" w14:textId="77777777" w:rsidR="00B903C1" w:rsidRDefault="00B903C1">
            <w:pPr>
              <w:rPr>
                <w:sz w:val="2"/>
                <w:szCs w:val="2"/>
              </w:rPr>
            </w:pPr>
          </w:p>
        </w:tc>
        <w:tc>
          <w:tcPr>
            <w:tcW w:w="1885" w:type="dxa"/>
            <w:vMerge/>
            <w:tcBorders>
              <w:top w:val="nil"/>
            </w:tcBorders>
          </w:tcPr>
          <w:p w14:paraId="22097B08" w14:textId="77777777" w:rsidR="00B903C1" w:rsidRDefault="00B903C1">
            <w:pPr>
              <w:rPr>
                <w:sz w:val="2"/>
                <w:szCs w:val="2"/>
              </w:rPr>
            </w:pPr>
          </w:p>
        </w:tc>
        <w:tc>
          <w:tcPr>
            <w:tcW w:w="2146" w:type="dxa"/>
            <w:vMerge w:val="restart"/>
          </w:tcPr>
          <w:p w14:paraId="60C1AB1C" w14:textId="3C9AF675" w:rsidR="00B903C1" w:rsidRDefault="00DB6AB8">
            <w:pPr>
              <w:pStyle w:val="TableParagraph"/>
              <w:ind w:left="106" w:right="393"/>
              <w:rPr>
                <w:sz w:val="20"/>
              </w:rPr>
            </w:pPr>
            <w:r>
              <w:rPr>
                <w:sz w:val="20"/>
              </w:rPr>
              <w:t>3.1.</w:t>
            </w:r>
            <w:r w:rsidR="00912EE9" w:rsidRPr="00912EE9">
              <w:rPr>
                <w:color w:val="92D050"/>
                <w:sz w:val="20"/>
              </w:rPr>
              <w:t>4</w:t>
            </w:r>
            <w:r>
              <w:rPr>
                <w:sz w:val="20"/>
              </w:rPr>
              <w:t>. Transporta un loģistikas nozares darbinieku darbu</w:t>
            </w:r>
          </w:p>
          <w:p w14:paraId="00CE3CC6" w14:textId="77777777" w:rsidR="00B903C1" w:rsidRDefault="00DB6AB8">
            <w:pPr>
              <w:pStyle w:val="TableParagraph"/>
              <w:spacing w:line="229" w:lineRule="exact"/>
              <w:ind w:left="106"/>
              <w:rPr>
                <w:sz w:val="20"/>
              </w:rPr>
            </w:pPr>
            <w:r>
              <w:rPr>
                <w:sz w:val="20"/>
              </w:rPr>
              <w:t>atšķirības.</w:t>
            </w:r>
          </w:p>
        </w:tc>
        <w:tc>
          <w:tcPr>
            <w:tcW w:w="1921" w:type="dxa"/>
            <w:vMerge w:val="restart"/>
          </w:tcPr>
          <w:p w14:paraId="02FE251E" w14:textId="77777777" w:rsidR="00B903C1" w:rsidRDefault="00DB6AB8">
            <w:pPr>
              <w:pStyle w:val="TableParagraph"/>
              <w:ind w:left="104" w:right="237"/>
              <w:rPr>
                <w:sz w:val="20"/>
              </w:rPr>
            </w:pPr>
            <w:r>
              <w:rPr>
                <w:sz w:val="20"/>
              </w:rPr>
              <w:t>Apraksta atšķirīgos transporta un</w:t>
            </w:r>
          </w:p>
          <w:p w14:paraId="6AE29151" w14:textId="77777777" w:rsidR="00B903C1" w:rsidRDefault="00DB6AB8">
            <w:pPr>
              <w:pStyle w:val="TableParagraph"/>
              <w:ind w:left="104" w:right="359"/>
              <w:rPr>
                <w:sz w:val="20"/>
              </w:rPr>
            </w:pPr>
            <w:r>
              <w:rPr>
                <w:sz w:val="20"/>
              </w:rPr>
              <w:t>loģistikas nozares darbinieku darba pienākumus un</w:t>
            </w:r>
          </w:p>
          <w:p w14:paraId="10EDB637" w14:textId="77777777" w:rsidR="00B903C1" w:rsidRDefault="00DB6AB8">
            <w:pPr>
              <w:pStyle w:val="TableParagraph"/>
              <w:ind w:left="104"/>
              <w:rPr>
                <w:sz w:val="20"/>
              </w:rPr>
            </w:pPr>
            <w:r>
              <w:rPr>
                <w:sz w:val="20"/>
              </w:rPr>
              <w:t>darba organizāciju.</w:t>
            </w:r>
          </w:p>
        </w:tc>
        <w:tc>
          <w:tcPr>
            <w:tcW w:w="2036" w:type="dxa"/>
            <w:vMerge w:val="restart"/>
          </w:tcPr>
          <w:p w14:paraId="0A7428C9" w14:textId="77777777" w:rsidR="00B903C1" w:rsidRDefault="00DB6AB8">
            <w:pPr>
              <w:pStyle w:val="TableParagraph"/>
              <w:ind w:left="103" w:right="353"/>
              <w:rPr>
                <w:sz w:val="20"/>
              </w:rPr>
            </w:pPr>
            <w:r>
              <w:rPr>
                <w:sz w:val="20"/>
              </w:rPr>
              <w:t>Apraksta atšķirīgos transporta un</w:t>
            </w:r>
          </w:p>
          <w:p w14:paraId="254D6177" w14:textId="77777777" w:rsidR="00B903C1" w:rsidRDefault="00DB6AB8">
            <w:pPr>
              <w:pStyle w:val="TableParagraph"/>
              <w:ind w:left="103" w:right="241"/>
              <w:rPr>
                <w:sz w:val="20"/>
              </w:rPr>
            </w:pPr>
            <w:r>
              <w:rPr>
                <w:sz w:val="20"/>
              </w:rPr>
              <w:t xml:space="preserve">loģistikas </w:t>
            </w:r>
            <w:r>
              <w:rPr>
                <w:spacing w:val="-3"/>
                <w:sz w:val="20"/>
              </w:rPr>
              <w:t xml:space="preserve">nozares </w:t>
            </w:r>
            <w:r>
              <w:rPr>
                <w:sz w:val="20"/>
              </w:rPr>
              <w:t>darbinieku</w:t>
            </w:r>
            <w:r>
              <w:rPr>
                <w:spacing w:val="-2"/>
                <w:sz w:val="20"/>
              </w:rPr>
              <w:t xml:space="preserve"> </w:t>
            </w:r>
            <w:r>
              <w:rPr>
                <w:sz w:val="20"/>
              </w:rPr>
              <w:t>darba</w:t>
            </w:r>
          </w:p>
          <w:p w14:paraId="24A0DFC9" w14:textId="77777777" w:rsidR="00B903C1" w:rsidRDefault="00DB6AB8">
            <w:pPr>
              <w:pStyle w:val="TableParagraph"/>
              <w:ind w:left="103" w:right="211"/>
              <w:jc w:val="both"/>
              <w:rPr>
                <w:sz w:val="20"/>
              </w:rPr>
            </w:pPr>
            <w:r>
              <w:rPr>
                <w:sz w:val="20"/>
              </w:rPr>
              <w:t xml:space="preserve">pienākumus un </w:t>
            </w:r>
            <w:r>
              <w:rPr>
                <w:spacing w:val="-4"/>
                <w:sz w:val="20"/>
              </w:rPr>
              <w:t xml:space="preserve">darba </w:t>
            </w:r>
            <w:r>
              <w:rPr>
                <w:sz w:val="20"/>
              </w:rPr>
              <w:t>organizāciju, pamato darba</w:t>
            </w:r>
            <w:r>
              <w:rPr>
                <w:spacing w:val="-1"/>
                <w:sz w:val="20"/>
              </w:rPr>
              <w:t xml:space="preserve"> </w:t>
            </w:r>
            <w:r>
              <w:rPr>
                <w:sz w:val="20"/>
              </w:rPr>
              <w:t>pienākumu</w:t>
            </w:r>
          </w:p>
          <w:p w14:paraId="4AB5D56C" w14:textId="77777777" w:rsidR="00B903C1" w:rsidRDefault="00DB6AB8">
            <w:pPr>
              <w:pStyle w:val="TableParagraph"/>
              <w:spacing w:line="229" w:lineRule="exact"/>
              <w:ind w:left="103"/>
              <w:jc w:val="both"/>
              <w:rPr>
                <w:sz w:val="20"/>
              </w:rPr>
            </w:pPr>
            <w:r>
              <w:rPr>
                <w:sz w:val="20"/>
              </w:rPr>
              <w:t>savstarpējo saistību.</w:t>
            </w:r>
          </w:p>
        </w:tc>
        <w:tc>
          <w:tcPr>
            <w:tcW w:w="1720" w:type="dxa"/>
          </w:tcPr>
          <w:p w14:paraId="3CC95AF0" w14:textId="77777777" w:rsidR="00B903C1" w:rsidRDefault="00DB6AB8">
            <w:pPr>
              <w:pStyle w:val="TableParagraph"/>
              <w:spacing w:line="223" w:lineRule="exact"/>
              <w:ind w:left="105"/>
              <w:rPr>
                <w:sz w:val="20"/>
              </w:rPr>
            </w:pPr>
            <w:r>
              <w:rPr>
                <w:sz w:val="20"/>
              </w:rPr>
              <w:t>Diskusija.</w:t>
            </w:r>
          </w:p>
        </w:tc>
        <w:tc>
          <w:tcPr>
            <w:tcW w:w="2406" w:type="dxa"/>
          </w:tcPr>
          <w:p w14:paraId="13B286B3" w14:textId="77777777" w:rsidR="00B903C1" w:rsidRDefault="00DB6AB8">
            <w:pPr>
              <w:pStyle w:val="TableParagraph"/>
              <w:ind w:left="104" w:right="394"/>
              <w:jc w:val="both"/>
              <w:rPr>
                <w:sz w:val="20"/>
              </w:rPr>
            </w:pPr>
            <w:r>
              <w:rPr>
                <w:sz w:val="20"/>
              </w:rPr>
              <w:t xml:space="preserve">Izglītojamie diskutē </w:t>
            </w:r>
            <w:r>
              <w:rPr>
                <w:spacing w:val="-5"/>
                <w:sz w:val="20"/>
              </w:rPr>
              <w:t xml:space="preserve">par </w:t>
            </w:r>
            <w:r>
              <w:rPr>
                <w:sz w:val="20"/>
              </w:rPr>
              <w:t>transporta un loģistikas nozares darbu</w:t>
            </w:r>
          </w:p>
          <w:p w14:paraId="42E64EE1" w14:textId="77777777" w:rsidR="00B903C1" w:rsidRDefault="00DB6AB8">
            <w:pPr>
              <w:pStyle w:val="TableParagraph"/>
              <w:spacing w:line="229" w:lineRule="exact"/>
              <w:ind w:left="104"/>
              <w:rPr>
                <w:sz w:val="20"/>
              </w:rPr>
            </w:pPr>
            <w:r>
              <w:rPr>
                <w:sz w:val="20"/>
              </w:rPr>
              <w:t>organizācijas</w:t>
            </w:r>
          </w:p>
          <w:p w14:paraId="186CDD04" w14:textId="77777777" w:rsidR="00B903C1" w:rsidRDefault="00DB6AB8">
            <w:pPr>
              <w:pStyle w:val="TableParagraph"/>
              <w:spacing w:line="217" w:lineRule="exact"/>
              <w:ind w:left="104"/>
              <w:rPr>
                <w:sz w:val="20"/>
              </w:rPr>
            </w:pPr>
            <w:r>
              <w:rPr>
                <w:sz w:val="20"/>
              </w:rPr>
              <w:t>specifiskajām atšķirībām.</w:t>
            </w:r>
          </w:p>
        </w:tc>
      </w:tr>
      <w:tr w:rsidR="00B903C1" w14:paraId="132EFC45" w14:textId="77777777">
        <w:trPr>
          <w:trHeight w:val="2529"/>
        </w:trPr>
        <w:tc>
          <w:tcPr>
            <w:tcW w:w="2036" w:type="dxa"/>
            <w:vMerge/>
            <w:tcBorders>
              <w:top w:val="nil"/>
            </w:tcBorders>
          </w:tcPr>
          <w:p w14:paraId="58F2517E" w14:textId="77777777" w:rsidR="00B903C1" w:rsidRDefault="00B903C1">
            <w:pPr>
              <w:rPr>
                <w:sz w:val="2"/>
                <w:szCs w:val="2"/>
              </w:rPr>
            </w:pPr>
          </w:p>
        </w:tc>
        <w:tc>
          <w:tcPr>
            <w:tcW w:w="1885" w:type="dxa"/>
            <w:vMerge/>
            <w:tcBorders>
              <w:top w:val="nil"/>
            </w:tcBorders>
          </w:tcPr>
          <w:p w14:paraId="632D34E6" w14:textId="77777777" w:rsidR="00B903C1" w:rsidRDefault="00B903C1">
            <w:pPr>
              <w:rPr>
                <w:sz w:val="2"/>
                <w:szCs w:val="2"/>
              </w:rPr>
            </w:pPr>
          </w:p>
        </w:tc>
        <w:tc>
          <w:tcPr>
            <w:tcW w:w="2146" w:type="dxa"/>
            <w:vMerge/>
            <w:tcBorders>
              <w:top w:val="nil"/>
            </w:tcBorders>
          </w:tcPr>
          <w:p w14:paraId="58534B7F" w14:textId="77777777" w:rsidR="00B903C1" w:rsidRDefault="00B903C1">
            <w:pPr>
              <w:rPr>
                <w:sz w:val="2"/>
                <w:szCs w:val="2"/>
              </w:rPr>
            </w:pPr>
          </w:p>
        </w:tc>
        <w:tc>
          <w:tcPr>
            <w:tcW w:w="1921" w:type="dxa"/>
            <w:vMerge/>
            <w:tcBorders>
              <w:top w:val="nil"/>
            </w:tcBorders>
          </w:tcPr>
          <w:p w14:paraId="0E842F37" w14:textId="77777777" w:rsidR="00B903C1" w:rsidRDefault="00B903C1">
            <w:pPr>
              <w:rPr>
                <w:sz w:val="2"/>
                <w:szCs w:val="2"/>
              </w:rPr>
            </w:pPr>
          </w:p>
        </w:tc>
        <w:tc>
          <w:tcPr>
            <w:tcW w:w="2036" w:type="dxa"/>
            <w:vMerge/>
            <w:tcBorders>
              <w:top w:val="nil"/>
            </w:tcBorders>
          </w:tcPr>
          <w:p w14:paraId="00140FED" w14:textId="77777777" w:rsidR="00B903C1" w:rsidRDefault="00B903C1">
            <w:pPr>
              <w:rPr>
                <w:sz w:val="2"/>
                <w:szCs w:val="2"/>
              </w:rPr>
            </w:pPr>
          </w:p>
        </w:tc>
        <w:tc>
          <w:tcPr>
            <w:tcW w:w="1720" w:type="dxa"/>
          </w:tcPr>
          <w:p w14:paraId="1CB39A64" w14:textId="77777777" w:rsidR="00B903C1" w:rsidRDefault="00DB6AB8">
            <w:pPr>
              <w:pStyle w:val="TableParagraph"/>
              <w:spacing w:line="223" w:lineRule="exact"/>
              <w:ind w:left="105"/>
              <w:rPr>
                <w:sz w:val="20"/>
              </w:rPr>
            </w:pPr>
            <w:r>
              <w:rPr>
                <w:sz w:val="20"/>
              </w:rPr>
              <w:t>Tests.</w:t>
            </w:r>
          </w:p>
        </w:tc>
        <w:tc>
          <w:tcPr>
            <w:tcW w:w="2406" w:type="dxa"/>
          </w:tcPr>
          <w:p w14:paraId="3136B703" w14:textId="77777777" w:rsidR="00B903C1" w:rsidRDefault="00DB6AB8">
            <w:pPr>
              <w:pStyle w:val="TableParagraph"/>
              <w:ind w:left="104" w:right="184"/>
              <w:rPr>
                <w:sz w:val="20"/>
              </w:rPr>
            </w:pPr>
            <w:r>
              <w:rPr>
                <w:sz w:val="20"/>
              </w:rPr>
              <w:t>Izglītojamie sadalās darba grupās un izstrādā testu par tēmu ''Transporta un</w:t>
            </w:r>
          </w:p>
          <w:p w14:paraId="1B17B68C" w14:textId="77777777" w:rsidR="00B903C1" w:rsidRDefault="00DB6AB8">
            <w:pPr>
              <w:pStyle w:val="TableParagraph"/>
              <w:ind w:left="104" w:right="57"/>
              <w:rPr>
                <w:sz w:val="20"/>
              </w:rPr>
            </w:pPr>
            <w:r>
              <w:rPr>
                <w:sz w:val="20"/>
              </w:rPr>
              <w:t>loģistikas nozares darbinieku darba specifika un nozīmīgākās</w:t>
            </w:r>
          </w:p>
          <w:p w14:paraId="77C2E522" w14:textId="77777777" w:rsidR="00B903C1" w:rsidRDefault="00DB6AB8">
            <w:pPr>
              <w:pStyle w:val="TableParagraph"/>
              <w:ind w:left="104"/>
              <w:rPr>
                <w:sz w:val="20"/>
              </w:rPr>
            </w:pPr>
            <w:r>
              <w:rPr>
                <w:sz w:val="20"/>
              </w:rPr>
              <w:t>atšķirības''.</w:t>
            </w:r>
          </w:p>
          <w:p w14:paraId="0ADD461C" w14:textId="77777777" w:rsidR="00B903C1" w:rsidRDefault="00DB6AB8">
            <w:pPr>
              <w:pStyle w:val="TableParagraph"/>
              <w:ind w:left="104" w:right="211"/>
              <w:rPr>
                <w:sz w:val="20"/>
              </w:rPr>
            </w:pPr>
            <w:r>
              <w:rPr>
                <w:sz w:val="20"/>
              </w:rPr>
              <w:t>Grupas apmainās ar testiem un aizpilda tos. Uzvar tā grupa, kurai ir</w:t>
            </w:r>
          </w:p>
          <w:p w14:paraId="65D76448" w14:textId="77777777" w:rsidR="00B903C1" w:rsidRDefault="00DB6AB8">
            <w:pPr>
              <w:pStyle w:val="TableParagraph"/>
              <w:spacing w:line="216" w:lineRule="exact"/>
              <w:ind w:left="104"/>
              <w:rPr>
                <w:sz w:val="20"/>
              </w:rPr>
            </w:pPr>
            <w:r>
              <w:rPr>
                <w:sz w:val="20"/>
              </w:rPr>
              <w:t>visvairāk pareizo atbilžu.</w:t>
            </w:r>
          </w:p>
        </w:tc>
      </w:tr>
      <w:tr w:rsidR="00B903C1" w14:paraId="60A2C913" w14:textId="77777777">
        <w:trPr>
          <w:trHeight w:val="1379"/>
        </w:trPr>
        <w:tc>
          <w:tcPr>
            <w:tcW w:w="2036" w:type="dxa"/>
            <w:vMerge w:val="restart"/>
          </w:tcPr>
          <w:p w14:paraId="0C909BF1" w14:textId="77777777" w:rsidR="00B903C1" w:rsidRDefault="00DB6AB8">
            <w:pPr>
              <w:pStyle w:val="TableParagraph"/>
              <w:ind w:right="132"/>
              <w:rPr>
                <w:sz w:val="20"/>
              </w:rPr>
            </w:pPr>
            <w:r>
              <w:rPr>
                <w:sz w:val="20"/>
              </w:rPr>
              <w:t>4. Spēj: sadarboties ar citiem uzņēmuma darbiniekiem transporta un</w:t>
            </w:r>
          </w:p>
          <w:p w14:paraId="22BB1ADC" w14:textId="77777777" w:rsidR="00B903C1" w:rsidRDefault="00DB6AB8">
            <w:pPr>
              <w:pStyle w:val="TableParagraph"/>
              <w:ind w:right="241"/>
              <w:rPr>
                <w:sz w:val="20"/>
              </w:rPr>
            </w:pPr>
            <w:r>
              <w:rPr>
                <w:sz w:val="20"/>
              </w:rPr>
              <w:t xml:space="preserve">loģistikas </w:t>
            </w:r>
            <w:r>
              <w:rPr>
                <w:w w:val="95"/>
                <w:sz w:val="20"/>
              </w:rPr>
              <w:t xml:space="preserve">pakalpojumu </w:t>
            </w:r>
            <w:r>
              <w:rPr>
                <w:sz w:val="20"/>
              </w:rPr>
              <w:t>sniegšanā.</w:t>
            </w:r>
          </w:p>
          <w:p w14:paraId="7F022723" w14:textId="77777777" w:rsidR="00B903C1" w:rsidRDefault="00B903C1">
            <w:pPr>
              <w:pStyle w:val="TableParagraph"/>
              <w:spacing w:before="6"/>
              <w:ind w:left="0"/>
              <w:rPr>
                <w:b/>
                <w:sz w:val="19"/>
              </w:rPr>
            </w:pPr>
          </w:p>
          <w:p w14:paraId="10A452EB" w14:textId="77777777" w:rsidR="00B903C1" w:rsidRDefault="00DB6AB8">
            <w:pPr>
              <w:pStyle w:val="TableParagraph"/>
              <w:ind w:right="734"/>
              <w:jc w:val="both"/>
              <w:rPr>
                <w:sz w:val="20"/>
              </w:rPr>
            </w:pPr>
            <w:r>
              <w:rPr>
                <w:sz w:val="20"/>
              </w:rPr>
              <w:t>Zina: galvenos pienākumus</w:t>
            </w:r>
          </w:p>
          <w:p w14:paraId="0B0DB5C0" w14:textId="77777777" w:rsidR="00B903C1" w:rsidRDefault="00DB6AB8">
            <w:pPr>
              <w:pStyle w:val="TableParagraph"/>
              <w:ind w:right="159"/>
              <w:jc w:val="both"/>
              <w:rPr>
                <w:sz w:val="20"/>
              </w:rPr>
            </w:pPr>
            <w:r>
              <w:rPr>
                <w:sz w:val="20"/>
              </w:rPr>
              <w:t xml:space="preserve">komandas darbā un </w:t>
            </w:r>
            <w:r>
              <w:rPr>
                <w:spacing w:val="-6"/>
                <w:sz w:val="20"/>
              </w:rPr>
              <w:t xml:space="preserve">to </w:t>
            </w:r>
            <w:r>
              <w:rPr>
                <w:sz w:val="20"/>
              </w:rPr>
              <w:t>sadales būtību, veicot transporta un</w:t>
            </w:r>
          </w:p>
          <w:p w14:paraId="280238F4" w14:textId="77777777" w:rsidR="00B903C1" w:rsidRDefault="00DB6AB8">
            <w:pPr>
              <w:pStyle w:val="TableParagraph"/>
              <w:spacing w:line="230" w:lineRule="atLeast"/>
              <w:ind w:right="490"/>
              <w:jc w:val="both"/>
              <w:rPr>
                <w:sz w:val="20"/>
              </w:rPr>
            </w:pPr>
            <w:r>
              <w:rPr>
                <w:sz w:val="20"/>
              </w:rPr>
              <w:t>loģistikas nozares darbus.</w:t>
            </w:r>
          </w:p>
        </w:tc>
        <w:tc>
          <w:tcPr>
            <w:tcW w:w="1885" w:type="dxa"/>
            <w:vMerge w:val="restart"/>
          </w:tcPr>
          <w:p w14:paraId="784FB6F0" w14:textId="77777777" w:rsidR="00B903C1" w:rsidRDefault="00DB6AB8">
            <w:pPr>
              <w:pStyle w:val="TableParagraph"/>
              <w:ind w:right="301"/>
              <w:jc w:val="both"/>
              <w:rPr>
                <w:sz w:val="20"/>
              </w:rPr>
            </w:pPr>
            <w:r>
              <w:rPr>
                <w:sz w:val="20"/>
              </w:rPr>
              <w:t>4.1. Transporta un loģistikas nozares pakalpojumu</w:t>
            </w:r>
          </w:p>
          <w:p w14:paraId="252A0E46" w14:textId="77777777" w:rsidR="00B903C1" w:rsidRDefault="00DB6AB8">
            <w:pPr>
              <w:pStyle w:val="TableParagraph"/>
              <w:rPr>
                <w:sz w:val="20"/>
              </w:rPr>
            </w:pPr>
            <w:r>
              <w:rPr>
                <w:sz w:val="20"/>
              </w:rPr>
              <w:t>sniegšana.</w:t>
            </w:r>
          </w:p>
          <w:p w14:paraId="59725B49" w14:textId="77777777" w:rsidR="00B903C1" w:rsidRDefault="00B903C1">
            <w:pPr>
              <w:pStyle w:val="TableParagraph"/>
              <w:spacing w:before="4"/>
              <w:ind w:left="0"/>
              <w:rPr>
                <w:b/>
                <w:sz w:val="19"/>
              </w:rPr>
            </w:pPr>
          </w:p>
          <w:p w14:paraId="1324E0C8" w14:textId="77777777" w:rsidR="00B903C1" w:rsidRDefault="00DB6AB8">
            <w:pPr>
              <w:pStyle w:val="TableParagraph"/>
              <w:rPr>
                <w:sz w:val="20"/>
              </w:rPr>
            </w:pPr>
            <w:r>
              <w:rPr>
                <w:sz w:val="20"/>
              </w:rPr>
              <w:t>(20% no moduļa kopējā apjoma)</w:t>
            </w:r>
          </w:p>
        </w:tc>
        <w:tc>
          <w:tcPr>
            <w:tcW w:w="2146" w:type="dxa"/>
            <w:vMerge w:val="restart"/>
          </w:tcPr>
          <w:p w14:paraId="08D0034B" w14:textId="77777777" w:rsidR="00B903C1" w:rsidRDefault="00DB6AB8">
            <w:pPr>
              <w:pStyle w:val="TableParagraph"/>
              <w:ind w:left="106" w:right="166"/>
              <w:rPr>
                <w:sz w:val="20"/>
              </w:rPr>
            </w:pPr>
            <w:r>
              <w:rPr>
                <w:sz w:val="20"/>
              </w:rPr>
              <w:t>4.1.1. Sadarbība ar cita uzņēmuma darbiniekiem.</w:t>
            </w:r>
          </w:p>
        </w:tc>
        <w:tc>
          <w:tcPr>
            <w:tcW w:w="1921" w:type="dxa"/>
            <w:vMerge w:val="restart"/>
          </w:tcPr>
          <w:p w14:paraId="2F1B1549" w14:textId="77777777" w:rsidR="00B903C1" w:rsidRDefault="00DB6AB8">
            <w:pPr>
              <w:pStyle w:val="TableParagraph"/>
              <w:ind w:left="104" w:right="720"/>
              <w:rPr>
                <w:sz w:val="20"/>
              </w:rPr>
            </w:pPr>
            <w:r>
              <w:rPr>
                <w:sz w:val="20"/>
              </w:rPr>
              <w:t xml:space="preserve">Sadarbojas </w:t>
            </w:r>
            <w:r>
              <w:rPr>
                <w:spacing w:val="-8"/>
                <w:sz w:val="20"/>
              </w:rPr>
              <w:t xml:space="preserve">ar </w:t>
            </w:r>
            <w:r>
              <w:rPr>
                <w:sz w:val="20"/>
              </w:rPr>
              <w:t>sadarbības</w:t>
            </w:r>
          </w:p>
          <w:p w14:paraId="3D0C5E79" w14:textId="77777777" w:rsidR="00B903C1" w:rsidRDefault="00DB6AB8">
            <w:pPr>
              <w:pStyle w:val="TableParagraph"/>
              <w:ind w:left="104" w:right="194"/>
              <w:rPr>
                <w:sz w:val="20"/>
              </w:rPr>
            </w:pPr>
            <w:r>
              <w:rPr>
                <w:sz w:val="20"/>
              </w:rPr>
              <w:t xml:space="preserve">partneriem, izpildot noteiktus darba uzdevumus. </w:t>
            </w:r>
            <w:r>
              <w:rPr>
                <w:spacing w:val="-3"/>
                <w:sz w:val="20"/>
              </w:rPr>
              <w:t xml:space="preserve">Pamato </w:t>
            </w:r>
            <w:r>
              <w:rPr>
                <w:sz w:val="20"/>
              </w:rPr>
              <w:t>sadarbības</w:t>
            </w:r>
          </w:p>
          <w:p w14:paraId="1E911057" w14:textId="77777777" w:rsidR="00B903C1" w:rsidRDefault="00DB6AB8">
            <w:pPr>
              <w:pStyle w:val="TableParagraph"/>
              <w:ind w:left="104"/>
              <w:rPr>
                <w:sz w:val="20"/>
              </w:rPr>
            </w:pPr>
            <w:r>
              <w:rPr>
                <w:sz w:val="20"/>
              </w:rPr>
              <w:t>nepieciešamību konkrētajā gadījumā.</w:t>
            </w:r>
          </w:p>
        </w:tc>
        <w:tc>
          <w:tcPr>
            <w:tcW w:w="2036" w:type="dxa"/>
            <w:vMerge w:val="restart"/>
          </w:tcPr>
          <w:p w14:paraId="3E2C9EEA" w14:textId="77777777" w:rsidR="00B903C1" w:rsidRDefault="00DB6AB8">
            <w:pPr>
              <w:pStyle w:val="TableParagraph"/>
              <w:spacing w:line="223" w:lineRule="exact"/>
              <w:ind w:left="103"/>
              <w:rPr>
                <w:sz w:val="20"/>
              </w:rPr>
            </w:pPr>
            <w:r>
              <w:rPr>
                <w:sz w:val="20"/>
              </w:rPr>
              <w:t>Sadarbojas ar</w:t>
            </w:r>
          </w:p>
          <w:p w14:paraId="50D95185" w14:textId="77777777" w:rsidR="00B903C1" w:rsidRDefault="00DB6AB8">
            <w:pPr>
              <w:pStyle w:val="TableParagraph"/>
              <w:ind w:left="103" w:right="92"/>
              <w:rPr>
                <w:sz w:val="20"/>
              </w:rPr>
            </w:pPr>
            <w:r>
              <w:rPr>
                <w:sz w:val="20"/>
              </w:rPr>
              <w:t>sadarbības partneriem, izpildot noteiktus darba uzdevumus,</w:t>
            </w:r>
          </w:p>
          <w:p w14:paraId="3C194557" w14:textId="77777777" w:rsidR="00B903C1" w:rsidRDefault="00DB6AB8">
            <w:pPr>
              <w:pStyle w:val="TableParagraph"/>
              <w:spacing w:before="1"/>
              <w:ind w:left="103" w:right="609"/>
              <w:rPr>
                <w:sz w:val="20"/>
              </w:rPr>
            </w:pPr>
            <w:r>
              <w:rPr>
                <w:sz w:val="20"/>
              </w:rPr>
              <w:t>izrāda iniciatīvu sadarbībā.</w:t>
            </w:r>
          </w:p>
          <w:p w14:paraId="3085F545" w14:textId="77777777" w:rsidR="00B903C1" w:rsidRDefault="00DB6AB8">
            <w:pPr>
              <w:pStyle w:val="TableParagraph"/>
              <w:ind w:left="103" w:right="214"/>
              <w:rPr>
                <w:sz w:val="20"/>
              </w:rPr>
            </w:pPr>
            <w:r>
              <w:rPr>
                <w:sz w:val="20"/>
              </w:rPr>
              <w:t>Argumentēti izvērtē sadarbības kvalitāti konkrētajā gadījumā.</w:t>
            </w:r>
          </w:p>
        </w:tc>
        <w:tc>
          <w:tcPr>
            <w:tcW w:w="1720" w:type="dxa"/>
          </w:tcPr>
          <w:p w14:paraId="1E1F29AA" w14:textId="77777777" w:rsidR="00B903C1" w:rsidRDefault="00DB6AB8">
            <w:pPr>
              <w:pStyle w:val="TableParagraph"/>
              <w:spacing w:line="223" w:lineRule="exact"/>
              <w:ind w:left="105"/>
              <w:rPr>
                <w:sz w:val="20"/>
              </w:rPr>
            </w:pPr>
            <w:r>
              <w:rPr>
                <w:sz w:val="20"/>
              </w:rPr>
              <w:t>Diskusija.</w:t>
            </w:r>
          </w:p>
        </w:tc>
        <w:tc>
          <w:tcPr>
            <w:tcW w:w="2406" w:type="dxa"/>
          </w:tcPr>
          <w:p w14:paraId="2C8E312E" w14:textId="77777777" w:rsidR="00B903C1" w:rsidRDefault="00DB6AB8">
            <w:pPr>
              <w:pStyle w:val="TableParagraph"/>
              <w:spacing w:line="223" w:lineRule="exact"/>
              <w:ind w:left="104"/>
              <w:rPr>
                <w:sz w:val="20"/>
              </w:rPr>
            </w:pPr>
            <w:r>
              <w:rPr>
                <w:sz w:val="20"/>
              </w:rPr>
              <w:t>Izglītojamie diskutē par</w:t>
            </w:r>
          </w:p>
          <w:p w14:paraId="6601840E" w14:textId="77777777" w:rsidR="00B903C1" w:rsidRDefault="00DB6AB8">
            <w:pPr>
              <w:pStyle w:val="TableParagraph"/>
              <w:ind w:left="104" w:right="133"/>
              <w:rPr>
                <w:sz w:val="20"/>
              </w:rPr>
            </w:pPr>
            <w:r>
              <w:rPr>
                <w:sz w:val="20"/>
              </w:rPr>
              <w:t>sadarbības nepieciešamību starp uzņēmuma</w:t>
            </w:r>
          </w:p>
          <w:p w14:paraId="6333FED3" w14:textId="77777777" w:rsidR="00B903C1" w:rsidRDefault="00DB6AB8">
            <w:pPr>
              <w:pStyle w:val="TableParagraph"/>
              <w:spacing w:before="1"/>
              <w:ind w:left="104"/>
              <w:rPr>
                <w:sz w:val="20"/>
              </w:rPr>
            </w:pPr>
            <w:r>
              <w:rPr>
                <w:sz w:val="20"/>
              </w:rPr>
              <w:t>darbiniekiem, izvērtējot</w:t>
            </w:r>
          </w:p>
          <w:p w14:paraId="5CC3DA83" w14:textId="77777777" w:rsidR="00B903C1" w:rsidRDefault="00DB6AB8">
            <w:pPr>
              <w:pStyle w:val="TableParagraph"/>
              <w:spacing w:before="5" w:line="228" w:lineRule="exact"/>
              <w:ind w:left="104"/>
              <w:rPr>
                <w:sz w:val="20"/>
              </w:rPr>
            </w:pPr>
            <w:r>
              <w:rPr>
                <w:sz w:val="20"/>
              </w:rPr>
              <w:t>sadarbības stiprās un vājās puses, iespējas un draudus.</w:t>
            </w:r>
          </w:p>
        </w:tc>
      </w:tr>
      <w:tr w:rsidR="00B903C1" w14:paraId="7B2E3804" w14:textId="77777777">
        <w:trPr>
          <w:trHeight w:val="2071"/>
        </w:trPr>
        <w:tc>
          <w:tcPr>
            <w:tcW w:w="2036" w:type="dxa"/>
            <w:vMerge/>
            <w:tcBorders>
              <w:top w:val="nil"/>
            </w:tcBorders>
          </w:tcPr>
          <w:p w14:paraId="6008D6E9" w14:textId="77777777" w:rsidR="00B903C1" w:rsidRDefault="00B903C1">
            <w:pPr>
              <w:rPr>
                <w:sz w:val="2"/>
                <w:szCs w:val="2"/>
              </w:rPr>
            </w:pPr>
          </w:p>
        </w:tc>
        <w:tc>
          <w:tcPr>
            <w:tcW w:w="1885" w:type="dxa"/>
            <w:vMerge/>
            <w:tcBorders>
              <w:top w:val="nil"/>
            </w:tcBorders>
          </w:tcPr>
          <w:p w14:paraId="4E298FE5" w14:textId="77777777" w:rsidR="00B903C1" w:rsidRDefault="00B903C1">
            <w:pPr>
              <w:rPr>
                <w:sz w:val="2"/>
                <w:szCs w:val="2"/>
              </w:rPr>
            </w:pPr>
          </w:p>
        </w:tc>
        <w:tc>
          <w:tcPr>
            <w:tcW w:w="2146" w:type="dxa"/>
            <w:vMerge/>
            <w:tcBorders>
              <w:top w:val="nil"/>
            </w:tcBorders>
          </w:tcPr>
          <w:p w14:paraId="2B822992" w14:textId="77777777" w:rsidR="00B903C1" w:rsidRDefault="00B903C1">
            <w:pPr>
              <w:rPr>
                <w:sz w:val="2"/>
                <w:szCs w:val="2"/>
              </w:rPr>
            </w:pPr>
          </w:p>
        </w:tc>
        <w:tc>
          <w:tcPr>
            <w:tcW w:w="1921" w:type="dxa"/>
            <w:vMerge/>
            <w:tcBorders>
              <w:top w:val="nil"/>
            </w:tcBorders>
          </w:tcPr>
          <w:p w14:paraId="3B8196AA" w14:textId="77777777" w:rsidR="00B903C1" w:rsidRDefault="00B903C1">
            <w:pPr>
              <w:rPr>
                <w:sz w:val="2"/>
                <w:szCs w:val="2"/>
              </w:rPr>
            </w:pPr>
          </w:p>
        </w:tc>
        <w:tc>
          <w:tcPr>
            <w:tcW w:w="2036" w:type="dxa"/>
            <w:vMerge/>
            <w:tcBorders>
              <w:top w:val="nil"/>
            </w:tcBorders>
          </w:tcPr>
          <w:p w14:paraId="757DBC50" w14:textId="77777777" w:rsidR="00B903C1" w:rsidRDefault="00B903C1">
            <w:pPr>
              <w:rPr>
                <w:sz w:val="2"/>
                <w:szCs w:val="2"/>
              </w:rPr>
            </w:pPr>
          </w:p>
        </w:tc>
        <w:tc>
          <w:tcPr>
            <w:tcW w:w="1720" w:type="dxa"/>
          </w:tcPr>
          <w:p w14:paraId="73AE50FB" w14:textId="77777777" w:rsidR="00B903C1" w:rsidRDefault="00DB6AB8">
            <w:pPr>
              <w:pStyle w:val="TableParagraph"/>
              <w:spacing w:line="223" w:lineRule="exact"/>
              <w:ind w:left="105"/>
              <w:rPr>
                <w:sz w:val="20"/>
              </w:rPr>
            </w:pPr>
            <w:r>
              <w:rPr>
                <w:sz w:val="20"/>
              </w:rPr>
              <w:t>Grupu darbs.</w:t>
            </w:r>
          </w:p>
        </w:tc>
        <w:tc>
          <w:tcPr>
            <w:tcW w:w="2406" w:type="dxa"/>
          </w:tcPr>
          <w:p w14:paraId="01659A35" w14:textId="77777777" w:rsidR="00B903C1" w:rsidRDefault="00DB6AB8">
            <w:pPr>
              <w:pStyle w:val="TableParagraph"/>
              <w:ind w:left="104"/>
              <w:rPr>
                <w:sz w:val="20"/>
              </w:rPr>
            </w:pPr>
            <w:r>
              <w:rPr>
                <w:sz w:val="20"/>
              </w:rPr>
              <w:t>Izglītojamie sadalās grupās un izspēlē lomu spēli "Sadarbības partneri".</w:t>
            </w:r>
          </w:p>
          <w:p w14:paraId="31D9A1D2" w14:textId="77777777" w:rsidR="00B903C1" w:rsidRDefault="00DB6AB8">
            <w:pPr>
              <w:pStyle w:val="TableParagraph"/>
              <w:ind w:left="104" w:right="450"/>
              <w:rPr>
                <w:sz w:val="20"/>
              </w:rPr>
            </w:pPr>
            <w:r>
              <w:rPr>
                <w:sz w:val="20"/>
              </w:rPr>
              <w:t>Izglītojamajiem ir dots detalizēts</w:t>
            </w:r>
          </w:p>
          <w:p w14:paraId="0521C278" w14:textId="77777777" w:rsidR="00B903C1" w:rsidRDefault="00DB6AB8">
            <w:pPr>
              <w:pStyle w:val="TableParagraph"/>
              <w:spacing w:line="230" w:lineRule="exact"/>
              <w:ind w:left="104" w:right="134"/>
              <w:rPr>
                <w:sz w:val="20"/>
              </w:rPr>
            </w:pPr>
            <w:proofErr w:type="spellStart"/>
            <w:r>
              <w:rPr>
                <w:sz w:val="20"/>
              </w:rPr>
              <w:t>problēmsituācijas</w:t>
            </w:r>
            <w:proofErr w:type="spellEnd"/>
            <w:r>
              <w:rPr>
                <w:sz w:val="20"/>
              </w:rPr>
              <w:t xml:space="preserve"> apraksts ar uzdevumu to atrisināt. Katrs grupas dalībnieks uzņemas izspēlēt noteiktu</w:t>
            </w:r>
          </w:p>
        </w:tc>
      </w:tr>
    </w:tbl>
    <w:p w14:paraId="3727DF69" w14:textId="77777777" w:rsidR="00B903C1" w:rsidRDefault="00B903C1">
      <w:pPr>
        <w:spacing w:line="230" w:lineRule="exact"/>
        <w:rPr>
          <w:sz w:val="20"/>
        </w:rPr>
        <w:sectPr w:rsidR="00B903C1">
          <w:pgSz w:w="16840" w:h="11910" w:orient="landscape"/>
          <w:pgMar w:top="2440" w:right="560" w:bottom="1120" w:left="1400" w:header="709" w:footer="755" w:gutter="0"/>
          <w:cols w:space="720"/>
        </w:sectPr>
      </w:pPr>
    </w:p>
    <w:p w14:paraId="0FB29B3C"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1885"/>
        <w:gridCol w:w="2146"/>
        <w:gridCol w:w="1921"/>
        <w:gridCol w:w="2036"/>
        <w:gridCol w:w="1720"/>
        <w:gridCol w:w="2406"/>
      </w:tblGrid>
      <w:tr w:rsidR="00B903C1" w14:paraId="23B540E0" w14:textId="77777777">
        <w:trPr>
          <w:trHeight w:val="2299"/>
        </w:trPr>
        <w:tc>
          <w:tcPr>
            <w:tcW w:w="2036" w:type="dxa"/>
            <w:vMerge w:val="restart"/>
          </w:tcPr>
          <w:p w14:paraId="51FA0957" w14:textId="77777777" w:rsidR="00B903C1" w:rsidRDefault="00B903C1">
            <w:pPr>
              <w:pStyle w:val="TableParagraph"/>
              <w:spacing w:before="5"/>
              <w:ind w:left="0"/>
              <w:rPr>
                <w:b/>
                <w:sz w:val="19"/>
              </w:rPr>
            </w:pPr>
          </w:p>
          <w:p w14:paraId="00451F75" w14:textId="77777777" w:rsidR="00B903C1" w:rsidRDefault="00DB6AB8">
            <w:pPr>
              <w:pStyle w:val="TableParagraph"/>
              <w:ind w:right="355"/>
              <w:rPr>
                <w:sz w:val="20"/>
              </w:rPr>
            </w:pPr>
            <w:r>
              <w:rPr>
                <w:sz w:val="20"/>
              </w:rPr>
              <w:t>Izprot: komandas darba nozīmi darba izpildei, katra</w:t>
            </w:r>
          </w:p>
          <w:p w14:paraId="76D47E9A" w14:textId="77777777" w:rsidR="00B903C1" w:rsidRDefault="00DB6AB8">
            <w:pPr>
              <w:pStyle w:val="TableParagraph"/>
              <w:spacing w:line="229" w:lineRule="exact"/>
              <w:rPr>
                <w:sz w:val="20"/>
              </w:rPr>
            </w:pPr>
            <w:r>
              <w:rPr>
                <w:sz w:val="20"/>
              </w:rPr>
              <w:t>dalībnieka atbildību.</w:t>
            </w:r>
          </w:p>
        </w:tc>
        <w:tc>
          <w:tcPr>
            <w:tcW w:w="1885" w:type="dxa"/>
            <w:vMerge w:val="restart"/>
          </w:tcPr>
          <w:p w14:paraId="5109D581" w14:textId="77777777" w:rsidR="00B903C1" w:rsidRDefault="00B903C1">
            <w:pPr>
              <w:pStyle w:val="TableParagraph"/>
              <w:ind w:left="0"/>
              <w:rPr>
                <w:sz w:val="20"/>
              </w:rPr>
            </w:pPr>
          </w:p>
        </w:tc>
        <w:tc>
          <w:tcPr>
            <w:tcW w:w="2146" w:type="dxa"/>
          </w:tcPr>
          <w:p w14:paraId="01508BF6" w14:textId="77777777" w:rsidR="00B903C1" w:rsidRDefault="00B903C1">
            <w:pPr>
              <w:pStyle w:val="TableParagraph"/>
              <w:ind w:left="0"/>
              <w:rPr>
                <w:sz w:val="20"/>
              </w:rPr>
            </w:pPr>
          </w:p>
        </w:tc>
        <w:tc>
          <w:tcPr>
            <w:tcW w:w="1921" w:type="dxa"/>
          </w:tcPr>
          <w:p w14:paraId="0A160488" w14:textId="77777777" w:rsidR="00B903C1" w:rsidRDefault="00B903C1">
            <w:pPr>
              <w:pStyle w:val="TableParagraph"/>
              <w:ind w:left="0"/>
              <w:rPr>
                <w:sz w:val="20"/>
              </w:rPr>
            </w:pPr>
          </w:p>
        </w:tc>
        <w:tc>
          <w:tcPr>
            <w:tcW w:w="2036" w:type="dxa"/>
          </w:tcPr>
          <w:p w14:paraId="09B896AC" w14:textId="77777777" w:rsidR="00B903C1" w:rsidRDefault="00B903C1">
            <w:pPr>
              <w:pStyle w:val="TableParagraph"/>
              <w:ind w:left="0"/>
              <w:rPr>
                <w:sz w:val="20"/>
              </w:rPr>
            </w:pPr>
          </w:p>
        </w:tc>
        <w:tc>
          <w:tcPr>
            <w:tcW w:w="1720" w:type="dxa"/>
          </w:tcPr>
          <w:p w14:paraId="09790B7C" w14:textId="77777777" w:rsidR="00B903C1" w:rsidRDefault="00B903C1">
            <w:pPr>
              <w:pStyle w:val="TableParagraph"/>
              <w:ind w:left="0"/>
              <w:rPr>
                <w:sz w:val="20"/>
              </w:rPr>
            </w:pPr>
          </w:p>
        </w:tc>
        <w:tc>
          <w:tcPr>
            <w:tcW w:w="2406" w:type="dxa"/>
          </w:tcPr>
          <w:p w14:paraId="03BA385B" w14:textId="77777777" w:rsidR="00B903C1" w:rsidRDefault="00DB6AB8">
            <w:pPr>
              <w:pStyle w:val="TableParagraph"/>
              <w:ind w:left="104"/>
              <w:rPr>
                <w:sz w:val="20"/>
              </w:rPr>
            </w:pPr>
            <w:r>
              <w:rPr>
                <w:sz w:val="20"/>
              </w:rPr>
              <w:t>lomu (klients, sadarbības partneris u.c.). Grupa</w:t>
            </w:r>
          </w:p>
          <w:p w14:paraId="1A109B8B" w14:textId="77777777" w:rsidR="00B903C1" w:rsidRDefault="00DB6AB8">
            <w:pPr>
              <w:pStyle w:val="TableParagraph"/>
              <w:ind w:left="104" w:right="211"/>
              <w:rPr>
                <w:sz w:val="20"/>
              </w:rPr>
            </w:pPr>
            <w:r>
              <w:rPr>
                <w:sz w:val="20"/>
              </w:rPr>
              <w:t xml:space="preserve">risina </w:t>
            </w:r>
            <w:proofErr w:type="spellStart"/>
            <w:r>
              <w:rPr>
                <w:sz w:val="20"/>
              </w:rPr>
              <w:t>problēmsituāciju</w:t>
            </w:r>
            <w:proofErr w:type="spellEnd"/>
            <w:r>
              <w:rPr>
                <w:sz w:val="20"/>
              </w:rPr>
              <w:t>. Pēc darba beigām,</w:t>
            </w:r>
          </w:p>
          <w:p w14:paraId="0A2BE03B" w14:textId="77777777" w:rsidR="00B903C1" w:rsidRDefault="00DB6AB8">
            <w:pPr>
              <w:pStyle w:val="TableParagraph"/>
              <w:ind w:left="104" w:right="139"/>
              <w:rPr>
                <w:sz w:val="20"/>
              </w:rPr>
            </w:pPr>
            <w:r>
              <w:rPr>
                <w:sz w:val="20"/>
              </w:rPr>
              <w:t>izglītojamie novērtē katras personas ieguldījumu grupas darbā (procentos) uz sadarbības</w:t>
            </w:r>
          </w:p>
          <w:p w14:paraId="5045E028" w14:textId="77777777" w:rsidR="00B903C1" w:rsidRDefault="00DB6AB8">
            <w:pPr>
              <w:pStyle w:val="TableParagraph"/>
              <w:spacing w:line="228" w:lineRule="exact"/>
              <w:ind w:left="104"/>
              <w:rPr>
                <w:sz w:val="20"/>
              </w:rPr>
            </w:pPr>
            <w:r>
              <w:rPr>
                <w:sz w:val="20"/>
              </w:rPr>
              <w:t>"veiksmīgumu" skalā no 1 līdz 10.</w:t>
            </w:r>
          </w:p>
        </w:tc>
      </w:tr>
      <w:tr w:rsidR="00B903C1" w14:paraId="2CF9E0C7" w14:textId="77777777">
        <w:trPr>
          <w:trHeight w:val="3220"/>
        </w:trPr>
        <w:tc>
          <w:tcPr>
            <w:tcW w:w="2036" w:type="dxa"/>
            <w:vMerge/>
            <w:tcBorders>
              <w:top w:val="nil"/>
            </w:tcBorders>
          </w:tcPr>
          <w:p w14:paraId="7B86A78A" w14:textId="77777777" w:rsidR="00B903C1" w:rsidRDefault="00B903C1">
            <w:pPr>
              <w:rPr>
                <w:sz w:val="2"/>
                <w:szCs w:val="2"/>
              </w:rPr>
            </w:pPr>
          </w:p>
        </w:tc>
        <w:tc>
          <w:tcPr>
            <w:tcW w:w="1885" w:type="dxa"/>
            <w:vMerge/>
            <w:tcBorders>
              <w:top w:val="nil"/>
            </w:tcBorders>
          </w:tcPr>
          <w:p w14:paraId="77D654FC" w14:textId="77777777" w:rsidR="00B903C1" w:rsidRDefault="00B903C1">
            <w:pPr>
              <w:rPr>
                <w:sz w:val="2"/>
                <w:szCs w:val="2"/>
              </w:rPr>
            </w:pPr>
          </w:p>
        </w:tc>
        <w:tc>
          <w:tcPr>
            <w:tcW w:w="2146" w:type="dxa"/>
          </w:tcPr>
          <w:p w14:paraId="7487517D" w14:textId="77777777" w:rsidR="00B903C1" w:rsidRDefault="00DB6AB8">
            <w:pPr>
              <w:pStyle w:val="TableParagraph"/>
              <w:spacing w:line="223" w:lineRule="exact"/>
              <w:ind w:left="106"/>
              <w:rPr>
                <w:sz w:val="20"/>
              </w:rPr>
            </w:pPr>
            <w:r>
              <w:rPr>
                <w:sz w:val="20"/>
              </w:rPr>
              <w:t>4.1.2. Galvenie</w:t>
            </w:r>
          </w:p>
          <w:p w14:paraId="064E11B0" w14:textId="77777777" w:rsidR="00B903C1" w:rsidRDefault="00DB6AB8">
            <w:pPr>
              <w:pStyle w:val="TableParagraph"/>
              <w:ind w:left="106" w:right="304"/>
              <w:rPr>
                <w:sz w:val="20"/>
              </w:rPr>
            </w:pPr>
            <w:r>
              <w:rPr>
                <w:sz w:val="20"/>
              </w:rPr>
              <w:t>pienākumi komandas darbā, to sadale un katra dalībnieka</w:t>
            </w:r>
          </w:p>
          <w:p w14:paraId="7C09485A" w14:textId="77777777" w:rsidR="00B903C1" w:rsidRDefault="00DB6AB8">
            <w:pPr>
              <w:pStyle w:val="TableParagraph"/>
              <w:spacing w:before="1"/>
              <w:ind w:left="106"/>
              <w:rPr>
                <w:sz w:val="20"/>
              </w:rPr>
            </w:pPr>
            <w:r>
              <w:rPr>
                <w:sz w:val="20"/>
              </w:rPr>
              <w:t>atbildība.</w:t>
            </w:r>
          </w:p>
        </w:tc>
        <w:tc>
          <w:tcPr>
            <w:tcW w:w="1921" w:type="dxa"/>
          </w:tcPr>
          <w:p w14:paraId="0B29A67A" w14:textId="77777777" w:rsidR="00B903C1" w:rsidRDefault="00DB6AB8">
            <w:pPr>
              <w:pStyle w:val="TableParagraph"/>
              <w:ind w:left="104" w:right="204"/>
              <w:rPr>
                <w:sz w:val="20"/>
              </w:rPr>
            </w:pPr>
            <w:r>
              <w:rPr>
                <w:sz w:val="20"/>
              </w:rPr>
              <w:t>Apraksta komandas darba noteikumus, darba sadales</w:t>
            </w:r>
          </w:p>
          <w:p w14:paraId="57E43A82" w14:textId="77777777" w:rsidR="00B903C1" w:rsidRDefault="00DB6AB8">
            <w:pPr>
              <w:pStyle w:val="TableParagraph"/>
              <w:ind w:left="104" w:right="125"/>
              <w:rPr>
                <w:sz w:val="20"/>
              </w:rPr>
            </w:pPr>
            <w:r>
              <w:rPr>
                <w:sz w:val="20"/>
              </w:rPr>
              <w:t>principus komandā, kā arī katra</w:t>
            </w:r>
          </w:p>
          <w:p w14:paraId="69A58329" w14:textId="77777777" w:rsidR="00B903C1" w:rsidRDefault="00DB6AB8">
            <w:pPr>
              <w:pStyle w:val="TableParagraph"/>
              <w:ind w:left="104"/>
              <w:rPr>
                <w:sz w:val="20"/>
              </w:rPr>
            </w:pPr>
            <w:r>
              <w:rPr>
                <w:sz w:val="20"/>
              </w:rPr>
              <w:t>dalībnieka atbildību.</w:t>
            </w:r>
          </w:p>
        </w:tc>
        <w:tc>
          <w:tcPr>
            <w:tcW w:w="2036" w:type="dxa"/>
          </w:tcPr>
          <w:p w14:paraId="0DA5B85B" w14:textId="77777777" w:rsidR="00B903C1" w:rsidRDefault="00DB6AB8">
            <w:pPr>
              <w:pStyle w:val="TableParagraph"/>
              <w:ind w:left="103" w:right="241"/>
              <w:rPr>
                <w:sz w:val="20"/>
              </w:rPr>
            </w:pPr>
            <w:r>
              <w:rPr>
                <w:sz w:val="20"/>
              </w:rPr>
              <w:t xml:space="preserve">Apraksta un pamato komandas darba noteikumus un </w:t>
            </w:r>
            <w:r>
              <w:rPr>
                <w:spacing w:val="-4"/>
                <w:sz w:val="20"/>
              </w:rPr>
              <w:t xml:space="preserve">darba </w:t>
            </w:r>
            <w:r>
              <w:rPr>
                <w:sz w:val="20"/>
              </w:rPr>
              <w:t>sadales principus komandā, raksturo katra</w:t>
            </w:r>
            <w:r>
              <w:rPr>
                <w:spacing w:val="-1"/>
                <w:sz w:val="20"/>
              </w:rPr>
              <w:t xml:space="preserve"> </w:t>
            </w:r>
            <w:r>
              <w:rPr>
                <w:sz w:val="20"/>
              </w:rPr>
              <w:t>dalībnieka</w:t>
            </w:r>
          </w:p>
          <w:p w14:paraId="299E2339" w14:textId="77777777" w:rsidR="00B903C1" w:rsidRDefault="00DB6AB8">
            <w:pPr>
              <w:pStyle w:val="TableParagraph"/>
              <w:ind w:left="103" w:right="512"/>
              <w:rPr>
                <w:sz w:val="20"/>
              </w:rPr>
            </w:pPr>
            <w:r>
              <w:rPr>
                <w:sz w:val="20"/>
              </w:rPr>
              <w:t>atbildību</w:t>
            </w:r>
            <w:r>
              <w:rPr>
                <w:spacing w:val="-15"/>
                <w:sz w:val="20"/>
              </w:rPr>
              <w:t xml:space="preserve"> </w:t>
            </w:r>
            <w:r>
              <w:rPr>
                <w:sz w:val="20"/>
              </w:rPr>
              <w:t>noteikta darba</w:t>
            </w:r>
            <w:r>
              <w:rPr>
                <w:spacing w:val="-2"/>
                <w:sz w:val="20"/>
              </w:rPr>
              <w:t xml:space="preserve"> </w:t>
            </w:r>
            <w:r>
              <w:rPr>
                <w:sz w:val="20"/>
              </w:rPr>
              <w:t>veikšanā.</w:t>
            </w:r>
          </w:p>
        </w:tc>
        <w:tc>
          <w:tcPr>
            <w:tcW w:w="1720" w:type="dxa"/>
          </w:tcPr>
          <w:p w14:paraId="32BA02F9" w14:textId="77777777" w:rsidR="00B903C1" w:rsidRDefault="00DB6AB8">
            <w:pPr>
              <w:pStyle w:val="TableParagraph"/>
              <w:spacing w:line="223" w:lineRule="exact"/>
              <w:ind w:left="105"/>
              <w:rPr>
                <w:sz w:val="20"/>
              </w:rPr>
            </w:pPr>
            <w:r>
              <w:rPr>
                <w:sz w:val="20"/>
              </w:rPr>
              <w:t>Grupu darbs.</w:t>
            </w:r>
          </w:p>
        </w:tc>
        <w:tc>
          <w:tcPr>
            <w:tcW w:w="2406" w:type="dxa"/>
          </w:tcPr>
          <w:p w14:paraId="2510C5F4" w14:textId="77777777" w:rsidR="00B903C1" w:rsidRDefault="00DB6AB8">
            <w:pPr>
              <w:pStyle w:val="TableParagraph"/>
              <w:ind w:left="104"/>
              <w:rPr>
                <w:sz w:val="20"/>
              </w:rPr>
            </w:pPr>
            <w:r>
              <w:rPr>
                <w:sz w:val="20"/>
              </w:rPr>
              <w:t>Izglītojamie sadalās grupās un izveido situācijas</w:t>
            </w:r>
          </w:p>
          <w:p w14:paraId="0F86DDA9" w14:textId="77777777" w:rsidR="00B903C1" w:rsidRDefault="00DB6AB8">
            <w:pPr>
              <w:pStyle w:val="TableParagraph"/>
              <w:ind w:left="104"/>
              <w:rPr>
                <w:sz w:val="20"/>
              </w:rPr>
            </w:pPr>
            <w:r>
              <w:rPr>
                <w:sz w:val="20"/>
              </w:rPr>
              <w:t>aprakstu par kādu konkrētu izpildāmo darbu un</w:t>
            </w:r>
          </w:p>
          <w:p w14:paraId="43F262D4" w14:textId="77777777" w:rsidR="00B903C1" w:rsidRDefault="00DB6AB8">
            <w:pPr>
              <w:pStyle w:val="TableParagraph"/>
              <w:ind w:left="104" w:right="559"/>
              <w:rPr>
                <w:sz w:val="20"/>
              </w:rPr>
            </w:pPr>
            <w:r>
              <w:rPr>
                <w:sz w:val="20"/>
              </w:rPr>
              <w:t xml:space="preserve">iesaistītajiem </w:t>
            </w:r>
            <w:r>
              <w:rPr>
                <w:w w:val="95"/>
                <w:sz w:val="20"/>
              </w:rPr>
              <w:t>dalībniekiem.</w:t>
            </w:r>
          </w:p>
          <w:p w14:paraId="44C62EF7" w14:textId="77777777" w:rsidR="00B903C1" w:rsidRDefault="00DB6AB8">
            <w:pPr>
              <w:pStyle w:val="TableParagraph"/>
              <w:ind w:left="104"/>
              <w:rPr>
                <w:sz w:val="20"/>
              </w:rPr>
            </w:pPr>
            <w:r>
              <w:rPr>
                <w:sz w:val="20"/>
              </w:rPr>
              <w:t>Grupas apmainās ar situācijas</w:t>
            </w:r>
            <w:r>
              <w:rPr>
                <w:spacing w:val="11"/>
                <w:sz w:val="20"/>
              </w:rPr>
              <w:t xml:space="preserve"> </w:t>
            </w:r>
            <w:r>
              <w:rPr>
                <w:spacing w:val="-3"/>
                <w:sz w:val="20"/>
              </w:rPr>
              <w:t>aprakstiem.</w:t>
            </w:r>
          </w:p>
          <w:p w14:paraId="02048C4E" w14:textId="77777777" w:rsidR="00B903C1" w:rsidRDefault="00DB6AB8">
            <w:pPr>
              <w:pStyle w:val="TableParagraph"/>
              <w:ind w:left="104"/>
              <w:rPr>
                <w:sz w:val="20"/>
              </w:rPr>
            </w:pPr>
            <w:r>
              <w:rPr>
                <w:sz w:val="20"/>
              </w:rPr>
              <w:t>Grupas uzdevums</w:t>
            </w:r>
            <w:r>
              <w:rPr>
                <w:spacing w:val="-11"/>
                <w:sz w:val="20"/>
              </w:rPr>
              <w:t xml:space="preserve"> </w:t>
            </w:r>
            <w:r>
              <w:rPr>
                <w:sz w:val="20"/>
              </w:rPr>
              <w:t>ir</w:t>
            </w:r>
          </w:p>
          <w:p w14:paraId="03874642" w14:textId="77777777" w:rsidR="00B903C1" w:rsidRDefault="00DB6AB8">
            <w:pPr>
              <w:pStyle w:val="TableParagraph"/>
              <w:ind w:left="104" w:right="57"/>
              <w:rPr>
                <w:sz w:val="20"/>
              </w:rPr>
            </w:pPr>
            <w:r>
              <w:rPr>
                <w:sz w:val="20"/>
              </w:rPr>
              <w:t>izstrādāt sadarbības formu, ietverot informāciju par katra iesaistītā dalībnieka</w:t>
            </w:r>
          </w:p>
          <w:p w14:paraId="779F151D" w14:textId="77777777" w:rsidR="00B903C1" w:rsidRDefault="00DB6AB8">
            <w:pPr>
              <w:pStyle w:val="TableParagraph"/>
              <w:spacing w:line="230" w:lineRule="exact"/>
              <w:ind w:left="104" w:right="472"/>
              <w:rPr>
                <w:sz w:val="20"/>
              </w:rPr>
            </w:pPr>
            <w:r>
              <w:rPr>
                <w:sz w:val="20"/>
              </w:rPr>
              <w:t>lomu un pienākumiem konkrētajā situācijā.</w:t>
            </w:r>
          </w:p>
        </w:tc>
      </w:tr>
    </w:tbl>
    <w:p w14:paraId="0931088A" w14:textId="77777777" w:rsidR="00B903C1" w:rsidRDefault="00B903C1">
      <w:pPr>
        <w:pStyle w:val="BodyText"/>
        <w:spacing w:before="11"/>
        <w:rPr>
          <w:b/>
          <w:sz w:val="15"/>
        </w:rPr>
      </w:pPr>
    </w:p>
    <w:p w14:paraId="39214C3B" w14:textId="77777777" w:rsidR="00B903C1" w:rsidRDefault="00DB6AB8">
      <w:pPr>
        <w:pStyle w:val="Heading2"/>
      </w:pPr>
      <w:r>
        <w:t>Ieteicamie avoti</w:t>
      </w:r>
    </w:p>
    <w:p w14:paraId="54B7A9A2" w14:textId="77777777" w:rsidR="00DD6F3E" w:rsidRPr="005C0F19" w:rsidRDefault="00DD6F3E" w:rsidP="00DD6F3E">
      <w:pPr>
        <w:rPr>
          <w:i/>
          <w:sz w:val="20"/>
          <w:szCs w:val="20"/>
        </w:rPr>
      </w:pPr>
      <w:r w:rsidRPr="005C0F19">
        <w:rPr>
          <w:sz w:val="20"/>
          <w:szCs w:val="20"/>
        </w:rPr>
        <w:t>Autotransporta direkcija [skatīts 2015. gada 27. martā]. Pieejams</w:t>
      </w:r>
      <w:r w:rsidRPr="005C0F19">
        <w:rPr>
          <w:i/>
          <w:sz w:val="20"/>
          <w:szCs w:val="20"/>
        </w:rPr>
        <w:t xml:space="preserve">: </w:t>
      </w:r>
      <w:hyperlink r:id="rId11" w:history="1">
        <w:r w:rsidRPr="005C0F19">
          <w:rPr>
            <w:rStyle w:val="Hyperlink"/>
            <w:i/>
            <w:sz w:val="20"/>
            <w:szCs w:val="20"/>
          </w:rPr>
          <w:t>http://www.atd.lv/lat/</w:t>
        </w:r>
      </w:hyperlink>
    </w:p>
    <w:p w14:paraId="24F3A0F7" w14:textId="77777777" w:rsidR="00DD6F3E" w:rsidRPr="005C0F19" w:rsidRDefault="00DD6F3E" w:rsidP="00DD6F3E">
      <w:pPr>
        <w:rPr>
          <w:color w:val="FF0000"/>
          <w:sz w:val="20"/>
          <w:szCs w:val="20"/>
        </w:rPr>
      </w:pPr>
      <w:proofErr w:type="spellStart"/>
      <w:r w:rsidRPr="005C0F19">
        <w:rPr>
          <w:color w:val="92D050"/>
          <w:sz w:val="20"/>
          <w:szCs w:val="20"/>
        </w:rPr>
        <w:t>Apsalons</w:t>
      </w:r>
      <w:proofErr w:type="spellEnd"/>
      <w:r w:rsidRPr="005C0F19">
        <w:rPr>
          <w:color w:val="92D050"/>
          <w:sz w:val="20"/>
          <w:szCs w:val="20"/>
        </w:rPr>
        <w:t xml:space="preserve"> R. Loģistikas centru pārvaldība. – Rīga: </w:t>
      </w:r>
      <w:proofErr w:type="spellStart"/>
      <w:r w:rsidRPr="005C0F19">
        <w:rPr>
          <w:color w:val="92D050"/>
          <w:sz w:val="20"/>
          <w:szCs w:val="20"/>
        </w:rPr>
        <w:t>Burtene</w:t>
      </w:r>
      <w:proofErr w:type="spellEnd"/>
      <w:r w:rsidRPr="005C0F19">
        <w:rPr>
          <w:color w:val="92D050"/>
          <w:sz w:val="20"/>
          <w:szCs w:val="20"/>
        </w:rPr>
        <w:t>, 2012</w:t>
      </w:r>
      <w:r w:rsidRPr="005C0F19">
        <w:rPr>
          <w:color w:val="FF0000"/>
          <w:sz w:val="20"/>
          <w:szCs w:val="20"/>
        </w:rPr>
        <w:t>.</w:t>
      </w:r>
    </w:p>
    <w:p w14:paraId="3172F9E6" w14:textId="77777777" w:rsidR="00DD6F3E" w:rsidRPr="005C0F19" w:rsidRDefault="00DD6F3E" w:rsidP="00DD6F3E">
      <w:pPr>
        <w:rPr>
          <w:sz w:val="20"/>
          <w:szCs w:val="20"/>
        </w:rPr>
      </w:pPr>
      <w:r w:rsidRPr="005C0F19">
        <w:rPr>
          <w:sz w:val="20"/>
          <w:szCs w:val="20"/>
        </w:rPr>
        <w:t>Birze M., Kūms A. Transporta mācība 1. – Liepāja: RTU, 2008.</w:t>
      </w:r>
    </w:p>
    <w:p w14:paraId="22E9C20D" w14:textId="77777777" w:rsidR="00DD6F3E" w:rsidRPr="005C0F19" w:rsidRDefault="00DD6F3E" w:rsidP="00DD6F3E">
      <w:pPr>
        <w:rPr>
          <w:sz w:val="20"/>
          <w:szCs w:val="20"/>
        </w:rPr>
      </w:pPr>
      <w:proofErr w:type="spellStart"/>
      <w:r w:rsidRPr="005C0F19">
        <w:rPr>
          <w:sz w:val="20"/>
          <w:szCs w:val="20"/>
        </w:rPr>
        <w:t>Birzietis</w:t>
      </w:r>
      <w:proofErr w:type="spellEnd"/>
      <w:r w:rsidRPr="005C0F19">
        <w:rPr>
          <w:sz w:val="20"/>
          <w:szCs w:val="20"/>
        </w:rPr>
        <w:t xml:space="preserve"> G. Pārvadājumi: Mācību līdzeklis. – Jelgava: LLU, 2008.</w:t>
      </w:r>
    </w:p>
    <w:p w14:paraId="7CC629DC" w14:textId="77777777" w:rsidR="00DD6F3E" w:rsidRPr="005C0F19" w:rsidRDefault="00DD6F3E" w:rsidP="00DD6F3E">
      <w:pPr>
        <w:rPr>
          <w:color w:val="92D050"/>
          <w:sz w:val="20"/>
          <w:szCs w:val="20"/>
        </w:rPr>
      </w:pPr>
      <w:r w:rsidRPr="005C0F19">
        <w:rPr>
          <w:color w:val="92D050"/>
          <w:sz w:val="20"/>
          <w:szCs w:val="20"/>
        </w:rPr>
        <w:t xml:space="preserve">Darba likums [skatīts 2020. gada 30. maijā]. Pieejams: https://likumi.lv/doc.php?id=26019 </w:t>
      </w:r>
    </w:p>
    <w:p w14:paraId="5940E584" w14:textId="77777777" w:rsidR="00DD6F3E" w:rsidRPr="005C0F19" w:rsidRDefault="00DD6F3E" w:rsidP="00DD6F3E">
      <w:pPr>
        <w:rPr>
          <w:color w:val="92D050"/>
          <w:sz w:val="20"/>
          <w:szCs w:val="20"/>
        </w:rPr>
      </w:pPr>
      <w:r w:rsidRPr="005C0F19">
        <w:rPr>
          <w:color w:val="92D050"/>
          <w:sz w:val="20"/>
          <w:szCs w:val="20"/>
        </w:rPr>
        <w:t xml:space="preserve">Darba tiesības. [skatīts 2020.gada 30.maijā]. Pieejams: </w:t>
      </w:r>
      <w:hyperlink r:id="rId12" w:history="1">
        <w:r w:rsidRPr="005C0F19">
          <w:rPr>
            <w:rStyle w:val="Hyperlink"/>
            <w:color w:val="92D050"/>
            <w:sz w:val="20"/>
            <w:szCs w:val="20"/>
          </w:rPr>
          <w:t>http://www.vdi.gov.lv/lv/darba-tiesiskas-attiecibas/darba-tiesibas/</w:t>
        </w:r>
      </w:hyperlink>
      <w:r w:rsidRPr="005C0F19">
        <w:rPr>
          <w:color w:val="92D050"/>
          <w:sz w:val="20"/>
          <w:szCs w:val="20"/>
        </w:rPr>
        <w:t xml:space="preserve"> </w:t>
      </w:r>
    </w:p>
    <w:p w14:paraId="29B1D7E4" w14:textId="77777777" w:rsidR="00DD6F3E" w:rsidRPr="005C0F19" w:rsidRDefault="00DD6F3E" w:rsidP="00DD6F3E">
      <w:pPr>
        <w:rPr>
          <w:color w:val="92D050"/>
          <w:sz w:val="20"/>
          <w:szCs w:val="20"/>
        </w:rPr>
      </w:pPr>
      <w:r w:rsidRPr="005C0F19">
        <w:rPr>
          <w:color w:val="92D050"/>
          <w:sz w:val="20"/>
          <w:szCs w:val="20"/>
        </w:rPr>
        <w:t xml:space="preserve">Darba tiesības. Jautājumi un atbildes. [skatīts 2020.gada 30.maijā]. Pieejams: </w:t>
      </w:r>
      <w:hyperlink r:id="rId13" w:history="1">
        <w:r w:rsidRPr="005C0F19">
          <w:rPr>
            <w:rStyle w:val="Hyperlink"/>
            <w:color w:val="92D050"/>
            <w:sz w:val="20"/>
            <w:szCs w:val="20"/>
          </w:rPr>
          <w:t>http://www.darbatiesibas.lv/jautajumi-un-atbildes</w:t>
        </w:r>
      </w:hyperlink>
    </w:p>
    <w:p w14:paraId="26B3FEA0" w14:textId="77777777" w:rsidR="00DD6F3E" w:rsidRPr="005C0F19" w:rsidRDefault="00DD6F3E" w:rsidP="00DD6F3E">
      <w:pPr>
        <w:rPr>
          <w:color w:val="92D050"/>
          <w:sz w:val="20"/>
          <w:szCs w:val="20"/>
        </w:rPr>
      </w:pPr>
      <w:r w:rsidRPr="005C0F19">
        <w:rPr>
          <w:color w:val="92D050"/>
          <w:sz w:val="20"/>
          <w:szCs w:val="20"/>
        </w:rPr>
        <w:t xml:space="preserve">Dokumentu juridiskā spēka likums [skatīts 2018. gada 30. martā]. Pieejams: </w:t>
      </w:r>
      <w:hyperlink r:id="rId14" w:history="1">
        <w:r w:rsidRPr="005C0F19">
          <w:rPr>
            <w:rStyle w:val="Hyperlink"/>
            <w:color w:val="92D050"/>
            <w:sz w:val="20"/>
            <w:szCs w:val="20"/>
          </w:rPr>
          <w:t>https://likumi.lv/doc.php?id=210205</w:t>
        </w:r>
      </w:hyperlink>
      <w:r w:rsidRPr="005C0F19">
        <w:rPr>
          <w:color w:val="92D050"/>
          <w:sz w:val="20"/>
          <w:szCs w:val="20"/>
        </w:rPr>
        <w:t xml:space="preserve"> </w:t>
      </w:r>
    </w:p>
    <w:p w14:paraId="623C0DD3" w14:textId="77777777" w:rsidR="00DD6F3E" w:rsidRPr="005C0F19" w:rsidRDefault="00DD6F3E" w:rsidP="00DD6F3E">
      <w:pPr>
        <w:rPr>
          <w:color w:val="92D050"/>
          <w:sz w:val="20"/>
          <w:szCs w:val="20"/>
        </w:rPr>
      </w:pPr>
      <w:r w:rsidRPr="005C0F19">
        <w:rPr>
          <w:color w:val="92D050"/>
          <w:sz w:val="20"/>
          <w:szCs w:val="20"/>
        </w:rPr>
        <w:lastRenderedPageBreak/>
        <w:t xml:space="preserve">Elektronisko dokumentu likums [skatīts 2020. gada 30. maijā]. Pieejams: </w:t>
      </w:r>
      <w:hyperlink r:id="rId15" w:history="1">
        <w:r w:rsidRPr="005C0F19">
          <w:rPr>
            <w:rStyle w:val="Hyperlink"/>
            <w:color w:val="92D050"/>
            <w:sz w:val="20"/>
            <w:szCs w:val="20"/>
          </w:rPr>
          <w:t>https://likumi.lv/doc.php?id=68521</w:t>
        </w:r>
      </w:hyperlink>
      <w:r w:rsidRPr="005C0F19">
        <w:rPr>
          <w:color w:val="92D050"/>
          <w:sz w:val="20"/>
          <w:szCs w:val="20"/>
        </w:rPr>
        <w:t xml:space="preserve"> </w:t>
      </w:r>
    </w:p>
    <w:p w14:paraId="34EB3F5B" w14:textId="77777777" w:rsidR="00DD6F3E" w:rsidRPr="005C0F19" w:rsidRDefault="00DD6F3E" w:rsidP="00DD6F3E">
      <w:pPr>
        <w:rPr>
          <w:color w:val="92D050"/>
          <w:sz w:val="20"/>
          <w:szCs w:val="20"/>
        </w:rPr>
      </w:pPr>
      <w:r w:rsidRPr="005C0F19">
        <w:rPr>
          <w:color w:val="92D050"/>
          <w:sz w:val="20"/>
          <w:szCs w:val="20"/>
        </w:rPr>
        <w:t>Fizisko personu datu aizsardzības likums [skatīts 2018. gada 30. martā]. Pieejams: https://likumi.lv/doc.php?id=4042</w:t>
      </w:r>
    </w:p>
    <w:p w14:paraId="3FEA4885" w14:textId="77777777" w:rsidR="00DD6F3E" w:rsidRPr="005C0F19" w:rsidRDefault="00DD6F3E" w:rsidP="00DD6F3E">
      <w:pPr>
        <w:rPr>
          <w:sz w:val="20"/>
          <w:szCs w:val="20"/>
        </w:rPr>
      </w:pPr>
      <w:r w:rsidRPr="005C0F19">
        <w:rPr>
          <w:sz w:val="20"/>
          <w:szCs w:val="20"/>
        </w:rPr>
        <w:t xml:space="preserve">Krūmiņš N. Rokasgrāmata Loģistikas sistēmas vadīšanai. – Rīga: Petrovskis &amp; Ko, 2004. </w:t>
      </w:r>
    </w:p>
    <w:p w14:paraId="19ECF494" w14:textId="77777777" w:rsidR="00DD6F3E" w:rsidRPr="005C0F19" w:rsidRDefault="00DD6F3E" w:rsidP="00DD6F3E">
      <w:pPr>
        <w:rPr>
          <w:sz w:val="20"/>
          <w:szCs w:val="20"/>
        </w:rPr>
      </w:pPr>
      <w:r w:rsidRPr="005C0F19">
        <w:rPr>
          <w:sz w:val="20"/>
          <w:szCs w:val="20"/>
        </w:rPr>
        <w:t xml:space="preserve">Ķeniņš – Kings G. Modernā apgāde. – Rīga: Valters un </w:t>
      </w:r>
      <w:proofErr w:type="spellStart"/>
      <w:r w:rsidRPr="005C0F19">
        <w:rPr>
          <w:sz w:val="20"/>
          <w:szCs w:val="20"/>
        </w:rPr>
        <w:t>Rapa</w:t>
      </w:r>
      <w:proofErr w:type="spellEnd"/>
      <w:r w:rsidRPr="005C0F19">
        <w:rPr>
          <w:sz w:val="20"/>
          <w:szCs w:val="20"/>
        </w:rPr>
        <w:t>, 2000.</w:t>
      </w:r>
    </w:p>
    <w:p w14:paraId="326F9893" w14:textId="77777777" w:rsidR="00DD6F3E" w:rsidRPr="005C0F19" w:rsidRDefault="00DD6F3E" w:rsidP="00DD6F3E">
      <w:pPr>
        <w:rPr>
          <w:color w:val="92D050"/>
          <w:sz w:val="20"/>
          <w:szCs w:val="20"/>
        </w:rPr>
      </w:pPr>
      <w:r w:rsidRPr="005C0F19">
        <w:rPr>
          <w:color w:val="92D050"/>
          <w:sz w:val="20"/>
          <w:szCs w:val="20"/>
        </w:rPr>
        <w:t xml:space="preserve">Lasmane S. Komunikācijas ētika. – Rīga: LU Akadēmiskais apgāds, 2012. </w:t>
      </w:r>
    </w:p>
    <w:p w14:paraId="7E3D0BD3" w14:textId="77777777" w:rsidR="00DD6F3E" w:rsidRPr="005C0F19" w:rsidRDefault="00DD6F3E" w:rsidP="00DD6F3E">
      <w:pPr>
        <w:rPr>
          <w:color w:val="92D050"/>
          <w:sz w:val="20"/>
          <w:szCs w:val="20"/>
        </w:rPr>
      </w:pPr>
      <w:proofErr w:type="spellStart"/>
      <w:r w:rsidRPr="005C0F19">
        <w:rPr>
          <w:color w:val="92D050"/>
          <w:sz w:val="20"/>
          <w:szCs w:val="20"/>
        </w:rPr>
        <w:t>Laurinkari</w:t>
      </w:r>
      <w:proofErr w:type="spellEnd"/>
      <w:r w:rsidRPr="005C0F19">
        <w:rPr>
          <w:color w:val="92D050"/>
          <w:sz w:val="20"/>
          <w:szCs w:val="20"/>
        </w:rPr>
        <w:t xml:space="preserve"> J. Biznesa ētika. – Rīga: Petrovskis un Ko, 2011. </w:t>
      </w:r>
    </w:p>
    <w:p w14:paraId="06FBA859" w14:textId="77777777" w:rsidR="00DD6F3E" w:rsidRPr="005C0F19" w:rsidRDefault="00DD6F3E" w:rsidP="00DD6F3E">
      <w:pPr>
        <w:rPr>
          <w:sz w:val="20"/>
          <w:szCs w:val="20"/>
        </w:rPr>
      </w:pPr>
      <w:r w:rsidRPr="005C0F19">
        <w:rPr>
          <w:sz w:val="20"/>
          <w:szCs w:val="20"/>
        </w:rPr>
        <w:t xml:space="preserve">Latvijas Auto [skatīts 2015. gada 27. martā]. Pieejams: </w:t>
      </w:r>
      <w:r w:rsidRPr="005C0F19">
        <w:rPr>
          <w:i/>
          <w:sz w:val="20"/>
          <w:szCs w:val="20"/>
        </w:rPr>
        <w:t>http://www.lauto.lv/</w:t>
      </w:r>
    </w:p>
    <w:p w14:paraId="7F761A32" w14:textId="77777777" w:rsidR="00DD6F3E" w:rsidRPr="005C0F19" w:rsidRDefault="00DD6F3E" w:rsidP="00DD6F3E">
      <w:pPr>
        <w:rPr>
          <w:color w:val="92D050"/>
          <w:sz w:val="20"/>
          <w:szCs w:val="20"/>
        </w:rPr>
      </w:pPr>
      <w:proofErr w:type="spellStart"/>
      <w:r w:rsidRPr="005C0F19">
        <w:rPr>
          <w:color w:val="92D050"/>
          <w:sz w:val="20"/>
          <w:szCs w:val="20"/>
        </w:rPr>
        <w:t>Milēviča</w:t>
      </w:r>
      <w:proofErr w:type="spellEnd"/>
      <w:r w:rsidRPr="005C0F19">
        <w:rPr>
          <w:color w:val="92D050"/>
          <w:sz w:val="20"/>
          <w:szCs w:val="20"/>
        </w:rPr>
        <w:t xml:space="preserve"> I. Biznesa ētika. Lekciju konspekts. Rīga: Alberta koledža, 2010. [skatīts 2020. gada 26. maijā]. Pieejams: </w:t>
      </w:r>
      <w:hyperlink r:id="rId16" w:history="1">
        <w:r w:rsidRPr="005C0F19">
          <w:rPr>
            <w:rStyle w:val="Hyperlink"/>
            <w:color w:val="92D050"/>
            <w:sz w:val="20"/>
            <w:szCs w:val="20"/>
          </w:rPr>
          <w:t>https://www.albertakoledza.lv/upload/old/downloads/Biznesa_etika.pdf</w:t>
        </w:r>
      </w:hyperlink>
    </w:p>
    <w:p w14:paraId="70D7F562" w14:textId="77777777" w:rsidR="00DD6F3E" w:rsidRPr="005C0F19" w:rsidRDefault="00DD6F3E" w:rsidP="00DD6F3E">
      <w:pPr>
        <w:rPr>
          <w:sz w:val="20"/>
          <w:szCs w:val="20"/>
        </w:rPr>
      </w:pPr>
      <w:r w:rsidRPr="005C0F19">
        <w:rPr>
          <w:sz w:val="20"/>
          <w:szCs w:val="20"/>
        </w:rPr>
        <w:t xml:space="preserve">Par ES transporta politiku [skatīts 2015. gada 27. martā]. Pieejams: </w:t>
      </w:r>
      <w:r w:rsidRPr="005C0F19">
        <w:rPr>
          <w:i/>
          <w:sz w:val="20"/>
          <w:szCs w:val="20"/>
        </w:rPr>
        <w:t>http://europe.eu.int/comm/</w:t>
      </w:r>
    </w:p>
    <w:p w14:paraId="27EDAF4F" w14:textId="77777777" w:rsidR="00DD6F3E" w:rsidRPr="005C0F19" w:rsidRDefault="00DD6F3E" w:rsidP="00DD6F3E">
      <w:pPr>
        <w:rPr>
          <w:sz w:val="20"/>
          <w:szCs w:val="20"/>
        </w:rPr>
      </w:pPr>
      <w:r w:rsidRPr="005C0F19">
        <w:rPr>
          <w:sz w:val="20"/>
          <w:szCs w:val="20"/>
        </w:rPr>
        <w:t xml:space="preserve">Par Latvijas transporta politiku [skatīts 2015. gada 27. martā]. Pieejams: </w:t>
      </w:r>
      <w:proofErr w:type="spellStart"/>
      <w:r w:rsidRPr="005C0F19">
        <w:rPr>
          <w:i/>
          <w:sz w:val="20"/>
          <w:szCs w:val="20"/>
        </w:rPr>
        <w:t>http</w:t>
      </w:r>
      <w:proofErr w:type="spellEnd"/>
      <w:r w:rsidRPr="005C0F19">
        <w:rPr>
          <w:i/>
          <w:sz w:val="20"/>
          <w:szCs w:val="20"/>
        </w:rPr>
        <w:t>//www.sam.gov.lv/news/</w:t>
      </w:r>
    </w:p>
    <w:p w14:paraId="646B232B" w14:textId="77777777" w:rsidR="00DD6F3E" w:rsidRPr="005C0F19" w:rsidRDefault="00DD6F3E" w:rsidP="00DD6F3E">
      <w:pPr>
        <w:rPr>
          <w:sz w:val="20"/>
          <w:szCs w:val="20"/>
        </w:rPr>
      </w:pPr>
      <w:proofErr w:type="spellStart"/>
      <w:r w:rsidRPr="005C0F19">
        <w:rPr>
          <w:sz w:val="20"/>
          <w:szCs w:val="20"/>
        </w:rPr>
        <w:t>Praude</w:t>
      </w:r>
      <w:proofErr w:type="spellEnd"/>
      <w:r w:rsidRPr="005C0F19">
        <w:rPr>
          <w:sz w:val="20"/>
          <w:szCs w:val="20"/>
        </w:rPr>
        <w:t xml:space="preserve"> V., </w:t>
      </w:r>
      <w:proofErr w:type="spellStart"/>
      <w:r w:rsidRPr="005C0F19">
        <w:rPr>
          <w:sz w:val="20"/>
          <w:szCs w:val="20"/>
        </w:rPr>
        <w:t>Beļčikovs</w:t>
      </w:r>
      <w:proofErr w:type="spellEnd"/>
      <w:r w:rsidRPr="005C0F19">
        <w:rPr>
          <w:sz w:val="20"/>
          <w:szCs w:val="20"/>
        </w:rPr>
        <w:t xml:space="preserve"> J. Marketings. – Rīga: Vaidelote, 1999.</w:t>
      </w:r>
    </w:p>
    <w:p w14:paraId="7D310EAC" w14:textId="77777777" w:rsidR="00DD6F3E" w:rsidRPr="005C0F19" w:rsidRDefault="00DD6F3E" w:rsidP="00DD6F3E">
      <w:pPr>
        <w:rPr>
          <w:sz w:val="20"/>
          <w:szCs w:val="20"/>
        </w:rPr>
      </w:pPr>
      <w:proofErr w:type="spellStart"/>
      <w:r w:rsidRPr="005C0F19">
        <w:rPr>
          <w:sz w:val="20"/>
          <w:szCs w:val="20"/>
        </w:rPr>
        <w:t>Sprancmanis</w:t>
      </w:r>
      <w:proofErr w:type="spellEnd"/>
      <w:r w:rsidRPr="005C0F19">
        <w:rPr>
          <w:sz w:val="20"/>
          <w:szCs w:val="20"/>
        </w:rPr>
        <w:t xml:space="preserve"> N. Biznesa loģistika. – Rīga: Vaidelote, 2003.</w:t>
      </w:r>
    </w:p>
    <w:p w14:paraId="5E0CC575" w14:textId="77777777" w:rsidR="00DD6F3E" w:rsidRPr="005C0F19" w:rsidRDefault="00DD6F3E" w:rsidP="00DD6F3E">
      <w:pPr>
        <w:rPr>
          <w:sz w:val="20"/>
          <w:szCs w:val="20"/>
        </w:rPr>
      </w:pPr>
      <w:proofErr w:type="spellStart"/>
      <w:r w:rsidRPr="005C0F19">
        <w:rPr>
          <w:sz w:val="20"/>
          <w:szCs w:val="20"/>
        </w:rPr>
        <w:t>Sprancmanis</w:t>
      </w:r>
      <w:proofErr w:type="spellEnd"/>
      <w:r w:rsidRPr="005C0F19">
        <w:rPr>
          <w:sz w:val="20"/>
          <w:szCs w:val="20"/>
        </w:rPr>
        <w:t xml:space="preserve"> N., Birze M., Kūms A., </w:t>
      </w:r>
      <w:proofErr w:type="spellStart"/>
      <w:r w:rsidRPr="005C0F19">
        <w:rPr>
          <w:sz w:val="20"/>
          <w:szCs w:val="20"/>
        </w:rPr>
        <w:t>Getaute</w:t>
      </w:r>
      <w:proofErr w:type="spellEnd"/>
      <w:r w:rsidRPr="005C0F19">
        <w:rPr>
          <w:sz w:val="20"/>
          <w:szCs w:val="20"/>
        </w:rPr>
        <w:t>-Zariņa A. Uzņēmējdarbības loģistikas pamati. – Liepāja: RTU, 2008.</w:t>
      </w:r>
    </w:p>
    <w:p w14:paraId="2B0005C7" w14:textId="77777777" w:rsidR="00DD6F3E" w:rsidRPr="005C0F19" w:rsidRDefault="00DD6F3E" w:rsidP="00DD6F3E">
      <w:pPr>
        <w:rPr>
          <w:color w:val="FF0000"/>
          <w:sz w:val="20"/>
          <w:szCs w:val="20"/>
        </w:rPr>
      </w:pPr>
      <w:proofErr w:type="spellStart"/>
      <w:r w:rsidRPr="005C0F19">
        <w:rPr>
          <w:sz w:val="20"/>
          <w:szCs w:val="20"/>
        </w:rPr>
        <w:t>Sprancmanis</w:t>
      </w:r>
      <w:proofErr w:type="spellEnd"/>
      <w:r w:rsidRPr="005C0F19">
        <w:rPr>
          <w:sz w:val="20"/>
          <w:szCs w:val="20"/>
        </w:rPr>
        <w:t xml:space="preserve"> N. Transporta pakalpojumu ekonomika un organizācija. – Rīga: RTU, 2001</w:t>
      </w:r>
    </w:p>
    <w:p w14:paraId="3AEA68D4" w14:textId="77777777" w:rsidR="00DD6F3E" w:rsidRPr="005C0F19" w:rsidRDefault="00DD6F3E" w:rsidP="00DD6F3E">
      <w:pPr>
        <w:rPr>
          <w:color w:val="92D050"/>
          <w:sz w:val="20"/>
          <w:szCs w:val="20"/>
        </w:rPr>
      </w:pPr>
      <w:proofErr w:type="spellStart"/>
      <w:r w:rsidRPr="005C0F19">
        <w:rPr>
          <w:color w:val="92D050"/>
          <w:sz w:val="20"/>
          <w:szCs w:val="20"/>
        </w:rPr>
        <w:t>Šenfelde</w:t>
      </w:r>
      <w:proofErr w:type="spellEnd"/>
      <w:r w:rsidRPr="005C0F19">
        <w:rPr>
          <w:color w:val="92D050"/>
          <w:sz w:val="20"/>
          <w:szCs w:val="20"/>
        </w:rPr>
        <w:t xml:space="preserve"> M., Ņikitina V., </w:t>
      </w:r>
      <w:proofErr w:type="spellStart"/>
      <w:r w:rsidRPr="005C0F19">
        <w:rPr>
          <w:color w:val="92D050"/>
          <w:sz w:val="20"/>
          <w:szCs w:val="20"/>
        </w:rPr>
        <w:t>Kullesa</w:t>
      </w:r>
      <w:proofErr w:type="spellEnd"/>
      <w:r w:rsidRPr="005C0F19">
        <w:rPr>
          <w:color w:val="92D050"/>
          <w:sz w:val="20"/>
          <w:szCs w:val="20"/>
        </w:rPr>
        <w:t xml:space="preserve"> I. Makroekonomika. – Rīga: Kamene, 2000. </w:t>
      </w:r>
    </w:p>
    <w:p w14:paraId="4DC45612" w14:textId="77777777" w:rsidR="00DD6F3E" w:rsidRPr="005C0F19" w:rsidRDefault="00DD6F3E" w:rsidP="00DD6F3E">
      <w:pPr>
        <w:rPr>
          <w:color w:val="92D050"/>
          <w:sz w:val="20"/>
          <w:szCs w:val="20"/>
        </w:rPr>
      </w:pPr>
      <w:r w:rsidRPr="005C0F19">
        <w:rPr>
          <w:color w:val="92D050"/>
          <w:sz w:val="20"/>
          <w:szCs w:val="20"/>
        </w:rPr>
        <w:t xml:space="preserve">Uzņēmēja rokasgrāmata. – Rīga: Jumava, 2009. </w:t>
      </w:r>
    </w:p>
    <w:p w14:paraId="0026CE34" w14:textId="77777777" w:rsidR="00DD6F3E" w:rsidRPr="005C0F19" w:rsidRDefault="00DD6F3E" w:rsidP="00DD6F3E">
      <w:pPr>
        <w:rPr>
          <w:color w:val="FF0000"/>
          <w:sz w:val="20"/>
          <w:szCs w:val="20"/>
        </w:rPr>
      </w:pPr>
      <w:r w:rsidRPr="005C0F19">
        <w:rPr>
          <w:color w:val="92D050"/>
          <w:sz w:val="20"/>
          <w:szCs w:val="20"/>
        </w:rPr>
        <w:t>Važa S. Dokumentu pārvaldība (lietvedība): uzdevumi un dokumentu paraugi. Mācību līdzeklis. – Rīga: Rīgas Tirdzniecības tehnikums, 2011</w:t>
      </w:r>
      <w:r w:rsidRPr="005C0F19">
        <w:rPr>
          <w:color w:val="FF0000"/>
          <w:sz w:val="20"/>
          <w:szCs w:val="20"/>
        </w:rPr>
        <w:t>.</w:t>
      </w:r>
    </w:p>
    <w:p w14:paraId="2DEA2901" w14:textId="77777777" w:rsidR="00B903C1" w:rsidRDefault="00B903C1">
      <w:pPr>
        <w:sectPr w:rsidR="00B903C1">
          <w:pgSz w:w="16840" w:h="11910" w:orient="landscape"/>
          <w:pgMar w:top="2440" w:right="560" w:bottom="1120" w:left="1400" w:header="709" w:footer="755" w:gutter="0"/>
          <w:cols w:space="720"/>
        </w:sectPr>
      </w:pPr>
    </w:p>
    <w:p w14:paraId="0B33D206" w14:textId="77777777" w:rsidR="00B903C1" w:rsidRDefault="00B903C1">
      <w:pPr>
        <w:pStyle w:val="BodyText"/>
        <w:spacing w:before="9"/>
        <w:rPr>
          <w:sz w:val="16"/>
        </w:rPr>
      </w:pPr>
    </w:p>
    <w:p w14:paraId="5E0CEEAB" w14:textId="77777777" w:rsidR="00B903C1" w:rsidRDefault="00DB6AB8">
      <w:pPr>
        <w:pStyle w:val="Heading1"/>
        <w:ind w:left="2136" w:right="2404"/>
      </w:pPr>
      <w:r>
        <w:t>MODUĻA "Kravu izvietošana noliktavā" APRAKSTS</w:t>
      </w:r>
    </w:p>
    <w:p w14:paraId="312D02B2"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8"/>
        <w:gridCol w:w="10468"/>
      </w:tblGrid>
      <w:tr w:rsidR="00B903C1" w14:paraId="27401A6F" w14:textId="77777777">
        <w:trPr>
          <w:trHeight w:val="1104"/>
        </w:trPr>
        <w:tc>
          <w:tcPr>
            <w:tcW w:w="3678" w:type="dxa"/>
            <w:shd w:val="clear" w:color="auto" w:fill="D9D9D9"/>
          </w:tcPr>
          <w:p w14:paraId="26CD21B6" w14:textId="77777777" w:rsidR="00B903C1" w:rsidRDefault="00B903C1">
            <w:pPr>
              <w:pStyle w:val="TableParagraph"/>
              <w:spacing w:before="8"/>
              <w:ind w:left="0"/>
              <w:rPr>
                <w:b/>
                <w:sz w:val="23"/>
              </w:rPr>
            </w:pPr>
          </w:p>
          <w:p w14:paraId="2692FBB1" w14:textId="77777777" w:rsidR="00B903C1" w:rsidRDefault="00DB6AB8">
            <w:pPr>
              <w:pStyle w:val="TableParagraph"/>
              <w:ind w:left="1417" w:right="1407"/>
              <w:jc w:val="center"/>
              <w:rPr>
                <w:b/>
                <w:sz w:val="24"/>
              </w:rPr>
            </w:pPr>
            <w:r>
              <w:rPr>
                <w:b/>
                <w:sz w:val="24"/>
              </w:rPr>
              <w:t>Moduļa mērķis</w:t>
            </w:r>
          </w:p>
        </w:tc>
        <w:tc>
          <w:tcPr>
            <w:tcW w:w="10468" w:type="dxa"/>
          </w:tcPr>
          <w:p w14:paraId="6FCE6E18" w14:textId="77777777" w:rsidR="00B903C1" w:rsidRDefault="00B903C1">
            <w:pPr>
              <w:pStyle w:val="TableParagraph"/>
              <w:spacing w:before="5"/>
              <w:ind w:left="0"/>
              <w:rPr>
                <w:b/>
                <w:sz w:val="19"/>
              </w:rPr>
            </w:pPr>
          </w:p>
          <w:p w14:paraId="5D6282C8" w14:textId="77777777" w:rsidR="00B903C1" w:rsidRDefault="00DB6AB8">
            <w:pPr>
              <w:pStyle w:val="TableParagraph"/>
              <w:rPr>
                <w:sz w:val="20"/>
              </w:rPr>
            </w:pPr>
            <w:r>
              <w:rPr>
                <w:sz w:val="20"/>
              </w:rPr>
              <w:t>Sekmēt izglītojamo spējas izvietot kravas noliktavā tām piemērotā vietā atbilstoši uzglabāšanas noteikumiem.</w:t>
            </w:r>
          </w:p>
        </w:tc>
      </w:tr>
      <w:tr w:rsidR="00B903C1" w14:paraId="75F00885" w14:textId="77777777">
        <w:trPr>
          <w:trHeight w:val="1609"/>
        </w:trPr>
        <w:tc>
          <w:tcPr>
            <w:tcW w:w="3678" w:type="dxa"/>
            <w:shd w:val="clear" w:color="auto" w:fill="D9D9D9"/>
          </w:tcPr>
          <w:p w14:paraId="6142DDC1" w14:textId="77777777" w:rsidR="00B903C1" w:rsidRDefault="00B903C1">
            <w:pPr>
              <w:pStyle w:val="TableParagraph"/>
              <w:ind w:left="0"/>
              <w:rPr>
                <w:b/>
                <w:sz w:val="26"/>
              </w:rPr>
            </w:pPr>
          </w:p>
          <w:p w14:paraId="5D420F40" w14:textId="77777777" w:rsidR="00B903C1" w:rsidRDefault="00DB6AB8">
            <w:pPr>
              <w:pStyle w:val="TableParagraph"/>
              <w:spacing w:before="228"/>
              <w:ind w:left="1337" w:right="1331" w:firstLine="5"/>
              <w:jc w:val="center"/>
              <w:rPr>
                <w:b/>
                <w:sz w:val="24"/>
              </w:rPr>
            </w:pPr>
            <w:r>
              <w:rPr>
                <w:b/>
                <w:sz w:val="24"/>
              </w:rPr>
              <w:t xml:space="preserve">Moduļa </w:t>
            </w:r>
            <w:r>
              <w:rPr>
                <w:b/>
                <w:spacing w:val="-1"/>
                <w:sz w:val="24"/>
              </w:rPr>
              <w:t>uzdevumi</w:t>
            </w:r>
          </w:p>
        </w:tc>
        <w:tc>
          <w:tcPr>
            <w:tcW w:w="10468" w:type="dxa"/>
          </w:tcPr>
          <w:p w14:paraId="4A4FF7CB" w14:textId="77777777" w:rsidR="00B903C1" w:rsidRDefault="00B903C1">
            <w:pPr>
              <w:pStyle w:val="TableParagraph"/>
              <w:spacing w:before="5"/>
              <w:ind w:left="0"/>
              <w:rPr>
                <w:b/>
                <w:sz w:val="19"/>
              </w:rPr>
            </w:pPr>
          </w:p>
          <w:p w14:paraId="78E21603" w14:textId="77777777" w:rsidR="00B903C1" w:rsidRDefault="00DB6AB8">
            <w:pPr>
              <w:pStyle w:val="TableParagraph"/>
              <w:rPr>
                <w:sz w:val="20"/>
              </w:rPr>
            </w:pPr>
            <w:r>
              <w:rPr>
                <w:sz w:val="20"/>
              </w:rPr>
              <w:t>Attīstīt izglītojamo prasmes:</w:t>
            </w:r>
          </w:p>
          <w:p w14:paraId="1473672E" w14:textId="77777777" w:rsidR="00B903C1" w:rsidRDefault="00DB6AB8">
            <w:pPr>
              <w:pStyle w:val="TableParagraph"/>
              <w:numPr>
                <w:ilvl w:val="0"/>
                <w:numId w:val="24"/>
              </w:numPr>
              <w:tabs>
                <w:tab w:val="left" w:pos="310"/>
              </w:tabs>
              <w:ind w:right="109" w:firstLine="0"/>
              <w:rPr>
                <w:sz w:val="20"/>
              </w:rPr>
            </w:pPr>
            <w:r>
              <w:rPr>
                <w:sz w:val="20"/>
              </w:rPr>
              <w:t>Izvietot kravas noliktavā atbilstoši zonējumam un kravas izvietošanas pamatprincipiem racionālai, drošai un kvalitatīvai kravas</w:t>
            </w:r>
            <w:r>
              <w:rPr>
                <w:spacing w:val="-2"/>
                <w:sz w:val="20"/>
              </w:rPr>
              <w:t xml:space="preserve"> </w:t>
            </w:r>
            <w:r>
              <w:rPr>
                <w:sz w:val="20"/>
              </w:rPr>
              <w:t>glabāšanai.</w:t>
            </w:r>
          </w:p>
          <w:p w14:paraId="2A4A0D61" w14:textId="77777777" w:rsidR="00B903C1" w:rsidRDefault="00DB6AB8">
            <w:pPr>
              <w:pStyle w:val="TableParagraph"/>
              <w:numPr>
                <w:ilvl w:val="0"/>
                <w:numId w:val="24"/>
              </w:numPr>
              <w:tabs>
                <w:tab w:val="left" w:pos="310"/>
              </w:tabs>
              <w:spacing w:before="1"/>
              <w:ind w:right="102" w:firstLine="0"/>
              <w:rPr>
                <w:sz w:val="20"/>
              </w:rPr>
            </w:pPr>
            <w:r>
              <w:rPr>
                <w:sz w:val="20"/>
              </w:rPr>
              <w:t>Izvēlēties piemērotas noliktavas tehnoloģiskās iekārtas un drošus darba paņēmienus, izvietojot preces noliktavā un ievērojot sanitārās un higiēnas</w:t>
            </w:r>
            <w:r>
              <w:rPr>
                <w:spacing w:val="-4"/>
                <w:sz w:val="20"/>
              </w:rPr>
              <w:t xml:space="preserve"> </w:t>
            </w:r>
            <w:r>
              <w:rPr>
                <w:sz w:val="20"/>
              </w:rPr>
              <w:t>prasības.</w:t>
            </w:r>
          </w:p>
        </w:tc>
      </w:tr>
      <w:tr w:rsidR="00B903C1" w14:paraId="57F5D520" w14:textId="77777777">
        <w:trPr>
          <w:trHeight w:val="1104"/>
        </w:trPr>
        <w:tc>
          <w:tcPr>
            <w:tcW w:w="3678" w:type="dxa"/>
            <w:shd w:val="clear" w:color="auto" w:fill="D9D9D9"/>
          </w:tcPr>
          <w:p w14:paraId="1483BEB2" w14:textId="77777777" w:rsidR="00B903C1" w:rsidRDefault="00B903C1">
            <w:pPr>
              <w:pStyle w:val="TableParagraph"/>
              <w:spacing w:before="8"/>
              <w:ind w:left="0"/>
              <w:rPr>
                <w:b/>
                <w:sz w:val="23"/>
              </w:rPr>
            </w:pPr>
          </w:p>
          <w:p w14:paraId="1D376731" w14:textId="77777777" w:rsidR="00B903C1" w:rsidRDefault="00DB6AB8">
            <w:pPr>
              <w:pStyle w:val="TableParagraph"/>
              <w:ind w:left="1417" w:right="1409"/>
              <w:jc w:val="center"/>
              <w:rPr>
                <w:b/>
                <w:sz w:val="24"/>
              </w:rPr>
            </w:pPr>
            <w:r>
              <w:rPr>
                <w:b/>
                <w:sz w:val="24"/>
              </w:rPr>
              <w:t>Moduļa</w:t>
            </w:r>
          </w:p>
          <w:p w14:paraId="717E82F0" w14:textId="77777777" w:rsidR="00B903C1" w:rsidRDefault="00DB6AB8">
            <w:pPr>
              <w:pStyle w:val="TableParagraph"/>
              <w:ind w:left="704" w:right="701"/>
              <w:jc w:val="center"/>
              <w:rPr>
                <w:b/>
                <w:sz w:val="24"/>
              </w:rPr>
            </w:pPr>
            <w:r>
              <w:rPr>
                <w:b/>
                <w:sz w:val="24"/>
              </w:rPr>
              <w:t>ieejas nosacījumi</w:t>
            </w:r>
          </w:p>
        </w:tc>
        <w:tc>
          <w:tcPr>
            <w:tcW w:w="10468" w:type="dxa"/>
          </w:tcPr>
          <w:p w14:paraId="1D721D9C" w14:textId="77777777" w:rsidR="00B903C1" w:rsidRDefault="00B903C1">
            <w:pPr>
              <w:pStyle w:val="TableParagraph"/>
              <w:spacing w:before="5"/>
              <w:ind w:left="0"/>
              <w:rPr>
                <w:b/>
                <w:sz w:val="19"/>
              </w:rPr>
            </w:pPr>
          </w:p>
          <w:p w14:paraId="3DE6BD38" w14:textId="77777777" w:rsidR="00B903C1" w:rsidRDefault="00DB6AB8">
            <w:pPr>
              <w:pStyle w:val="TableParagraph"/>
              <w:rPr>
                <w:sz w:val="20"/>
              </w:rPr>
            </w:pPr>
            <w:r>
              <w:rPr>
                <w:sz w:val="20"/>
              </w:rPr>
              <w:t xml:space="preserve">Apgūts modulis "Transporta un loģistikas nozares uzņēmumu </w:t>
            </w:r>
            <w:proofErr w:type="spellStart"/>
            <w:r>
              <w:rPr>
                <w:sz w:val="20"/>
              </w:rPr>
              <w:t>pamatprocesi</w:t>
            </w:r>
            <w:proofErr w:type="spellEnd"/>
            <w:r>
              <w:rPr>
                <w:sz w:val="20"/>
              </w:rPr>
              <w:t>".</w:t>
            </w:r>
          </w:p>
        </w:tc>
      </w:tr>
      <w:tr w:rsidR="00B903C1" w14:paraId="3F8EE69D" w14:textId="77777777">
        <w:trPr>
          <w:trHeight w:val="1379"/>
        </w:trPr>
        <w:tc>
          <w:tcPr>
            <w:tcW w:w="3678" w:type="dxa"/>
            <w:shd w:val="clear" w:color="auto" w:fill="D9D9D9"/>
          </w:tcPr>
          <w:p w14:paraId="0CFE06EB" w14:textId="77777777" w:rsidR="00B903C1" w:rsidRDefault="00B903C1">
            <w:pPr>
              <w:pStyle w:val="TableParagraph"/>
              <w:spacing w:before="9"/>
              <w:ind w:left="0"/>
              <w:rPr>
                <w:b/>
                <w:sz w:val="35"/>
              </w:rPr>
            </w:pPr>
          </w:p>
          <w:p w14:paraId="085C1421" w14:textId="77777777" w:rsidR="00B903C1" w:rsidRDefault="00DB6AB8">
            <w:pPr>
              <w:pStyle w:val="TableParagraph"/>
              <w:ind w:left="775" w:right="746" w:firstLine="662"/>
              <w:rPr>
                <w:b/>
                <w:sz w:val="24"/>
              </w:rPr>
            </w:pPr>
            <w:r>
              <w:rPr>
                <w:b/>
                <w:sz w:val="24"/>
              </w:rPr>
              <w:t>Moduļa apguves novērtēšana</w:t>
            </w:r>
          </w:p>
        </w:tc>
        <w:tc>
          <w:tcPr>
            <w:tcW w:w="10468" w:type="dxa"/>
          </w:tcPr>
          <w:p w14:paraId="4F7CF6A7" w14:textId="77777777" w:rsidR="00B903C1" w:rsidRDefault="00B903C1">
            <w:pPr>
              <w:pStyle w:val="TableParagraph"/>
              <w:spacing w:before="5"/>
              <w:ind w:left="0"/>
              <w:rPr>
                <w:b/>
                <w:sz w:val="19"/>
              </w:rPr>
            </w:pPr>
          </w:p>
          <w:p w14:paraId="080F3525" w14:textId="77777777" w:rsidR="00B903C1" w:rsidRDefault="00DB6AB8">
            <w:pPr>
              <w:pStyle w:val="TableParagraph"/>
              <w:jc w:val="both"/>
              <w:rPr>
                <w:sz w:val="20"/>
              </w:rPr>
            </w:pPr>
            <w:r>
              <w:rPr>
                <w:sz w:val="20"/>
              </w:rPr>
              <w:t>Moduļa apguves noslēgumā izglītojamais kārto ieskaiti, kurā ir ietverta teorētisko zināšanu pārbaude un praktiskie darbi.</w:t>
            </w:r>
          </w:p>
          <w:p w14:paraId="4A768310" w14:textId="77777777" w:rsidR="00B903C1" w:rsidRDefault="00DB6AB8">
            <w:pPr>
              <w:pStyle w:val="TableParagraph"/>
              <w:ind w:right="103"/>
              <w:jc w:val="both"/>
              <w:rPr>
                <w:sz w:val="20"/>
              </w:rPr>
            </w:pPr>
            <w:r>
              <w:rPr>
                <w:sz w:val="20"/>
              </w:rPr>
              <w:t>Ieskaites teorētiskajā daļā izglītojamais veic testu kontrolei/paškontrolei, bet praktiskajā daļā – Projekta darbs (izglītojamie izplāno savu noliktavu, sadala to zonējumos, vizualizē vai gatavo maketus un apraksta kravas izvietošanas kārtību noliktavā, izvēloties piemērotu tehniku un drošus darba paņēmienus).</w:t>
            </w:r>
          </w:p>
        </w:tc>
      </w:tr>
      <w:tr w:rsidR="00B903C1" w14:paraId="23D2FCAF" w14:textId="77777777">
        <w:trPr>
          <w:trHeight w:val="1106"/>
        </w:trPr>
        <w:tc>
          <w:tcPr>
            <w:tcW w:w="3678" w:type="dxa"/>
            <w:shd w:val="clear" w:color="auto" w:fill="D9D9D9"/>
          </w:tcPr>
          <w:p w14:paraId="6831DACB" w14:textId="77777777" w:rsidR="00B903C1" w:rsidRDefault="00B903C1">
            <w:pPr>
              <w:pStyle w:val="TableParagraph"/>
              <w:spacing w:before="8"/>
              <w:ind w:left="0"/>
              <w:rPr>
                <w:b/>
                <w:sz w:val="23"/>
              </w:rPr>
            </w:pPr>
          </w:p>
          <w:p w14:paraId="5BA37BB4" w14:textId="77777777" w:rsidR="00B903C1" w:rsidRDefault="00DB6AB8">
            <w:pPr>
              <w:pStyle w:val="TableParagraph"/>
              <w:ind w:left="1288" w:right="850" w:hanging="411"/>
              <w:rPr>
                <w:b/>
                <w:sz w:val="24"/>
              </w:rPr>
            </w:pPr>
            <w:r>
              <w:rPr>
                <w:b/>
                <w:sz w:val="24"/>
              </w:rPr>
              <w:t>Moduļa nozīme un vieta kartē</w:t>
            </w:r>
          </w:p>
        </w:tc>
        <w:tc>
          <w:tcPr>
            <w:tcW w:w="10468" w:type="dxa"/>
          </w:tcPr>
          <w:p w14:paraId="29CDA00E" w14:textId="77777777" w:rsidR="00B903C1" w:rsidRDefault="00B903C1">
            <w:pPr>
              <w:pStyle w:val="TableParagraph"/>
              <w:spacing w:before="5"/>
              <w:ind w:left="0"/>
              <w:rPr>
                <w:b/>
                <w:sz w:val="19"/>
              </w:rPr>
            </w:pPr>
          </w:p>
          <w:p w14:paraId="5081EFA2" w14:textId="77777777" w:rsidR="00B903C1" w:rsidRDefault="00DB6AB8">
            <w:pPr>
              <w:pStyle w:val="TableParagraph"/>
              <w:rPr>
                <w:sz w:val="20"/>
              </w:rPr>
            </w:pPr>
            <w:r>
              <w:rPr>
                <w:sz w:val="20"/>
              </w:rPr>
              <w:t>Modulis "Kravu izvietošana noliktavā" ir A daļas modulis, kuru apgūst vienlaicīgi ar moduli "Kravu identificēšana". Modulis "Kravu izvietošana noliktavā" ir ieejas nosacījums A daļas moduļa "Kravas sagatavošana pārvietošanai" apguvei.</w:t>
            </w:r>
          </w:p>
        </w:tc>
      </w:tr>
    </w:tbl>
    <w:p w14:paraId="70348F73" w14:textId="77777777" w:rsidR="00B903C1" w:rsidRDefault="00B903C1">
      <w:pPr>
        <w:rPr>
          <w:sz w:val="20"/>
        </w:rPr>
        <w:sectPr w:rsidR="00B903C1">
          <w:pgSz w:w="16840" w:h="11910" w:orient="landscape"/>
          <w:pgMar w:top="2440" w:right="560" w:bottom="1120" w:left="1400" w:header="709" w:footer="755" w:gutter="0"/>
          <w:cols w:space="720"/>
        </w:sectPr>
      </w:pPr>
    </w:p>
    <w:p w14:paraId="2B7032BA" w14:textId="77777777" w:rsidR="00B903C1" w:rsidRDefault="00B903C1">
      <w:pPr>
        <w:pStyle w:val="BodyText"/>
        <w:spacing w:before="9"/>
        <w:rPr>
          <w:b/>
          <w:sz w:val="16"/>
        </w:rPr>
      </w:pPr>
    </w:p>
    <w:p w14:paraId="0A56DE78" w14:textId="77777777" w:rsidR="00B903C1" w:rsidRDefault="00DB6AB8">
      <w:pPr>
        <w:spacing w:before="89"/>
        <w:ind w:left="2136" w:right="2404"/>
        <w:jc w:val="center"/>
        <w:rPr>
          <w:b/>
          <w:sz w:val="28"/>
        </w:rPr>
      </w:pPr>
      <w:r>
        <w:rPr>
          <w:b/>
          <w:sz w:val="28"/>
        </w:rPr>
        <w:t>MODUĻA "Kravu izvietošana noliktavā" SATURS</w:t>
      </w:r>
    </w:p>
    <w:p w14:paraId="41A14D5A"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1890"/>
        <w:gridCol w:w="2146"/>
        <w:gridCol w:w="1933"/>
        <w:gridCol w:w="2043"/>
        <w:gridCol w:w="1686"/>
        <w:gridCol w:w="2415"/>
      </w:tblGrid>
      <w:tr w:rsidR="00B903C1" w14:paraId="07F6D50F" w14:textId="77777777">
        <w:trPr>
          <w:trHeight w:val="552"/>
        </w:trPr>
        <w:tc>
          <w:tcPr>
            <w:tcW w:w="2036" w:type="dxa"/>
            <w:vMerge w:val="restart"/>
            <w:shd w:val="clear" w:color="auto" w:fill="D9D9D9"/>
          </w:tcPr>
          <w:p w14:paraId="64215288" w14:textId="77777777" w:rsidR="00B903C1" w:rsidRDefault="00B903C1">
            <w:pPr>
              <w:pStyle w:val="TableParagraph"/>
              <w:ind w:left="0"/>
              <w:rPr>
                <w:b/>
                <w:sz w:val="26"/>
              </w:rPr>
            </w:pPr>
          </w:p>
          <w:p w14:paraId="6D680744" w14:textId="77777777" w:rsidR="00B903C1" w:rsidRDefault="00B903C1">
            <w:pPr>
              <w:pStyle w:val="TableParagraph"/>
              <w:spacing w:before="3"/>
              <w:ind w:left="0"/>
              <w:rPr>
                <w:b/>
                <w:sz w:val="34"/>
              </w:rPr>
            </w:pPr>
          </w:p>
          <w:p w14:paraId="4AEBB011" w14:textId="77777777" w:rsidR="00B903C1" w:rsidRDefault="00DB6AB8">
            <w:pPr>
              <w:pStyle w:val="TableParagraph"/>
              <w:ind w:left="571" w:right="241" w:hanging="300"/>
              <w:rPr>
                <w:b/>
                <w:sz w:val="24"/>
              </w:rPr>
            </w:pPr>
            <w:r>
              <w:rPr>
                <w:b/>
                <w:sz w:val="24"/>
              </w:rPr>
              <w:t>Sasniedzamais rezultāts</w:t>
            </w:r>
          </w:p>
        </w:tc>
        <w:tc>
          <w:tcPr>
            <w:tcW w:w="1890" w:type="dxa"/>
            <w:vMerge w:val="restart"/>
            <w:shd w:val="clear" w:color="auto" w:fill="D9D9D9"/>
          </w:tcPr>
          <w:p w14:paraId="4ECE5976" w14:textId="77777777" w:rsidR="00B903C1" w:rsidRDefault="00B903C1">
            <w:pPr>
              <w:pStyle w:val="TableParagraph"/>
              <w:ind w:left="0"/>
              <w:rPr>
                <w:b/>
                <w:sz w:val="26"/>
              </w:rPr>
            </w:pPr>
          </w:p>
          <w:p w14:paraId="5D4AE32D" w14:textId="77777777" w:rsidR="00B903C1" w:rsidRDefault="00B903C1">
            <w:pPr>
              <w:pStyle w:val="TableParagraph"/>
              <w:ind w:left="0"/>
              <w:rPr>
                <w:b/>
                <w:sz w:val="26"/>
              </w:rPr>
            </w:pPr>
          </w:p>
          <w:p w14:paraId="1CFA10FD" w14:textId="77777777" w:rsidR="00B903C1" w:rsidRDefault="00DB6AB8">
            <w:pPr>
              <w:pStyle w:val="TableParagraph"/>
              <w:spacing w:before="232"/>
              <w:ind w:left="560"/>
              <w:rPr>
                <w:b/>
                <w:sz w:val="24"/>
              </w:rPr>
            </w:pPr>
            <w:r>
              <w:rPr>
                <w:b/>
                <w:sz w:val="24"/>
              </w:rPr>
              <w:t>Temats</w:t>
            </w:r>
          </w:p>
        </w:tc>
        <w:tc>
          <w:tcPr>
            <w:tcW w:w="2146" w:type="dxa"/>
            <w:vMerge w:val="restart"/>
            <w:shd w:val="clear" w:color="auto" w:fill="D9D9D9"/>
          </w:tcPr>
          <w:p w14:paraId="406A7301" w14:textId="77777777" w:rsidR="00B903C1" w:rsidRDefault="00B903C1">
            <w:pPr>
              <w:pStyle w:val="TableParagraph"/>
              <w:ind w:left="0"/>
              <w:rPr>
                <w:b/>
                <w:sz w:val="26"/>
              </w:rPr>
            </w:pPr>
          </w:p>
          <w:p w14:paraId="4ECAD6F0" w14:textId="77777777" w:rsidR="00B903C1" w:rsidRDefault="00B903C1">
            <w:pPr>
              <w:pStyle w:val="TableParagraph"/>
              <w:spacing w:before="3"/>
              <w:ind w:left="0"/>
              <w:rPr>
                <w:b/>
                <w:sz w:val="34"/>
              </w:rPr>
            </w:pPr>
          </w:p>
          <w:p w14:paraId="56A48C67" w14:textId="77777777" w:rsidR="00B903C1" w:rsidRDefault="00DB6AB8">
            <w:pPr>
              <w:pStyle w:val="TableParagraph"/>
              <w:ind w:left="757" w:right="393" w:hanging="267"/>
              <w:rPr>
                <w:b/>
                <w:sz w:val="24"/>
              </w:rPr>
            </w:pPr>
            <w:r>
              <w:rPr>
                <w:b/>
                <w:sz w:val="24"/>
              </w:rPr>
              <w:t>Ieteicamais saturs</w:t>
            </w:r>
          </w:p>
        </w:tc>
        <w:tc>
          <w:tcPr>
            <w:tcW w:w="3976" w:type="dxa"/>
            <w:gridSpan w:val="2"/>
            <w:shd w:val="clear" w:color="auto" w:fill="D9D9D9"/>
          </w:tcPr>
          <w:p w14:paraId="01AB35BF" w14:textId="77777777" w:rsidR="00B903C1" w:rsidRDefault="00DB6AB8">
            <w:pPr>
              <w:pStyle w:val="TableParagraph"/>
              <w:spacing w:line="273" w:lineRule="exact"/>
              <w:ind w:left="709" w:right="708"/>
              <w:jc w:val="center"/>
              <w:rPr>
                <w:b/>
                <w:sz w:val="24"/>
              </w:rPr>
            </w:pPr>
            <w:r>
              <w:rPr>
                <w:b/>
                <w:sz w:val="24"/>
              </w:rPr>
              <w:t>Mācību sasniegumu</w:t>
            </w:r>
          </w:p>
          <w:p w14:paraId="20398A33" w14:textId="77777777" w:rsidR="00B903C1" w:rsidRDefault="00DB6AB8">
            <w:pPr>
              <w:pStyle w:val="TableParagraph"/>
              <w:spacing w:line="259" w:lineRule="exact"/>
              <w:ind w:left="709" w:right="708"/>
              <w:jc w:val="center"/>
              <w:rPr>
                <w:b/>
                <w:sz w:val="24"/>
              </w:rPr>
            </w:pPr>
            <w:r>
              <w:rPr>
                <w:b/>
                <w:sz w:val="24"/>
              </w:rPr>
              <w:t>apguves līmeņu apraksti</w:t>
            </w:r>
          </w:p>
        </w:tc>
        <w:tc>
          <w:tcPr>
            <w:tcW w:w="4101" w:type="dxa"/>
            <w:gridSpan w:val="2"/>
            <w:shd w:val="clear" w:color="auto" w:fill="D9D9D9"/>
          </w:tcPr>
          <w:p w14:paraId="5A7787A4" w14:textId="77777777" w:rsidR="00B903C1" w:rsidRDefault="00DB6AB8">
            <w:pPr>
              <w:pStyle w:val="TableParagraph"/>
              <w:spacing w:line="273" w:lineRule="exact"/>
              <w:ind w:left="1258" w:right="1258"/>
              <w:jc w:val="center"/>
              <w:rPr>
                <w:b/>
                <w:sz w:val="24"/>
              </w:rPr>
            </w:pPr>
            <w:r>
              <w:rPr>
                <w:b/>
                <w:sz w:val="24"/>
              </w:rPr>
              <w:t>Metodiskais</w:t>
            </w:r>
          </w:p>
          <w:p w14:paraId="369B8980" w14:textId="77777777" w:rsidR="00B903C1" w:rsidRDefault="00DB6AB8">
            <w:pPr>
              <w:pStyle w:val="TableParagraph"/>
              <w:spacing w:line="259" w:lineRule="exact"/>
              <w:ind w:left="1258" w:right="1258"/>
              <w:jc w:val="center"/>
              <w:rPr>
                <w:b/>
                <w:sz w:val="24"/>
              </w:rPr>
            </w:pPr>
            <w:r>
              <w:rPr>
                <w:b/>
                <w:sz w:val="24"/>
              </w:rPr>
              <w:t>nodrošinājums</w:t>
            </w:r>
          </w:p>
        </w:tc>
      </w:tr>
      <w:tr w:rsidR="00B903C1" w14:paraId="6031B03F" w14:textId="77777777">
        <w:trPr>
          <w:trHeight w:val="1379"/>
        </w:trPr>
        <w:tc>
          <w:tcPr>
            <w:tcW w:w="2036" w:type="dxa"/>
            <w:vMerge/>
            <w:tcBorders>
              <w:top w:val="nil"/>
            </w:tcBorders>
            <w:shd w:val="clear" w:color="auto" w:fill="D9D9D9"/>
          </w:tcPr>
          <w:p w14:paraId="235866F5" w14:textId="77777777" w:rsidR="00B903C1" w:rsidRDefault="00B903C1">
            <w:pPr>
              <w:rPr>
                <w:sz w:val="2"/>
                <w:szCs w:val="2"/>
              </w:rPr>
            </w:pPr>
          </w:p>
        </w:tc>
        <w:tc>
          <w:tcPr>
            <w:tcW w:w="1890" w:type="dxa"/>
            <w:vMerge/>
            <w:tcBorders>
              <w:top w:val="nil"/>
            </w:tcBorders>
            <w:shd w:val="clear" w:color="auto" w:fill="D9D9D9"/>
          </w:tcPr>
          <w:p w14:paraId="11729BED" w14:textId="77777777" w:rsidR="00B903C1" w:rsidRDefault="00B903C1">
            <w:pPr>
              <w:rPr>
                <w:sz w:val="2"/>
                <w:szCs w:val="2"/>
              </w:rPr>
            </w:pPr>
          </w:p>
        </w:tc>
        <w:tc>
          <w:tcPr>
            <w:tcW w:w="2146" w:type="dxa"/>
            <w:vMerge/>
            <w:tcBorders>
              <w:top w:val="nil"/>
            </w:tcBorders>
            <w:shd w:val="clear" w:color="auto" w:fill="D9D9D9"/>
          </w:tcPr>
          <w:p w14:paraId="74D47B2E" w14:textId="77777777" w:rsidR="00B903C1" w:rsidRDefault="00B903C1">
            <w:pPr>
              <w:rPr>
                <w:sz w:val="2"/>
                <w:szCs w:val="2"/>
              </w:rPr>
            </w:pPr>
          </w:p>
        </w:tc>
        <w:tc>
          <w:tcPr>
            <w:tcW w:w="1933" w:type="dxa"/>
            <w:shd w:val="clear" w:color="auto" w:fill="D9D9D9"/>
          </w:tcPr>
          <w:p w14:paraId="16869ABC" w14:textId="77777777" w:rsidR="00B903C1" w:rsidRDefault="00B903C1">
            <w:pPr>
              <w:pStyle w:val="TableParagraph"/>
              <w:spacing w:before="9"/>
              <w:ind w:left="0"/>
              <w:rPr>
                <w:b/>
                <w:sz w:val="35"/>
              </w:rPr>
            </w:pPr>
          </w:p>
          <w:p w14:paraId="44EADE10" w14:textId="77777777" w:rsidR="00B903C1" w:rsidRDefault="00DB6AB8">
            <w:pPr>
              <w:pStyle w:val="TableParagraph"/>
              <w:ind w:left="154" w:right="128" w:firstLine="482"/>
              <w:rPr>
                <w:b/>
                <w:sz w:val="24"/>
              </w:rPr>
            </w:pPr>
            <w:r>
              <w:rPr>
                <w:b/>
                <w:sz w:val="24"/>
              </w:rPr>
              <w:t>Vidējs apguves līmenis</w:t>
            </w:r>
          </w:p>
        </w:tc>
        <w:tc>
          <w:tcPr>
            <w:tcW w:w="2043" w:type="dxa"/>
            <w:shd w:val="clear" w:color="auto" w:fill="D9D9D9"/>
          </w:tcPr>
          <w:p w14:paraId="0155D565" w14:textId="77777777" w:rsidR="00B903C1" w:rsidRDefault="00B903C1">
            <w:pPr>
              <w:pStyle w:val="TableParagraph"/>
              <w:spacing w:before="9"/>
              <w:ind w:left="0"/>
              <w:rPr>
                <w:b/>
                <w:sz w:val="35"/>
              </w:rPr>
            </w:pPr>
          </w:p>
          <w:p w14:paraId="54E84567" w14:textId="77777777" w:rsidR="00B903C1" w:rsidRDefault="00DB6AB8">
            <w:pPr>
              <w:pStyle w:val="TableParagraph"/>
              <w:ind w:left="206" w:right="186" w:firstLine="336"/>
              <w:rPr>
                <w:b/>
                <w:sz w:val="24"/>
              </w:rPr>
            </w:pPr>
            <w:r>
              <w:rPr>
                <w:b/>
                <w:sz w:val="24"/>
              </w:rPr>
              <w:t>Optimāls apguves līmenis</w:t>
            </w:r>
          </w:p>
        </w:tc>
        <w:tc>
          <w:tcPr>
            <w:tcW w:w="1686" w:type="dxa"/>
            <w:shd w:val="clear" w:color="auto" w:fill="D9D9D9"/>
          </w:tcPr>
          <w:p w14:paraId="6DBB65B8" w14:textId="77777777" w:rsidR="00B903C1" w:rsidRDefault="00DB6AB8">
            <w:pPr>
              <w:pStyle w:val="TableParagraph"/>
              <w:ind w:left="141" w:right="140" w:hanging="1"/>
              <w:jc w:val="center"/>
              <w:rPr>
                <w:b/>
                <w:sz w:val="24"/>
              </w:rPr>
            </w:pPr>
            <w:r>
              <w:rPr>
                <w:b/>
                <w:sz w:val="24"/>
              </w:rPr>
              <w:t>Metodiskie paņēmieni un mācību organizācijas</w:t>
            </w:r>
          </w:p>
          <w:p w14:paraId="493A3F53" w14:textId="77777777" w:rsidR="00B903C1" w:rsidRDefault="00DB6AB8">
            <w:pPr>
              <w:pStyle w:val="TableParagraph"/>
              <w:spacing w:line="259" w:lineRule="exact"/>
              <w:ind w:left="457" w:right="459"/>
              <w:jc w:val="center"/>
              <w:rPr>
                <w:b/>
                <w:sz w:val="24"/>
              </w:rPr>
            </w:pPr>
            <w:r>
              <w:rPr>
                <w:b/>
                <w:sz w:val="24"/>
              </w:rPr>
              <w:t>formas</w:t>
            </w:r>
          </w:p>
        </w:tc>
        <w:tc>
          <w:tcPr>
            <w:tcW w:w="2415" w:type="dxa"/>
            <w:shd w:val="clear" w:color="auto" w:fill="D9D9D9"/>
          </w:tcPr>
          <w:p w14:paraId="5A9C3A2D" w14:textId="77777777" w:rsidR="00B903C1" w:rsidRDefault="00B903C1">
            <w:pPr>
              <w:pStyle w:val="TableParagraph"/>
              <w:spacing w:before="9"/>
              <w:ind w:left="0"/>
              <w:rPr>
                <w:b/>
                <w:sz w:val="35"/>
              </w:rPr>
            </w:pPr>
          </w:p>
          <w:p w14:paraId="3670C72F" w14:textId="77777777" w:rsidR="00B903C1" w:rsidRDefault="00DB6AB8">
            <w:pPr>
              <w:pStyle w:val="TableParagraph"/>
              <w:ind w:left="613" w:right="615"/>
              <w:jc w:val="center"/>
              <w:rPr>
                <w:b/>
                <w:sz w:val="24"/>
              </w:rPr>
            </w:pPr>
            <w:r>
              <w:rPr>
                <w:b/>
                <w:sz w:val="24"/>
              </w:rPr>
              <w:t>Idejas</w:t>
            </w:r>
          </w:p>
          <w:p w14:paraId="1F963310" w14:textId="77777777" w:rsidR="00B903C1" w:rsidRDefault="00DB6AB8">
            <w:pPr>
              <w:pStyle w:val="TableParagraph"/>
              <w:ind w:left="615" w:right="615"/>
              <w:jc w:val="center"/>
              <w:rPr>
                <w:b/>
                <w:sz w:val="24"/>
              </w:rPr>
            </w:pPr>
            <w:r>
              <w:rPr>
                <w:b/>
                <w:sz w:val="24"/>
              </w:rPr>
              <w:t>īstenošanai</w:t>
            </w:r>
          </w:p>
        </w:tc>
      </w:tr>
      <w:tr w:rsidR="00B903C1" w14:paraId="6C41D43E" w14:textId="77777777">
        <w:trPr>
          <w:trHeight w:val="690"/>
        </w:trPr>
        <w:tc>
          <w:tcPr>
            <w:tcW w:w="2036" w:type="dxa"/>
            <w:vMerge w:val="restart"/>
          </w:tcPr>
          <w:p w14:paraId="6D434D01" w14:textId="77777777" w:rsidR="00B903C1" w:rsidRDefault="00DB6AB8">
            <w:pPr>
              <w:pStyle w:val="TableParagraph"/>
              <w:ind w:right="132"/>
              <w:rPr>
                <w:sz w:val="20"/>
              </w:rPr>
            </w:pPr>
            <w:r>
              <w:rPr>
                <w:sz w:val="20"/>
              </w:rPr>
              <w:t>1. Spēj: noteikt kravai piemērotu vietu</w:t>
            </w:r>
          </w:p>
          <w:p w14:paraId="49EE23B0" w14:textId="77777777" w:rsidR="00B903C1" w:rsidRDefault="00DB6AB8">
            <w:pPr>
              <w:pStyle w:val="TableParagraph"/>
              <w:rPr>
                <w:sz w:val="20"/>
              </w:rPr>
            </w:pPr>
            <w:r>
              <w:rPr>
                <w:sz w:val="20"/>
              </w:rPr>
              <w:t>noliktavā.</w:t>
            </w:r>
          </w:p>
          <w:p w14:paraId="4FDBE862" w14:textId="77777777" w:rsidR="00B903C1" w:rsidRDefault="00B903C1">
            <w:pPr>
              <w:pStyle w:val="TableParagraph"/>
              <w:spacing w:before="6"/>
              <w:ind w:left="0"/>
              <w:rPr>
                <w:b/>
                <w:sz w:val="19"/>
              </w:rPr>
            </w:pPr>
          </w:p>
          <w:p w14:paraId="426EE273" w14:textId="77777777" w:rsidR="00B903C1" w:rsidRDefault="00DB6AB8">
            <w:pPr>
              <w:pStyle w:val="TableParagraph"/>
              <w:ind w:right="241"/>
              <w:rPr>
                <w:sz w:val="20"/>
              </w:rPr>
            </w:pPr>
            <w:r>
              <w:rPr>
                <w:sz w:val="20"/>
              </w:rPr>
              <w:t xml:space="preserve">Zina: kravu </w:t>
            </w:r>
            <w:r>
              <w:rPr>
                <w:w w:val="95"/>
                <w:sz w:val="20"/>
              </w:rPr>
              <w:t>izvietošanas</w:t>
            </w:r>
          </w:p>
          <w:p w14:paraId="32F2305E" w14:textId="77777777" w:rsidR="00B903C1" w:rsidRDefault="00DB6AB8">
            <w:pPr>
              <w:pStyle w:val="TableParagraph"/>
              <w:ind w:right="184"/>
              <w:rPr>
                <w:sz w:val="20"/>
              </w:rPr>
            </w:pPr>
            <w:r>
              <w:rPr>
                <w:sz w:val="20"/>
              </w:rPr>
              <w:t>principus, noliktavas zonējumu, kravu</w:t>
            </w:r>
          </w:p>
          <w:p w14:paraId="103650C8" w14:textId="77777777" w:rsidR="00B903C1" w:rsidRDefault="00DB6AB8">
            <w:pPr>
              <w:pStyle w:val="TableParagraph"/>
              <w:ind w:right="241"/>
              <w:rPr>
                <w:sz w:val="20"/>
              </w:rPr>
            </w:pPr>
            <w:r>
              <w:rPr>
                <w:w w:val="95"/>
                <w:sz w:val="20"/>
              </w:rPr>
              <w:t xml:space="preserve">uzglabāšanas </w:t>
            </w:r>
            <w:r>
              <w:rPr>
                <w:sz w:val="20"/>
              </w:rPr>
              <w:t>noteikumus.</w:t>
            </w:r>
          </w:p>
          <w:p w14:paraId="0EC5B8D7" w14:textId="77777777" w:rsidR="00B903C1" w:rsidRDefault="00B903C1">
            <w:pPr>
              <w:pStyle w:val="TableParagraph"/>
              <w:spacing w:before="1"/>
              <w:ind w:left="0"/>
              <w:rPr>
                <w:b/>
                <w:sz w:val="20"/>
              </w:rPr>
            </w:pPr>
          </w:p>
          <w:p w14:paraId="5250BBB7" w14:textId="77777777" w:rsidR="00B903C1" w:rsidRDefault="00DB6AB8">
            <w:pPr>
              <w:pStyle w:val="TableParagraph"/>
              <w:spacing w:line="229" w:lineRule="exact"/>
              <w:jc w:val="both"/>
              <w:rPr>
                <w:sz w:val="20"/>
              </w:rPr>
            </w:pPr>
            <w:r>
              <w:rPr>
                <w:sz w:val="20"/>
              </w:rPr>
              <w:t>Izprot:</w:t>
            </w:r>
            <w:r>
              <w:rPr>
                <w:spacing w:val="-5"/>
                <w:sz w:val="20"/>
              </w:rPr>
              <w:t xml:space="preserve"> </w:t>
            </w:r>
            <w:r>
              <w:rPr>
                <w:sz w:val="20"/>
              </w:rPr>
              <w:t>kravai</w:t>
            </w:r>
          </w:p>
          <w:p w14:paraId="7E3E2A60" w14:textId="77777777" w:rsidR="00B903C1" w:rsidRDefault="00DB6AB8">
            <w:pPr>
              <w:pStyle w:val="TableParagraph"/>
              <w:ind w:right="524"/>
              <w:jc w:val="both"/>
              <w:rPr>
                <w:sz w:val="20"/>
              </w:rPr>
            </w:pPr>
            <w:r>
              <w:rPr>
                <w:sz w:val="20"/>
              </w:rPr>
              <w:t xml:space="preserve">piemērotas </w:t>
            </w:r>
            <w:r>
              <w:rPr>
                <w:spacing w:val="-3"/>
                <w:sz w:val="20"/>
              </w:rPr>
              <w:t xml:space="preserve">vietas </w:t>
            </w:r>
            <w:r>
              <w:rPr>
                <w:sz w:val="20"/>
              </w:rPr>
              <w:t>nozīmi tās drošai glabāšanai</w:t>
            </w:r>
            <w:r>
              <w:rPr>
                <w:spacing w:val="-1"/>
                <w:sz w:val="20"/>
              </w:rPr>
              <w:t xml:space="preserve"> </w:t>
            </w:r>
            <w:r>
              <w:rPr>
                <w:sz w:val="20"/>
              </w:rPr>
              <w:t>un</w:t>
            </w:r>
          </w:p>
          <w:p w14:paraId="31ECAF58" w14:textId="77777777" w:rsidR="00B903C1" w:rsidRDefault="00DB6AB8">
            <w:pPr>
              <w:pStyle w:val="TableParagraph"/>
              <w:spacing w:before="1" w:line="230" w:lineRule="atLeast"/>
              <w:ind w:right="633"/>
              <w:jc w:val="both"/>
              <w:rPr>
                <w:sz w:val="20"/>
              </w:rPr>
            </w:pPr>
            <w:r>
              <w:rPr>
                <w:sz w:val="20"/>
              </w:rPr>
              <w:t>racionālai darba organizēšanai.</w:t>
            </w:r>
          </w:p>
        </w:tc>
        <w:tc>
          <w:tcPr>
            <w:tcW w:w="1890" w:type="dxa"/>
            <w:vMerge w:val="restart"/>
          </w:tcPr>
          <w:p w14:paraId="600F9038" w14:textId="77777777" w:rsidR="00B903C1" w:rsidRDefault="00DB6AB8">
            <w:pPr>
              <w:pStyle w:val="TableParagraph"/>
              <w:ind w:right="397"/>
              <w:rPr>
                <w:sz w:val="20"/>
              </w:rPr>
            </w:pPr>
            <w:r>
              <w:rPr>
                <w:sz w:val="20"/>
              </w:rPr>
              <w:t>1.1. Kravu aprite noliktavā.</w:t>
            </w:r>
          </w:p>
          <w:p w14:paraId="501C9899" w14:textId="77777777" w:rsidR="00B903C1" w:rsidRDefault="00B903C1">
            <w:pPr>
              <w:pStyle w:val="TableParagraph"/>
              <w:spacing w:before="5"/>
              <w:ind w:left="0"/>
              <w:rPr>
                <w:b/>
                <w:sz w:val="19"/>
              </w:rPr>
            </w:pPr>
          </w:p>
          <w:p w14:paraId="741700C4" w14:textId="77777777" w:rsidR="00B903C1" w:rsidRDefault="00DB6AB8">
            <w:pPr>
              <w:pStyle w:val="TableParagraph"/>
              <w:spacing w:before="1"/>
              <w:rPr>
                <w:sz w:val="20"/>
              </w:rPr>
            </w:pPr>
            <w:r>
              <w:rPr>
                <w:sz w:val="20"/>
              </w:rPr>
              <w:t>(15% no moduļa kopējā apjoma)</w:t>
            </w:r>
          </w:p>
        </w:tc>
        <w:tc>
          <w:tcPr>
            <w:tcW w:w="2146" w:type="dxa"/>
          </w:tcPr>
          <w:p w14:paraId="31856194" w14:textId="77777777" w:rsidR="00B903C1" w:rsidRDefault="00DB6AB8">
            <w:pPr>
              <w:pStyle w:val="TableParagraph"/>
              <w:ind w:left="104" w:right="712"/>
              <w:rPr>
                <w:sz w:val="20"/>
              </w:rPr>
            </w:pPr>
            <w:r>
              <w:rPr>
                <w:sz w:val="20"/>
              </w:rPr>
              <w:t>1.1.1. Noliktavu zonējums.</w:t>
            </w:r>
          </w:p>
        </w:tc>
        <w:tc>
          <w:tcPr>
            <w:tcW w:w="1933" w:type="dxa"/>
          </w:tcPr>
          <w:p w14:paraId="64FD46B3" w14:textId="77777777" w:rsidR="00B903C1" w:rsidRDefault="00DB6AB8">
            <w:pPr>
              <w:pStyle w:val="TableParagraph"/>
              <w:ind w:left="106" w:right="128"/>
              <w:rPr>
                <w:sz w:val="20"/>
              </w:rPr>
            </w:pPr>
            <w:r>
              <w:rPr>
                <w:sz w:val="20"/>
              </w:rPr>
              <w:t>Apraksta noliktavas zonējumu.</w:t>
            </w:r>
          </w:p>
        </w:tc>
        <w:tc>
          <w:tcPr>
            <w:tcW w:w="2043" w:type="dxa"/>
          </w:tcPr>
          <w:p w14:paraId="638E3C5C" w14:textId="77777777" w:rsidR="00B903C1" w:rsidRDefault="00DB6AB8">
            <w:pPr>
              <w:pStyle w:val="TableParagraph"/>
              <w:ind w:left="103" w:right="186"/>
              <w:rPr>
                <w:sz w:val="20"/>
              </w:rPr>
            </w:pPr>
            <w:r>
              <w:rPr>
                <w:sz w:val="20"/>
              </w:rPr>
              <w:t>Izskaidro noliktavas zonējumu un tā</w:t>
            </w:r>
          </w:p>
          <w:p w14:paraId="62AE6E83" w14:textId="77777777" w:rsidR="00B903C1" w:rsidRDefault="00DB6AB8">
            <w:pPr>
              <w:pStyle w:val="TableParagraph"/>
              <w:spacing w:line="217" w:lineRule="exact"/>
              <w:ind w:left="103"/>
              <w:rPr>
                <w:sz w:val="20"/>
              </w:rPr>
            </w:pPr>
            <w:r>
              <w:rPr>
                <w:sz w:val="20"/>
              </w:rPr>
              <w:t>nozīmi.</w:t>
            </w:r>
          </w:p>
        </w:tc>
        <w:tc>
          <w:tcPr>
            <w:tcW w:w="1686" w:type="dxa"/>
            <w:vMerge w:val="restart"/>
          </w:tcPr>
          <w:p w14:paraId="58D2704E" w14:textId="77777777" w:rsidR="00B903C1" w:rsidRDefault="00DB6AB8">
            <w:pPr>
              <w:pStyle w:val="TableParagraph"/>
              <w:spacing w:line="223" w:lineRule="exact"/>
              <w:ind w:left="105"/>
              <w:rPr>
                <w:sz w:val="20"/>
              </w:rPr>
            </w:pPr>
            <w:r>
              <w:rPr>
                <w:sz w:val="20"/>
              </w:rPr>
              <w:t>Situācijas analīze.</w:t>
            </w:r>
          </w:p>
        </w:tc>
        <w:tc>
          <w:tcPr>
            <w:tcW w:w="2415" w:type="dxa"/>
            <w:vMerge w:val="restart"/>
          </w:tcPr>
          <w:p w14:paraId="1C2B3C93" w14:textId="77777777" w:rsidR="00B903C1" w:rsidRDefault="00DB6AB8">
            <w:pPr>
              <w:pStyle w:val="TableParagraph"/>
              <w:ind w:left="102"/>
              <w:rPr>
                <w:sz w:val="20"/>
              </w:rPr>
            </w:pPr>
            <w:r>
              <w:rPr>
                <w:sz w:val="20"/>
              </w:rPr>
              <w:t>Izglītojamie analizē prezentētos noliktavu</w:t>
            </w:r>
          </w:p>
          <w:p w14:paraId="41BF9DE2" w14:textId="77777777" w:rsidR="00B903C1" w:rsidRDefault="00DB6AB8">
            <w:pPr>
              <w:pStyle w:val="TableParagraph"/>
              <w:ind w:left="102"/>
              <w:rPr>
                <w:sz w:val="20"/>
              </w:rPr>
            </w:pPr>
            <w:r>
              <w:rPr>
                <w:sz w:val="20"/>
              </w:rPr>
              <w:t>plānus un demonstrētos videomateriālus par</w:t>
            </w:r>
          </w:p>
          <w:p w14:paraId="6F18AFB4" w14:textId="77777777" w:rsidR="00B903C1" w:rsidRDefault="00DB6AB8">
            <w:pPr>
              <w:pStyle w:val="TableParagraph"/>
              <w:ind w:left="102"/>
              <w:rPr>
                <w:sz w:val="20"/>
              </w:rPr>
            </w:pPr>
            <w:r>
              <w:rPr>
                <w:sz w:val="20"/>
              </w:rPr>
              <w:t>noliktavu zonējumu un to</w:t>
            </w:r>
          </w:p>
          <w:p w14:paraId="21198CF8" w14:textId="77777777" w:rsidR="00B903C1" w:rsidRDefault="00DB6AB8">
            <w:pPr>
              <w:pStyle w:val="TableParagraph"/>
              <w:spacing w:line="228" w:lineRule="exact"/>
              <w:ind w:left="102"/>
              <w:rPr>
                <w:sz w:val="20"/>
              </w:rPr>
            </w:pPr>
            <w:r>
              <w:rPr>
                <w:sz w:val="20"/>
              </w:rPr>
              <w:t>nozīmi racionālai darba organizēšanai noliktavā.</w:t>
            </w:r>
          </w:p>
        </w:tc>
      </w:tr>
      <w:tr w:rsidR="00B903C1" w14:paraId="28635B61" w14:textId="77777777">
        <w:trPr>
          <w:trHeight w:val="919"/>
        </w:trPr>
        <w:tc>
          <w:tcPr>
            <w:tcW w:w="2036" w:type="dxa"/>
            <w:vMerge/>
            <w:tcBorders>
              <w:top w:val="nil"/>
            </w:tcBorders>
          </w:tcPr>
          <w:p w14:paraId="347839AC" w14:textId="77777777" w:rsidR="00B903C1" w:rsidRDefault="00B903C1">
            <w:pPr>
              <w:rPr>
                <w:sz w:val="2"/>
                <w:szCs w:val="2"/>
              </w:rPr>
            </w:pPr>
          </w:p>
        </w:tc>
        <w:tc>
          <w:tcPr>
            <w:tcW w:w="1890" w:type="dxa"/>
            <w:vMerge/>
            <w:tcBorders>
              <w:top w:val="nil"/>
            </w:tcBorders>
          </w:tcPr>
          <w:p w14:paraId="03494BBD" w14:textId="77777777" w:rsidR="00B903C1" w:rsidRDefault="00B903C1">
            <w:pPr>
              <w:rPr>
                <w:sz w:val="2"/>
                <w:szCs w:val="2"/>
              </w:rPr>
            </w:pPr>
          </w:p>
        </w:tc>
        <w:tc>
          <w:tcPr>
            <w:tcW w:w="2146" w:type="dxa"/>
          </w:tcPr>
          <w:p w14:paraId="2DEB3361" w14:textId="77777777" w:rsidR="00B903C1" w:rsidRDefault="00DB6AB8">
            <w:pPr>
              <w:pStyle w:val="TableParagraph"/>
              <w:spacing w:line="223" w:lineRule="exact"/>
              <w:ind w:left="104"/>
              <w:rPr>
                <w:sz w:val="20"/>
              </w:rPr>
            </w:pPr>
            <w:r>
              <w:rPr>
                <w:sz w:val="20"/>
              </w:rPr>
              <w:t>1.1.2. Kravu</w:t>
            </w:r>
          </w:p>
          <w:p w14:paraId="331EE00A" w14:textId="77777777" w:rsidR="00B903C1" w:rsidRDefault="00DB6AB8">
            <w:pPr>
              <w:pStyle w:val="TableParagraph"/>
              <w:spacing w:before="1"/>
              <w:ind w:left="104" w:right="362"/>
              <w:rPr>
                <w:sz w:val="20"/>
              </w:rPr>
            </w:pPr>
            <w:r>
              <w:rPr>
                <w:sz w:val="20"/>
              </w:rPr>
              <w:t>izvietošanas principi noliktavā.</w:t>
            </w:r>
          </w:p>
        </w:tc>
        <w:tc>
          <w:tcPr>
            <w:tcW w:w="1933" w:type="dxa"/>
          </w:tcPr>
          <w:p w14:paraId="4285BB45" w14:textId="77777777" w:rsidR="00B903C1" w:rsidRDefault="00DB6AB8">
            <w:pPr>
              <w:pStyle w:val="TableParagraph"/>
              <w:spacing w:line="223" w:lineRule="exact"/>
              <w:ind w:left="106"/>
              <w:rPr>
                <w:sz w:val="20"/>
              </w:rPr>
            </w:pPr>
            <w:r>
              <w:rPr>
                <w:sz w:val="20"/>
              </w:rPr>
              <w:t>Izvieto kravas</w:t>
            </w:r>
          </w:p>
          <w:p w14:paraId="1F6E2587" w14:textId="77777777" w:rsidR="00B903C1" w:rsidRDefault="00DB6AB8">
            <w:pPr>
              <w:pStyle w:val="TableParagraph"/>
              <w:spacing w:before="1" w:line="230" w:lineRule="atLeast"/>
              <w:ind w:left="106" w:right="241"/>
              <w:rPr>
                <w:sz w:val="20"/>
              </w:rPr>
            </w:pPr>
            <w:r>
              <w:rPr>
                <w:sz w:val="20"/>
              </w:rPr>
              <w:t>noliktavā, ievērojot izvietošanas principus.</w:t>
            </w:r>
          </w:p>
        </w:tc>
        <w:tc>
          <w:tcPr>
            <w:tcW w:w="2043" w:type="dxa"/>
          </w:tcPr>
          <w:p w14:paraId="5FA26F41" w14:textId="77777777" w:rsidR="00B903C1" w:rsidRDefault="00DB6AB8">
            <w:pPr>
              <w:pStyle w:val="TableParagraph"/>
              <w:spacing w:line="223" w:lineRule="exact"/>
              <w:ind w:left="103"/>
              <w:rPr>
                <w:sz w:val="20"/>
              </w:rPr>
            </w:pPr>
            <w:r>
              <w:rPr>
                <w:sz w:val="20"/>
              </w:rPr>
              <w:t>Izvieto kravas</w:t>
            </w:r>
          </w:p>
          <w:p w14:paraId="7592E7D4" w14:textId="77777777" w:rsidR="00B903C1" w:rsidRDefault="00DB6AB8">
            <w:pPr>
              <w:pStyle w:val="TableParagraph"/>
              <w:spacing w:before="1"/>
              <w:ind w:left="103" w:right="254"/>
              <w:rPr>
                <w:sz w:val="20"/>
              </w:rPr>
            </w:pPr>
            <w:r>
              <w:rPr>
                <w:sz w:val="20"/>
              </w:rPr>
              <w:t>noliktavā, pielietojot efektīvākos</w:t>
            </w:r>
          </w:p>
          <w:p w14:paraId="1FD49A57" w14:textId="77777777" w:rsidR="00B903C1" w:rsidRDefault="00DB6AB8">
            <w:pPr>
              <w:pStyle w:val="TableParagraph"/>
              <w:spacing w:line="215" w:lineRule="exact"/>
              <w:ind w:left="103"/>
              <w:rPr>
                <w:sz w:val="20"/>
              </w:rPr>
            </w:pPr>
            <w:r>
              <w:rPr>
                <w:sz w:val="20"/>
              </w:rPr>
              <w:t>izvietošanas principus.</w:t>
            </w:r>
          </w:p>
        </w:tc>
        <w:tc>
          <w:tcPr>
            <w:tcW w:w="1686" w:type="dxa"/>
            <w:vMerge/>
            <w:tcBorders>
              <w:top w:val="nil"/>
            </w:tcBorders>
          </w:tcPr>
          <w:p w14:paraId="3A31CBDB" w14:textId="77777777" w:rsidR="00B903C1" w:rsidRDefault="00B903C1">
            <w:pPr>
              <w:rPr>
                <w:sz w:val="2"/>
                <w:szCs w:val="2"/>
              </w:rPr>
            </w:pPr>
          </w:p>
        </w:tc>
        <w:tc>
          <w:tcPr>
            <w:tcW w:w="2415" w:type="dxa"/>
            <w:vMerge/>
            <w:tcBorders>
              <w:top w:val="nil"/>
            </w:tcBorders>
          </w:tcPr>
          <w:p w14:paraId="236658A4" w14:textId="77777777" w:rsidR="00B903C1" w:rsidRDefault="00B903C1">
            <w:pPr>
              <w:rPr>
                <w:sz w:val="2"/>
                <w:szCs w:val="2"/>
              </w:rPr>
            </w:pPr>
          </w:p>
        </w:tc>
      </w:tr>
      <w:tr w:rsidR="00B903C1" w14:paraId="446BF3C8" w14:textId="77777777">
        <w:trPr>
          <w:trHeight w:val="2280"/>
        </w:trPr>
        <w:tc>
          <w:tcPr>
            <w:tcW w:w="2036" w:type="dxa"/>
            <w:vMerge/>
            <w:tcBorders>
              <w:top w:val="nil"/>
            </w:tcBorders>
          </w:tcPr>
          <w:p w14:paraId="06B55CE0" w14:textId="77777777" w:rsidR="00B903C1" w:rsidRDefault="00B903C1">
            <w:pPr>
              <w:rPr>
                <w:sz w:val="2"/>
                <w:szCs w:val="2"/>
              </w:rPr>
            </w:pPr>
          </w:p>
        </w:tc>
        <w:tc>
          <w:tcPr>
            <w:tcW w:w="1890" w:type="dxa"/>
          </w:tcPr>
          <w:p w14:paraId="76B8BF89" w14:textId="77777777" w:rsidR="00B903C1" w:rsidRDefault="00DB6AB8">
            <w:pPr>
              <w:pStyle w:val="TableParagraph"/>
              <w:spacing w:line="224" w:lineRule="exact"/>
              <w:rPr>
                <w:sz w:val="20"/>
              </w:rPr>
            </w:pPr>
            <w:r>
              <w:rPr>
                <w:sz w:val="20"/>
              </w:rPr>
              <w:t>1.2. Kravu</w:t>
            </w:r>
          </w:p>
          <w:p w14:paraId="2898D385" w14:textId="77777777" w:rsidR="00B903C1" w:rsidRDefault="00DB6AB8">
            <w:pPr>
              <w:pStyle w:val="TableParagraph"/>
              <w:ind w:right="525"/>
              <w:rPr>
                <w:sz w:val="20"/>
              </w:rPr>
            </w:pPr>
            <w:r>
              <w:rPr>
                <w:sz w:val="20"/>
              </w:rPr>
              <w:t>izvietošanas un uzglabāšanas</w:t>
            </w:r>
          </w:p>
          <w:p w14:paraId="09F76CC3" w14:textId="77777777" w:rsidR="00B903C1" w:rsidRDefault="00DB6AB8">
            <w:pPr>
              <w:pStyle w:val="TableParagraph"/>
              <w:rPr>
                <w:sz w:val="20"/>
              </w:rPr>
            </w:pPr>
            <w:r>
              <w:rPr>
                <w:sz w:val="20"/>
              </w:rPr>
              <w:t>noteikumi noliktavā.</w:t>
            </w:r>
          </w:p>
          <w:p w14:paraId="74142757" w14:textId="77777777" w:rsidR="00B903C1" w:rsidRDefault="00B903C1">
            <w:pPr>
              <w:pStyle w:val="TableParagraph"/>
              <w:ind w:left="0"/>
              <w:rPr>
                <w:b/>
                <w:sz w:val="20"/>
              </w:rPr>
            </w:pPr>
          </w:p>
          <w:p w14:paraId="44361EC7" w14:textId="77777777" w:rsidR="00B903C1" w:rsidRDefault="00DB6AB8">
            <w:pPr>
              <w:pStyle w:val="TableParagraph"/>
              <w:rPr>
                <w:sz w:val="20"/>
              </w:rPr>
            </w:pPr>
            <w:r>
              <w:rPr>
                <w:sz w:val="20"/>
              </w:rPr>
              <w:t>(15% no moduļa kopējā apjoma)</w:t>
            </w:r>
          </w:p>
        </w:tc>
        <w:tc>
          <w:tcPr>
            <w:tcW w:w="2146" w:type="dxa"/>
          </w:tcPr>
          <w:p w14:paraId="6B47A0F7" w14:textId="77777777" w:rsidR="00B903C1" w:rsidRDefault="00DB6AB8">
            <w:pPr>
              <w:pStyle w:val="TableParagraph"/>
              <w:spacing w:line="224" w:lineRule="exact"/>
              <w:ind w:left="104"/>
              <w:rPr>
                <w:sz w:val="20"/>
              </w:rPr>
            </w:pPr>
            <w:r>
              <w:rPr>
                <w:sz w:val="20"/>
              </w:rPr>
              <w:t>1.2.1. Kravu</w:t>
            </w:r>
          </w:p>
          <w:p w14:paraId="35F71A6B" w14:textId="77777777" w:rsidR="00B903C1" w:rsidRDefault="00DB6AB8">
            <w:pPr>
              <w:pStyle w:val="TableParagraph"/>
              <w:ind w:left="104" w:right="784"/>
              <w:rPr>
                <w:sz w:val="20"/>
              </w:rPr>
            </w:pPr>
            <w:r>
              <w:rPr>
                <w:sz w:val="20"/>
              </w:rPr>
              <w:t>izvietošanas un uzglabāšanas noteikumi.</w:t>
            </w:r>
          </w:p>
        </w:tc>
        <w:tc>
          <w:tcPr>
            <w:tcW w:w="1933" w:type="dxa"/>
          </w:tcPr>
          <w:p w14:paraId="63BD49EB" w14:textId="77777777" w:rsidR="00B903C1" w:rsidRDefault="00DB6AB8">
            <w:pPr>
              <w:pStyle w:val="TableParagraph"/>
              <w:spacing w:line="237" w:lineRule="auto"/>
              <w:ind w:left="106" w:right="536"/>
              <w:rPr>
                <w:sz w:val="20"/>
              </w:rPr>
            </w:pPr>
            <w:r>
              <w:rPr>
                <w:sz w:val="20"/>
              </w:rPr>
              <w:t>Nosaka kravām piemērotu vietu</w:t>
            </w:r>
          </w:p>
          <w:p w14:paraId="6FC9AE69" w14:textId="77777777" w:rsidR="00B903C1" w:rsidRDefault="00DB6AB8">
            <w:pPr>
              <w:pStyle w:val="TableParagraph"/>
              <w:ind w:left="106" w:right="128"/>
              <w:rPr>
                <w:sz w:val="20"/>
              </w:rPr>
            </w:pPr>
            <w:r>
              <w:rPr>
                <w:sz w:val="20"/>
              </w:rPr>
              <w:t>noliktavā atbilstoši kravu uzglabāšanas un izvietošanas noteikumiem.</w:t>
            </w:r>
          </w:p>
        </w:tc>
        <w:tc>
          <w:tcPr>
            <w:tcW w:w="2043" w:type="dxa"/>
          </w:tcPr>
          <w:p w14:paraId="2734DD85" w14:textId="77777777" w:rsidR="00B903C1" w:rsidRDefault="00DB6AB8">
            <w:pPr>
              <w:pStyle w:val="TableParagraph"/>
              <w:spacing w:line="237" w:lineRule="auto"/>
              <w:ind w:left="103" w:right="460"/>
              <w:rPr>
                <w:sz w:val="20"/>
              </w:rPr>
            </w:pPr>
            <w:r>
              <w:rPr>
                <w:sz w:val="20"/>
              </w:rPr>
              <w:t>Nosaka kravām piemērotāko vietu</w:t>
            </w:r>
          </w:p>
          <w:p w14:paraId="3222F608" w14:textId="77777777" w:rsidR="00B903C1" w:rsidRDefault="00DB6AB8">
            <w:pPr>
              <w:pStyle w:val="TableParagraph"/>
              <w:ind w:left="103"/>
              <w:rPr>
                <w:sz w:val="20"/>
              </w:rPr>
            </w:pPr>
            <w:r>
              <w:rPr>
                <w:sz w:val="20"/>
              </w:rPr>
              <w:t>noliktavā atbilstoši kravu uzglabāšanas un izvietošanas noteikumiem, pamato vietas izvēli.</w:t>
            </w:r>
          </w:p>
        </w:tc>
        <w:tc>
          <w:tcPr>
            <w:tcW w:w="1686" w:type="dxa"/>
          </w:tcPr>
          <w:p w14:paraId="02456C06" w14:textId="77777777" w:rsidR="00B903C1" w:rsidRDefault="00DB6AB8">
            <w:pPr>
              <w:pStyle w:val="TableParagraph"/>
              <w:spacing w:line="237" w:lineRule="auto"/>
              <w:ind w:left="105"/>
              <w:rPr>
                <w:sz w:val="20"/>
              </w:rPr>
            </w:pPr>
            <w:r>
              <w:rPr>
                <w:w w:val="95"/>
                <w:sz w:val="20"/>
              </w:rPr>
              <w:t xml:space="preserve">Informācijas </w:t>
            </w:r>
            <w:r>
              <w:rPr>
                <w:sz w:val="20"/>
              </w:rPr>
              <w:t>tehnoloģiju</w:t>
            </w:r>
          </w:p>
          <w:p w14:paraId="3C4DD0DC" w14:textId="77777777" w:rsidR="00B903C1" w:rsidRDefault="00DB6AB8">
            <w:pPr>
              <w:pStyle w:val="TableParagraph"/>
              <w:ind w:left="105"/>
              <w:rPr>
                <w:sz w:val="20"/>
              </w:rPr>
            </w:pPr>
            <w:r>
              <w:rPr>
                <w:sz w:val="20"/>
              </w:rPr>
              <w:t>izmantošana.</w:t>
            </w:r>
          </w:p>
        </w:tc>
        <w:tc>
          <w:tcPr>
            <w:tcW w:w="2415" w:type="dxa"/>
          </w:tcPr>
          <w:p w14:paraId="105267FC" w14:textId="77777777" w:rsidR="00B903C1" w:rsidRDefault="00DB6AB8">
            <w:pPr>
              <w:pStyle w:val="TableParagraph"/>
              <w:ind w:left="102" w:right="361"/>
              <w:rPr>
                <w:sz w:val="20"/>
              </w:rPr>
            </w:pPr>
            <w:r>
              <w:rPr>
                <w:sz w:val="20"/>
              </w:rPr>
              <w:t xml:space="preserve">Izglītojamie, izmantojot noliktavu modelēšanas sistēmu vai programmu </w:t>
            </w:r>
            <w:proofErr w:type="spellStart"/>
            <w:r>
              <w:rPr>
                <w:sz w:val="20"/>
              </w:rPr>
              <w:t>demo</w:t>
            </w:r>
            <w:proofErr w:type="spellEnd"/>
            <w:r>
              <w:rPr>
                <w:sz w:val="20"/>
              </w:rPr>
              <w:t xml:space="preserve"> versiju, izvieto kravas noliktavā.</w:t>
            </w:r>
          </w:p>
        </w:tc>
      </w:tr>
      <w:tr w:rsidR="00B903C1" w14:paraId="10A4535C" w14:textId="77777777">
        <w:trPr>
          <w:trHeight w:val="1381"/>
        </w:trPr>
        <w:tc>
          <w:tcPr>
            <w:tcW w:w="2036" w:type="dxa"/>
          </w:tcPr>
          <w:p w14:paraId="7C741333" w14:textId="77777777" w:rsidR="00B903C1" w:rsidRDefault="00DB6AB8">
            <w:pPr>
              <w:pStyle w:val="TableParagraph"/>
              <w:spacing w:line="237" w:lineRule="auto"/>
              <w:ind w:right="241"/>
              <w:rPr>
                <w:sz w:val="20"/>
              </w:rPr>
            </w:pPr>
            <w:r>
              <w:rPr>
                <w:sz w:val="20"/>
              </w:rPr>
              <w:t>2. Spēj: izvietot kravas noliktavā.</w:t>
            </w:r>
          </w:p>
          <w:p w14:paraId="0C1179AD" w14:textId="77777777" w:rsidR="00B903C1" w:rsidRDefault="00B903C1">
            <w:pPr>
              <w:pStyle w:val="TableParagraph"/>
              <w:spacing w:before="10"/>
              <w:ind w:left="0"/>
              <w:rPr>
                <w:b/>
                <w:sz w:val="19"/>
              </w:rPr>
            </w:pPr>
          </w:p>
          <w:p w14:paraId="157595ED" w14:textId="77777777" w:rsidR="00B903C1" w:rsidRDefault="00DB6AB8">
            <w:pPr>
              <w:pStyle w:val="TableParagraph"/>
              <w:spacing w:line="230" w:lineRule="atLeast"/>
              <w:ind w:right="914"/>
              <w:jc w:val="both"/>
              <w:rPr>
                <w:sz w:val="20"/>
              </w:rPr>
            </w:pPr>
            <w:r>
              <w:rPr>
                <w:sz w:val="20"/>
              </w:rPr>
              <w:t xml:space="preserve">Zina: kravas izvietošanas </w:t>
            </w:r>
            <w:r>
              <w:rPr>
                <w:w w:val="95"/>
                <w:sz w:val="20"/>
              </w:rPr>
              <w:t>paņēmienus,</w:t>
            </w:r>
          </w:p>
        </w:tc>
        <w:tc>
          <w:tcPr>
            <w:tcW w:w="1890" w:type="dxa"/>
          </w:tcPr>
          <w:p w14:paraId="5B0561CA" w14:textId="77777777" w:rsidR="00B903C1" w:rsidRDefault="00DB6AB8">
            <w:pPr>
              <w:pStyle w:val="TableParagraph"/>
              <w:ind w:right="873"/>
              <w:jc w:val="both"/>
              <w:rPr>
                <w:sz w:val="20"/>
              </w:rPr>
            </w:pPr>
            <w:r>
              <w:rPr>
                <w:sz w:val="20"/>
              </w:rPr>
              <w:t xml:space="preserve">2.1. Kravu </w:t>
            </w:r>
            <w:r>
              <w:rPr>
                <w:w w:val="95"/>
                <w:sz w:val="20"/>
              </w:rPr>
              <w:t xml:space="preserve">izvietošana </w:t>
            </w:r>
            <w:r>
              <w:rPr>
                <w:sz w:val="20"/>
              </w:rPr>
              <w:t>noliktavā.</w:t>
            </w:r>
          </w:p>
          <w:p w14:paraId="7885612A" w14:textId="77777777" w:rsidR="00B903C1" w:rsidRDefault="00B903C1">
            <w:pPr>
              <w:pStyle w:val="TableParagraph"/>
              <w:spacing w:before="6"/>
              <w:ind w:left="0"/>
              <w:rPr>
                <w:b/>
                <w:sz w:val="19"/>
              </w:rPr>
            </w:pPr>
          </w:p>
          <w:p w14:paraId="2FED7FD8" w14:textId="77777777" w:rsidR="00B903C1" w:rsidRDefault="00DB6AB8">
            <w:pPr>
              <w:pStyle w:val="TableParagraph"/>
              <w:spacing w:line="230" w:lineRule="atLeast"/>
              <w:rPr>
                <w:sz w:val="20"/>
              </w:rPr>
            </w:pPr>
            <w:r>
              <w:rPr>
                <w:sz w:val="20"/>
              </w:rPr>
              <w:t>(15% no moduļa kopējā apjoma)</w:t>
            </w:r>
          </w:p>
        </w:tc>
        <w:tc>
          <w:tcPr>
            <w:tcW w:w="2146" w:type="dxa"/>
          </w:tcPr>
          <w:p w14:paraId="454E5769" w14:textId="77777777" w:rsidR="00B903C1" w:rsidRDefault="00DB6AB8">
            <w:pPr>
              <w:pStyle w:val="TableParagraph"/>
              <w:spacing w:line="224" w:lineRule="exact"/>
              <w:ind w:left="104"/>
              <w:rPr>
                <w:sz w:val="20"/>
              </w:rPr>
            </w:pPr>
            <w:r>
              <w:rPr>
                <w:sz w:val="20"/>
              </w:rPr>
              <w:t>2.1.1. Kravu</w:t>
            </w:r>
          </w:p>
          <w:p w14:paraId="697C3E18" w14:textId="77777777" w:rsidR="00B903C1" w:rsidRDefault="00DB6AB8">
            <w:pPr>
              <w:pStyle w:val="TableParagraph"/>
              <w:ind w:left="104"/>
              <w:rPr>
                <w:sz w:val="20"/>
              </w:rPr>
            </w:pPr>
            <w:r>
              <w:rPr>
                <w:sz w:val="20"/>
              </w:rPr>
              <w:t>izvietošanas paņēmieni noliktavā.</w:t>
            </w:r>
          </w:p>
        </w:tc>
        <w:tc>
          <w:tcPr>
            <w:tcW w:w="1933" w:type="dxa"/>
          </w:tcPr>
          <w:p w14:paraId="5E670E96" w14:textId="77777777" w:rsidR="00B903C1" w:rsidRDefault="00DB6AB8">
            <w:pPr>
              <w:pStyle w:val="TableParagraph"/>
              <w:spacing w:line="224" w:lineRule="exact"/>
              <w:ind w:left="106"/>
              <w:rPr>
                <w:sz w:val="20"/>
              </w:rPr>
            </w:pPr>
            <w:r>
              <w:rPr>
                <w:sz w:val="20"/>
              </w:rPr>
              <w:t>Izvieto kravas</w:t>
            </w:r>
          </w:p>
          <w:p w14:paraId="32A7719A" w14:textId="77777777" w:rsidR="00B903C1" w:rsidRDefault="00DB6AB8">
            <w:pPr>
              <w:pStyle w:val="TableParagraph"/>
              <w:ind w:left="106" w:right="141"/>
              <w:rPr>
                <w:sz w:val="20"/>
              </w:rPr>
            </w:pPr>
            <w:r>
              <w:rPr>
                <w:sz w:val="20"/>
              </w:rPr>
              <w:t>noliktavā, pielietojot dažādus kravas</w:t>
            </w:r>
          </w:p>
          <w:p w14:paraId="5CBDE401" w14:textId="77777777" w:rsidR="00B903C1" w:rsidRDefault="00DB6AB8">
            <w:pPr>
              <w:pStyle w:val="TableParagraph"/>
              <w:ind w:left="106" w:right="128"/>
              <w:rPr>
                <w:sz w:val="20"/>
              </w:rPr>
            </w:pPr>
            <w:r>
              <w:rPr>
                <w:sz w:val="20"/>
              </w:rPr>
              <w:t xml:space="preserve">izvietošanas </w:t>
            </w:r>
            <w:r>
              <w:rPr>
                <w:w w:val="95"/>
                <w:sz w:val="20"/>
              </w:rPr>
              <w:t>paņēmienus.</w:t>
            </w:r>
          </w:p>
        </w:tc>
        <w:tc>
          <w:tcPr>
            <w:tcW w:w="2043" w:type="dxa"/>
          </w:tcPr>
          <w:p w14:paraId="7BE0EA01" w14:textId="77777777" w:rsidR="00B903C1" w:rsidRDefault="00DB6AB8">
            <w:pPr>
              <w:pStyle w:val="TableParagraph"/>
              <w:spacing w:line="224" w:lineRule="exact"/>
              <w:ind w:left="103"/>
              <w:rPr>
                <w:sz w:val="20"/>
              </w:rPr>
            </w:pPr>
            <w:r>
              <w:rPr>
                <w:sz w:val="20"/>
              </w:rPr>
              <w:t>Izvieto kravas</w:t>
            </w:r>
          </w:p>
          <w:p w14:paraId="7E7E1AED" w14:textId="77777777" w:rsidR="00B903C1" w:rsidRDefault="00DB6AB8">
            <w:pPr>
              <w:pStyle w:val="TableParagraph"/>
              <w:ind w:left="103" w:right="254"/>
              <w:rPr>
                <w:sz w:val="20"/>
              </w:rPr>
            </w:pPr>
            <w:r>
              <w:rPr>
                <w:sz w:val="20"/>
              </w:rPr>
              <w:t>noliktavā, pielietojot racionālākos kravas izvietošanas</w:t>
            </w:r>
          </w:p>
          <w:p w14:paraId="46DBEBF6" w14:textId="77777777" w:rsidR="00B903C1" w:rsidRDefault="00DB6AB8">
            <w:pPr>
              <w:pStyle w:val="TableParagraph"/>
              <w:ind w:left="103"/>
              <w:rPr>
                <w:sz w:val="20"/>
              </w:rPr>
            </w:pPr>
            <w:r>
              <w:rPr>
                <w:sz w:val="20"/>
              </w:rPr>
              <w:t>paņēmienus.</w:t>
            </w:r>
          </w:p>
        </w:tc>
        <w:tc>
          <w:tcPr>
            <w:tcW w:w="1686" w:type="dxa"/>
          </w:tcPr>
          <w:p w14:paraId="7DF80B90" w14:textId="77777777" w:rsidR="00B903C1" w:rsidRDefault="00DB6AB8">
            <w:pPr>
              <w:pStyle w:val="TableParagraph"/>
              <w:spacing w:line="225" w:lineRule="exact"/>
              <w:ind w:left="105"/>
              <w:rPr>
                <w:sz w:val="20"/>
              </w:rPr>
            </w:pPr>
            <w:r>
              <w:rPr>
                <w:sz w:val="20"/>
              </w:rPr>
              <w:t>Prezentācija.</w:t>
            </w:r>
          </w:p>
        </w:tc>
        <w:tc>
          <w:tcPr>
            <w:tcW w:w="2415" w:type="dxa"/>
          </w:tcPr>
          <w:p w14:paraId="2FE0934B" w14:textId="77777777" w:rsidR="00B903C1" w:rsidRDefault="00DB6AB8">
            <w:pPr>
              <w:pStyle w:val="TableParagraph"/>
              <w:spacing w:line="224" w:lineRule="exact"/>
              <w:ind w:left="102"/>
              <w:rPr>
                <w:sz w:val="20"/>
              </w:rPr>
            </w:pPr>
            <w:r>
              <w:rPr>
                <w:sz w:val="20"/>
              </w:rPr>
              <w:t>Izglītojamie grupās</w:t>
            </w:r>
          </w:p>
          <w:p w14:paraId="557F6103" w14:textId="77777777" w:rsidR="00B903C1" w:rsidRDefault="00DB6AB8">
            <w:pPr>
              <w:pStyle w:val="TableParagraph"/>
              <w:ind w:left="102" w:right="184"/>
              <w:rPr>
                <w:sz w:val="20"/>
              </w:rPr>
            </w:pPr>
            <w:r>
              <w:rPr>
                <w:sz w:val="20"/>
              </w:rPr>
              <w:t>sagatavo prezentācijas par kādas noteiktas kravas</w:t>
            </w:r>
          </w:p>
          <w:p w14:paraId="12B995D8" w14:textId="77777777" w:rsidR="00B903C1" w:rsidRDefault="00DB6AB8">
            <w:pPr>
              <w:pStyle w:val="TableParagraph"/>
              <w:ind w:left="102" w:right="192"/>
              <w:rPr>
                <w:sz w:val="20"/>
              </w:rPr>
            </w:pPr>
            <w:r>
              <w:rPr>
                <w:sz w:val="20"/>
              </w:rPr>
              <w:t>izvietošanas</w:t>
            </w:r>
            <w:r>
              <w:rPr>
                <w:spacing w:val="-14"/>
                <w:sz w:val="20"/>
              </w:rPr>
              <w:t xml:space="preserve"> </w:t>
            </w:r>
            <w:r>
              <w:rPr>
                <w:sz w:val="20"/>
              </w:rPr>
              <w:t>paņēmieniem noliktavā.</w:t>
            </w:r>
            <w:r>
              <w:rPr>
                <w:spacing w:val="1"/>
                <w:sz w:val="20"/>
              </w:rPr>
              <w:t xml:space="preserve"> </w:t>
            </w:r>
            <w:r>
              <w:rPr>
                <w:sz w:val="20"/>
              </w:rPr>
              <w:t>Apkopoto</w:t>
            </w:r>
          </w:p>
          <w:p w14:paraId="74B64C91" w14:textId="77777777" w:rsidR="00B903C1" w:rsidRDefault="00DB6AB8">
            <w:pPr>
              <w:pStyle w:val="TableParagraph"/>
              <w:spacing w:line="217" w:lineRule="exact"/>
              <w:ind w:left="102"/>
              <w:rPr>
                <w:sz w:val="20"/>
              </w:rPr>
            </w:pPr>
            <w:r>
              <w:rPr>
                <w:sz w:val="20"/>
              </w:rPr>
              <w:t>informāciju</w:t>
            </w:r>
            <w:r>
              <w:rPr>
                <w:spacing w:val="-10"/>
                <w:sz w:val="20"/>
              </w:rPr>
              <w:t xml:space="preserve"> </w:t>
            </w:r>
            <w:r>
              <w:rPr>
                <w:sz w:val="20"/>
              </w:rPr>
              <w:t>prezentē</w:t>
            </w:r>
          </w:p>
        </w:tc>
      </w:tr>
    </w:tbl>
    <w:p w14:paraId="0B1EAD7E" w14:textId="77777777" w:rsidR="00B903C1" w:rsidRDefault="00B903C1">
      <w:pPr>
        <w:spacing w:line="217" w:lineRule="exact"/>
        <w:rPr>
          <w:sz w:val="20"/>
        </w:rPr>
        <w:sectPr w:rsidR="00B903C1">
          <w:pgSz w:w="16840" w:h="11910" w:orient="landscape"/>
          <w:pgMar w:top="2440" w:right="560" w:bottom="1120" w:left="1400" w:header="709" w:footer="755" w:gutter="0"/>
          <w:cols w:space="720"/>
        </w:sectPr>
      </w:pPr>
    </w:p>
    <w:p w14:paraId="32F26FAD"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1890"/>
        <w:gridCol w:w="2146"/>
        <w:gridCol w:w="1933"/>
        <w:gridCol w:w="2043"/>
        <w:gridCol w:w="1686"/>
        <w:gridCol w:w="2415"/>
      </w:tblGrid>
      <w:tr w:rsidR="00B903C1" w14:paraId="20A0C1A4" w14:textId="77777777">
        <w:trPr>
          <w:trHeight w:val="690"/>
        </w:trPr>
        <w:tc>
          <w:tcPr>
            <w:tcW w:w="2036" w:type="dxa"/>
            <w:vMerge w:val="restart"/>
          </w:tcPr>
          <w:p w14:paraId="19B2FC78" w14:textId="77777777" w:rsidR="00B903C1" w:rsidRDefault="00DB6AB8">
            <w:pPr>
              <w:pStyle w:val="TableParagraph"/>
              <w:ind w:right="241"/>
              <w:rPr>
                <w:sz w:val="20"/>
              </w:rPr>
            </w:pPr>
            <w:r>
              <w:rPr>
                <w:sz w:val="20"/>
              </w:rPr>
              <w:t>noliktavas tehnikas veidus un to pielietojumu,</w:t>
            </w:r>
          </w:p>
          <w:p w14:paraId="028C390D" w14:textId="77777777" w:rsidR="00B903C1" w:rsidRDefault="00DB6AB8">
            <w:pPr>
              <w:pStyle w:val="TableParagraph"/>
              <w:ind w:right="82"/>
              <w:rPr>
                <w:sz w:val="20"/>
              </w:rPr>
            </w:pPr>
            <w:r>
              <w:rPr>
                <w:sz w:val="20"/>
              </w:rPr>
              <w:t xml:space="preserve">noliktavu iekšējos satiksmes </w:t>
            </w:r>
            <w:r>
              <w:rPr>
                <w:spacing w:val="-3"/>
                <w:sz w:val="20"/>
              </w:rPr>
              <w:t xml:space="preserve">noteikumus, </w:t>
            </w:r>
            <w:r>
              <w:rPr>
                <w:sz w:val="20"/>
              </w:rPr>
              <w:t>drošus</w:t>
            </w:r>
            <w:r>
              <w:rPr>
                <w:spacing w:val="-2"/>
                <w:sz w:val="20"/>
              </w:rPr>
              <w:t xml:space="preserve"> </w:t>
            </w:r>
            <w:r>
              <w:rPr>
                <w:sz w:val="20"/>
              </w:rPr>
              <w:t>darba</w:t>
            </w:r>
          </w:p>
          <w:p w14:paraId="587556B4" w14:textId="77777777" w:rsidR="00B903C1" w:rsidRDefault="00DB6AB8">
            <w:pPr>
              <w:pStyle w:val="TableParagraph"/>
              <w:spacing w:line="229" w:lineRule="exact"/>
              <w:rPr>
                <w:sz w:val="20"/>
              </w:rPr>
            </w:pPr>
            <w:r>
              <w:rPr>
                <w:sz w:val="20"/>
              </w:rPr>
              <w:t>paņēmienus.</w:t>
            </w:r>
          </w:p>
          <w:p w14:paraId="288C0CF6" w14:textId="77777777" w:rsidR="00B903C1" w:rsidRDefault="00B903C1">
            <w:pPr>
              <w:pStyle w:val="TableParagraph"/>
              <w:spacing w:before="6"/>
              <w:ind w:left="0"/>
              <w:rPr>
                <w:b/>
                <w:sz w:val="19"/>
              </w:rPr>
            </w:pPr>
          </w:p>
          <w:p w14:paraId="1FDA147B" w14:textId="77777777" w:rsidR="00B903C1" w:rsidRDefault="00DB6AB8">
            <w:pPr>
              <w:pStyle w:val="TableParagraph"/>
              <w:ind w:right="241"/>
              <w:rPr>
                <w:sz w:val="20"/>
              </w:rPr>
            </w:pPr>
            <w:r>
              <w:rPr>
                <w:sz w:val="20"/>
              </w:rPr>
              <w:t xml:space="preserve">Izprot: drošu </w:t>
            </w:r>
            <w:r>
              <w:rPr>
                <w:spacing w:val="-3"/>
                <w:sz w:val="20"/>
              </w:rPr>
              <w:t xml:space="preserve">kravas </w:t>
            </w:r>
            <w:r>
              <w:rPr>
                <w:sz w:val="20"/>
              </w:rPr>
              <w:t>izvietošanas</w:t>
            </w:r>
          </w:p>
          <w:p w14:paraId="0C5087BB" w14:textId="77777777" w:rsidR="00B903C1" w:rsidRDefault="00DB6AB8">
            <w:pPr>
              <w:pStyle w:val="TableParagraph"/>
              <w:ind w:right="154"/>
              <w:rPr>
                <w:sz w:val="20"/>
              </w:rPr>
            </w:pPr>
            <w:r>
              <w:rPr>
                <w:sz w:val="20"/>
              </w:rPr>
              <w:t>paņēmienu nozīmi savai, citu personu un kravas drošībai.</w:t>
            </w:r>
          </w:p>
        </w:tc>
        <w:tc>
          <w:tcPr>
            <w:tcW w:w="1890" w:type="dxa"/>
          </w:tcPr>
          <w:p w14:paraId="0873CAA2" w14:textId="77777777" w:rsidR="00B903C1" w:rsidRDefault="00B903C1">
            <w:pPr>
              <w:pStyle w:val="TableParagraph"/>
              <w:ind w:left="0"/>
              <w:rPr>
                <w:sz w:val="20"/>
              </w:rPr>
            </w:pPr>
          </w:p>
        </w:tc>
        <w:tc>
          <w:tcPr>
            <w:tcW w:w="2146" w:type="dxa"/>
          </w:tcPr>
          <w:p w14:paraId="5D315715" w14:textId="77777777" w:rsidR="00B903C1" w:rsidRDefault="00B903C1">
            <w:pPr>
              <w:pStyle w:val="TableParagraph"/>
              <w:ind w:left="0"/>
              <w:rPr>
                <w:sz w:val="20"/>
              </w:rPr>
            </w:pPr>
          </w:p>
        </w:tc>
        <w:tc>
          <w:tcPr>
            <w:tcW w:w="1933" w:type="dxa"/>
          </w:tcPr>
          <w:p w14:paraId="48E69D3D" w14:textId="77777777" w:rsidR="00B903C1" w:rsidRDefault="00B903C1">
            <w:pPr>
              <w:pStyle w:val="TableParagraph"/>
              <w:ind w:left="0"/>
              <w:rPr>
                <w:sz w:val="20"/>
              </w:rPr>
            </w:pPr>
          </w:p>
        </w:tc>
        <w:tc>
          <w:tcPr>
            <w:tcW w:w="2043" w:type="dxa"/>
          </w:tcPr>
          <w:p w14:paraId="522B1A7B" w14:textId="77777777" w:rsidR="00B903C1" w:rsidRDefault="00B903C1">
            <w:pPr>
              <w:pStyle w:val="TableParagraph"/>
              <w:ind w:left="0"/>
              <w:rPr>
                <w:sz w:val="20"/>
              </w:rPr>
            </w:pPr>
          </w:p>
        </w:tc>
        <w:tc>
          <w:tcPr>
            <w:tcW w:w="1686" w:type="dxa"/>
          </w:tcPr>
          <w:p w14:paraId="5AA3BB0C" w14:textId="77777777" w:rsidR="00B903C1" w:rsidRDefault="00B903C1">
            <w:pPr>
              <w:pStyle w:val="TableParagraph"/>
              <w:ind w:left="0"/>
              <w:rPr>
                <w:sz w:val="20"/>
              </w:rPr>
            </w:pPr>
          </w:p>
        </w:tc>
        <w:tc>
          <w:tcPr>
            <w:tcW w:w="2415" w:type="dxa"/>
          </w:tcPr>
          <w:p w14:paraId="564B9772" w14:textId="77777777" w:rsidR="00B903C1" w:rsidRDefault="00DB6AB8">
            <w:pPr>
              <w:pStyle w:val="TableParagraph"/>
              <w:ind w:left="102" w:right="178"/>
              <w:rPr>
                <w:sz w:val="20"/>
              </w:rPr>
            </w:pPr>
            <w:r>
              <w:rPr>
                <w:sz w:val="20"/>
              </w:rPr>
              <w:t>citiem, pārrunā un secina, kurš darba paņēmiens šajā</w:t>
            </w:r>
          </w:p>
          <w:p w14:paraId="2CFDD352" w14:textId="77777777" w:rsidR="00B903C1" w:rsidRDefault="00DB6AB8">
            <w:pPr>
              <w:pStyle w:val="TableParagraph"/>
              <w:spacing w:line="217" w:lineRule="exact"/>
              <w:ind w:left="102"/>
              <w:rPr>
                <w:sz w:val="20"/>
              </w:rPr>
            </w:pPr>
            <w:r>
              <w:rPr>
                <w:sz w:val="20"/>
              </w:rPr>
              <w:t>situācijā ir racionālākais.</w:t>
            </w:r>
          </w:p>
        </w:tc>
      </w:tr>
      <w:tr w:rsidR="00B903C1" w14:paraId="749C56B5" w14:textId="77777777">
        <w:trPr>
          <w:trHeight w:val="1459"/>
        </w:trPr>
        <w:tc>
          <w:tcPr>
            <w:tcW w:w="2036" w:type="dxa"/>
            <w:vMerge/>
            <w:tcBorders>
              <w:top w:val="nil"/>
            </w:tcBorders>
          </w:tcPr>
          <w:p w14:paraId="523163AE" w14:textId="77777777" w:rsidR="00B903C1" w:rsidRDefault="00B903C1">
            <w:pPr>
              <w:rPr>
                <w:sz w:val="2"/>
                <w:szCs w:val="2"/>
              </w:rPr>
            </w:pPr>
          </w:p>
        </w:tc>
        <w:tc>
          <w:tcPr>
            <w:tcW w:w="1890" w:type="dxa"/>
            <w:vMerge w:val="restart"/>
          </w:tcPr>
          <w:p w14:paraId="4BC9DF67" w14:textId="77777777" w:rsidR="00B903C1" w:rsidRDefault="00DB6AB8">
            <w:pPr>
              <w:pStyle w:val="TableParagraph"/>
              <w:ind w:right="622"/>
              <w:jc w:val="both"/>
              <w:rPr>
                <w:sz w:val="20"/>
              </w:rPr>
            </w:pPr>
            <w:r>
              <w:rPr>
                <w:sz w:val="20"/>
              </w:rPr>
              <w:t>2.2. Noliktavu tehnoloģiskās iekārtas.</w:t>
            </w:r>
          </w:p>
          <w:p w14:paraId="1A8C606A" w14:textId="77777777" w:rsidR="00B903C1" w:rsidRDefault="00B903C1">
            <w:pPr>
              <w:pStyle w:val="TableParagraph"/>
              <w:spacing w:before="4"/>
              <w:ind w:left="0"/>
              <w:rPr>
                <w:b/>
                <w:sz w:val="19"/>
              </w:rPr>
            </w:pPr>
          </w:p>
          <w:p w14:paraId="165B8EDD" w14:textId="77777777" w:rsidR="00B903C1" w:rsidRDefault="00DB6AB8">
            <w:pPr>
              <w:pStyle w:val="TableParagraph"/>
              <w:rPr>
                <w:sz w:val="20"/>
              </w:rPr>
            </w:pPr>
            <w:r>
              <w:rPr>
                <w:sz w:val="20"/>
              </w:rPr>
              <w:t>(15% no moduļa kopējā apjoma)</w:t>
            </w:r>
          </w:p>
        </w:tc>
        <w:tc>
          <w:tcPr>
            <w:tcW w:w="2146" w:type="dxa"/>
          </w:tcPr>
          <w:p w14:paraId="51846B48" w14:textId="77777777" w:rsidR="00B903C1" w:rsidRDefault="00DB6AB8">
            <w:pPr>
              <w:pStyle w:val="TableParagraph"/>
              <w:ind w:left="104" w:right="393"/>
              <w:rPr>
                <w:sz w:val="20"/>
              </w:rPr>
            </w:pPr>
            <w:r>
              <w:rPr>
                <w:sz w:val="20"/>
              </w:rPr>
              <w:t>2.2.1. Noliktavas tehnikas veidi un to pielietojums.</w:t>
            </w:r>
          </w:p>
        </w:tc>
        <w:tc>
          <w:tcPr>
            <w:tcW w:w="1933" w:type="dxa"/>
          </w:tcPr>
          <w:p w14:paraId="60148F6F" w14:textId="77777777" w:rsidR="00B903C1" w:rsidRDefault="00DB6AB8">
            <w:pPr>
              <w:pStyle w:val="TableParagraph"/>
              <w:ind w:left="106" w:right="308"/>
              <w:rPr>
                <w:sz w:val="20"/>
              </w:rPr>
            </w:pPr>
            <w:r>
              <w:rPr>
                <w:sz w:val="20"/>
              </w:rPr>
              <w:t>Nosauc noliktavas tehnikas veidus un raksturo tās pielietojumu.</w:t>
            </w:r>
          </w:p>
        </w:tc>
        <w:tc>
          <w:tcPr>
            <w:tcW w:w="2043" w:type="dxa"/>
          </w:tcPr>
          <w:p w14:paraId="0FCF6CD8" w14:textId="77777777" w:rsidR="00B903C1" w:rsidRDefault="00DB6AB8">
            <w:pPr>
              <w:pStyle w:val="TableParagraph"/>
              <w:ind w:left="103" w:right="186"/>
              <w:rPr>
                <w:sz w:val="20"/>
              </w:rPr>
            </w:pPr>
            <w:r>
              <w:rPr>
                <w:sz w:val="20"/>
              </w:rPr>
              <w:t>Nosauc noliktavas tehnikas veidus, raksturo tās pielietojumu un izskaidro tehnikas</w:t>
            </w:r>
          </w:p>
          <w:p w14:paraId="238F53F1" w14:textId="77777777" w:rsidR="00B903C1" w:rsidRDefault="00DB6AB8">
            <w:pPr>
              <w:pStyle w:val="TableParagraph"/>
              <w:ind w:left="103"/>
              <w:rPr>
                <w:sz w:val="20"/>
              </w:rPr>
            </w:pPr>
            <w:r>
              <w:rPr>
                <w:sz w:val="20"/>
              </w:rPr>
              <w:t>darbības principus.</w:t>
            </w:r>
          </w:p>
        </w:tc>
        <w:tc>
          <w:tcPr>
            <w:tcW w:w="1686" w:type="dxa"/>
            <w:vMerge w:val="restart"/>
          </w:tcPr>
          <w:p w14:paraId="4C94043D" w14:textId="77777777" w:rsidR="00B903C1" w:rsidRDefault="00DB6AB8">
            <w:pPr>
              <w:pStyle w:val="TableParagraph"/>
              <w:ind w:left="105" w:right="162"/>
              <w:rPr>
                <w:sz w:val="20"/>
              </w:rPr>
            </w:pPr>
            <w:r>
              <w:rPr>
                <w:sz w:val="20"/>
              </w:rPr>
              <w:t xml:space="preserve">Mācību </w:t>
            </w:r>
            <w:r>
              <w:rPr>
                <w:w w:val="95"/>
                <w:sz w:val="20"/>
              </w:rPr>
              <w:t>ekskursija.</w:t>
            </w:r>
          </w:p>
        </w:tc>
        <w:tc>
          <w:tcPr>
            <w:tcW w:w="2415" w:type="dxa"/>
            <w:vMerge w:val="restart"/>
          </w:tcPr>
          <w:p w14:paraId="65738122" w14:textId="77777777" w:rsidR="00B903C1" w:rsidRDefault="00DB6AB8">
            <w:pPr>
              <w:pStyle w:val="TableParagraph"/>
              <w:ind w:left="102" w:right="678"/>
              <w:rPr>
                <w:sz w:val="20"/>
              </w:rPr>
            </w:pPr>
            <w:r>
              <w:rPr>
                <w:sz w:val="20"/>
              </w:rPr>
              <w:t>Izglītojamie mācību ekskursijas laikā</w:t>
            </w:r>
          </w:p>
          <w:p w14:paraId="1B2DE18D" w14:textId="77777777" w:rsidR="00B903C1" w:rsidRDefault="00DB6AB8">
            <w:pPr>
              <w:pStyle w:val="TableParagraph"/>
              <w:spacing w:line="229" w:lineRule="exact"/>
              <w:ind w:left="102"/>
              <w:rPr>
                <w:sz w:val="20"/>
              </w:rPr>
            </w:pPr>
            <w:r>
              <w:rPr>
                <w:sz w:val="20"/>
              </w:rPr>
              <w:t>uzņēmumā tiekas ar</w:t>
            </w:r>
          </w:p>
          <w:p w14:paraId="4A329CCA" w14:textId="77777777" w:rsidR="00B903C1" w:rsidRDefault="00DB6AB8">
            <w:pPr>
              <w:pStyle w:val="TableParagraph"/>
              <w:ind w:left="102"/>
              <w:rPr>
                <w:sz w:val="20"/>
              </w:rPr>
            </w:pPr>
            <w:r>
              <w:rPr>
                <w:sz w:val="20"/>
              </w:rPr>
              <w:t>speciālistiem (krāvējiem, loģistikas darbiniekiem, noliktavas darbiniekiem, dokeriem), kuri darbā pielieto noliktavu tehniku.</w:t>
            </w:r>
          </w:p>
          <w:p w14:paraId="12B5BE90" w14:textId="77777777" w:rsidR="00B903C1" w:rsidRDefault="00DB6AB8">
            <w:pPr>
              <w:pStyle w:val="TableParagraph"/>
              <w:ind w:left="102" w:right="411"/>
              <w:rPr>
                <w:sz w:val="20"/>
              </w:rPr>
            </w:pPr>
            <w:r>
              <w:rPr>
                <w:sz w:val="20"/>
              </w:rPr>
              <w:t>Speciālisti izglītojamos iepazīstina ar noliktavu</w:t>
            </w:r>
          </w:p>
          <w:p w14:paraId="615C513C" w14:textId="77777777" w:rsidR="00B903C1" w:rsidRDefault="00DB6AB8">
            <w:pPr>
              <w:pStyle w:val="TableParagraph"/>
              <w:ind w:left="102" w:right="116"/>
              <w:rPr>
                <w:sz w:val="20"/>
              </w:rPr>
            </w:pPr>
            <w:r>
              <w:rPr>
                <w:sz w:val="20"/>
              </w:rPr>
              <w:t>tehniku, mērinstrumentiem un drošības noteikumiem.</w:t>
            </w:r>
          </w:p>
          <w:p w14:paraId="2DA54A1B" w14:textId="77777777" w:rsidR="00B903C1" w:rsidRDefault="00DB6AB8">
            <w:pPr>
              <w:pStyle w:val="TableParagraph"/>
              <w:spacing w:line="229" w:lineRule="exact"/>
              <w:ind w:left="102"/>
              <w:rPr>
                <w:sz w:val="20"/>
              </w:rPr>
            </w:pPr>
            <w:r>
              <w:rPr>
                <w:sz w:val="20"/>
              </w:rPr>
              <w:t>Izglītojamie mācību</w:t>
            </w:r>
          </w:p>
          <w:p w14:paraId="3918C972" w14:textId="77777777" w:rsidR="00B903C1" w:rsidRDefault="00DB6AB8">
            <w:pPr>
              <w:pStyle w:val="TableParagraph"/>
              <w:ind w:left="102"/>
              <w:rPr>
                <w:sz w:val="20"/>
              </w:rPr>
            </w:pPr>
            <w:r>
              <w:rPr>
                <w:sz w:val="20"/>
              </w:rPr>
              <w:t>ekskursijas beigās atbild uz iepriekš uzdotiem</w:t>
            </w:r>
          </w:p>
          <w:p w14:paraId="06F4F9E0" w14:textId="77777777" w:rsidR="00B903C1" w:rsidRDefault="00DB6AB8">
            <w:pPr>
              <w:pStyle w:val="TableParagraph"/>
              <w:ind w:left="102" w:right="498"/>
              <w:rPr>
                <w:sz w:val="20"/>
              </w:rPr>
            </w:pPr>
            <w:r>
              <w:rPr>
                <w:sz w:val="20"/>
              </w:rPr>
              <w:t xml:space="preserve">jautājumiem par </w:t>
            </w:r>
            <w:r>
              <w:rPr>
                <w:spacing w:val="-3"/>
                <w:sz w:val="20"/>
              </w:rPr>
              <w:t xml:space="preserve">drošu </w:t>
            </w:r>
            <w:r>
              <w:rPr>
                <w:sz w:val="20"/>
              </w:rPr>
              <w:t>kravas</w:t>
            </w:r>
            <w:r>
              <w:rPr>
                <w:spacing w:val="-2"/>
                <w:sz w:val="20"/>
              </w:rPr>
              <w:t xml:space="preserve"> </w:t>
            </w:r>
            <w:r>
              <w:rPr>
                <w:sz w:val="20"/>
              </w:rPr>
              <w:t>izvietošanas</w:t>
            </w:r>
          </w:p>
          <w:p w14:paraId="7F22C995" w14:textId="77777777" w:rsidR="00B903C1" w:rsidRDefault="00DB6AB8">
            <w:pPr>
              <w:pStyle w:val="TableParagraph"/>
              <w:spacing w:line="230" w:lineRule="atLeast"/>
              <w:ind w:left="102" w:right="133"/>
              <w:rPr>
                <w:sz w:val="20"/>
              </w:rPr>
            </w:pPr>
            <w:r>
              <w:rPr>
                <w:sz w:val="20"/>
              </w:rPr>
              <w:t>paņēmienu nozīmi</w:t>
            </w:r>
            <w:r>
              <w:rPr>
                <w:spacing w:val="-17"/>
                <w:sz w:val="20"/>
              </w:rPr>
              <w:t xml:space="preserve"> </w:t>
            </w:r>
            <w:r>
              <w:rPr>
                <w:sz w:val="20"/>
              </w:rPr>
              <w:t>personu un kravas</w:t>
            </w:r>
            <w:r>
              <w:rPr>
                <w:spacing w:val="-2"/>
                <w:sz w:val="20"/>
              </w:rPr>
              <w:t xml:space="preserve"> </w:t>
            </w:r>
            <w:r>
              <w:rPr>
                <w:sz w:val="20"/>
              </w:rPr>
              <w:t>drošībai.</w:t>
            </w:r>
          </w:p>
        </w:tc>
      </w:tr>
      <w:tr w:rsidR="00B903C1" w14:paraId="218DDAB5" w14:textId="77777777">
        <w:trPr>
          <w:trHeight w:val="772"/>
        </w:trPr>
        <w:tc>
          <w:tcPr>
            <w:tcW w:w="2036" w:type="dxa"/>
            <w:vMerge/>
            <w:tcBorders>
              <w:top w:val="nil"/>
            </w:tcBorders>
          </w:tcPr>
          <w:p w14:paraId="2CB74814" w14:textId="77777777" w:rsidR="00B903C1" w:rsidRDefault="00B903C1">
            <w:pPr>
              <w:rPr>
                <w:sz w:val="2"/>
                <w:szCs w:val="2"/>
              </w:rPr>
            </w:pPr>
          </w:p>
        </w:tc>
        <w:tc>
          <w:tcPr>
            <w:tcW w:w="1890" w:type="dxa"/>
            <w:vMerge/>
            <w:tcBorders>
              <w:top w:val="nil"/>
            </w:tcBorders>
          </w:tcPr>
          <w:p w14:paraId="0E54F784" w14:textId="77777777" w:rsidR="00B903C1" w:rsidRDefault="00B903C1">
            <w:pPr>
              <w:rPr>
                <w:sz w:val="2"/>
                <w:szCs w:val="2"/>
              </w:rPr>
            </w:pPr>
          </w:p>
        </w:tc>
        <w:tc>
          <w:tcPr>
            <w:tcW w:w="2146" w:type="dxa"/>
          </w:tcPr>
          <w:p w14:paraId="6CA84B08" w14:textId="77777777" w:rsidR="00B903C1" w:rsidRDefault="00DB6AB8">
            <w:pPr>
              <w:pStyle w:val="TableParagraph"/>
              <w:spacing w:line="223" w:lineRule="exact"/>
              <w:ind w:left="104"/>
              <w:rPr>
                <w:sz w:val="20"/>
              </w:rPr>
            </w:pPr>
            <w:r>
              <w:rPr>
                <w:sz w:val="20"/>
              </w:rPr>
              <w:t>2.2.2. Noliktavu</w:t>
            </w:r>
          </w:p>
          <w:p w14:paraId="0F536812" w14:textId="77777777" w:rsidR="00B903C1" w:rsidRDefault="00DB6AB8">
            <w:pPr>
              <w:pStyle w:val="TableParagraph"/>
              <w:ind w:left="104" w:right="393"/>
              <w:rPr>
                <w:sz w:val="20"/>
              </w:rPr>
            </w:pPr>
            <w:r>
              <w:rPr>
                <w:sz w:val="20"/>
              </w:rPr>
              <w:t>iekšējie satiksmes noteikumi.</w:t>
            </w:r>
          </w:p>
        </w:tc>
        <w:tc>
          <w:tcPr>
            <w:tcW w:w="1933" w:type="dxa"/>
          </w:tcPr>
          <w:p w14:paraId="0DCC3F40" w14:textId="77777777" w:rsidR="00B903C1" w:rsidRDefault="00DB6AB8">
            <w:pPr>
              <w:pStyle w:val="TableParagraph"/>
              <w:ind w:left="106" w:right="288"/>
              <w:jc w:val="both"/>
              <w:rPr>
                <w:sz w:val="20"/>
              </w:rPr>
            </w:pPr>
            <w:r>
              <w:rPr>
                <w:sz w:val="20"/>
              </w:rPr>
              <w:t>Raksturo noliktavu iekšējos satiksmes noteikumus.</w:t>
            </w:r>
          </w:p>
        </w:tc>
        <w:tc>
          <w:tcPr>
            <w:tcW w:w="2043" w:type="dxa"/>
          </w:tcPr>
          <w:p w14:paraId="6FA34361" w14:textId="77777777" w:rsidR="00B903C1" w:rsidRDefault="00DB6AB8">
            <w:pPr>
              <w:pStyle w:val="TableParagraph"/>
              <w:ind w:left="103"/>
              <w:rPr>
                <w:sz w:val="20"/>
              </w:rPr>
            </w:pPr>
            <w:r>
              <w:rPr>
                <w:sz w:val="20"/>
              </w:rPr>
              <w:t>Izskaidro un pamato noliktavu iekšējos satiksmes noteikumus.</w:t>
            </w:r>
          </w:p>
        </w:tc>
        <w:tc>
          <w:tcPr>
            <w:tcW w:w="1686" w:type="dxa"/>
            <w:vMerge/>
            <w:tcBorders>
              <w:top w:val="nil"/>
            </w:tcBorders>
          </w:tcPr>
          <w:p w14:paraId="655CC4DD" w14:textId="77777777" w:rsidR="00B903C1" w:rsidRDefault="00B903C1">
            <w:pPr>
              <w:rPr>
                <w:sz w:val="2"/>
                <w:szCs w:val="2"/>
              </w:rPr>
            </w:pPr>
          </w:p>
        </w:tc>
        <w:tc>
          <w:tcPr>
            <w:tcW w:w="2415" w:type="dxa"/>
            <w:vMerge/>
            <w:tcBorders>
              <w:top w:val="nil"/>
            </w:tcBorders>
          </w:tcPr>
          <w:p w14:paraId="32F95064" w14:textId="77777777" w:rsidR="00B903C1" w:rsidRDefault="00B903C1">
            <w:pPr>
              <w:rPr>
                <w:sz w:val="2"/>
                <w:szCs w:val="2"/>
              </w:rPr>
            </w:pPr>
          </w:p>
        </w:tc>
      </w:tr>
      <w:tr w:rsidR="00B903C1" w14:paraId="6CEA7666" w14:textId="77777777">
        <w:trPr>
          <w:trHeight w:val="2116"/>
        </w:trPr>
        <w:tc>
          <w:tcPr>
            <w:tcW w:w="2036" w:type="dxa"/>
            <w:vMerge/>
            <w:tcBorders>
              <w:top w:val="nil"/>
            </w:tcBorders>
          </w:tcPr>
          <w:p w14:paraId="5A0C0514" w14:textId="77777777" w:rsidR="00B903C1" w:rsidRDefault="00B903C1">
            <w:pPr>
              <w:rPr>
                <w:sz w:val="2"/>
                <w:szCs w:val="2"/>
              </w:rPr>
            </w:pPr>
          </w:p>
        </w:tc>
        <w:tc>
          <w:tcPr>
            <w:tcW w:w="1890" w:type="dxa"/>
            <w:vMerge/>
            <w:tcBorders>
              <w:top w:val="nil"/>
            </w:tcBorders>
          </w:tcPr>
          <w:p w14:paraId="1A2BBA5E" w14:textId="77777777" w:rsidR="00B903C1" w:rsidRDefault="00B903C1">
            <w:pPr>
              <w:rPr>
                <w:sz w:val="2"/>
                <w:szCs w:val="2"/>
              </w:rPr>
            </w:pPr>
          </w:p>
        </w:tc>
        <w:tc>
          <w:tcPr>
            <w:tcW w:w="2146" w:type="dxa"/>
          </w:tcPr>
          <w:p w14:paraId="1A99636B" w14:textId="77777777" w:rsidR="00B903C1" w:rsidRDefault="00DB6AB8">
            <w:pPr>
              <w:pStyle w:val="TableParagraph"/>
              <w:ind w:left="104" w:right="393"/>
              <w:rPr>
                <w:sz w:val="20"/>
              </w:rPr>
            </w:pPr>
            <w:r>
              <w:rPr>
                <w:sz w:val="20"/>
              </w:rPr>
              <w:t>2.2.3. Noliktavas mērinstrumenti.</w:t>
            </w:r>
          </w:p>
        </w:tc>
        <w:tc>
          <w:tcPr>
            <w:tcW w:w="1933" w:type="dxa"/>
          </w:tcPr>
          <w:p w14:paraId="0987CD5A" w14:textId="77777777" w:rsidR="00B903C1" w:rsidRDefault="00DB6AB8">
            <w:pPr>
              <w:pStyle w:val="TableParagraph"/>
              <w:ind w:left="106" w:right="128"/>
              <w:rPr>
                <w:sz w:val="20"/>
              </w:rPr>
            </w:pPr>
            <w:r>
              <w:rPr>
                <w:sz w:val="20"/>
              </w:rPr>
              <w:t>Nosauc noliktavu mērinstrumentus un to pielietojumu.</w:t>
            </w:r>
          </w:p>
        </w:tc>
        <w:tc>
          <w:tcPr>
            <w:tcW w:w="2043" w:type="dxa"/>
          </w:tcPr>
          <w:p w14:paraId="39DDA221" w14:textId="04427E53" w:rsidR="00B903C1" w:rsidRDefault="00463F45" w:rsidP="00463F45">
            <w:pPr>
              <w:pStyle w:val="TableParagraph"/>
              <w:ind w:left="103" w:right="186"/>
              <w:jc w:val="both"/>
              <w:rPr>
                <w:sz w:val="20"/>
              </w:rPr>
            </w:pPr>
            <w:r w:rsidRPr="00420A77">
              <w:t xml:space="preserve">Nosauc noliktavu mērinstrumentus un izskaidro to pielietojumu,   </w:t>
            </w:r>
            <w:r w:rsidRPr="00420A77">
              <w:rPr>
                <w:color w:val="92D050"/>
              </w:rPr>
              <w:t>pielieto terminoloģiju valsts valodā un svešvalodās.</w:t>
            </w:r>
          </w:p>
        </w:tc>
        <w:tc>
          <w:tcPr>
            <w:tcW w:w="1686" w:type="dxa"/>
            <w:vMerge/>
            <w:tcBorders>
              <w:top w:val="nil"/>
            </w:tcBorders>
          </w:tcPr>
          <w:p w14:paraId="06A19AD1" w14:textId="77777777" w:rsidR="00B903C1" w:rsidRDefault="00B903C1">
            <w:pPr>
              <w:rPr>
                <w:sz w:val="2"/>
                <w:szCs w:val="2"/>
              </w:rPr>
            </w:pPr>
          </w:p>
        </w:tc>
        <w:tc>
          <w:tcPr>
            <w:tcW w:w="2415" w:type="dxa"/>
            <w:vMerge/>
            <w:tcBorders>
              <w:top w:val="nil"/>
            </w:tcBorders>
          </w:tcPr>
          <w:p w14:paraId="00BCFAB4" w14:textId="77777777" w:rsidR="00B903C1" w:rsidRDefault="00B903C1">
            <w:pPr>
              <w:rPr>
                <w:sz w:val="2"/>
                <w:szCs w:val="2"/>
              </w:rPr>
            </w:pPr>
          </w:p>
        </w:tc>
      </w:tr>
      <w:tr w:rsidR="00B903C1" w14:paraId="5D3C258B" w14:textId="77777777">
        <w:trPr>
          <w:trHeight w:val="2071"/>
        </w:trPr>
        <w:tc>
          <w:tcPr>
            <w:tcW w:w="2036" w:type="dxa"/>
            <w:vMerge w:val="restart"/>
          </w:tcPr>
          <w:p w14:paraId="79CD0AEF" w14:textId="77777777" w:rsidR="00B903C1" w:rsidRDefault="00DB6AB8">
            <w:pPr>
              <w:pStyle w:val="TableParagraph"/>
              <w:ind w:right="121"/>
              <w:rPr>
                <w:sz w:val="20"/>
              </w:rPr>
            </w:pPr>
            <w:r>
              <w:rPr>
                <w:sz w:val="20"/>
              </w:rPr>
              <w:t>3. Spēj: novērst specifiskos darba vides riska faktorus noliktavā savas kompetences ietvaros, izvietojot kravas</w:t>
            </w:r>
          </w:p>
          <w:p w14:paraId="4A295D26" w14:textId="77777777" w:rsidR="00B903C1" w:rsidRDefault="00DB6AB8">
            <w:pPr>
              <w:pStyle w:val="TableParagraph"/>
              <w:spacing w:line="228" w:lineRule="exact"/>
              <w:rPr>
                <w:sz w:val="20"/>
              </w:rPr>
            </w:pPr>
            <w:r>
              <w:rPr>
                <w:sz w:val="20"/>
              </w:rPr>
              <w:t>noliktavā.</w:t>
            </w:r>
          </w:p>
          <w:p w14:paraId="2FE74B0E" w14:textId="77777777" w:rsidR="00B903C1" w:rsidRDefault="00B903C1">
            <w:pPr>
              <w:pStyle w:val="TableParagraph"/>
              <w:spacing w:before="7"/>
              <w:ind w:left="0"/>
              <w:rPr>
                <w:b/>
                <w:sz w:val="19"/>
              </w:rPr>
            </w:pPr>
          </w:p>
          <w:p w14:paraId="5737202A" w14:textId="77777777" w:rsidR="00B903C1" w:rsidRDefault="00DB6AB8">
            <w:pPr>
              <w:pStyle w:val="TableParagraph"/>
              <w:spacing w:line="230" w:lineRule="atLeast"/>
              <w:ind w:right="177"/>
              <w:rPr>
                <w:sz w:val="20"/>
              </w:rPr>
            </w:pPr>
            <w:r>
              <w:rPr>
                <w:sz w:val="20"/>
              </w:rPr>
              <w:t>Zina: noliktavu darba specifiskos darba vides riska faktorus, to avotus un</w:t>
            </w:r>
          </w:p>
        </w:tc>
        <w:tc>
          <w:tcPr>
            <w:tcW w:w="1890" w:type="dxa"/>
            <w:vMerge w:val="restart"/>
          </w:tcPr>
          <w:p w14:paraId="78D9E16B" w14:textId="77777777" w:rsidR="00B903C1" w:rsidRDefault="00DB6AB8">
            <w:pPr>
              <w:pStyle w:val="TableParagraph"/>
              <w:ind w:right="347"/>
              <w:rPr>
                <w:sz w:val="20"/>
              </w:rPr>
            </w:pPr>
            <w:r>
              <w:rPr>
                <w:sz w:val="20"/>
              </w:rPr>
              <w:t>3.1. Specifiskie darba vides riska faktori noliktavas darbā.</w:t>
            </w:r>
          </w:p>
          <w:p w14:paraId="59A9B0DE" w14:textId="77777777" w:rsidR="00B903C1" w:rsidRDefault="00B903C1">
            <w:pPr>
              <w:pStyle w:val="TableParagraph"/>
              <w:spacing w:before="7"/>
              <w:ind w:left="0"/>
              <w:rPr>
                <w:b/>
                <w:sz w:val="19"/>
              </w:rPr>
            </w:pPr>
          </w:p>
          <w:p w14:paraId="5DF31D2C" w14:textId="77777777" w:rsidR="00B903C1" w:rsidRDefault="00DB6AB8">
            <w:pPr>
              <w:pStyle w:val="TableParagraph"/>
              <w:rPr>
                <w:sz w:val="20"/>
              </w:rPr>
            </w:pPr>
            <w:r>
              <w:rPr>
                <w:sz w:val="20"/>
              </w:rPr>
              <w:t>(15% no moduļa kopējā apjoma)</w:t>
            </w:r>
          </w:p>
        </w:tc>
        <w:tc>
          <w:tcPr>
            <w:tcW w:w="2146" w:type="dxa"/>
          </w:tcPr>
          <w:p w14:paraId="52B309BC" w14:textId="77777777" w:rsidR="00B903C1" w:rsidRDefault="00DB6AB8">
            <w:pPr>
              <w:pStyle w:val="TableParagraph"/>
              <w:spacing w:line="237" w:lineRule="auto"/>
              <w:ind w:left="104" w:right="129"/>
              <w:rPr>
                <w:sz w:val="20"/>
              </w:rPr>
            </w:pPr>
            <w:r>
              <w:rPr>
                <w:sz w:val="20"/>
              </w:rPr>
              <w:t>3.1.1. Specifiskie darba vides riska faktori</w:t>
            </w:r>
          </w:p>
          <w:p w14:paraId="39894897" w14:textId="77777777" w:rsidR="00B903C1" w:rsidRDefault="00DB6AB8">
            <w:pPr>
              <w:pStyle w:val="TableParagraph"/>
              <w:ind w:left="104" w:right="1017"/>
              <w:rPr>
                <w:sz w:val="20"/>
              </w:rPr>
            </w:pPr>
            <w:r>
              <w:rPr>
                <w:sz w:val="20"/>
              </w:rPr>
              <w:t>noliktavā un novēršanas</w:t>
            </w:r>
          </w:p>
          <w:p w14:paraId="62B293C8" w14:textId="77777777" w:rsidR="00B903C1" w:rsidRDefault="00DB6AB8">
            <w:pPr>
              <w:pStyle w:val="TableParagraph"/>
              <w:ind w:left="104"/>
              <w:rPr>
                <w:sz w:val="20"/>
              </w:rPr>
            </w:pPr>
            <w:r>
              <w:rPr>
                <w:sz w:val="20"/>
              </w:rPr>
              <w:t>pamatprincipi savas kompetences ietvaros.</w:t>
            </w:r>
          </w:p>
        </w:tc>
        <w:tc>
          <w:tcPr>
            <w:tcW w:w="1933" w:type="dxa"/>
          </w:tcPr>
          <w:p w14:paraId="77DC5212" w14:textId="77777777" w:rsidR="00B903C1" w:rsidRDefault="00DB6AB8">
            <w:pPr>
              <w:pStyle w:val="TableParagraph"/>
              <w:ind w:left="106" w:right="128"/>
              <w:rPr>
                <w:sz w:val="20"/>
              </w:rPr>
            </w:pPr>
            <w:r>
              <w:rPr>
                <w:sz w:val="20"/>
              </w:rPr>
              <w:t>Novērš specifiskos darba vides riska faktorus noliktavā savas kompetences ietvaros, izvietojot kravas noliktavā.</w:t>
            </w:r>
          </w:p>
        </w:tc>
        <w:tc>
          <w:tcPr>
            <w:tcW w:w="2043" w:type="dxa"/>
          </w:tcPr>
          <w:p w14:paraId="5A456463" w14:textId="77777777" w:rsidR="00B903C1" w:rsidRDefault="00DB6AB8">
            <w:pPr>
              <w:pStyle w:val="TableParagraph"/>
              <w:ind w:left="103" w:right="147"/>
              <w:rPr>
                <w:sz w:val="20"/>
              </w:rPr>
            </w:pPr>
            <w:r>
              <w:rPr>
                <w:sz w:val="20"/>
              </w:rPr>
              <w:t>Patstāvīgi novērš specifiskos darba vides riska faktorus noliktavā savas kompetences</w:t>
            </w:r>
            <w:r>
              <w:rPr>
                <w:spacing w:val="-15"/>
                <w:sz w:val="20"/>
              </w:rPr>
              <w:t xml:space="preserve"> </w:t>
            </w:r>
            <w:r>
              <w:rPr>
                <w:sz w:val="20"/>
              </w:rPr>
              <w:t>ietvaros, izvietojot</w:t>
            </w:r>
            <w:r>
              <w:rPr>
                <w:spacing w:val="-2"/>
                <w:sz w:val="20"/>
              </w:rPr>
              <w:t xml:space="preserve"> </w:t>
            </w:r>
            <w:r>
              <w:rPr>
                <w:sz w:val="20"/>
              </w:rPr>
              <w:t>kravas</w:t>
            </w:r>
          </w:p>
          <w:p w14:paraId="332920E1" w14:textId="77777777" w:rsidR="00B903C1" w:rsidRDefault="00DB6AB8">
            <w:pPr>
              <w:pStyle w:val="TableParagraph"/>
              <w:spacing w:line="230" w:lineRule="exact"/>
              <w:ind w:left="103" w:right="186"/>
              <w:rPr>
                <w:sz w:val="20"/>
              </w:rPr>
            </w:pPr>
            <w:r>
              <w:rPr>
                <w:sz w:val="20"/>
              </w:rPr>
              <w:t xml:space="preserve">noliktavā, </w:t>
            </w:r>
            <w:r>
              <w:rPr>
                <w:spacing w:val="-4"/>
                <w:sz w:val="20"/>
              </w:rPr>
              <w:t xml:space="preserve">pamato </w:t>
            </w:r>
            <w:r>
              <w:rPr>
                <w:sz w:val="20"/>
              </w:rPr>
              <w:t>risku novēršanas nepieciešamību.</w:t>
            </w:r>
          </w:p>
        </w:tc>
        <w:tc>
          <w:tcPr>
            <w:tcW w:w="1686" w:type="dxa"/>
            <w:vMerge w:val="restart"/>
          </w:tcPr>
          <w:p w14:paraId="4BDF1554" w14:textId="77777777" w:rsidR="00B903C1" w:rsidRDefault="00DB6AB8">
            <w:pPr>
              <w:pStyle w:val="TableParagraph"/>
              <w:spacing w:line="225" w:lineRule="exact"/>
              <w:ind w:left="105"/>
              <w:rPr>
                <w:sz w:val="20"/>
              </w:rPr>
            </w:pPr>
            <w:r>
              <w:rPr>
                <w:sz w:val="20"/>
              </w:rPr>
              <w:t>Diskusija.</w:t>
            </w:r>
          </w:p>
        </w:tc>
        <w:tc>
          <w:tcPr>
            <w:tcW w:w="2415" w:type="dxa"/>
            <w:vMerge w:val="restart"/>
          </w:tcPr>
          <w:p w14:paraId="48421D31" w14:textId="77777777" w:rsidR="00B903C1" w:rsidRDefault="00DB6AB8">
            <w:pPr>
              <w:pStyle w:val="TableParagraph"/>
              <w:spacing w:line="224" w:lineRule="exact"/>
              <w:ind w:left="102"/>
              <w:rPr>
                <w:sz w:val="20"/>
              </w:rPr>
            </w:pPr>
            <w:r>
              <w:rPr>
                <w:sz w:val="20"/>
              </w:rPr>
              <w:t>Izglītojamie analizē</w:t>
            </w:r>
          </w:p>
          <w:p w14:paraId="2B66CD4C" w14:textId="77777777" w:rsidR="00B903C1" w:rsidRDefault="00DB6AB8">
            <w:pPr>
              <w:pStyle w:val="TableParagraph"/>
              <w:spacing w:line="229" w:lineRule="exact"/>
              <w:ind w:left="102"/>
              <w:rPr>
                <w:sz w:val="20"/>
              </w:rPr>
            </w:pPr>
            <w:r>
              <w:rPr>
                <w:sz w:val="20"/>
              </w:rPr>
              <w:t>videomateriālus, kuros</w:t>
            </w:r>
          </w:p>
          <w:p w14:paraId="21DEB70D" w14:textId="77777777" w:rsidR="00B903C1" w:rsidRDefault="00DB6AB8">
            <w:pPr>
              <w:pStyle w:val="TableParagraph"/>
              <w:ind w:left="102" w:right="261"/>
              <w:rPr>
                <w:sz w:val="20"/>
              </w:rPr>
            </w:pPr>
            <w:r>
              <w:rPr>
                <w:sz w:val="20"/>
              </w:rPr>
              <w:t>atspoguļoti nedroši darba paņēmieni noliktavā un diskutē par riska</w:t>
            </w:r>
          </w:p>
          <w:p w14:paraId="78212A69" w14:textId="77777777" w:rsidR="00B903C1" w:rsidRDefault="00DB6AB8">
            <w:pPr>
              <w:pStyle w:val="TableParagraph"/>
              <w:spacing w:before="2"/>
              <w:ind w:left="102"/>
              <w:rPr>
                <w:sz w:val="20"/>
              </w:rPr>
            </w:pPr>
            <w:r>
              <w:rPr>
                <w:sz w:val="20"/>
              </w:rPr>
              <w:t>faktoriem, kas radījuši videomateriālos</w:t>
            </w:r>
            <w:r>
              <w:rPr>
                <w:spacing w:val="-20"/>
                <w:sz w:val="20"/>
              </w:rPr>
              <w:t xml:space="preserve"> </w:t>
            </w:r>
            <w:r>
              <w:rPr>
                <w:sz w:val="20"/>
              </w:rPr>
              <w:t>redzētās</w:t>
            </w:r>
          </w:p>
          <w:p w14:paraId="2B65034B" w14:textId="77777777" w:rsidR="00B903C1" w:rsidRDefault="00DB6AB8">
            <w:pPr>
              <w:pStyle w:val="TableParagraph"/>
              <w:ind w:left="102" w:right="249"/>
              <w:rPr>
                <w:sz w:val="20"/>
              </w:rPr>
            </w:pPr>
            <w:r>
              <w:rPr>
                <w:sz w:val="20"/>
              </w:rPr>
              <w:t>situācijas un kā būtu bijis jārīkojas, lai tā</w:t>
            </w:r>
            <w:r>
              <w:rPr>
                <w:spacing w:val="9"/>
                <w:sz w:val="20"/>
              </w:rPr>
              <w:t xml:space="preserve"> </w:t>
            </w:r>
            <w:r>
              <w:rPr>
                <w:spacing w:val="-3"/>
                <w:sz w:val="20"/>
              </w:rPr>
              <w:t>nenotiktu.</w:t>
            </w:r>
          </w:p>
        </w:tc>
      </w:tr>
      <w:tr w:rsidR="00B903C1" w14:paraId="5C437129" w14:textId="77777777">
        <w:trPr>
          <w:trHeight w:val="690"/>
        </w:trPr>
        <w:tc>
          <w:tcPr>
            <w:tcW w:w="2036" w:type="dxa"/>
            <w:vMerge/>
            <w:tcBorders>
              <w:top w:val="nil"/>
            </w:tcBorders>
          </w:tcPr>
          <w:p w14:paraId="67792268" w14:textId="77777777" w:rsidR="00B903C1" w:rsidRDefault="00B903C1">
            <w:pPr>
              <w:rPr>
                <w:sz w:val="2"/>
                <w:szCs w:val="2"/>
              </w:rPr>
            </w:pPr>
          </w:p>
        </w:tc>
        <w:tc>
          <w:tcPr>
            <w:tcW w:w="1890" w:type="dxa"/>
            <w:vMerge/>
            <w:tcBorders>
              <w:top w:val="nil"/>
            </w:tcBorders>
          </w:tcPr>
          <w:p w14:paraId="2D29D29D" w14:textId="77777777" w:rsidR="00B903C1" w:rsidRDefault="00B903C1">
            <w:pPr>
              <w:rPr>
                <w:sz w:val="2"/>
                <w:szCs w:val="2"/>
              </w:rPr>
            </w:pPr>
          </w:p>
        </w:tc>
        <w:tc>
          <w:tcPr>
            <w:tcW w:w="2146" w:type="dxa"/>
          </w:tcPr>
          <w:p w14:paraId="38819AEA" w14:textId="77777777" w:rsidR="00B903C1" w:rsidRDefault="00DB6AB8">
            <w:pPr>
              <w:pStyle w:val="TableParagraph"/>
              <w:ind w:left="104"/>
              <w:rPr>
                <w:sz w:val="20"/>
              </w:rPr>
            </w:pPr>
            <w:r>
              <w:rPr>
                <w:sz w:val="20"/>
              </w:rPr>
              <w:t>3.1.2. Droši darba paņēmieni noliktavā.</w:t>
            </w:r>
          </w:p>
        </w:tc>
        <w:tc>
          <w:tcPr>
            <w:tcW w:w="1933" w:type="dxa"/>
          </w:tcPr>
          <w:p w14:paraId="5F20E097" w14:textId="77777777" w:rsidR="00B903C1" w:rsidRDefault="00DB6AB8">
            <w:pPr>
              <w:pStyle w:val="TableParagraph"/>
              <w:spacing w:line="223" w:lineRule="exact"/>
              <w:ind w:left="106"/>
              <w:rPr>
                <w:sz w:val="20"/>
              </w:rPr>
            </w:pPr>
            <w:r>
              <w:rPr>
                <w:sz w:val="20"/>
              </w:rPr>
              <w:t>Izvēlas drošus darba</w:t>
            </w:r>
          </w:p>
          <w:p w14:paraId="0B54FC0B" w14:textId="77777777" w:rsidR="00B903C1" w:rsidRDefault="00DB6AB8">
            <w:pPr>
              <w:pStyle w:val="TableParagraph"/>
              <w:spacing w:line="230" w:lineRule="atLeast"/>
              <w:ind w:left="106" w:right="128"/>
              <w:rPr>
                <w:sz w:val="20"/>
              </w:rPr>
            </w:pPr>
            <w:r>
              <w:rPr>
                <w:sz w:val="20"/>
              </w:rPr>
              <w:t>paņēmienus, izvietojot kravas</w:t>
            </w:r>
          </w:p>
        </w:tc>
        <w:tc>
          <w:tcPr>
            <w:tcW w:w="2043" w:type="dxa"/>
          </w:tcPr>
          <w:p w14:paraId="5655D6C9" w14:textId="77777777" w:rsidR="00B903C1" w:rsidRDefault="00DB6AB8">
            <w:pPr>
              <w:pStyle w:val="TableParagraph"/>
              <w:ind w:left="103" w:right="455"/>
              <w:rPr>
                <w:sz w:val="20"/>
              </w:rPr>
            </w:pPr>
            <w:r>
              <w:rPr>
                <w:sz w:val="20"/>
              </w:rPr>
              <w:t>Izvēlas un pamato drošus darba</w:t>
            </w:r>
          </w:p>
          <w:p w14:paraId="361DBDFA" w14:textId="77777777" w:rsidR="00B903C1" w:rsidRDefault="00DB6AB8">
            <w:pPr>
              <w:pStyle w:val="TableParagraph"/>
              <w:spacing w:line="217" w:lineRule="exact"/>
              <w:ind w:left="103"/>
              <w:rPr>
                <w:sz w:val="20"/>
              </w:rPr>
            </w:pPr>
            <w:r>
              <w:rPr>
                <w:sz w:val="20"/>
              </w:rPr>
              <w:t>paņēmienus, izvietojot</w:t>
            </w:r>
          </w:p>
        </w:tc>
        <w:tc>
          <w:tcPr>
            <w:tcW w:w="1686" w:type="dxa"/>
            <w:vMerge/>
            <w:tcBorders>
              <w:top w:val="nil"/>
            </w:tcBorders>
          </w:tcPr>
          <w:p w14:paraId="2E0DFB4F" w14:textId="77777777" w:rsidR="00B903C1" w:rsidRDefault="00B903C1">
            <w:pPr>
              <w:rPr>
                <w:sz w:val="2"/>
                <w:szCs w:val="2"/>
              </w:rPr>
            </w:pPr>
          </w:p>
        </w:tc>
        <w:tc>
          <w:tcPr>
            <w:tcW w:w="2415" w:type="dxa"/>
            <w:vMerge/>
            <w:tcBorders>
              <w:top w:val="nil"/>
            </w:tcBorders>
          </w:tcPr>
          <w:p w14:paraId="696ED738" w14:textId="77777777" w:rsidR="00B903C1" w:rsidRDefault="00B903C1">
            <w:pPr>
              <w:rPr>
                <w:sz w:val="2"/>
                <w:szCs w:val="2"/>
              </w:rPr>
            </w:pPr>
          </w:p>
        </w:tc>
      </w:tr>
    </w:tbl>
    <w:p w14:paraId="2259085D" w14:textId="77777777" w:rsidR="00B903C1" w:rsidRDefault="00B903C1">
      <w:pPr>
        <w:rPr>
          <w:sz w:val="2"/>
          <w:szCs w:val="2"/>
        </w:rPr>
        <w:sectPr w:rsidR="00B903C1">
          <w:pgSz w:w="16840" w:h="11910" w:orient="landscape"/>
          <w:pgMar w:top="2440" w:right="560" w:bottom="1120" w:left="1400" w:header="709" w:footer="755" w:gutter="0"/>
          <w:cols w:space="720"/>
        </w:sectPr>
      </w:pPr>
    </w:p>
    <w:p w14:paraId="4CA2A2CA"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1890"/>
        <w:gridCol w:w="2146"/>
        <w:gridCol w:w="1933"/>
        <w:gridCol w:w="2043"/>
        <w:gridCol w:w="1686"/>
        <w:gridCol w:w="2415"/>
      </w:tblGrid>
      <w:tr w:rsidR="00B903C1" w14:paraId="7F145480" w14:textId="77777777">
        <w:trPr>
          <w:trHeight w:val="2069"/>
        </w:trPr>
        <w:tc>
          <w:tcPr>
            <w:tcW w:w="2036" w:type="dxa"/>
          </w:tcPr>
          <w:p w14:paraId="164BF268" w14:textId="77777777" w:rsidR="00B903C1" w:rsidRDefault="00DB6AB8">
            <w:pPr>
              <w:pStyle w:val="TableParagraph"/>
              <w:ind w:right="241"/>
              <w:rPr>
                <w:sz w:val="20"/>
              </w:rPr>
            </w:pPr>
            <w:r>
              <w:rPr>
                <w:sz w:val="20"/>
              </w:rPr>
              <w:t xml:space="preserve">novēršanas </w:t>
            </w:r>
            <w:r>
              <w:rPr>
                <w:w w:val="95"/>
                <w:sz w:val="20"/>
              </w:rPr>
              <w:t>paņēmienus.</w:t>
            </w:r>
          </w:p>
          <w:p w14:paraId="7A9F3D25" w14:textId="77777777" w:rsidR="00B903C1" w:rsidRDefault="00B903C1">
            <w:pPr>
              <w:pStyle w:val="TableParagraph"/>
              <w:spacing w:before="5"/>
              <w:ind w:left="0"/>
              <w:rPr>
                <w:b/>
                <w:sz w:val="19"/>
              </w:rPr>
            </w:pPr>
          </w:p>
          <w:p w14:paraId="49F9AB94" w14:textId="77777777" w:rsidR="00B903C1" w:rsidRDefault="00DB6AB8">
            <w:pPr>
              <w:pStyle w:val="TableParagraph"/>
              <w:spacing w:before="1"/>
              <w:ind w:right="82"/>
              <w:rPr>
                <w:sz w:val="20"/>
              </w:rPr>
            </w:pPr>
            <w:r>
              <w:rPr>
                <w:sz w:val="20"/>
              </w:rPr>
              <w:t>Izprot: drošu darba paņēmienu lietošanas ietekmi uz personīgo un citu personu</w:t>
            </w:r>
          </w:p>
          <w:p w14:paraId="0A381F6A" w14:textId="77777777" w:rsidR="00B903C1" w:rsidRDefault="00DB6AB8">
            <w:pPr>
              <w:pStyle w:val="TableParagraph"/>
              <w:rPr>
                <w:sz w:val="20"/>
              </w:rPr>
            </w:pPr>
            <w:r>
              <w:rPr>
                <w:sz w:val="20"/>
              </w:rPr>
              <w:t>drošību.</w:t>
            </w:r>
          </w:p>
        </w:tc>
        <w:tc>
          <w:tcPr>
            <w:tcW w:w="1890" w:type="dxa"/>
          </w:tcPr>
          <w:p w14:paraId="2619E666" w14:textId="77777777" w:rsidR="00B903C1" w:rsidRDefault="00B903C1">
            <w:pPr>
              <w:pStyle w:val="TableParagraph"/>
              <w:ind w:left="0"/>
              <w:rPr>
                <w:sz w:val="20"/>
              </w:rPr>
            </w:pPr>
          </w:p>
        </w:tc>
        <w:tc>
          <w:tcPr>
            <w:tcW w:w="2146" w:type="dxa"/>
          </w:tcPr>
          <w:p w14:paraId="4AA89612" w14:textId="77777777" w:rsidR="00B903C1" w:rsidRDefault="00B903C1">
            <w:pPr>
              <w:pStyle w:val="TableParagraph"/>
              <w:ind w:left="0"/>
              <w:rPr>
                <w:sz w:val="20"/>
              </w:rPr>
            </w:pPr>
          </w:p>
        </w:tc>
        <w:tc>
          <w:tcPr>
            <w:tcW w:w="1933" w:type="dxa"/>
          </w:tcPr>
          <w:p w14:paraId="4092012A" w14:textId="77777777" w:rsidR="00B903C1" w:rsidRDefault="00DB6AB8">
            <w:pPr>
              <w:pStyle w:val="TableParagraph"/>
              <w:spacing w:line="223" w:lineRule="exact"/>
              <w:ind w:left="106"/>
              <w:rPr>
                <w:sz w:val="20"/>
              </w:rPr>
            </w:pPr>
            <w:r>
              <w:rPr>
                <w:sz w:val="20"/>
              </w:rPr>
              <w:t>noliktavā.</w:t>
            </w:r>
          </w:p>
        </w:tc>
        <w:tc>
          <w:tcPr>
            <w:tcW w:w="2043" w:type="dxa"/>
          </w:tcPr>
          <w:p w14:paraId="3C436CD1" w14:textId="77777777" w:rsidR="00B903C1" w:rsidRDefault="00DB6AB8">
            <w:pPr>
              <w:pStyle w:val="TableParagraph"/>
              <w:spacing w:line="223" w:lineRule="exact"/>
              <w:ind w:left="103"/>
              <w:rPr>
                <w:sz w:val="20"/>
              </w:rPr>
            </w:pPr>
            <w:r>
              <w:rPr>
                <w:sz w:val="20"/>
              </w:rPr>
              <w:t>kravas noliktavā.</w:t>
            </w:r>
          </w:p>
        </w:tc>
        <w:tc>
          <w:tcPr>
            <w:tcW w:w="1686" w:type="dxa"/>
          </w:tcPr>
          <w:p w14:paraId="01B26F7D" w14:textId="77777777" w:rsidR="00B903C1" w:rsidRDefault="00B903C1">
            <w:pPr>
              <w:pStyle w:val="TableParagraph"/>
              <w:ind w:left="0"/>
              <w:rPr>
                <w:sz w:val="20"/>
              </w:rPr>
            </w:pPr>
          </w:p>
        </w:tc>
        <w:tc>
          <w:tcPr>
            <w:tcW w:w="2415" w:type="dxa"/>
          </w:tcPr>
          <w:p w14:paraId="356BAE8E" w14:textId="77777777" w:rsidR="00B903C1" w:rsidRDefault="00B903C1">
            <w:pPr>
              <w:pStyle w:val="TableParagraph"/>
              <w:ind w:left="0"/>
              <w:rPr>
                <w:sz w:val="20"/>
              </w:rPr>
            </w:pPr>
          </w:p>
        </w:tc>
      </w:tr>
      <w:tr w:rsidR="00B903C1" w14:paraId="4A2B9268" w14:textId="77777777">
        <w:trPr>
          <w:trHeight w:val="921"/>
        </w:trPr>
        <w:tc>
          <w:tcPr>
            <w:tcW w:w="2036" w:type="dxa"/>
            <w:vMerge w:val="restart"/>
          </w:tcPr>
          <w:p w14:paraId="49FABE51" w14:textId="77777777" w:rsidR="00B903C1" w:rsidRDefault="00DB6AB8">
            <w:pPr>
              <w:pStyle w:val="TableParagraph"/>
              <w:ind w:right="571"/>
              <w:rPr>
                <w:sz w:val="20"/>
              </w:rPr>
            </w:pPr>
            <w:r>
              <w:rPr>
                <w:sz w:val="20"/>
              </w:rPr>
              <w:t>4. Spēj: ievērot drošības zīmes, izvietojot kravas noliktavā.</w:t>
            </w:r>
          </w:p>
          <w:p w14:paraId="3364012B" w14:textId="77777777" w:rsidR="00B903C1" w:rsidRDefault="00DB6AB8">
            <w:pPr>
              <w:pStyle w:val="TableParagraph"/>
              <w:spacing w:before="179"/>
              <w:ind w:right="184"/>
              <w:rPr>
                <w:sz w:val="20"/>
              </w:rPr>
            </w:pPr>
            <w:r>
              <w:rPr>
                <w:sz w:val="20"/>
              </w:rPr>
              <w:t>Zina: drošības zīmju, veidus un nozīmi.</w:t>
            </w:r>
          </w:p>
          <w:p w14:paraId="1E8D9D00" w14:textId="77777777" w:rsidR="00B903C1" w:rsidRDefault="00DB6AB8">
            <w:pPr>
              <w:pStyle w:val="TableParagraph"/>
              <w:spacing w:before="184"/>
              <w:ind w:right="132"/>
              <w:rPr>
                <w:sz w:val="20"/>
              </w:rPr>
            </w:pPr>
            <w:r>
              <w:rPr>
                <w:sz w:val="20"/>
              </w:rPr>
              <w:t>Izprot: drošības zīmju nozīmi drošas darba vides organizēšanā un to neievērošanas sekas.</w:t>
            </w:r>
          </w:p>
        </w:tc>
        <w:tc>
          <w:tcPr>
            <w:tcW w:w="1890" w:type="dxa"/>
            <w:vMerge w:val="restart"/>
          </w:tcPr>
          <w:p w14:paraId="39CCBC54" w14:textId="77777777" w:rsidR="00B903C1" w:rsidRDefault="00DB6AB8">
            <w:pPr>
              <w:pStyle w:val="TableParagraph"/>
              <w:spacing w:line="237" w:lineRule="auto"/>
              <w:rPr>
                <w:sz w:val="20"/>
              </w:rPr>
            </w:pPr>
            <w:r>
              <w:rPr>
                <w:sz w:val="20"/>
              </w:rPr>
              <w:t>4.1. Drošības zīmes noliktavā.</w:t>
            </w:r>
          </w:p>
          <w:p w14:paraId="7E61A63F" w14:textId="77777777" w:rsidR="00B903C1" w:rsidRDefault="00B903C1">
            <w:pPr>
              <w:pStyle w:val="TableParagraph"/>
              <w:spacing w:before="10"/>
              <w:ind w:left="0"/>
              <w:rPr>
                <w:b/>
                <w:sz w:val="19"/>
              </w:rPr>
            </w:pPr>
          </w:p>
          <w:p w14:paraId="0333C6E3" w14:textId="77777777" w:rsidR="00B903C1" w:rsidRDefault="00DB6AB8">
            <w:pPr>
              <w:pStyle w:val="TableParagraph"/>
              <w:rPr>
                <w:sz w:val="20"/>
              </w:rPr>
            </w:pPr>
            <w:r>
              <w:rPr>
                <w:sz w:val="20"/>
              </w:rPr>
              <w:t>(15% no moduļa kopējā apjoma)</w:t>
            </w:r>
          </w:p>
        </w:tc>
        <w:tc>
          <w:tcPr>
            <w:tcW w:w="2146" w:type="dxa"/>
          </w:tcPr>
          <w:p w14:paraId="746199A6" w14:textId="77777777" w:rsidR="00B903C1" w:rsidRDefault="00DB6AB8">
            <w:pPr>
              <w:pStyle w:val="TableParagraph"/>
              <w:spacing w:line="237" w:lineRule="auto"/>
              <w:ind w:left="104" w:right="295"/>
              <w:rPr>
                <w:sz w:val="20"/>
              </w:rPr>
            </w:pPr>
            <w:r>
              <w:rPr>
                <w:sz w:val="20"/>
              </w:rPr>
              <w:t>4.1.1. Drošības zīmju veidi noliktavā.</w:t>
            </w:r>
          </w:p>
        </w:tc>
        <w:tc>
          <w:tcPr>
            <w:tcW w:w="1933" w:type="dxa"/>
          </w:tcPr>
          <w:p w14:paraId="5F50756F" w14:textId="77777777" w:rsidR="00B903C1" w:rsidRDefault="00DB6AB8">
            <w:pPr>
              <w:pStyle w:val="TableParagraph"/>
              <w:spacing w:line="237" w:lineRule="auto"/>
              <w:ind w:left="106" w:right="480"/>
              <w:rPr>
                <w:sz w:val="20"/>
              </w:rPr>
            </w:pPr>
            <w:r>
              <w:rPr>
                <w:sz w:val="20"/>
              </w:rPr>
              <w:t>Nosauc drošības zīmju veidus.</w:t>
            </w:r>
          </w:p>
        </w:tc>
        <w:tc>
          <w:tcPr>
            <w:tcW w:w="2043" w:type="dxa"/>
          </w:tcPr>
          <w:p w14:paraId="2CB6051B" w14:textId="77777777" w:rsidR="00B903C1" w:rsidRDefault="00DB6AB8">
            <w:pPr>
              <w:pStyle w:val="TableParagraph"/>
              <w:ind w:left="103" w:right="88"/>
              <w:rPr>
                <w:sz w:val="20"/>
              </w:rPr>
            </w:pPr>
            <w:r>
              <w:rPr>
                <w:sz w:val="20"/>
              </w:rPr>
              <w:t>Nosauc drošības zīmju veidus un sasaista drošības zīmes ar</w:t>
            </w:r>
          </w:p>
          <w:p w14:paraId="5DEEB838" w14:textId="77777777" w:rsidR="00B903C1" w:rsidRDefault="00DB6AB8">
            <w:pPr>
              <w:pStyle w:val="TableParagraph"/>
              <w:spacing w:line="216" w:lineRule="exact"/>
              <w:ind w:left="103"/>
              <w:rPr>
                <w:sz w:val="20"/>
              </w:rPr>
            </w:pPr>
            <w:r>
              <w:rPr>
                <w:sz w:val="20"/>
              </w:rPr>
              <w:t>preču marķējumu.</w:t>
            </w:r>
          </w:p>
        </w:tc>
        <w:tc>
          <w:tcPr>
            <w:tcW w:w="1686" w:type="dxa"/>
            <w:vMerge w:val="restart"/>
          </w:tcPr>
          <w:p w14:paraId="2A1E2D43" w14:textId="77777777" w:rsidR="00B903C1" w:rsidRDefault="00DB6AB8">
            <w:pPr>
              <w:pStyle w:val="TableParagraph"/>
              <w:spacing w:line="225" w:lineRule="exact"/>
              <w:ind w:left="105"/>
              <w:rPr>
                <w:sz w:val="20"/>
              </w:rPr>
            </w:pPr>
            <w:r>
              <w:rPr>
                <w:sz w:val="20"/>
              </w:rPr>
              <w:t>Vizualizēšana.</w:t>
            </w:r>
          </w:p>
        </w:tc>
        <w:tc>
          <w:tcPr>
            <w:tcW w:w="2415" w:type="dxa"/>
            <w:vMerge w:val="restart"/>
          </w:tcPr>
          <w:p w14:paraId="62BB32E9" w14:textId="77777777" w:rsidR="00B903C1" w:rsidRDefault="00DB6AB8">
            <w:pPr>
              <w:pStyle w:val="TableParagraph"/>
              <w:spacing w:line="224" w:lineRule="exact"/>
              <w:ind w:left="102"/>
              <w:rPr>
                <w:sz w:val="20"/>
              </w:rPr>
            </w:pPr>
            <w:r>
              <w:rPr>
                <w:sz w:val="20"/>
              </w:rPr>
              <w:t>Pēc dotā uzdevuma</w:t>
            </w:r>
          </w:p>
          <w:p w14:paraId="429D111A" w14:textId="77777777" w:rsidR="00B903C1" w:rsidRDefault="00DB6AB8">
            <w:pPr>
              <w:pStyle w:val="TableParagraph"/>
              <w:ind w:left="102"/>
              <w:rPr>
                <w:sz w:val="20"/>
              </w:rPr>
            </w:pPr>
            <w:r>
              <w:rPr>
                <w:sz w:val="20"/>
              </w:rPr>
              <w:t>izglītojamie apraksta kādas noteiktas kravas drošu</w:t>
            </w:r>
          </w:p>
          <w:p w14:paraId="1EA5E0F9" w14:textId="77777777" w:rsidR="00B903C1" w:rsidRDefault="00DB6AB8">
            <w:pPr>
              <w:pStyle w:val="TableParagraph"/>
              <w:ind w:left="102"/>
              <w:rPr>
                <w:sz w:val="20"/>
              </w:rPr>
            </w:pPr>
            <w:r>
              <w:rPr>
                <w:sz w:val="20"/>
              </w:rPr>
              <w:t>izvietošanu noliktavā, patstāvīgi izveidojot</w:t>
            </w:r>
            <w:r>
              <w:rPr>
                <w:spacing w:val="-3"/>
                <w:sz w:val="20"/>
              </w:rPr>
              <w:t xml:space="preserve"> </w:t>
            </w:r>
            <w:r>
              <w:rPr>
                <w:spacing w:val="-5"/>
                <w:sz w:val="20"/>
              </w:rPr>
              <w:t>arī</w:t>
            </w:r>
          </w:p>
          <w:p w14:paraId="5CB471B8" w14:textId="77777777" w:rsidR="00B903C1" w:rsidRDefault="00DB6AB8">
            <w:pPr>
              <w:pStyle w:val="TableParagraph"/>
              <w:ind w:left="102" w:right="127"/>
              <w:rPr>
                <w:sz w:val="20"/>
              </w:rPr>
            </w:pPr>
            <w:r>
              <w:rPr>
                <w:sz w:val="20"/>
              </w:rPr>
              <w:t>vizuālos uzskates</w:t>
            </w:r>
            <w:r>
              <w:rPr>
                <w:spacing w:val="-11"/>
                <w:sz w:val="20"/>
              </w:rPr>
              <w:t xml:space="preserve"> </w:t>
            </w:r>
            <w:r>
              <w:rPr>
                <w:sz w:val="20"/>
              </w:rPr>
              <w:t>līdzekļus (skices,</w:t>
            </w:r>
            <w:r>
              <w:rPr>
                <w:spacing w:val="1"/>
                <w:sz w:val="20"/>
              </w:rPr>
              <w:t xml:space="preserve"> </w:t>
            </w:r>
            <w:r>
              <w:rPr>
                <w:sz w:val="20"/>
              </w:rPr>
              <w:t>nepieciešamos</w:t>
            </w:r>
          </w:p>
          <w:p w14:paraId="117B81B4" w14:textId="77777777" w:rsidR="00B903C1" w:rsidRDefault="00DB6AB8">
            <w:pPr>
              <w:pStyle w:val="TableParagraph"/>
              <w:ind w:left="102"/>
              <w:rPr>
                <w:sz w:val="20"/>
              </w:rPr>
            </w:pPr>
            <w:r>
              <w:rPr>
                <w:sz w:val="20"/>
              </w:rPr>
              <w:t>preču marķējumus un drošības zīmes).</w:t>
            </w:r>
          </w:p>
        </w:tc>
      </w:tr>
      <w:tr w:rsidR="00B903C1" w14:paraId="1F0A3398" w14:textId="77777777">
        <w:trPr>
          <w:trHeight w:val="2104"/>
        </w:trPr>
        <w:tc>
          <w:tcPr>
            <w:tcW w:w="2036" w:type="dxa"/>
            <w:vMerge/>
            <w:tcBorders>
              <w:top w:val="nil"/>
            </w:tcBorders>
          </w:tcPr>
          <w:p w14:paraId="049C8C95" w14:textId="77777777" w:rsidR="00B903C1" w:rsidRDefault="00B903C1">
            <w:pPr>
              <w:rPr>
                <w:sz w:val="2"/>
                <w:szCs w:val="2"/>
              </w:rPr>
            </w:pPr>
          </w:p>
        </w:tc>
        <w:tc>
          <w:tcPr>
            <w:tcW w:w="1890" w:type="dxa"/>
            <w:vMerge/>
            <w:tcBorders>
              <w:top w:val="nil"/>
            </w:tcBorders>
          </w:tcPr>
          <w:p w14:paraId="04C9D9B8" w14:textId="77777777" w:rsidR="00B903C1" w:rsidRDefault="00B903C1">
            <w:pPr>
              <w:rPr>
                <w:sz w:val="2"/>
                <w:szCs w:val="2"/>
              </w:rPr>
            </w:pPr>
          </w:p>
        </w:tc>
        <w:tc>
          <w:tcPr>
            <w:tcW w:w="2146" w:type="dxa"/>
          </w:tcPr>
          <w:p w14:paraId="4EB2140D" w14:textId="77777777" w:rsidR="00B903C1" w:rsidRDefault="00DB6AB8">
            <w:pPr>
              <w:pStyle w:val="TableParagraph"/>
              <w:ind w:left="104"/>
              <w:rPr>
                <w:sz w:val="20"/>
              </w:rPr>
            </w:pPr>
            <w:r>
              <w:rPr>
                <w:sz w:val="20"/>
              </w:rPr>
              <w:t>4.1.2. Drošības zīmju nozīme un izvietojums.</w:t>
            </w:r>
          </w:p>
        </w:tc>
        <w:tc>
          <w:tcPr>
            <w:tcW w:w="1933" w:type="dxa"/>
          </w:tcPr>
          <w:p w14:paraId="20B81702" w14:textId="77777777" w:rsidR="00B903C1" w:rsidRDefault="00DB6AB8">
            <w:pPr>
              <w:pStyle w:val="TableParagraph"/>
              <w:ind w:left="106" w:right="336"/>
              <w:rPr>
                <w:sz w:val="20"/>
              </w:rPr>
            </w:pPr>
            <w:r>
              <w:rPr>
                <w:sz w:val="20"/>
              </w:rPr>
              <w:t>Izskaidro drošības zīmju nozīmi un izvietojumu.</w:t>
            </w:r>
          </w:p>
        </w:tc>
        <w:tc>
          <w:tcPr>
            <w:tcW w:w="2043" w:type="dxa"/>
          </w:tcPr>
          <w:p w14:paraId="4908FFDA" w14:textId="5B3B05AE" w:rsidR="00B903C1" w:rsidRPr="00D57F24" w:rsidRDefault="00D57F24">
            <w:pPr>
              <w:pStyle w:val="TableParagraph"/>
              <w:spacing w:line="229" w:lineRule="exact"/>
              <w:ind w:left="103"/>
              <w:rPr>
                <w:sz w:val="20"/>
                <w:szCs w:val="20"/>
              </w:rPr>
            </w:pPr>
            <w:r w:rsidRPr="00D57F24">
              <w:rPr>
                <w:sz w:val="20"/>
                <w:szCs w:val="20"/>
              </w:rPr>
              <w:t xml:space="preserve">Izskaidro ar piemēriem drošības zīmju nozīmi, izvietojumu un to neievērošanas sekas, </w:t>
            </w:r>
            <w:r w:rsidRPr="00D57F24">
              <w:rPr>
                <w:color w:val="92D050"/>
                <w:sz w:val="20"/>
                <w:szCs w:val="20"/>
              </w:rPr>
              <w:t>pielieto terminoloģiju valsts valodā un svešvalodās</w:t>
            </w:r>
            <w:r w:rsidRPr="00D57F24">
              <w:rPr>
                <w:color w:val="92D050"/>
                <w:sz w:val="20"/>
                <w:szCs w:val="20"/>
              </w:rPr>
              <w:t>.</w:t>
            </w:r>
          </w:p>
        </w:tc>
        <w:tc>
          <w:tcPr>
            <w:tcW w:w="1686" w:type="dxa"/>
            <w:vMerge/>
            <w:tcBorders>
              <w:top w:val="nil"/>
            </w:tcBorders>
          </w:tcPr>
          <w:p w14:paraId="794C1DFE" w14:textId="77777777" w:rsidR="00B903C1" w:rsidRDefault="00B903C1">
            <w:pPr>
              <w:rPr>
                <w:sz w:val="2"/>
                <w:szCs w:val="2"/>
              </w:rPr>
            </w:pPr>
          </w:p>
        </w:tc>
        <w:tc>
          <w:tcPr>
            <w:tcW w:w="2415" w:type="dxa"/>
            <w:vMerge/>
            <w:tcBorders>
              <w:top w:val="nil"/>
            </w:tcBorders>
          </w:tcPr>
          <w:p w14:paraId="78278445" w14:textId="77777777" w:rsidR="00B903C1" w:rsidRDefault="00B903C1">
            <w:pPr>
              <w:rPr>
                <w:sz w:val="2"/>
                <w:szCs w:val="2"/>
              </w:rPr>
            </w:pPr>
          </w:p>
        </w:tc>
      </w:tr>
      <w:tr w:rsidR="00B903C1" w14:paraId="522417FD" w14:textId="77777777">
        <w:trPr>
          <w:trHeight w:val="921"/>
        </w:trPr>
        <w:tc>
          <w:tcPr>
            <w:tcW w:w="2036" w:type="dxa"/>
            <w:vMerge w:val="restart"/>
          </w:tcPr>
          <w:p w14:paraId="656A10AE" w14:textId="77777777" w:rsidR="00B903C1" w:rsidRDefault="00DB6AB8">
            <w:pPr>
              <w:pStyle w:val="TableParagraph"/>
              <w:spacing w:line="223" w:lineRule="exact"/>
              <w:rPr>
                <w:sz w:val="20"/>
              </w:rPr>
            </w:pPr>
            <w:r>
              <w:rPr>
                <w:sz w:val="20"/>
              </w:rPr>
              <w:t>5. Spēj: ievērot</w:t>
            </w:r>
          </w:p>
          <w:p w14:paraId="310EC179" w14:textId="77777777" w:rsidR="00B903C1" w:rsidRDefault="00DB6AB8">
            <w:pPr>
              <w:pStyle w:val="TableParagraph"/>
              <w:ind w:right="184"/>
              <w:rPr>
                <w:sz w:val="20"/>
              </w:rPr>
            </w:pPr>
            <w:r>
              <w:rPr>
                <w:sz w:val="20"/>
              </w:rPr>
              <w:t>sanitārās un higiēnas normas, izvietojot kravas noliktavā.</w:t>
            </w:r>
          </w:p>
          <w:p w14:paraId="1E2105C4" w14:textId="77777777" w:rsidR="00B903C1" w:rsidRDefault="00DB6AB8">
            <w:pPr>
              <w:pStyle w:val="TableParagraph"/>
              <w:spacing w:before="184"/>
              <w:ind w:right="277"/>
              <w:rPr>
                <w:sz w:val="20"/>
              </w:rPr>
            </w:pPr>
            <w:r>
              <w:rPr>
                <w:sz w:val="20"/>
              </w:rPr>
              <w:t>Zina: sanitārās un higiēnas prasības un</w:t>
            </w:r>
          </w:p>
          <w:p w14:paraId="73E6FCA1" w14:textId="77777777" w:rsidR="00B903C1" w:rsidRDefault="00DB6AB8">
            <w:pPr>
              <w:pStyle w:val="TableParagraph"/>
              <w:spacing w:before="1"/>
              <w:ind w:right="166"/>
              <w:rPr>
                <w:sz w:val="20"/>
              </w:rPr>
            </w:pPr>
            <w:r>
              <w:rPr>
                <w:sz w:val="20"/>
              </w:rPr>
              <w:t>to pielietošanas veidu izvietojot preces</w:t>
            </w:r>
          </w:p>
          <w:p w14:paraId="7F7690D0" w14:textId="77777777" w:rsidR="00B903C1" w:rsidRDefault="00DB6AB8">
            <w:pPr>
              <w:pStyle w:val="TableParagraph"/>
              <w:spacing w:before="1"/>
              <w:rPr>
                <w:sz w:val="20"/>
              </w:rPr>
            </w:pPr>
            <w:r>
              <w:rPr>
                <w:sz w:val="20"/>
              </w:rPr>
              <w:t>noliktavā.</w:t>
            </w:r>
          </w:p>
        </w:tc>
        <w:tc>
          <w:tcPr>
            <w:tcW w:w="1890" w:type="dxa"/>
            <w:vMerge w:val="restart"/>
          </w:tcPr>
          <w:p w14:paraId="029E8429" w14:textId="77777777" w:rsidR="00B903C1" w:rsidRDefault="00DB6AB8">
            <w:pPr>
              <w:pStyle w:val="TableParagraph"/>
              <w:rPr>
                <w:sz w:val="20"/>
              </w:rPr>
            </w:pPr>
            <w:r>
              <w:rPr>
                <w:sz w:val="20"/>
              </w:rPr>
              <w:t>5.1. Sanitārās un higiēnas normas, izvietojot kravu noliktavā.</w:t>
            </w:r>
          </w:p>
          <w:p w14:paraId="1640D178" w14:textId="77777777" w:rsidR="00B903C1" w:rsidRDefault="00B903C1">
            <w:pPr>
              <w:pStyle w:val="TableParagraph"/>
              <w:spacing w:before="4"/>
              <w:ind w:left="0"/>
              <w:rPr>
                <w:b/>
                <w:sz w:val="19"/>
              </w:rPr>
            </w:pPr>
          </w:p>
          <w:p w14:paraId="4FB0A164" w14:textId="77777777" w:rsidR="00B903C1" w:rsidRDefault="00DB6AB8">
            <w:pPr>
              <w:pStyle w:val="TableParagraph"/>
              <w:spacing w:before="1"/>
              <w:rPr>
                <w:sz w:val="20"/>
              </w:rPr>
            </w:pPr>
            <w:r>
              <w:rPr>
                <w:sz w:val="20"/>
              </w:rPr>
              <w:t>(10% no moduļa kopējā apjoma)</w:t>
            </w:r>
          </w:p>
        </w:tc>
        <w:tc>
          <w:tcPr>
            <w:tcW w:w="2146" w:type="dxa"/>
          </w:tcPr>
          <w:p w14:paraId="462C5E08" w14:textId="77777777" w:rsidR="00B903C1" w:rsidRDefault="00DB6AB8">
            <w:pPr>
              <w:pStyle w:val="TableParagraph"/>
              <w:spacing w:line="223" w:lineRule="exact"/>
              <w:ind w:left="104"/>
              <w:rPr>
                <w:sz w:val="20"/>
              </w:rPr>
            </w:pPr>
            <w:r>
              <w:rPr>
                <w:sz w:val="20"/>
              </w:rPr>
              <w:t>5.1.1. Sanitārās un</w:t>
            </w:r>
          </w:p>
          <w:p w14:paraId="2F20378B" w14:textId="77777777" w:rsidR="00B903C1" w:rsidRDefault="00DB6AB8">
            <w:pPr>
              <w:pStyle w:val="TableParagraph"/>
              <w:ind w:left="104"/>
              <w:rPr>
                <w:sz w:val="20"/>
              </w:rPr>
            </w:pPr>
            <w:r>
              <w:rPr>
                <w:sz w:val="20"/>
              </w:rPr>
              <w:t>higiēnas prasības kravu izvietošanai noliktavā.</w:t>
            </w:r>
          </w:p>
        </w:tc>
        <w:tc>
          <w:tcPr>
            <w:tcW w:w="1933" w:type="dxa"/>
          </w:tcPr>
          <w:p w14:paraId="01FF92C9" w14:textId="77777777" w:rsidR="00B903C1" w:rsidRDefault="00DB6AB8">
            <w:pPr>
              <w:pStyle w:val="TableParagraph"/>
              <w:ind w:left="106" w:right="197"/>
              <w:rPr>
                <w:sz w:val="20"/>
              </w:rPr>
            </w:pPr>
            <w:r>
              <w:rPr>
                <w:sz w:val="20"/>
              </w:rPr>
              <w:t>Nosauc sanitārās un higiēnas prasības kravu izvietošanai</w:t>
            </w:r>
          </w:p>
          <w:p w14:paraId="44AEE0D7" w14:textId="77777777" w:rsidR="00B903C1" w:rsidRDefault="00DB6AB8">
            <w:pPr>
              <w:pStyle w:val="TableParagraph"/>
              <w:spacing w:line="217" w:lineRule="exact"/>
              <w:ind w:left="106"/>
              <w:rPr>
                <w:sz w:val="20"/>
              </w:rPr>
            </w:pPr>
            <w:r>
              <w:rPr>
                <w:sz w:val="20"/>
              </w:rPr>
              <w:t>noliktavā.</w:t>
            </w:r>
          </w:p>
        </w:tc>
        <w:tc>
          <w:tcPr>
            <w:tcW w:w="2043" w:type="dxa"/>
          </w:tcPr>
          <w:p w14:paraId="03F47E50" w14:textId="77777777" w:rsidR="00B903C1" w:rsidRDefault="00DB6AB8">
            <w:pPr>
              <w:pStyle w:val="TableParagraph"/>
              <w:ind w:left="103" w:right="265"/>
              <w:jc w:val="both"/>
              <w:rPr>
                <w:sz w:val="20"/>
              </w:rPr>
            </w:pPr>
            <w:r>
              <w:rPr>
                <w:sz w:val="20"/>
              </w:rPr>
              <w:t xml:space="preserve">Nosauc un izskaidro sanitārās un </w:t>
            </w:r>
            <w:r>
              <w:rPr>
                <w:spacing w:val="-3"/>
                <w:sz w:val="20"/>
              </w:rPr>
              <w:t xml:space="preserve">higiēnas </w:t>
            </w:r>
            <w:r>
              <w:rPr>
                <w:sz w:val="20"/>
              </w:rPr>
              <w:t>prasības kravu</w:t>
            </w:r>
          </w:p>
          <w:p w14:paraId="559E8440" w14:textId="77777777" w:rsidR="00B903C1" w:rsidRDefault="00DB6AB8">
            <w:pPr>
              <w:pStyle w:val="TableParagraph"/>
              <w:spacing w:line="217" w:lineRule="exact"/>
              <w:ind w:left="103"/>
              <w:jc w:val="both"/>
              <w:rPr>
                <w:sz w:val="20"/>
              </w:rPr>
            </w:pPr>
            <w:r>
              <w:rPr>
                <w:sz w:val="20"/>
              </w:rPr>
              <w:t>izvietošanai noliktavā.</w:t>
            </w:r>
          </w:p>
        </w:tc>
        <w:tc>
          <w:tcPr>
            <w:tcW w:w="1686" w:type="dxa"/>
            <w:vMerge w:val="restart"/>
          </w:tcPr>
          <w:p w14:paraId="3D446623" w14:textId="77777777" w:rsidR="00B903C1" w:rsidRDefault="00DB6AB8">
            <w:pPr>
              <w:pStyle w:val="TableParagraph"/>
              <w:spacing w:line="223" w:lineRule="exact"/>
              <w:ind w:left="105"/>
              <w:rPr>
                <w:sz w:val="20"/>
              </w:rPr>
            </w:pPr>
            <w:r>
              <w:rPr>
                <w:sz w:val="20"/>
              </w:rPr>
              <w:t>Prezentācija.</w:t>
            </w:r>
          </w:p>
        </w:tc>
        <w:tc>
          <w:tcPr>
            <w:tcW w:w="2415" w:type="dxa"/>
            <w:vMerge w:val="restart"/>
          </w:tcPr>
          <w:p w14:paraId="040F3339" w14:textId="77777777" w:rsidR="00B903C1" w:rsidRDefault="00DB6AB8">
            <w:pPr>
              <w:pStyle w:val="TableParagraph"/>
              <w:spacing w:line="223" w:lineRule="exact"/>
              <w:ind w:left="102"/>
              <w:rPr>
                <w:sz w:val="20"/>
              </w:rPr>
            </w:pPr>
            <w:r>
              <w:rPr>
                <w:sz w:val="20"/>
              </w:rPr>
              <w:t>Izglītojamie sadalās</w:t>
            </w:r>
          </w:p>
          <w:p w14:paraId="562CB167" w14:textId="77777777" w:rsidR="00B903C1" w:rsidRDefault="00DB6AB8">
            <w:pPr>
              <w:pStyle w:val="TableParagraph"/>
              <w:ind w:left="102" w:right="115"/>
              <w:rPr>
                <w:sz w:val="20"/>
              </w:rPr>
            </w:pPr>
            <w:r>
              <w:rPr>
                <w:sz w:val="20"/>
              </w:rPr>
              <w:t>grupās. Katra grupa</w:t>
            </w:r>
            <w:r>
              <w:rPr>
                <w:spacing w:val="-13"/>
                <w:sz w:val="20"/>
              </w:rPr>
              <w:t xml:space="preserve"> </w:t>
            </w:r>
            <w:r>
              <w:rPr>
                <w:sz w:val="20"/>
              </w:rPr>
              <w:t>izvēlas konkrētas preces un par šīm precēm</w:t>
            </w:r>
            <w:r>
              <w:rPr>
                <w:spacing w:val="-7"/>
                <w:sz w:val="20"/>
              </w:rPr>
              <w:t xml:space="preserve"> </w:t>
            </w:r>
            <w:r>
              <w:rPr>
                <w:sz w:val="20"/>
              </w:rPr>
              <w:t>veido</w:t>
            </w:r>
          </w:p>
          <w:p w14:paraId="0B9E8FE4" w14:textId="77777777" w:rsidR="00B903C1" w:rsidRDefault="00DB6AB8">
            <w:pPr>
              <w:pStyle w:val="TableParagraph"/>
              <w:spacing w:before="2"/>
              <w:ind w:left="102"/>
              <w:rPr>
                <w:sz w:val="20"/>
              </w:rPr>
            </w:pPr>
            <w:r>
              <w:rPr>
                <w:sz w:val="20"/>
              </w:rPr>
              <w:t>prezentāciju, kurā apkopo informāciju par to, kādas sanitārās un higiēnas</w:t>
            </w:r>
          </w:p>
          <w:p w14:paraId="5D02DEA4" w14:textId="77777777" w:rsidR="00B903C1" w:rsidRDefault="00DB6AB8">
            <w:pPr>
              <w:pStyle w:val="TableParagraph"/>
              <w:ind w:left="102" w:right="211"/>
              <w:rPr>
                <w:sz w:val="20"/>
              </w:rPr>
            </w:pPr>
            <w:r>
              <w:rPr>
                <w:sz w:val="20"/>
              </w:rPr>
              <w:t>prasības jāievēro šo preču izvietošanai noliktavā, un prezentē to citiem, pamatojot savus</w:t>
            </w:r>
          </w:p>
        </w:tc>
      </w:tr>
      <w:tr w:rsidR="00B903C1" w14:paraId="6D9A6758" w14:textId="77777777">
        <w:trPr>
          <w:trHeight w:val="1737"/>
        </w:trPr>
        <w:tc>
          <w:tcPr>
            <w:tcW w:w="2036" w:type="dxa"/>
            <w:vMerge/>
            <w:tcBorders>
              <w:top w:val="nil"/>
            </w:tcBorders>
          </w:tcPr>
          <w:p w14:paraId="4DB919A7" w14:textId="77777777" w:rsidR="00B903C1" w:rsidRDefault="00B903C1">
            <w:pPr>
              <w:rPr>
                <w:sz w:val="2"/>
                <w:szCs w:val="2"/>
              </w:rPr>
            </w:pPr>
          </w:p>
        </w:tc>
        <w:tc>
          <w:tcPr>
            <w:tcW w:w="1890" w:type="dxa"/>
            <w:vMerge/>
            <w:tcBorders>
              <w:top w:val="nil"/>
            </w:tcBorders>
          </w:tcPr>
          <w:p w14:paraId="511A0637" w14:textId="77777777" w:rsidR="00B903C1" w:rsidRDefault="00B903C1">
            <w:pPr>
              <w:rPr>
                <w:sz w:val="2"/>
                <w:szCs w:val="2"/>
              </w:rPr>
            </w:pPr>
          </w:p>
        </w:tc>
        <w:tc>
          <w:tcPr>
            <w:tcW w:w="2146" w:type="dxa"/>
          </w:tcPr>
          <w:p w14:paraId="6E6D510E" w14:textId="77777777" w:rsidR="00B903C1" w:rsidRDefault="00DB6AB8">
            <w:pPr>
              <w:pStyle w:val="TableParagraph"/>
              <w:ind w:left="104" w:right="595"/>
              <w:rPr>
                <w:sz w:val="20"/>
              </w:rPr>
            </w:pPr>
            <w:r>
              <w:rPr>
                <w:sz w:val="20"/>
              </w:rPr>
              <w:t>5.1.2. Sanitāro un higiēnas prasību</w:t>
            </w:r>
          </w:p>
          <w:p w14:paraId="72CB878F" w14:textId="77777777" w:rsidR="00B903C1" w:rsidRDefault="00DB6AB8">
            <w:pPr>
              <w:pStyle w:val="TableParagraph"/>
              <w:ind w:left="104" w:right="357"/>
              <w:rPr>
                <w:sz w:val="20"/>
              </w:rPr>
            </w:pPr>
            <w:r>
              <w:rPr>
                <w:sz w:val="20"/>
              </w:rPr>
              <w:t>neievērošanas sekas, izvietojot kravu</w:t>
            </w:r>
          </w:p>
          <w:p w14:paraId="051C745C" w14:textId="77777777" w:rsidR="00B903C1" w:rsidRDefault="00DB6AB8">
            <w:pPr>
              <w:pStyle w:val="TableParagraph"/>
              <w:ind w:left="104"/>
              <w:rPr>
                <w:sz w:val="20"/>
              </w:rPr>
            </w:pPr>
            <w:r>
              <w:rPr>
                <w:sz w:val="20"/>
              </w:rPr>
              <w:t>noliktavā.</w:t>
            </w:r>
          </w:p>
        </w:tc>
        <w:tc>
          <w:tcPr>
            <w:tcW w:w="1933" w:type="dxa"/>
          </w:tcPr>
          <w:p w14:paraId="2FA8A731" w14:textId="77777777" w:rsidR="00B903C1" w:rsidRDefault="00DB6AB8">
            <w:pPr>
              <w:pStyle w:val="TableParagraph"/>
              <w:ind w:left="106" w:right="197"/>
              <w:rPr>
                <w:sz w:val="20"/>
              </w:rPr>
            </w:pPr>
            <w:r>
              <w:rPr>
                <w:sz w:val="20"/>
              </w:rPr>
              <w:t>Vispārīgi apraksta sanitāro un higiēnas prasību</w:t>
            </w:r>
          </w:p>
          <w:p w14:paraId="7422DE5C" w14:textId="77777777" w:rsidR="00B903C1" w:rsidRDefault="00DB6AB8">
            <w:pPr>
              <w:pStyle w:val="TableParagraph"/>
              <w:ind w:left="106" w:right="142"/>
              <w:rPr>
                <w:sz w:val="20"/>
              </w:rPr>
            </w:pPr>
            <w:r>
              <w:rPr>
                <w:sz w:val="20"/>
              </w:rPr>
              <w:t>neievērošanas sekas, izvietojot kravu</w:t>
            </w:r>
          </w:p>
          <w:p w14:paraId="78B96E46" w14:textId="77777777" w:rsidR="00B903C1" w:rsidRDefault="00DB6AB8">
            <w:pPr>
              <w:pStyle w:val="TableParagraph"/>
              <w:ind w:left="106"/>
              <w:rPr>
                <w:sz w:val="20"/>
              </w:rPr>
            </w:pPr>
            <w:r>
              <w:rPr>
                <w:sz w:val="20"/>
              </w:rPr>
              <w:t>noliktavā.</w:t>
            </w:r>
          </w:p>
        </w:tc>
        <w:tc>
          <w:tcPr>
            <w:tcW w:w="2043" w:type="dxa"/>
          </w:tcPr>
          <w:p w14:paraId="7CC86132" w14:textId="77777777" w:rsidR="00B903C1" w:rsidRDefault="00DB6AB8">
            <w:pPr>
              <w:pStyle w:val="TableParagraph"/>
              <w:spacing w:line="223" w:lineRule="exact"/>
              <w:ind w:left="103"/>
              <w:rPr>
                <w:sz w:val="20"/>
              </w:rPr>
            </w:pPr>
            <w:r>
              <w:rPr>
                <w:sz w:val="20"/>
              </w:rPr>
              <w:t>Izskaidro ar</w:t>
            </w:r>
          </w:p>
          <w:p w14:paraId="2E45BF6A" w14:textId="77777777" w:rsidR="00B903C1" w:rsidRDefault="00DB6AB8">
            <w:pPr>
              <w:pStyle w:val="TableParagraph"/>
              <w:ind w:left="103"/>
              <w:rPr>
                <w:sz w:val="20"/>
              </w:rPr>
            </w:pPr>
            <w:r>
              <w:rPr>
                <w:sz w:val="20"/>
              </w:rPr>
              <w:t>piemēriem sanitāro un higiēnas prasību</w:t>
            </w:r>
          </w:p>
          <w:p w14:paraId="44CD0FE9" w14:textId="77777777" w:rsidR="00B903C1" w:rsidRDefault="00DB6AB8">
            <w:pPr>
              <w:pStyle w:val="TableParagraph"/>
              <w:ind w:left="103" w:right="255"/>
              <w:rPr>
                <w:sz w:val="20"/>
              </w:rPr>
            </w:pPr>
            <w:r>
              <w:rPr>
                <w:sz w:val="20"/>
              </w:rPr>
              <w:t>neievērošanas sekas, izvietojot kravu</w:t>
            </w:r>
          </w:p>
          <w:p w14:paraId="09E845A6" w14:textId="77777777" w:rsidR="00B903C1" w:rsidRDefault="00DB6AB8">
            <w:pPr>
              <w:pStyle w:val="TableParagraph"/>
              <w:ind w:left="103"/>
              <w:rPr>
                <w:sz w:val="20"/>
              </w:rPr>
            </w:pPr>
            <w:r>
              <w:rPr>
                <w:sz w:val="20"/>
              </w:rPr>
              <w:t>noliktavā.</w:t>
            </w:r>
          </w:p>
        </w:tc>
        <w:tc>
          <w:tcPr>
            <w:tcW w:w="1686" w:type="dxa"/>
            <w:vMerge/>
            <w:tcBorders>
              <w:top w:val="nil"/>
            </w:tcBorders>
          </w:tcPr>
          <w:p w14:paraId="2EC4A947" w14:textId="77777777" w:rsidR="00B903C1" w:rsidRDefault="00B903C1">
            <w:pPr>
              <w:rPr>
                <w:sz w:val="2"/>
                <w:szCs w:val="2"/>
              </w:rPr>
            </w:pPr>
          </w:p>
        </w:tc>
        <w:tc>
          <w:tcPr>
            <w:tcW w:w="2415" w:type="dxa"/>
            <w:vMerge/>
            <w:tcBorders>
              <w:top w:val="nil"/>
            </w:tcBorders>
          </w:tcPr>
          <w:p w14:paraId="499ED691" w14:textId="77777777" w:rsidR="00B903C1" w:rsidRDefault="00B903C1">
            <w:pPr>
              <w:rPr>
                <w:sz w:val="2"/>
                <w:szCs w:val="2"/>
              </w:rPr>
            </w:pPr>
          </w:p>
        </w:tc>
      </w:tr>
    </w:tbl>
    <w:p w14:paraId="577B7FAC" w14:textId="77777777" w:rsidR="00B903C1" w:rsidRDefault="00B903C1">
      <w:pPr>
        <w:rPr>
          <w:sz w:val="2"/>
          <w:szCs w:val="2"/>
        </w:rPr>
        <w:sectPr w:rsidR="00B903C1">
          <w:pgSz w:w="16840" w:h="11910" w:orient="landscape"/>
          <w:pgMar w:top="2440" w:right="560" w:bottom="1120" w:left="1400" w:header="709" w:footer="755" w:gutter="0"/>
          <w:cols w:space="720"/>
        </w:sectPr>
      </w:pPr>
    </w:p>
    <w:p w14:paraId="37DDC81F"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1890"/>
        <w:gridCol w:w="2146"/>
        <w:gridCol w:w="1933"/>
        <w:gridCol w:w="2043"/>
        <w:gridCol w:w="1686"/>
        <w:gridCol w:w="2415"/>
      </w:tblGrid>
      <w:tr w:rsidR="00B903C1" w14:paraId="7CBCBB08" w14:textId="77777777">
        <w:trPr>
          <w:trHeight w:val="690"/>
        </w:trPr>
        <w:tc>
          <w:tcPr>
            <w:tcW w:w="2036" w:type="dxa"/>
          </w:tcPr>
          <w:p w14:paraId="5253108C" w14:textId="77777777" w:rsidR="00B903C1" w:rsidRDefault="00DB6AB8">
            <w:pPr>
              <w:pStyle w:val="TableParagraph"/>
              <w:ind w:right="432"/>
              <w:rPr>
                <w:sz w:val="20"/>
              </w:rPr>
            </w:pPr>
            <w:r>
              <w:rPr>
                <w:sz w:val="20"/>
              </w:rPr>
              <w:t>Izprot: sanitāro un higiēnas normu</w:t>
            </w:r>
          </w:p>
          <w:p w14:paraId="57AEA90B" w14:textId="77777777" w:rsidR="00B903C1" w:rsidRDefault="00DB6AB8">
            <w:pPr>
              <w:pStyle w:val="TableParagraph"/>
              <w:spacing w:line="217" w:lineRule="exact"/>
              <w:rPr>
                <w:sz w:val="20"/>
              </w:rPr>
            </w:pPr>
            <w:r>
              <w:rPr>
                <w:sz w:val="20"/>
              </w:rPr>
              <w:t>neievērošanas sekas.</w:t>
            </w:r>
          </w:p>
        </w:tc>
        <w:tc>
          <w:tcPr>
            <w:tcW w:w="1890" w:type="dxa"/>
          </w:tcPr>
          <w:p w14:paraId="6297F132" w14:textId="77777777" w:rsidR="00B903C1" w:rsidRDefault="00B903C1">
            <w:pPr>
              <w:pStyle w:val="TableParagraph"/>
              <w:ind w:left="0"/>
              <w:rPr>
                <w:sz w:val="20"/>
              </w:rPr>
            </w:pPr>
          </w:p>
        </w:tc>
        <w:tc>
          <w:tcPr>
            <w:tcW w:w="2146" w:type="dxa"/>
          </w:tcPr>
          <w:p w14:paraId="7A0D0212" w14:textId="77777777" w:rsidR="00B903C1" w:rsidRDefault="00B903C1">
            <w:pPr>
              <w:pStyle w:val="TableParagraph"/>
              <w:ind w:left="0"/>
              <w:rPr>
                <w:sz w:val="20"/>
              </w:rPr>
            </w:pPr>
          </w:p>
        </w:tc>
        <w:tc>
          <w:tcPr>
            <w:tcW w:w="1933" w:type="dxa"/>
          </w:tcPr>
          <w:p w14:paraId="601576DB" w14:textId="77777777" w:rsidR="00B903C1" w:rsidRDefault="00B903C1">
            <w:pPr>
              <w:pStyle w:val="TableParagraph"/>
              <w:ind w:left="0"/>
              <w:rPr>
                <w:sz w:val="20"/>
              </w:rPr>
            </w:pPr>
          </w:p>
        </w:tc>
        <w:tc>
          <w:tcPr>
            <w:tcW w:w="2043" w:type="dxa"/>
          </w:tcPr>
          <w:p w14:paraId="327D9563" w14:textId="77777777" w:rsidR="00B903C1" w:rsidRDefault="00B903C1">
            <w:pPr>
              <w:pStyle w:val="TableParagraph"/>
              <w:ind w:left="0"/>
              <w:rPr>
                <w:sz w:val="20"/>
              </w:rPr>
            </w:pPr>
          </w:p>
        </w:tc>
        <w:tc>
          <w:tcPr>
            <w:tcW w:w="1686" w:type="dxa"/>
          </w:tcPr>
          <w:p w14:paraId="16D8CB0A" w14:textId="77777777" w:rsidR="00B903C1" w:rsidRDefault="00B903C1">
            <w:pPr>
              <w:pStyle w:val="TableParagraph"/>
              <w:ind w:left="0"/>
              <w:rPr>
                <w:sz w:val="20"/>
              </w:rPr>
            </w:pPr>
          </w:p>
        </w:tc>
        <w:tc>
          <w:tcPr>
            <w:tcW w:w="2415" w:type="dxa"/>
          </w:tcPr>
          <w:p w14:paraId="15F1EA78" w14:textId="77777777" w:rsidR="00B903C1" w:rsidRDefault="00DB6AB8">
            <w:pPr>
              <w:pStyle w:val="TableParagraph"/>
              <w:ind w:left="102" w:right="361"/>
              <w:rPr>
                <w:sz w:val="20"/>
              </w:rPr>
            </w:pPr>
            <w:r>
              <w:rPr>
                <w:w w:val="95"/>
                <w:sz w:val="20"/>
              </w:rPr>
              <w:t xml:space="preserve">priekšlikumus, </w:t>
            </w:r>
            <w:r>
              <w:rPr>
                <w:sz w:val="20"/>
              </w:rPr>
              <w:t>secinājumus.</w:t>
            </w:r>
          </w:p>
        </w:tc>
      </w:tr>
    </w:tbl>
    <w:p w14:paraId="6F602002" w14:textId="77777777" w:rsidR="00B903C1" w:rsidRDefault="00B903C1">
      <w:pPr>
        <w:pStyle w:val="BodyText"/>
        <w:spacing w:before="11"/>
        <w:rPr>
          <w:b/>
          <w:sz w:val="15"/>
        </w:rPr>
      </w:pPr>
    </w:p>
    <w:p w14:paraId="55B8E18A" w14:textId="77777777" w:rsidR="00B903C1" w:rsidRDefault="00DB6AB8">
      <w:pPr>
        <w:pStyle w:val="Heading2"/>
      </w:pPr>
      <w:r>
        <w:t>Ieteicamie avoti</w:t>
      </w:r>
    </w:p>
    <w:p w14:paraId="30B14BDE" w14:textId="77777777" w:rsidR="00B903C1" w:rsidRDefault="00DB6AB8">
      <w:pPr>
        <w:pStyle w:val="BodyText"/>
        <w:spacing w:before="0" w:line="227" w:lineRule="exact"/>
        <w:ind w:left="301"/>
      </w:pPr>
      <w:proofErr w:type="spellStart"/>
      <w:r>
        <w:t>Apsalons</w:t>
      </w:r>
      <w:proofErr w:type="spellEnd"/>
      <w:r>
        <w:t xml:space="preserve"> R. Loģistikas centru pārvaldība. – Rīga: </w:t>
      </w:r>
      <w:proofErr w:type="spellStart"/>
      <w:r>
        <w:t>Burtene</w:t>
      </w:r>
      <w:proofErr w:type="spellEnd"/>
      <w:r>
        <w:t>, 2012.</w:t>
      </w:r>
    </w:p>
    <w:p w14:paraId="1CB84A3C" w14:textId="77777777" w:rsidR="00B903C1" w:rsidRDefault="00DB6AB8">
      <w:pPr>
        <w:spacing w:line="229" w:lineRule="exact"/>
        <w:ind w:left="301"/>
        <w:rPr>
          <w:i/>
          <w:sz w:val="20"/>
        </w:rPr>
      </w:pPr>
      <w:r>
        <w:rPr>
          <w:sz w:val="20"/>
        </w:rPr>
        <w:t xml:space="preserve">Darba aizsardzības likums [skatīts 2014. gada 21. novembrī]. Pieejams: </w:t>
      </w:r>
      <w:r>
        <w:rPr>
          <w:i/>
          <w:sz w:val="20"/>
        </w:rPr>
        <w:t>http://likumi.lv/doc.php?id=26020/</w:t>
      </w:r>
    </w:p>
    <w:p w14:paraId="65049751" w14:textId="77777777" w:rsidR="00B903C1" w:rsidRDefault="00DB6AB8">
      <w:pPr>
        <w:pStyle w:val="BodyText"/>
        <w:spacing w:before="0"/>
        <w:ind w:left="301"/>
      </w:pPr>
      <w:r>
        <w:t xml:space="preserve">Kellijs </w:t>
      </w:r>
      <w:proofErr w:type="spellStart"/>
      <w:r>
        <w:t>Dž</w:t>
      </w:r>
      <w:proofErr w:type="spellEnd"/>
      <w:r>
        <w:t>. Pirkšana peļņas iegūšanai. – Rīga: VTF, 2004.</w:t>
      </w:r>
    </w:p>
    <w:p w14:paraId="7C2DEF1D" w14:textId="77777777" w:rsidR="00B903C1" w:rsidRDefault="00DB6AB8">
      <w:pPr>
        <w:pStyle w:val="BodyText"/>
        <w:spacing w:before="0"/>
        <w:ind w:left="301"/>
      </w:pPr>
      <w:r>
        <w:t xml:space="preserve">Ķēniņš – Kings G. Modernā apgāde. – Rīga: Valters un </w:t>
      </w:r>
      <w:proofErr w:type="spellStart"/>
      <w:r>
        <w:t>Rapa</w:t>
      </w:r>
      <w:proofErr w:type="spellEnd"/>
      <w:r>
        <w:t>, 2000.</w:t>
      </w:r>
    </w:p>
    <w:p w14:paraId="093B32EF" w14:textId="77777777" w:rsidR="00B903C1" w:rsidRDefault="00DB6AB8">
      <w:pPr>
        <w:spacing w:before="1"/>
        <w:ind w:left="301"/>
        <w:rPr>
          <w:i/>
          <w:sz w:val="20"/>
        </w:rPr>
      </w:pPr>
      <w:r>
        <w:rPr>
          <w:sz w:val="20"/>
        </w:rPr>
        <w:t xml:space="preserve">Likums par grāmatvedību [skatīts 2014. gada 21. novembrī]. Pieejams: </w:t>
      </w:r>
      <w:r>
        <w:rPr>
          <w:i/>
          <w:sz w:val="20"/>
        </w:rPr>
        <w:t>http://likumi.lv/doc.php?id=66460/</w:t>
      </w:r>
    </w:p>
    <w:p w14:paraId="3F1DB6FE" w14:textId="77777777" w:rsidR="00B903C1" w:rsidRDefault="00DB6AB8">
      <w:pPr>
        <w:pStyle w:val="BodyText"/>
        <w:spacing w:before="0"/>
        <w:ind w:left="301"/>
      </w:pPr>
      <w:r>
        <w:t>Ministru kabineta 2002. gada 9. decembra noteikumi Nr. 526 "Darba aizsardzības prasības, lietojot darba aprīkojumu" [skatīts 2014. gada 21. novembrī]. Pieejams:</w:t>
      </w:r>
    </w:p>
    <w:p w14:paraId="720202A4" w14:textId="77777777" w:rsidR="00B903C1" w:rsidRDefault="00DB6AB8">
      <w:pPr>
        <w:spacing w:before="1" w:line="229" w:lineRule="exact"/>
        <w:ind w:left="301"/>
        <w:rPr>
          <w:i/>
          <w:sz w:val="20"/>
        </w:rPr>
      </w:pPr>
      <w:r>
        <w:rPr>
          <w:i/>
          <w:sz w:val="20"/>
        </w:rPr>
        <w:t>http://likumi.lv/doc.php?id=69282/</w:t>
      </w:r>
    </w:p>
    <w:p w14:paraId="522C3BA6" w14:textId="77777777" w:rsidR="00B903C1" w:rsidRDefault="00DB6AB8">
      <w:pPr>
        <w:pStyle w:val="BodyText"/>
        <w:spacing w:before="0" w:line="229" w:lineRule="exact"/>
        <w:ind w:left="301"/>
      </w:pPr>
      <w:proofErr w:type="spellStart"/>
      <w:r>
        <w:t>Praude</w:t>
      </w:r>
      <w:proofErr w:type="spellEnd"/>
      <w:r>
        <w:t xml:space="preserve"> V. Loģistika, teorija un prakse. – Rīga: </w:t>
      </w:r>
      <w:proofErr w:type="spellStart"/>
      <w:r>
        <w:t>Burtene</w:t>
      </w:r>
      <w:proofErr w:type="spellEnd"/>
      <w:r>
        <w:t>, 2013.</w:t>
      </w:r>
    </w:p>
    <w:p w14:paraId="05F922B4" w14:textId="77777777" w:rsidR="00B903C1" w:rsidRDefault="00DB6AB8">
      <w:pPr>
        <w:pStyle w:val="BodyText"/>
        <w:spacing w:before="0"/>
        <w:ind w:left="301" w:right="8482"/>
      </w:pPr>
      <w:proofErr w:type="spellStart"/>
      <w:r>
        <w:t>Slavinska</w:t>
      </w:r>
      <w:proofErr w:type="spellEnd"/>
      <w:r>
        <w:t xml:space="preserve">, I. Uzņēmējdarbības plānošana un kontrole. – Rīga: Turība, 2003. </w:t>
      </w:r>
      <w:proofErr w:type="spellStart"/>
      <w:r>
        <w:t>Sprancmanis</w:t>
      </w:r>
      <w:proofErr w:type="spellEnd"/>
      <w:r>
        <w:t xml:space="preserve"> N. Biznesa loģistika. – Rīga: RTU, 2003.</w:t>
      </w:r>
    </w:p>
    <w:p w14:paraId="41B50D3C" w14:textId="77777777" w:rsidR="00B903C1" w:rsidRDefault="00DB6AB8">
      <w:pPr>
        <w:pStyle w:val="BodyText"/>
        <w:spacing w:before="1"/>
        <w:ind w:left="301" w:right="5994"/>
      </w:pPr>
      <w:proofErr w:type="spellStart"/>
      <w:r>
        <w:t>Sprancmanis</w:t>
      </w:r>
      <w:proofErr w:type="spellEnd"/>
      <w:r>
        <w:t xml:space="preserve">, N., u.c. Uzņēmējdarbības loģistikas terminu angļu-latviešu vārdnīca. – Rīga: Zvaigzne ABC. </w:t>
      </w:r>
      <w:proofErr w:type="spellStart"/>
      <w:r>
        <w:t>Vizule</w:t>
      </w:r>
      <w:proofErr w:type="spellEnd"/>
      <w:r>
        <w:t xml:space="preserve"> V. Strādā vesels un drošs. – Rīga: Lietiskās informācijas dienests, 2009.</w:t>
      </w:r>
    </w:p>
    <w:p w14:paraId="59C99954" w14:textId="77777777" w:rsidR="00B903C1" w:rsidRDefault="00DB6AB8">
      <w:pPr>
        <w:pStyle w:val="BodyText"/>
        <w:spacing w:before="1"/>
        <w:ind w:left="301" w:right="8243"/>
      </w:pPr>
      <w:r>
        <w:t xml:space="preserve">Vīksna A. Materiālu saimniecība. – Rīga: Profesionālās izglītības centrs, 1997. </w:t>
      </w:r>
      <w:proofErr w:type="spellStart"/>
      <w:r>
        <w:t>Гаджинский</w:t>
      </w:r>
      <w:proofErr w:type="spellEnd"/>
      <w:r>
        <w:t xml:space="preserve">, А.М. </w:t>
      </w:r>
      <w:proofErr w:type="spellStart"/>
      <w:r>
        <w:t>Логистика</w:t>
      </w:r>
      <w:proofErr w:type="spellEnd"/>
      <w:r>
        <w:t xml:space="preserve">. – </w:t>
      </w:r>
      <w:proofErr w:type="spellStart"/>
      <w:r>
        <w:t>Москва</w:t>
      </w:r>
      <w:proofErr w:type="spellEnd"/>
      <w:r>
        <w:t xml:space="preserve">: </w:t>
      </w:r>
      <w:proofErr w:type="spellStart"/>
      <w:r>
        <w:t>Дашкон</w:t>
      </w:r>
      <w:proofErr w:type="spellEnd"/>
      <w:r>
        <w:t xml:space="preserve"> и К, 2008.</w:t>
      </w:r>
    </w:p>
    <w:p w14:paraId="260BFFE3" w14:textId="77777777" w:rsidR="00B903C1" w:rsidRDefault="00B903C1">
      <w:pPr>
        <w:sectPr w:rsidR="00B903C1">
          <w:pgSz w:w="16840" w:h="11910" w:orient="landscape"/>
          <w:pgMar w:top="2440" w:right="560" w:bottom="1120" w:left="1400" w:header="709" w:footer="755" w:gutter="0"/>
          <w:cols w:space="720"/>
        </w:sectPr>
      </w:pPr>
    </w:p>
    <w:p w14:paraId="35646F2C" w14:textId="77777777" w:rsidR="00B903C1" w:rsidRDefault="00B903C1">
      <w:pPr>
        <w:pStyle w:val="BodyText"/>
        <w:spacing w:before="9"/>
        <w:rPr>
          <w:sz w:val="16"/>
        </w:rPr>
      </w:pPr>
    </w:p>
    <w:p w14:paraId="6909BE4D" w14:textId="77777777" w:rsidR="00B903C1" w:rsidRDefault="00DB6AB8">
      <w:pPr>
        <w:pStyle w:val="Heading1"/>
      </w:pPr>
      <w:r>
        <w:t>MODUĻA "Kravu identificēšana" APRAKSTS</w:t>
      </w:r>
    </w:p>
    <w:p w14:paraId="35D68F94"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4"/>
        <w:gridCol w:w="11060"/>
      </w:tblGrid>
      <w:tr w:rsidR="00B903C1" w14:paraId="72B67FB2" w14:textId="77777777">
        <w:trPr>
          <w:trHeight w:val="1104"/>
        </w:trPr>
        <w:tc>
          <w:tcPr>
            <w:tcW w:w="3084" w:type="dxa"/>
            <w:shd w:val="clear" w:color="auto" w:fill="D9D9D9"/>
          </w:tcPr>
          <w:p w14:paraId="034EE10F" w14:textId="77777777" w:rsidR="00B903C1" w:rsidRDefault="00B903C1">
            <w:pPr>
              <w:pStyle w:val="TableParagraph"/>
              <w:spacing w:before="8"/>
              <w:ind w:left="0"/>
              <w:rPr>
                <w:b/>
                <w:sz w:val="23"/>
              </w:rPr>
            </w:pPr>
          </w:p>
          <w:p w14:paraId="041CAA16" w14:textId="77777777" w:rsidR="00B903C1" w:rsidRDefault="00DB6AB8">
            <w:pPr>
              <w:pStyle w:val="TableParagraph"/>
              <w:ind w:left="1122" w:right="1108"/>
              <w:jc w:val="center"/>
              <w:rPr>
                <w:b/>
                <w:sz w:val="24"/>
              </w:rPr>
            </w:pPr>
            <w:r>
              <w:rPr>
                <w:b/>
                <w:sz w:val="24"/>
              </w:rPr>
              <w:t>Moduļa mērķis</w:t>
            </w:r>
          </w:p>
        </w:tc>
        <w:tc>
          <w:tcPr>
            <w:tcW w:w="11060" w:type="dxa"/>
          </w:tcPr>
          <w:p w14:paraId="5AB5B2DC" w14:textId="77777777" w:rsidR="00B903C1" w:rsidRDefault="00B903C1">
            <w:pPr>
              <w:pStyle w:val="TableParagraph"/>
              <w:spacing w:before="5"/>
              <w:ind w:left="0"/>
              <w:rPr>
                <w:b/>
                <w:sz w:val="19"/>
              </w:rPr>
            </w:pPr>
          </w:p>
          <w:p w14:paraId="079B7A7B" w14:textId="77777777" w:rsidR="00B903C1" w:rsidRDefault="00DB6AB8">
            <w:pPr>
              <w:pStyle w:val="TableParagraph"/>
              <w:ind w:left="108"/>
              <w:rPr>
                <w:sz w:val="20"/>
              </w:rPr>
            </w:pPr>
            <w:r>
              <w:rPr>
                <w:sz w:val="20"/>
              </w:rPr>
              <w:t>Attīstīt izglītojamo spējas identificēt kravu (arī īpaša režīma kravu), marķēt, nolasīt kodus un noteikt tās atbilstību īpašnieka prasībām, ievērojot normatīvos aktus.</w:t>
            </w:r>
          </w:p>
        </w:tc>
      </w:tr>
      <w:tr w:rsidR="00B903C1" w14:paraId="451C7CCB" w14:textId="77777777">
        <w:trPr>
          <w:trHeight w:val="3451"/>
        </w:trPr>
        <w:tc>
          <w:tcPr>
            <w:tcW w:w="3084" w:type="dxa"/>
            <w:shd w:val="clear" w:color="auto" w:fill="D9D9D9"/>
          </w:tcPr>
          <w:p w14:paraId="5E4DC6A6" w14:textId="77777777" w:rsidR="00B903C1" w:rsidRDefault="00B903C1">
            <w:pPr>
              <w:pStyle w:val="TableParagraph"/>
              <w:ind w:left="0"/>
              <w:rPr>
                <w:b/>
                <w:sz w:val="26"/>
              </w:rPr>
            </w:pPr>
          </w:p>
          <w:p w14:paraId="68CAB93A" w14:textId="77777777" w:rsidR="00B903C1" w:rsidRDefault="00B903C1">
            <w:pPr>
              <w:pStyle w:val="TableParagraph"/>
              <w:ind w:left="0"/>
              <w:rPr>
                <w:b/>
                <w:sz w:val="26"/>
              </w:rPr>
            </w:pPr>
          </w:p>
          <w:p w14:paraId="4430C7A1" w14:textId="77777777" w:rsidR="00B903C1" w:rsidRDefault="00B903C1">
            <w:pPr>
              <w:pStyle w:val="TableParagraph"/>
              <w:ind w:left="0"/>
              <w:rPr>
                <w:b/>
                <w:sz w:val="26"/>
              </w:rPr>
            </w:pPr>
          </w:p>
          <w:p w14:paraId="1E673200" w14:textId="77777777" w:rsidR="00B903C1" w:rsidRDefault="00B903C1">
            <w:pPr>
              <w:pStyle w:val="TableParagraph"/>
              <w:ind w:left="0"/>
              <w:rPr>
                <w:b/>
                <w:sz w:val="26"/>
              </w:rPr>
            </w:pPr>
          </w:p>
          <w:p w14:paraId="77F5DA8D" w14:textId="77777777" w:rsidR="00B903C1" w:rsidRDefault="00B903C1">
            <w:pPr>
              <w:pStyle w:val="TableParagraph"/>
              <w:spacing w:before="8"/>
              <w:ind w:left="0"/>
              <w:rPr>
                <w:b/>
                <w:sz w:val="21"/>
              </w:rPr>
            </w:pPr>
          </w:p>
          <w:p w14:paraId="2DCE480A" w14:textId="77777777" w:rsidR="00B903C1" w:rsidRDefault="00DB6AB8">
            <w:pPr>
              <w:pStyle w:val="TableParagraph"/>
              <w:ind w:left="1041" w:right="1033" w:firstLine="5"/>
              <w:jc w:val="center"/>
              <w:rPr>
                <w:b/>
                <w:sz w:val="24"/>
              </w:rPr>
            </w:pPr>
            <w:r>
              <w:rPr>
                <w:b/>
                <w:sz w:val="24"/>
              </w:rPr>
              <w:t xml:space="preserve">Moduļa </w:t>
            </w:r>
            <w:r>
              <w:rPr>
                <w:b/>
                <w:spacing w:val="-1"/>
                <w:sz w:val="24"/>
              </w:rPr>
              <w:t>uzdevumi</w:t>
            </w:r>
          </w:p>
        </w:tc>
        <w:tc>
          <w:tcPr>
            <w:tcW w:w="11060" w:type="dxa"/>
          </w:tcPr>
          <w:p w14:paraId="5DAE6200" w14:textId="77777777" w:rsidR="00B903C1" w:rsidRDefault="00B903C1">
            <w:pPr>
              <w:pStyle w:val="TableParagraph"/>
              <w:spacing w:before="5"/>
              <w:ind w:left="0"/>
              <w:rPr>
                <w:b/>
                <w:sz w:val="19"/>
              </w:rPr>
            </w:pPr>
          </w:p>
          <w:p w14:paraId="05F286F3" w14:textId="77777777" w:rsidR="00B903C1" w:rsidRDefault="00DB6AB8">
            <w:pPr>
              <w:pStyle w:val="TableParagraph"/>
              <w:ind w:left="108"/>
              <w:rPr>
                <w:sz w:val="20"/>
              </w:rPr>
            </w:pPr>
            <w:r>
              <w:rPr>
                <w:sz w:val="20"/>
              </w:rPr>
              <w:t>Attīstīt izglītojamo prasmes:</w:t>
            </w:r>
          </w:p>
          <w:p w14:paraId="442FCFCD" w14:textId="77777777" w:rsidR="00B903C1" w:rsidRDefault="00DB6AB8">
            <w:pPr>
              <w:pStyle w:val="TableParagraph"/>
              <w:numPr>
                <w:ilvl w:val="0"/>
                <w:numId w:val="23"/>
              </w:numPr>
              <w:tabs>
                <w:tab w:val="left" w:pos="310"/>
              </w:tabs>
              <w:ind w:right="97" w:firstLine="0"/>
              <w:rPr>
                <w:sz w:val="20"/>
              </w:rPr>
            </w:pPr>
            <w:r>
              <w:rPr>
                <w:sz w:val="20"/>
              </w:rPr>
              <w:t>Atpazīt masveida, ģenerālo un īpaša režīma kravu veidus, to īpašības, marķējumus, faktorus, kas var ietekmēt kravu fizikālās un ķīmiskās</w:t>
            </w:r>
            <w:r>
              <w:rPr>
                <w:spacing w:val="-2"/>
                <w:sz w:val="20"/>
              </w:rPr>
              <w:t xml:space="preserve"> </w:t>
            </w:r>
            <w:r>
              <w:rPr>
                <w:sz w:val="20"/>
              </w:rPr>
              <w:t>īpašības.</w:t>
            </w:r>
          </w:p>
          <w:p w14:paraId="7943B5CC" w14:textId="77777777" w:rsidR="00B903C1" w:rsidRDefault="00DB6AB8">
            <w:pPr>
              <w:pStyle w:val="TableParagraph"/>
              <w:numPr>
                <w:ilvl w:val="0"/>
                <w:numId w:val="23"/>
              </w:numPr>
              <w:tabs>
                <w:tab w:val="left" w:pos="310"/>
              </w:tabs>
              <w:spacing w:before="1"/>
              <w:ind w:right="103" w:firstLine="0"/>
              <w:rPr>
                <w:sz w:val="20"/>
              </w:rPr>
            </w:pPr>
            <w:r>
              <w:rPr>
                <w:sz w:val="20"/>
              </w:rPr>
              <w:t>Atpazīt īpaša režīma kravu grupas, to īpašības, marķējumus, īpaša režīma kravu aprites noteikumus un faktorus, kas var ietekmēt kravu fizikālās un ķīmiskās</w:t>
            </w:r>
            <w:r>
              <w:rPr>
                <w:spacing w:val="-3"/>
                <w:sz w:val="20"/>
              </w:rPr>
              <w:t xml:space="preserve"> </w:t>
            </w:r>
            <w:r>
              <w:rPr>
                <w:sz w:val="20"/>
              </w:rPr>
              <w:t>īpašības.</w:t>
            </w:r>
          </w:p>
          <w:p w14:paraId="35A25A81" w14:textId="77777777" w:rsidR="00B903C1" w:rsidRDefault="00DB6AB8">
            <w:pPr>
              <w:pStyle w:val="TableParagraph"/>
              <w:numPr>
                <w:ilvl w:val="0"/>
                <w:numId w:val="23"/>
              </w:numPr>
              <w:tabs>
                <w:tab w:val="left" w:pos="310"/>
              </w:tabs>
              <w:ind w:right="100" w:firstLine="0"/>
              <w:rPr>
                <w:sz w:val="20"/>
              </w:rPr>
            </w:pPr>
            <w:r>
              <w:rPr>
                <w:sz w:val="20"/>
              </w:rPr>
              <w:t>Novērtēt kravas stiprinājumu, nosūtot un pieņemot kravas, ievērojot kravas nostiprināšanas drošības prasību normas un noteikumus, kravu nostiprināšanas paņēmienus, izmantojamos palīglīdzekļus un</w:t>
            </w:r>
            <w:r>
              <w:rPr>
                <w:spacing w:val="-7"/>
                <w:sz w:val="20"/>
              </w:rPr>
              <w:t xml:space="preserve"> </w:t>
            </w:r>
            <w:r>
              <w:rPr>
                <w:sz w:val="20"/>
              </w:rPr>
              <w:t>palīgmateriālus.</w:t>
            </w:r>
          </w:p>
          <w:p w14:paraId="3076E965" w14:textId="77777777" w:rsidR="00B903C1" w:rsidRDefault="00DB6AB8">
            <w:pPr>
              <w:pStyle w:val="TableParagraph"/>
              <w:numPr>
                <w:ilvl w:val="0"/>
                <w:numId w:val="23"/>
              </w:numPr>
              <w:tabs>
                <w:tab w:val="left" w:pos="310"/>
              </w:tabs>
              <w:ind w:right="109" w:firstLine="0"/>
              <w:rPr>
                <w:sz w:val="20"/>
              </w:rPr>
            </w:pPr>
            <w:r>
              <w:rPr>
                <w:sz w:val="20"/>
              </w:rPr>
              <w:t>Ievērot kravu marķējumus un manipulāciju zīmes, to nozīmi, izprotot riskus, ko rada manipulāciju zīmju un kravu marķējumu neievērošana to aprites procesā (arī īpaša režīma kravām).</w:t>
            </w:r>
          </w:p>
          <w:p w14:paraId="5CE49C0F" w14:textId="77777777" w:rsidR="00B903C1" w:rsidRDefault="00DB6AB8">
            <w:pPr>
              <w:pStyle w:val="TableParagraph"/>
              <w:numPr>
                <w:ilvl w:val="0"/>
                <w:numId w:val="23"/>
              </w:numPr>
              <w:tabs>
                <w:tab w:val="left" w:pos="310"/>
              </w:tabs>
              <w:spacing w:line="229" w:lineRule="exact"/>
              <w:ind w:left="309"/>
              <w:rPr>
                <w:sz w:val="20"/>
              </w:rPr>
            </w:pPr>
            <w:r>
              <w:rPr>
                <w:sz w:val="20"/>
              </w:rPr>
              <w:t>Nolasīt kodu kravas pieņemšanas un komplektēšanas darbos, izprotot kodu sistēmas nozīmi preču identificēšanā un</w:t>
            </w:r>
            <w:r>
              <w:rPr>
                <w:spacing w:val="-27"/>
                <w:sz w:val="20"/>
              </w:rPr>
              <w:t xml:space="preserve"> </w:t>
            </w:r>
            <w:r>
              <w:rPr>
                <w:sz w:val="20"/>
              </w:rPr>
              <w:t>uzskaitē.</w:t>
            </w:r>
          </w:p>
          <w:p w14:paraId="4943D985" w14:textId="77777777" w:rsidR="00B903C1" w:rsidRDefault="00DB6AB8">
            <w:pPr>
              <w:pStyle w:val="TableParagraph"/>
              <w:numPr>
                <w:ilvl w:val="0"/>
                <w:numId w:val="23"/>
              </w:numPr>
              <w:tabs>
                <w:tab w:val="left" w:pos="310"/>
              </w:tabs>
              <w:spacing w:line="229" w:lineRule="exact"/>
              <w:ind w:left="309"/>
              <w:rPr>
                <w:sz w:val="20"/>
              </w:rPr>
            </w:pPr>
            <w:r>
              <w:rPr>
                <w:sz w:val="20"/>
              </w:rPr>
              <w:t>Izvērtēt kravas atbilstību</w:t>
            </w:r>
            <w:r>
              <w:rPr>
                <w:spacing w:val="-3"/>
                <w:sz w:val="20"/>
              </w:rPr>
              <w:t xml:space="preserve"> </w:t>
            </w:r>
            <w:r>
              <w:rPr>
                <w:sz w:val="20"/>
              </w:rPr>
              <w:t>pavaddokumentiem.</w:t>
            </w:r>
          </w:p>
          <w:p w14:paraId="4AFC96A3" w14:textId="77777777" w:rsidR="00B903C1" w:rsidRDefault="00DB6AB8">
            <w:pPr>
              <w:pStyle w:val="TableParagraph"/>
              <w:numPr>
                <w:ilvl w:val="0"/>
                <w:numId w:val="23"/>
              </w:numPr>
              <w:tabs>
                <w:tab w:val="left" w:pos="310"/>
              </w:tabs>
              <w:spacing w:before="1"/>
              <w:ind w:left="309"/>
              <w:rPr>
                <w:sz w:val="20"/>
              </w:rPr>
            </w:pPr>
            <w:r>
              <w:rPr>
                <w:sz w:val="20"/>
              </w:rPr>
              <w:t>Identificēt bojātu un norakstāmu</w:t>
            </w:r>
            <w:r>
              <w:rPr>
                <w:spacing w:val="-2"/>
                <w:sz w:val="20"/>
              </w:rPr>
              <w:t xml:space="preserve"> </w:t>
            </w:r>
            <w:r>
              <w:rPr>
                <w:sz w:val="20"/>
              </w:rPr>
              <w:t>kravu.</w:t>
            </w:r>
          </w:p>
          <w:p w14:paraId="572BC474" w14:textId="77777777" w:rsidR="00B903C1" w:rsidRDefault="00DB6AB8">
            <w:pPr>
              <w:pStyle w:val="TableParagraph"/>
              <w:numPr>
                <w:ilvl w:val="0"/>
                <w:numId w:val="23"/>
              </w:numPr>
              <w:tabs>
                <w:tab w:val="left" w:pos="310"/>
              </w:tabs>
              <w:ind w:left="309"/>
              <w:rPr>
                <w:sz w:val="20"/>
              </w:rPr>
            </w:pPr>
            <w:r>
              <w:rPr>
                <w:sz w:val="20"/>
              </w:rPr>
              <w:t>Izvērtēt kravas un to transportēšanas līdzekļu defektus savas kompetences ietvaros sadarbībā ar citiem darbiniekiem un</w:t>
            </w:r>
            <w:r>
              <w:rPr>
                <w:spacing w:val="-28"/>
                <w:sz w:val="20"/>
              </w:rPr>
              <w:t xml:space="preserve"> </w:t>
            </w:r>
            <w:r>
              <w:rPr>
                <w:sz w:val="20"/>
              </w:rPr>
              <w:t>ekspertiem.</w:t>
            </w:r>
          </w:p>
        </w:tc>
      </w:tr>
      <w:tr w:rsidR="00B903C1" w14:paraId="6ED9423E" w14:textId="77777777">
        <w:trPr>
          <w:trHeight w:val="1104"/>
        </w:trPr>
        <w:tc>
          <w:tcPr>
            <w:tcW w:w="3084" w:type="dxa"/>
            <w:shd w:val="clear" w:color="auto" w:fill="D9D9D9"/>
          </w:tcPr>
          <w:p w14:paraId="70EC4BBD" w14:textId="77777777" w:rsidR="00B903C1" w:rsidRDefault="00B903C1">
            <w:pPr>
              <w:pStyle w:val="TableParagraph"/>
              <w:spacing w:before="8"/>
              <w:ind w:left="0"/>
              <w:rPr>
                <w:b/>
                <w:sz w:val="23"/>
              </w:rPr>
            </w:pPr>
          </w:p>
          <w:p w14:paraId="34228341" w14:textId="77777777" w:rsidR="00B903C1" w:rsidRDefault="00DB6AB8">
            <w:pPr>
              <w:pStyle w:val="TableParagraph"/>
              <w:ind w:left="1122" w:right="1111"/>
              <w:jc w:val="center"/>
              <w:rPr>
                <w:b/>
                <w:sz w:val="24"/>
              </w:rPr>
            </w:pPr>
            <w:r>
              <w:rPr>
                <w:b/>
                <w:sz w:val="24"/>
              </w:rPr>
              <w:t>Moduļa</w:t>
            </w:r>
          </w:p>
          <w:p w14:paraId="2B12162D" w14:textId="77777777" w:rsidR="00B903C1" w:rsidRDefault="00DB6AB8">
            <w:pPr>
              <w:pStyle w:val="TableParagraph"/>
              <w:ind w:left="643" w:right="636"/>
              <w:jc w:val="center"/>
              <w:rPr>
                <w:b/>
                <w:sz w:val="24"/>
              </w:rPr>
            </w:pPr>
            <w:r>
              <w:rPr>
                <w:b/>
                <w:sz w:val="24"/>
              </w:rPr>
              <w:t>ieejas nosacījumi</w:t>
            </w:r>
          </w:p>
        </w:tc>
        <w:tc>
          <w:tcPr>
            <w:tcW w:w="11060" w:type="dxa"/>
          </w:tcPr>
          <w:p w14:paraId="6FE993B6" w14:textId="77777777" w:rsidR="00B903C1" w:rsidRDefault="00B903C1">
            <w:pPr>
              <w:pStyle w:val="TableParagraph"/>
              <w:spacing w:before="5"/>
              <w:ind w:left="0"/>
              <w:rPr>
                <w:b/>
                <w:sz w:val="19"/>
              </w:rPr>
            </w:pPr>
          </w:p>
          <w:p w14:paraId="6ED4A560" w14:textId="77777777" w:rsidR="00B903C1" w:rsidRDefault="00DB6AB8">
            <w:pPr>
              <w:pStyle w:val="TableParagraph"/>
              <w:ind w:left="108"/>
              <w:rPr>
                <w:sz w:val="20"/>
              </w:rPr>
            </w:pPr>
            <w:r>
              <w:rPr>
                <w:sz w:val="20"/>
              </w:rPr>
              <w:t xml:space="preserve">Apgūts modulis "Transporta un loģistikas nozares uzņēmumu </w:t>
            </w:r>
            <w:proofErr w:type="spellStart"/>
            <w:r>
              <w:rPr>
                <w:sz w:val="20"/>
              </w:rPr>
              <w:t>pamatprocesi</w:t>
            </w:r>
            <w:proofErr w:type="spellEnd"/>
            <w:r>
              <w:rPr>
                <w:sz w:val="20"/>
              </w:rPr>
              <w:t>".</w:t>
            </w:r>
          </w:p>
        </w:tc>
      </w:tr>
      <w:tr w:rsidR="00B903C1" w14:paraId="3B9E7E69" w14:textId="77777777">
        <w:trPr>
          <w:trHeight w:val="1379"/>
        </w:trPr>
        <w:tc>
          <w:tcPr>
            <w:tcW w:w="3084" w:type="dxa"/>
            <w:shd w:val="clear" w:color="auto" w:fill="D9D9D9"/>
          </w:tcPr>
          <w:p w14:paraId="1FCF33CB" w14:textId="77777777" w:rsidR="00B903C1" w:rsidRDefault="00B903C1">
            <w:pPr>
              <w:pStyle w:val="TableParagraph"/>
              <w:spacing w:before="6"/>
              <w:ind w:left="0"/>
              <w:rPr>
                <w:b/>
                <w:sz w:val="35"/>
              </w:rPr>
            </w:pPr>
          </w:p>
          <w:p w14:paraId="6B02C28B" w14:textId="77777777" w:rsidR="00B903C1" w:rsidRDefault="00DB6AB8">
            <w:pPr>
              <w:pStyle w:val="TableParagraph"/>
              <w:spacing w:before="1"/>
              <w:ind w:left="477" w:right="450" w:firstLine="664"/>
              <w:rPr>
                <w:b/>
                <w:sz w:val="24"/>
              </w:rPr>
            </w:pPr>
            <w:r>
              <w:rPr>
                <w:b/>
                <w:sz w:val="24"/>
              </w:rPr>
              <w:t>Moduļa apguves novērtēšana</w:t>
            </w:r>
          </w:p>
        </w:tc>
        <w:tc>
          <w:tcPr>
            <w:tcW w:w="11060" w:type="dxa"/>
          </w:tcPr>
          <w:p w14:paraId="63EE397E" w14:textId="77777777" w:rsidR="00B903C1" w:rsidRDefault="00B903C1">
            <w:pPr>
              <w:pStyle w:val="TableParagraph"/>
              <w:spacing w:before="5"/>
              <w:ind w:left="0"/>
              <w:rPr>
                <w:b/>
                <w:sz w:val="19"/>
              </w:rPr>
            </w:pPr>
          </w:p>
          <w:p w14:paraId="45207F4C" w14:textId="77777777" w:rsidR="00B903C1" w:rsidRDefault="00DB6AB8">
            <w:pPr>
              <w:pStyle w:val="TableParagraph"/>
              <w:ind w:left="108"/>
              <w:rPr>
                <w:sz w:val="20"/>
              </w:rPr>
            </w:pPr>
            <w:r>
              <w:rPr>
                <w:sz w:val="20"/>
              </w:rPr>
              <w:t>Moduļa apguves noslēgumā izglītojamie kārto teorētisku ieskaiti un veic praktisko uzdevumu par kravas identificēšanu:</w:t>
            </w:r>
          </w:p>
          <w:p w14:paraId="0AC06F5D" w14:textId="77777777" w:rsidR="00B903C1" w:rsidRDefault="00B903C1">
            <w:pPr>
              <w:pStyle w:val="TableParagraph"/>
              <w:spacing w:before="9"/>
              <w:ind w:left="0"/>
              <w:rPr>
                <w:b/>
                <w:sz w:val="19"/>
              </w:rPr>
            </w:pPr>
          </w:p>
          <w:p w14:paraId="137CF3B7" w14:textId="77777777" w:rsidR="00B903C1" w:rsidRDefault="00DB6AB8">
            <w:pPr>
              <w:pStyle w:val="TableParagraph"/>
              <w:spacing w:before="1" w:line="230" w:lineRule="atLeast"/>
              <w:ind w:left="108" w:right="95"/>
              <w:jc w:val="both"/>
              <w:rPr>
                <w:sz w:val="20"/>
              </w:rPr>
            </w:pPr>
            <w:r>
              <w:rPr>
                <w:sz w:val="20"/>
              </w:rPr>
              <w:t>1. Teorētiskajā ieskaitē pilda testu, kurā atpazīst masveida, ģenerālo un īpaša režīma kravu veidus, to marķējumus. Rakstiskajā daļā apraksta noteiktu kravu īpašības un faktorus, kas var ietekmēt kravu fizikālās un ķīmiskās īpašības. Mutiski izskaidro pedagoga izvēlētos kravu marķējumus un manipulāciju zīmes, to nozīmi. Izskaidro riskus, ko rada atbilstošo manipulāciju zīmju un kravu</w:t>
            </w:r>
          </w:p>
        </w:tc>
      </w:tr>
    </w:tbl>
    <w:p w14:paraId="4A644E32" w14:textId="77777777" w:rsidR="00B903C1" w:rsidRDefault="00B903C1">
      <w:pPr>
        <w:spacing w:line="230" w:lineRule="atLeast"/>
        <w:jc w:val="both"/>
        <w:rPr>
          <w:sz w:val="20"/>
        </w:rPr>
        <w:sectPr w:rsidR="00B903C1">
          <w:pgSz w:w="16840" w:h="11910" w:orient="landscape"/>
          <w:pgMar w:top="2440" w:right="560" w:bottom="1120" w:left="1400" w:header="709" w:footer="755" w:gutter="0"/>
          <w:cols w:space="720"/>
        </w:sectPr>
      </w:pPr>
    </w:p>
    <w:p w14:paraId="0518BC05"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4"/>
        <w:gridCol w:w="11060"/>
      </w:tblGrid>
      <w:tr w:rsidR="00B903C1" w14:paraId="679A1697" w14:textId="77777777">
        <w:trPr>
          <w:trHeight w:val="1840"/>
        </w:trPr>
        <w:tc>
          <w:tcPr>
            <w:tcW w:w="3084" w:type="dxa"/>
            <w:shd w:val="clear" w:color="auto" w:fill="D9D9D9"/>
          </w:tcPr>
          <w:p w14:paraId="20F1B5DA" w14:textId="77777777" w:rsidR="00B903C1" w:rsidRDefault="00B903C1">
            <w:pPr>
              <w:pStyle w:val="TableParagraph"/>
              <w:ind w:left="0"/>
              <w:rPr>
                <w:sz w:val="20"/>
              </w:rPr>
            </w:pPr>
          </w:p>
        </w:tc>
        <w:tc>
          <w:tcPr>
            <w:tcW w:w="11060" w:type="dxa"/>
          </w:tcPr>
          <w:p w14:paraId="73DA4236" w14:textId="77777777" w:rsidR="00B903C1" w:rsidRDefault="00DB6AB8">
            <w:pPr>
              <w:pStyle w:val="TableParagraph"/>
              <w:spacing w:line="223" w:lineRule="exact"/>
              <w:ind w:left="108"/>
              <w:jc w:val="both"/>
              <w:rPr>
                <w:sz w:val="20"/>
              </w:rPr>
            </w:pPr>
            <w:r>
              <w:rPr>
                <w:sz w:val="20"/>
              </w:rPr>
              <w:t>marķējumu neievērošana to aprites procesā (sevišķi īpaša režīma kravām).</w:t>
            </w:r>
          </w:p>
          <w:p w14:paraId="172AFF8A" w14:textId="77777777" w:rsidR="00B903C1" w:rsidRDefault="00DB6AB8">
            <w:pPr>
              <w:pStyle w:val="TableParagraph"/>
              <w:ind w:left="108" w:right="97"/>
              <w:jc w:val="both"/>
              <w:rPr>
                <w:sz w:val="20"/>
              </w:rPr>
            </w:pPr>
            <w:r>
              <w:rPr>
                <w:sz w:val="20"/>
              </w:rPr>
              <w:t>2. Atbilstoši praktiskajam darba uzdevumam izglītojamie vizuāli novērtē kravas stiprinājumu, nosūtot vai pieņemot kravu, ievērojot kravas nostiprināšanas drošības prasību normas un noteikumus. Izvērtē kravas nostiprināšanā izmantotos paņēmienus, izmantotos palīglīdzekļus un palīgmateriālus. Ar mobilo ierīci (skeneri) nolasa kodus uz kravas marķējumiem un izvērtē kravas atbilstību pavaddokumentiem un tajos iekļaujamo atbilstošo informāciju. Reģistrē kravas pavaddokumentu un pārnes informāciju uz noliktavas datorprogrammu. Atbilstoši darba uzdevumam patstāvīgi izvērtē kravas un tās transportēšanas līdzekļu defektus savas kompetences ietvaros, identificē bojātu un norakstāmu kravu.</w:t>
            </w:r>
          </w:p>
        </w:tc>
      </w:tr>
      <w:tr w:rsidR="00B903C1" w14:paraId="003B82FA" w14:textId="77777777">
        <w:trPr>
          <w:trHeight w:val="1103"/>
        </w:trPr>
        <w:tc>
          <w:tcPr>
            <w:tcW w:w="3084" w:type="dxa"/>
            <w:shd w:val="clear" w:color="auto" w:fill="D9D9D9"/>
          </w:tcPr>
          <w:p w14:paraId="1D61874F" w14:textId="77777777" w:rsidR="00B903C1" w:rsidRDefault="00B903C1">
            <w:pPr>
              <w:pStyle w:val="TableParagraph"/>
              <w:spacing w:before="8"/>
              <w:ind w:left="0"/>
              <w:rPr>
                <w:b/>
                <w:sz w:val="23"/>
              </w:rPr>
            </w:pPr>
          </w:p>
          <w:p w14:paraId="41909D1E" w14:textId="77777777" w:rsidR="00B903C1" w:rsidRDefault="00DB6AB8">
            <w:pPr>
              <w:pStyle w:val="TableParagraph"/>
              <w:ind w:left="1022" w:right="553" w:hanging="442"/>
              <w:rPr>
                <w:b/>
                <w:sz w:val="24"/>
              </w:rPr>
            </w:pPr>
            <w:r>
              <w:rPr>
                <w:b/>
                <w:sz w:val="24"/>
              </w:rPr>
              <w:t>Moduļa nozīme un vieta kartē</w:t>
            </w:r>
          </w:p>
        </w:tc>
        <w:tc>
          <w:tcPr>
            <w:tcW w:w="11060" w:type="dxa"/>
          </w:tcPr>
          <w:p w14:paraId="63E8634F" w14:textId="77777777" w:rsidR="00B903C1" w:rsidRDefault="00B903C1">
            <w:pPr>
              <w:pStyle w:val="TableParagraph"/>
              <w:spacing w:before="5"/>
              <w:ind w:left="0"/>
              <w:rPr>
                <w:b/>
                <w:sz w:val="19"/>
              </w:rPr>
            </w:pPr>
          </w:p>
          <w:p w14:paraId="6536BE9D" w14:textId="77777777" w:rsidR="00B903C1" w:rsidRDefault="00DB6AB8">
            <w:pPr>
              <w:pStyle w:val="TableParagraph"/>
              <w:ind w:left="108" w:right="592"/>
              <w:rPr>
                <w:sz w:val="20"/>
              </w:rPr>
            </w:pPr>
            <w:r>
              <w:rPr>
                <w:sz w:val="20"/>
              </w:rPr>
              <w:t>Modulis "Kravu identificēšana" ir A daļas modulis, kuru izglītojamie apgūst vienlaicīgi ar moduli "Kravu izvietošana noliktavā". Moduļa "Kravu identificēšana" apguve ir ieejas nosacījums moduļa "Kravas sagatavošana pārvietošanai" apguvei.</w:t>
            </w:r>
          </w:p>
        </w:tc>
      </w:tr>
    </w:tbl>
    <w:p w14:paraId="061C608E" w14:textId="77777777" w:rsidR="00B903C1" w:rsidRDefault="00B903C1">
      <w:pPr>
        <w:rPr>
          <w:sz w:val="20"/>
        </w:rPr>
        <w:sectPr w:rsidR="00B903C1">
          <w:pgSz w:w="16840" w:h="11910" w:orient="landscape"/>
          <w:pgMar w:top="2440" w:right="560" w:bottom="1120" w:left="1400" w:header="709" w:footer="755" w:gutter="0"/>
          <w:cols w:space="720"/>
        </w:sectPr>
      </w:pPr>
    </w:p>
    <w:p w14:paraId="09B0CFC1" w14:textId="77777777" w:rsidR="00B903C1" w:rsidRDefault="00B903C1">
      <w:pPr>
        <w:pStyle w:val="BodyText"/>
        <w:spacing w:before="9"/>
        <w:rPr>
          <w:b/>
          <w:sz w:val="16"/>
        </w:rPr>
      </w:pPr>
    </w:p>
    <w:p w14:paraId="5F1EC862" w14:textId="77777777" w:rsidR="00B903C1" w:rsidRDefault="00DB6AB8">
      <w:pPr>
        <w:spacing w:before="89"/>
        <w:ind w:left="2135" w:right="2405"/>
        <w:jc w:val="center"/>
        <w:rPr>
          <w:b/>
          <w:sz w:val="28"/>
        </w:rPr>
      </w:pPr>
      <w:r>
        <w:rPr>
          <w:b/>
          <w:sz w:val="28"/>
        </w:rPr>
        <w:t>MODUĻA "Kravu identificēšana" SATURS</w:t>
      </w:r>
    </w:p>
    <w:p w14:paraId="3AFA4423"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916"/>
        <w:gridCol w:w="1995"/>
        <w:gridCol w:w="2139"/>
        <w:gridCol w:w="2139"/>
        <w:gridCol w:w="1640"/>
        <w:gridCol w:w="2350"/>
      </w:tblGrid>
      <w:tr w:rsidR="00B903C1" w14:paraId="62DD06E7" w14:textId="77777777">
        <w:trPr>
          <w:trHeight w:val="552"/>
        </w:trPr>
        <w:tc>
          <w:tcPr>
            <w:tcW w:w="2045" w:type="dxa"/>
            <w:vMerge w:val="restart"/>
            <w:shd w:val="clear" w:color="auto" w:fill="D9D9D9"/>
          </w:tcPr>
          <w:p w14:paraId="2E14BD7F" w14:textId="77777777" w:rsidR="00B903C1" w:rsidRDefault="00B903C1">
            <w:pPr>
              <w:pStyle w:val="TableParagraph"/>
              <w:ind w:left="0"/>
              <w:rPr>
                <w:b/>
                <w:sz w:val="26"/>
              </w:rPr>
            </w:pPr>
          </w:p>
          <w:p w14:paraId="6CB66F40" w14:textId="77777777" w:rsidR="00B903C1" w:rsidRDefault="00B903C1">
            <w:pPr>
              <w:pStyle w:val="TableParagraph"/>
              <w:spacing w:before="3"/>
              <w:ind w:left="0"/>
              <w:rPr>
                <w:b/>
                <w:sz w:val="34"/>
              </w:rPr>
            </w:pPr>
          </w:p>
          <w:p w14:paraId="2DD6DA58" w14:textId="77777777" w:rsidR="00B903C1" w:rsidRDefault="00DB6AB8">
            <w:pPr>
              <w:pStyle w:val="TableParagraph"/>
              <w:ind w:left="576" w:right="245" w:hanging="300"/>
              <w:rPr>
                <w:b/>
                <w:sz w:val="24"/>
              </w:rPr>
            </w:pPr>
            <w:r>
              <w:rPr>
                <w:b/>
                <w:sz w:val="24"/>
              </w:rPr>
              <w:t>Sasniedzamais rezultāts</w:t>
            </w:r>
          </w:p>
        </w:tc>
        <w:tc>
          <w:tcPr>
            <w:tcW w:w="1916" w:type="dxa"/>
            <w:vMerge w:val="restart"/>
            <w:shd w:val="clear" w:color="auto" w:fill="D9D9D9"/>
          </w:tcPr>
          <w:p w14:paraId="2683319F" w14:textId="77777777" w:rsidR="00B903C1" w:rsidRDefault="00B903C1">
            <w:pPr>
              <w:pStyle w:val="TableParagraph"/>
              <w:ind w:left="0"/>
              <w:rPr>
                <w:b/>
                <w:sz w:val="26"/>
              </w:rPr>
            </w:pPr>
          </w:p>
          <w:p w14:paraId="12135776" w14:textId="77777777" w:rsidR="00B903C1" w:rsidRDefault="00B903C1">
            <w:pPr>
              <w:pStyle w:val="TableParagraph"/>
              <w:ind w:left="0"/>
              <w:rPr>
                <w:b/>
                <w:sz w:val="26"/>
              </w:rPr>
            </w:pPr>
          </w:p>
          <w:p w14:paraId="0B0F1446" w14:textId="77777777" w:rsidR="00B903C1" w:rsidRDefault="00DB6AB8">
            <w:pPr>
              <w:pStyle w:val="TableParagraph"/>
              <w:spacing w:before="232"/>
              <w:ind w:left="576"/>
              <w:rPr>
                <w:b/>
                <w:sz w:val="24"/>
              </w:rPr>
            </w:pPr>
            <w:r>
              <w:rPr>
                <w:b/>
                <w:sz w:val="24"/>
              </w:rPr>
              <w:t>Temats</w:t>
            </w:r>
          </w:p>
        </w:tc>
        <w:tc>
          <w:tcPr>
            <w:tcW w:w="1995" w:type="dxa"/>
            <w:vMerge w:val="restart"/>
            <w:shd w:val="clear" w:color="auto" w:fill="D9D9D9"/>
          </w:tcPr>
          <w:p w14:paraId="5C898311" w14:textId="77777777" w:rsidR="00B903C1" w:rsidRDefault="00B903C1">
            <w:pPr>
              <w:pStyle w:val="TableParagraph"/>
              <w:ind w:left="0"/>
              <w:rPr>
                <w:b/>
                <w:sz w:val="26"/>
              </w:rPr>
            </w:pPr>
          </w:p>
          <w:p w14:paraId="22760183" w14:textId="77777777" w:rsidR="00B903C1" w:rsidRDefault="00B903C1">
            <w:pPr>
              <w:pStyle w:val="TableParagraph"/>
              <w:spacing w:before="3"/>
              <w:ind w:left="0"/>
              <w:rPr>
                <w:b/>
                <w:sz w:val="34"/>
              </w:rPr>
            </w:pPr>
          </w:p>
          <w:p w14:paraId="2424CC5E" w14:textId="77777777" w:rsidR="00B903C1" w:rsidRDefault="00DB6AB8">
            <w:pPr>
              <w:pStyle w:val="TableParagraph"/>
              <w:ind w:left="681" w:hanging="267"/>
              <w:rPr>
                <w:b/>
                <w:sz w:val="24"/>
              </w:rPr>
            </w:pPr>
            <w:r>
              <w:rPr>
                <w:b/>
                <w:sz w:val="24"/>
              </w:rPr>
              <w:t>Ieteicamais saturs</w:t>
            </w:r>
          </w:p>
        </w:tc>
        <w:tc>
          <w:tcPr>
            <w:tcW w:w="4278" w:type="dxa"/>
            <w:gridSpan w:val="2"/>
            <w:shd w:val="clear" w:color="auto" w:fill="D9D9D9"/>
          </w:tcPr>
          <w:p w14:paraId="32C0FA75" w14:textId="77777777" w:rsidR="00B903C1" w:rsidRDefault="00DB6AB8">
            <w:pPr>
              <w:pStyle w:val="TableParagraph"/>
              <w:spacing w:line="273" w:lineRule="exact"/>
              <w:ind w:left="861" w:right="858"/>
              <w:jc w:val="center"/>
              <w:rPr>
                <w:b/>
                <w:sz w:val="24"/>
              </w:rPr>
            </w:pPr>
            <w:r>
              <w:rPr>
                <w:b/>
                <w:sz w:val="24"/>
              </w:rPr>
              <w:t>Mācību sasniegumu</w:t>
            </w:r>
          </w:p>
          <w:p w14:paraId="305518D8" w14:textId="77777777" w:rsidR="00B903C1" w:rsidRDefault="00DB6AB8">
            <w:pPr>
              <w:pStyle w:val="TableParagraph"/>
              <w:spacing w:line="259" w:lineRule="exact"/>
              <w:ind w:left="861" w:right="858"/>
              <w:jc w:val="center"/>
              <w:rPr>
                <w:b/>
                <w:sz w:val="24"/>
              </w:rPr>
            </w:pPr>
            <w:r>
              <w:rPr>
                <w:b/>
                <w:sz w:val="24"/>
              </w:rPr>
              <w:t>apguves līmeņu apraksti</w:t>
            </w:r>
          </w:p>
        </w:tc>
        <w:tc>
          <w:tcPr>
            <w:tcW w:w="3990" w:type="dxa"/>
            <w:gridSpan w:val="2"/>
            <w:shd w:val="clear" w:color="auto" w:fill="D9D9D9"/>
          </w:tcPr>
          <w:p w14:paraId="4BA6F51A" w14:textId="77777777" w:rsidR="00B903C1" w:rsidRDefault="00DB6AB8">
            <w:pPr>
              <w:pStyle w:val="TableParagraph"/>
              <w:spacing w:line="273" w:lineRule="exact"/>
              <w:ind w:left="714" w:right="715"/>
              <w:jc w:val="center"/>
              <w:rPr>
                <w:b/>
                <w:sz w:val="24"/>
              </w:rPr>
            </w:pPr>
            <w:r>
              <w:rPr>
                <w:b/>
                <w:sz w:val="24"/>
              </w:rPr>
              <w:t>Metodiskais</w:t>
            </w:r>
          </w:p>
          <w:p w14:paraId="5F15D018" w14:textId="77777777" w:rsidR="00B903C1" w:rsidRDefault="00DB6AB8">
            <w:pPr>
              <w:pStyle w:val="TableParagraph"/>
              <w:spacing w:line="259" w:lineRule="exact"/>
              <w:ind w:left="714" w:right="715"/>
              <w:jc w:val="center"/>
              <w:rPr>
                <w:b/>
                <w:sz w:val="24"/>
              </w:rPr>
            </w:pPr>
            <w:r>
              <w:rPr>
                <w:b/>
                <w:sz w:val="24"/>
              </w:rPr>
              <w:t>nodrošinājums</w:t>
            </w:r>
          </w:p>
        </w:tc>
      </w:tr>
      <w:tr w:rsidR="00B903C1" w14:paraId="450E9491" w14:textId="77777777">
        <w:trPr>
          <w:trHeight w:val="1379"/>
        </w:trPr>
        <w:tc>
          <w:tcPr>
            <w:tcW w:w="2045" w:type="dxa"/>
            <w:vMerge/>
            <w:tcBorders>
              <w:top w:val="nil"/>
            </w:tcBorders>
            <w:shd w:val="clear" w:color="auto" w:fill="D9D9D9"/>
          </w:tcPr>
          <w:p w14:paraId="545EB21F" w14:textId="77777777" w:rsidR="00B903C1" w:rsidRDefault="00B903C1">
            <w:pPr>
              <w:rPr>
                <w:sz w:val="2"/>
                <w:szCs w:val="2"/>
              </w:rPr>
            </w:pPr>
          </w:p>
        </w:tc>
        <w:tc>
          <w:tcPr>
            <w:tcW w:w="1916" w:type="dxa"/>
            <w:vMerge/>
            <w:tcBorders>
              <w:top w:val="nil"/>
            </w:tcBorders>
            <w:shd w:val="clear" w:color="auto" w:fill="D9D9D9"/>
          </w:tcPr>
          <w:p w14:paraId="4FE41FCF" w14:textId="77777777" w:rsidR="00B903C1" w:rsidRDefault="00B903C1">
            <w:pPr>
              <w:rPr>
                <w:sz w:val="2"/>
                <w:szCs w:val="2"/>
              </w:rPr>
            </w:pPr>
          </w:p>
        </w:tc>
        <w:tc>
          <w:tcPr>
            <w:tcW w:w="1995" w:type="dxa"/>
            <w:vMerge/>
            <w:tcBorders>
              <w:top w:val="nil"/>
            </w:tcBorders>
            <w:shd w:val="clear" w:color="auto" w:fill="D9D9D9"/>
          </w:tcPr>
          <w:p w14:paraId="7DA52C26" w14:textId="77777777" w:rsidR="00B903C1" w:rsidRDefault="00B903C1">
            <w:pPr>
              <w:rPr>
                <w:sz w:val="2"/>
                <w:szCs w:val="2"/>
              </w:rPr>
            </w:pPr>
          </w:p>
        </w:tc>
        <w:tc>
          <w:tcPr>
            <w:tcW w:w="2139" w:type="dxa"/>
            <w:shd w:val="clear" w:color="auto" w:fill="D9D9D9"/>
          </w:tcPr>
          <w:p w14:paraId="449BB9D9" w14:textId="77777777" w:rsidR="00B903C1" w:rsidRDefault="00B903C1">
            <w:pPr>
              <w:pStyle w:val="TableParagraph"/>
              <w:spacing w:before="9"/>
              <w:ind w:left="0"/>
              <w:rPr>
                <w:b/>
                <w:sz w:val="35"/>
              </w:rPr>
            </w:pPr>
          </w:p>
          <w:p w14:paraId="2535800B" w14:textId="77777777" w:rsidR="00B903C1" w:rsidRDefault="00DB6AB8">
            <w:pPr>
              <w:pStyle w:val="TableParagraph"/>
              <w:ind w:left="258" w:right="230" w:firstLine="482"/>
              <w:rPr>
                <w:b/>
                <w:sz w:val="24"/>
              </w:rPr>
            </w:pPr>
            <w:r>
              <w:rPr>
                <w:b/>
                <w:sz w:val="24"/>
              </w:rPr>
              <w:t>Vidējs apguves līmenis</w:t>
            </w:r>
          </w:p>
        </w:tc>
        <w:tc>
          <w:tcPr>
            <w:tcW w:w="2139" w:type="dxa"/>
            <w:shd w:val="clear" w:color="auto" w:fill="D9D9D9"/>
          </w:tcPr>
          <w:p w14:paraId="107DE10B" w14:textId="77777777" w:rsidR="00B903C1" w:rsidRDefault="00B903C1">
            <w:pPr>
              <w:pStyle w:val="TableParagraph"/>
              <w:spacing w:before="9"/>
              <w:ind w:left="0"/>
              <w:rPr>
                <w:b/>
                <w:sz w:val="35"/>
              </w:rPr>
            </w:pPr>
          </w:p>
          <w:p w14:paraId="482F1B91" w14:textId="77777777" w:rsidR="00B903C1" w:rsidRDefault="00DB6AB8">
            <w:pPr>
              <w:pStyle w:val="TableParagraph"/>
              <w:ind w:left="255" w:right="233" w:firstLine="336"/>
              <w:rPr>
                <w:b/>
                <w:sz w:val="24"/>
              </w:rPr>
            </w:pPr>
            <w:r>
              <w:rPr>
                <w:b/>
                <w:sz w:val="24"/>
              </w:rPr>
              <w:t>Optimāls apguves līmenis</w:t>
            </w:r>
          </w:p>
        </w:tc>
        <w:tc>
          <w:tcPr>
            <w:tcW w:w="1640" w:type="dxa"/>
            <w:shd w:val="clear" w:color="auto" w:fill="D9D9D9"/>
          </w:tcPr>
          <w:p w14:paraId="524168D5" w14:textId="77777777" w:rsidR="00B903C1" w:rsidRDefault="00DB6AB8">
            <w:pPr>
              <w:pStyle w:val="TableParagraph"/>
              <w:ind w:left="118" w:right="116" w:hanging="1"/>
              <w:jc w:val="center"/>
              <w:rPr>
                <w:b/>
                <w:sz w:val="24"/>
              </w:rPr>
            </w:pPr>
            <w:r>
              <w:rPr>
                <w:b/>
                <w:sz w:val="24"/>
              </w:rPr>
              <w:t>Metodiskie paņēmieni un mācību organizācijas</w:t>
            </w:r>
          </w:p>
          <w:p w14:paraId="325FA772" w14:textId="77777777" w:rsidR="00B903C1" w:rsidRDefault="00DB6AB8">
            <w:pPr>
              <w:pStyle w:val="TableParagraph"/>
              <w:spacing w:line="259" w:lineRule="exact"/>
              <w:ind w:left="84" w:right="84"/>
              <w:jc w:val="center"/>
              <w:rPr>
                <w:b/>
                <w:sz w:val="24"/>
              </w:rPr>
            </w:pPr>
            <w:r>
              <w:rPr>
                <w:b/>
                <w:sz w:val="24"/>
              </w:rPr>
              <w:t>formas</w:t>
            </w:r>
          </w:p>
        </w:tc>
        <w:tc>
          <w:tcPr>
            <w:tcW w:w="2350" w:type="dxa"/>
            <w:shd w:val="clear" w:color="auto" w:fill="D9D9D9"/>
          </w:tcPr>
          <w:p w14:paraId="1AA781C1" w14:textId="77777777" w:rsidR="00B903C1" w:rsidRDefault="00B903C1">
            <w:pPr>
              <w:pStyle w:val="TableParagraph"/>
              <w:spacing w:before="9"/>
              <w:ind w:left="0"/>
              <w:rPr>
                <w:b/>
                <w:sz w:val="35"/>
              </w:rPr>
            </w:pPr>
          </w:p>
          <w:p w14:paraId="27298B94" w14:textId="77777777" w:rsidR="00B903C1" w:rsidRDefault="00DB6AB8">
            <w:pPr>
              <w:pStyle w:val="TableParagraph"/>
              <w:ind w:left="585" w:right="579"/>
              <w:jc w:val="center"/>
              <w:rPr>
                <w:b/>
                <w:sz w:val="24"/>
              </w:rPr>
            </w:pPr>
            <w:r>
              <w:rPr>
                <w:b/>
                <w:sz w:val="24"/>
              </w:rPr>
              <w:t>Idejas</w:t>
            </w:r>
          </w:p>
          <w:p w14:paraId="7FDC64A9" w14:textId="77777777" w:rsidR="00B903C1" w:rsidRDefault="00DB6AB8">
            <w:pPr>
              <w:pStyle w:val="TableParagraph"/>
              <w:ind w:left="585" w:right="580"/>
              <w:jc w:val="center"/>
              <w:rPr>
                <w:b/>
                <w:sz w:val="24"/>
              </w:rPr>
            </w:pPr>
            <w:r>
              <w:rPr>
                <w:b/>
                <w:sz w:val="24"/>
              </w:rPr>
              <w:t>īstenošanai</w:t>
            </w:r>
          </w:p>
        </w:tc>
      </w:tr>
      <w:tr w:rsidR="00B903C1" w14:paraId="627C5E5C" w14:textId="77777777">
        <w:trPr>
          <w:trHeight w:val="1293"/>
        </w:trPr>
        <w:tc>
          <w:tcPr>
            <w:tcW w:w="2045" w:type="dxa"/>
            <w:vMerge w:val="restart"/>
          </w:tcPr>
          <w:p w14:paraId="5B664B2D" w14:textId="77777777" w:rsidR="00B903C1" w:rsidRDefault="00DB6AB8">
            <w:pPr>
              <w:pStyle w:val="TableParagraph"/>
              <w:ind w:right="208"/>
              <w:rPr>
                <w:sz w:val="20"/>
              </w:rPr>
            </w:pPr>
            <w:r>
              <w:rPr>
                <w:sz w:val="20"/>
              </w:rPr>
              <w:t>1. Spēj: atpazīt kravu veidus.</w:t>
            </w:r>
          </w:p>
          <w:p w14:paraId="7E5EE8A4" w14:textId="77777777" w:rsidR="00B903C1" w:rsidRDefault="00B903C1">
            <w:pPr>
              <w:pStyle w:val="TableParagraph"/>
              <w:spacing w:before="5"/>
              <w:ind w:left="0"/>
              <w:rPr>
                <w:b/>
                <w:sz w:val="19"/>
              </w:rPr>
            </w:pPr>
          </w:p>
          <w:p w14:paraId="1A0FDFFB" w14:textId="77777777" w:rsidR="00B903C1" w:rsidRDefault="00DB6AB8">
            <w:pPr>
              <w:pStyle w:val="TableParagraph"/>
              <w:spacing w:before="1"/>
              <w:ind w:right="245"/>
              <w:rPr>
                <w:sz w:val="20"/>
              </w:rPr>
            </w:pPr>
            <w:r>
              <w:rPr>
                <w:sz w:val="20"/>
              </w:rPr>
              <w:t>Zina: masveida, ģenerālo un īpaša</w:t>
            </w:r>
          </w:p>
          <w:p w14:paraId="6E105229" w14:textId="77777777" w:rsidR="00B903C1" w:rsidRDefault="00DB6AB8">
            <w:pPr>
              <w:pStyle w:val="TableParagraph"/>
              <w:spacing w:before="1"/>
              <w:ind w:right="208"/>
              <w:rPr>
                <w:sz w:val="20"/>
              </w:rPr>
            </w:pPr>
            <w:r>
              <w:rPr>
                <w:sz w:val="20"/>
              </w:rPr>
              <w:t>režīma kravu veidus, to īpašības,</w:t>
            </w:r>
          </w:p>
          <w:p w14:paraId="032CCEA8" w14:textId="77777777" w:rsidR="00B903C1" w:rsidRDefault="00DB6AB8">
            <w:pPr>
              <w:pStyle w:val="TableParagraph"/>
              <w:ind w:right="110"/>
              <w:jc w:val="both"/>
              <w:rPr>
                <w:sz w:val="20"/>
              </w:rPr>
            </w:pPr>
            <w:r>
              <w:rPr>
                <w:sz w:val="20"/>
              </w:rPr>
              <w:t>marķējumus, faktorus, kas var ietekmēt kravu fizikālās un ķīmiskās</w:t>
            </w:r>
          </w:p>
          <w:p w14:paraId="6900BBE6" w14:textId="77777777" w:rsidR="00B903C1" w:rsidRDefault="00DB6AB8">
            <w:pPr>
              <w:pStyle w:val="TableParagraph"/>
              <w:rPr>
                <w:sz w:val="20"/>
              </w:rPr>
            </w:pPr>
            <w:r>
              <w:rPr>
                <w:sz w:val="20"/>
              </w:rPr>
              <w:t>īpašības.</w:t>
            </w:r>
          </w:p>
          <w:p w14:paraId="5C356196" w14:textId="77777777" w:rsidR="00B903C1" w:rsidRDefault="00B903C1">
            <w:pPr>
              <w:pStyle w:val="TableParagraph"/>
              <w:spacing w:before="9"/>
              <w:ind w:left="0"/>
              <w:rPr>
                <w:b/>
                <w:sz w:val="19"/>
              </w:rPr>
            </w:pPr>
          </w:p>
          <w:p w14:paraId="06EDB214" w14:textId="77777777" w:rsidR="00B903C1" w:rsidRDefault="00DB6AB8">
            <w:pPr>
              <w:pStyle w:val="TableParagraph"/>
              <w:ind w:right="308"/>
              <w:rPr>
                <w:sz w:val="20"/>
              </w:rPr>
            </w:pPr>
            <w:r>
              <w:rPr>
                <w:sz w:val="20"/>
              </w:rPr>
              <w:t>Izprot: kravas veida nozīmi atbilstošas drošas kravu aprites nodrošināšanā.</w:t>
            </w:r>
          </w:p>
        </w:tc>
        <w:tc>
          <w:tcPr>
            <w:tcW w:w="1916" w:type="dxa"/>
            <w:vMerge w:val="restart"/>
          </w:tcPr>
          <w:p w14:paraId="67D56309" w14:textId="77777777" w:rsidR="00B903C1" w:rsidRDefault="00DB6AB8">
            <w:pPr>
              <w:pStyle w:val="TableParagraph"/>
              <w:ind w:left="105" w:right="225"/>
              <w:rPr>
                <w:sz w:val="20"/>
              </w:rPr>
            </w:pPr>
            <w:r>
              <w:rPr>
                <w:sz w:val="20"/>
              </w:rPr>
              <w:t>1.1. Kravu veidi, to raksturlielumi un marķēšana.</w:t>
            </w:r>
          </w:p>
          <w:p w14:paraId="00452BD6" w14:textId="77777777" w:rsidR="00B903C1" w:rsidRDefault="00B903C1">
            <w:pPr>
              <w:pStyle w:val="TableParagraph"/>
              <w:spacing w:before="6"/>
              <w:ind w:left="0"/>
              <w:rPr>
                <w:b/>
                <w:sz w:val="19"/>
              </w:rPr>
            </w:pPr>
          </w:p>
          <w:p w14:paraId="78AF62DE" w14:textId="77777777" w:rsidR="00B903C1" w:rsidRDefault="00DB6AB8">
            <w:pPr>
              <w:pStyle w:val="TableParagraph"/>
              <w:ind w:left="105" w:right="225"/>
              <w:rPr>
                <w:sz w:val="20"/>
              </w:rPr>
            </w:pPr>
            <w:r>
              <w:rPr>
                <w:sz w:val="20"/>
              </w:rPr>
              <w:t>(5% no moduļa kopējā apjoma)</w:t>
            </w:r>
          </w:p>
        </w:tc>
        <w:tc>
          <w:tcPr>
            <w:tcW w:w="1995" w:type="dxa"/>
          </w:tcPr>
          <w:p w14:paraId="7B70CC57" w14:textId="77777777" w:rsidR="00B903C1" w:rsidRDefault="00DB6AB8">
            <w:pPr>
              <w:pStyle w:val="TableParagraph"/>
              <w:spacing w:line="223" w:lineRule="exact"/>
              <w:rPr>
                <w:sz w:val="20"/>
              </w:rPr>
            </w:pPr>
            <w:r>
              <w:rPr>
                <w:sz w:val="20"/>
              </w:rPr>
              <w:t>1.1.1. Kravu</w:t>
            </w:r>
            <w:r>
              <w:rPr>
                <w:spacing w:val="-5"/>
                <w:sz w:val="20"/>
              </w:rPr>
              <w:t xml:space="preserve"> </w:t>
            </w:r>
            <w:r>
              <w:rPr>
                <w:sz w:val="20"/>
              </w:rPr>
              <w:t>veidu</w:t>
            </w:r>
          </w:p>
          <w:p w14:paraId="315C3133" w14:textId="77777777" w:rsidR="00B903C1" w:rsidRDefault="00DB6AB8">
            <w:pPr>
              <w:pStyle w:val="TableParagraph"/>
              <w:rPr>
                <w:sz w:val="20"/>
              </w:rPr>
            </w:pPr>
            <w:r>
              <w:rPr>
                <w:sz w:val="20"/>
              </w:rPr>
              <w:t xml:space="preserve">iedalījums: </w:t>
            </w:r>
            <w:r>
              <w:rPr>
                <w:spacing w:val="-3"/>
                <w:sz w:val="20"/>
              </w:rPr>
              <w:t xml:space="preserve">masveida, </w:t>
            </w:r>
            <w:r>
              <w:rPr>
                <w:sz w:val="20"/>
              </w:rPr>
              <w:t>ģenerālās un</w:t>
            </w:r>
            <w:r>
              <w:rPr>
                <w:spacing w:val="-4"/>
                <w:sz w:val="20"/>
              </w:rPr>
              <w:t xml:space="preserve"> </w:t>
            </w:r>
            <w:r>
              <w:rPr>
                <w:sz w:val="20"/>
              </w:rPr>
              <w:t>īpaša</w:t>
            </w:r>
          </w:p>
          <w:p w14:paraId="38D8344A" w14:textId="77777777" w:rsidR="00B903C1" w:rsidRDefault="00DB6AB8">
            <w:pPr>
              <w:pStyle w:val="TableParagraph"/>
              <w:spacing w:before="1"/>
              <w:rPr>
                <w:sz w:val="20"/>
              </w:rPr>
            </w:pPr>
            <w:r>
              <w:rPr>
                <w:sz w:val="20"/>
              </w:rPr>
              <w:t>režīma kravas, to</w:t>
            </w:r>
          </w:p>
          <w:p w14:paraId="595ACEA7" w14:textId="77777777" w:rsidR="00B903C1" w:rsidRDefault="00DB6AB8">
            <w:pPr>
              <w:pStyle w:val="TableParagraph"/>
              <w:spacing w:before="1"/>
              <w:rPr>
                <w:sz w:val="20"/>
              </w:rPr>
            </w:pPr>
            <w:r>
              <w:rPr>
                <w:sz w:val="20"/>
              </w:rPr>
              <w:t>specifiskās atšķirības.</w:t>
            </w:r>
          </w:p>
        </w:tc>
        <w:tc>
          <w:tcPr>
            <w:tcW w:w="2139" w:type="dxa"/>
          </w:tcPr>
          <w:p w14:paraId="0BB6B95C" w14:textId="77777777" w:rsidR="00B903C1" w:rsidRDefault="00DB6AB8">
            <w:pPr>
              <w:pStyle w:val="TableParagraph"/>
              <w:rPr>
                <w:sz w:val="20"/>
              </w:rPr>
            </w:pPr>
            <w:r>
              <w:rPr>
                <w:sz w:val="20"/>
              </w:rPr>
              <w:t>Atšķir dažādos kravas veidus un raksturo to specifiku.</w:t>
            </w:r>
          </w:p>
        </w:tc>
        <w:tc>
          <w:tcPr>
            <w:tcW w:w="2139" w:type="dxa"/>
          </w:tcPr>
          <w:p w14:paraId="7BF1A5FB" w14:textId="77777777" w:rsidR="00B903C1" w:rsidRDefault="00DB6AB8">
            <w:pPr>
              <w:pStyle w:val="TableParagraph"/>
              <w:ind w:left="104" w:right="258"/>
              <w:jc w:val="both"/>
              <w:rPr>
                <w:sz w:val="20"/>
              </w:rPr>
            </w:pPr>
            <w:r>
              <w:rPr>
                <w:sz w:val="20"/>
              </w:rPr>
              <w:t>Novērtē dažādu kravu veidu raksturlielumus un to specifiskās</w:t>
            </w:r>
          </w:p>
          <w:p w14:paraId="00798ACB" w14:textId="77777777" w:rsidR="00B903C1" w:rsidRDefault="00DB6AB8">
            <w:pPr>
              <w:pStyle w:val="TableParagraph"/>
              <w:ind w:left="104"/>
              <w:rPr>
                <w:sz w:val="20"/>
              </w:rPr>
            </w:pPr>
            <w:r>
              <w:rPr>
                <w:sz w:val="20"/>
              </w:rPr>
              <w:t>atšķirības.</w:t>
            </w:r>
          </w:p>
        </w:tc>
        <w:tc>
          <w:tcPr>
            <w:tcW w:w="1640" w:type="dxa"/>
            <w:vMerge w:val="restart"/>
          </w:tcPr>
          <w:p w14:paraId="51CE43EB" w14:textId="77777777" w:rsidR="00B903C1" w:rsidRDefault="00DB6AB8">
            <w:pPr>
              <w:pStyle w:val="TableParagraph"/>
              <w:spacing w:line="223" w:lineRule="exact"/>
              <w:ind w:left="104"/>
              <w:rPr>
                <w:sz w:val="20"/>
              </w:rPr>
            </w:pPr>
            <w:r>
              <w:rPr>
                <w:sz w:val="20"/>
              </w:rPr>
              <w:t>Pārrunas.</w:t>
            </w:r>
          </w:p>
        </w:tc>
        <w:tc>
          <w:tcPr>
            <w:tcW w:w="2350" w:type="dxa"/>
            <w:vMerge w:val="restart"/>
          </w:tcPr>
          <w:p w14:paraId="711074B9" w14:textId="77777777" w:rsidR="00B903C1" w:rsidRDefault="00DB6AB8">
            <w:pPr>
              <w:pStyle w:val="TableParagraph"/>
              <w:ind w:left="106" w:right="54"/>
              <w:rPr>
                <w:sz w:val="20"/>
              </w:rPr>
            </w:pPr>
            <w:r>
              <w:rPr>
                <w:sz w:val="20"/>
              </w:rPr>
              <w:t>Izglītojamie, izmantojot vizuālo informāciju par dažādiem kravu veidiem, identificē to raksturlielumus un</w:t>
            </w:r>
          </w:p>
          <w:p w14:paraId="1F5AC728" w14:textId="77777777" w:rsidR="00B903C1" w:rsidRDefault="00DB6AB8">
            <w:pPr>
              <w:pStyle w:val="TableParagraph"/>
              <w:spacing w:line="229" w:lineRule="exact"/>
              <w:ind w:left="106"/>
              <w:rPr>
                <w:sz w:val="20"/>
              </w:rPr>
            </w:pPr>
            <w:r>
              <w:rPr>
                <w:sz w:val="20"/>
              </w:rPr>
              <w:t>pārrunā to specifiskās</w:t>
            </w:r>
          </w:p>
          <w:p w14:paraId="78971D5F" w14:textId="77777777" w:rsidR="00B903C1" w:rsidRDefault="00DB6AB8">
            <w:pPr>
              <w:pStyle w:val="TableParagraph"/>
              <w:ind w:left="106" w:right="331"/>
              <w:rPr>
                <w:sz w:val="20"/>
              </w:rPr>
            </w:pPr>
            <w:r>
              <w:rPr>
                <w:sz w:val="20"/>
              </w:rPr>
              <w:t>atšķirības, kravu drošas aprites nosacījumus, marķējumus, lietojot</w:t>
            </w:r>
          </w:p>
          <w:p w14:paraId="584ECF87" w14:textId="77777777" w:rsidR="00B903C1" w:rsidRDefault="00DB6AB8">
            <w:pPr>
              <w:pStyle w:val="TableParagraph"/>
              <w:ind w:left="106"/>
              <w:rPr>
                <w:sz w:val="20"/>
              </w:rPr>
            </w:pPr>
            <w:r>
              <w:rPr>
                <w:sz w:val="20"/>
              </w:rPr>
              <w:t>atbilstošu terminoloģiju.</w:t>
            </w:r>
          </w:p>
        </w:tc>
      </w:tr>
      <w:tr w:rsidR="00B903C1" w14:paraId="78F9DF67" w14:textId="77777777">
        <w:trPr>
          <w:trHeight w:val="1379"/>
        </w:trPr>
        <w:tc>
          <w:tcPr>
            <w:tcW w:w="2045" w:type="dxa"/>
            <w:vMerge/>
            <w:tcBorders>
              <w:top w:val="nil"/>
            </w:tcBorders>
          </w:tcPr>
          <w:p w14:paraId="583CD3F9" w14:textId="77777777" w:rsidR="00B903C1" w:rsidRDefault="00B903C1">
            <w:pPr>
              <w:rPr>
                <w:sz w:val="2"/>
                <w:szCs w:val="2"/>
              </w:rPr>
            </w:pPr>
          </w:p>
        </w:tc>
        <w:tc>
          <w:tcPr>
            <w:tcW w:w="1916" w:type="dxa"/>
            <w:vMerge/>
            <w:tcBorders>
              <w:top w:val="nil"/>
            </w:tcBorders>
          </w:tcPr>
          <w:p w14:paraId="309CEE85" w14:textId="77777777" w:rsidR="00B903C1" w:rsidRDefault="00B903C1">
            <w:pPr>
              <w:rPr>
                <w:sz w:val="2"/>
                <w:szCs w:val="2"/>
              </w:rPr>
            </w:pPr>
          </w:p>
        </w:tc>
        <w:tc>
          <w:tcPr>
            <w:tcW w:w="1995" w:type="dxa"/>
          </w:tcPr>
          <w:p w14:paraId="0F772FD9" w14:textId="77777777" w:rsidR="00B903C1" w:rsidRDefault="00DB6AB8">
            <w:pPr>
              <w:pStyle w:val="TableParagraph"/>
              <w:ind w:right="858"/>
              <w:rPr>
                <w:sz w:val="20"/>
              </w:rPr>
            </w:pPr>
            <w:r>
              <w:rPr>
                <w:sz w:val="20"/>
              </w:rPr>
              <w:t>1.1.2. Kravu marķēšana:</w:t>
            </w:r>
          </w:p>
          <w:p w14:paraId="6A734EE7" w14:textId="77777777" w:rsidR="00B903C1" w:rsidRDefault="00DB6AB8">
            <w:pPr>
              <w:pStyle w:val="TableParagraph"/>
              <w:rPr>
                <w:sz w:val="20"/>
              </w:rPr>
            </w:pPr>
            <w:r>
              <w:rPr>
                <w:sz w:val="20"/>
              </w:rPr>
              <w:t>bīstamība, gabarīti, svars u.tml., to izvietojums uz</w:t>
            </w:r>
          </w:p>
          <w:p w14:paraId="64A6E129" w14:textId="77777777" w:rsidR="00B903C1" w:rsidRDefault="00DB6AB8">
            <w:pPr>
              <w:pStyle w:val="TableParagraph"/>
              <w:spacing w:line="216" w:lineRule="exact"/>
              <w:rPr>
                <w:sz w:val="20"/>
              </w:rPr>
            </w:pPr>
            <w:r>
              <w:rPr>
                <w:sz w:val="20"/>
              </w:rPr>
              <w:t>kravas.</w:t>
            </w:r>
          </w:p>
        </w:tc>
        <w:tc>
          <w:tcPr>
            <w:tcW w:w="2139" w:type="dxa"/>
          </w:tcPr>
          <w:p w14:paraId="7118DBA6" w14:textId="77777777" w:rsidR="00B903C1" w:rsidRDefault="00DB6AB8">
            <w:pPr>
              <w:pStyle w:val="TableParagraph"/>
              <w:spacing w:line="223" w:lineRule="exact"/>
              <w:rPr>
                <w:sz w:val="20"/>
              </w:rPr>
            </w:pPr>
            <w:r>
              <w:rPr>
                <w:sz w:val="20"/>
              </w:rPr>
              <w:t>Atpazīst kravu</w:t>
            </w:r>
          </w:p>
          <w:p w14:paraId="61AF75E0" w14:textId="77777777" w:rsidR="00B903C1" w:rsidRDefault="00DB6AB8">
            <w:pPr>
              <w:pStyle w:val="TableParagraph"/>
              <w:rPr>
                <w:sz w:val="20"/>
              </w:rPr>
            </w:pPr>
            <w:r>
              <w:rPr>
                <w:sz w:val="20"/>
              </w:rPr>
              <w:t>marķējumus un nolasa tajos esošo informāciju.</w:t>
            </w:r>
          </w:p>
        </w:tc>
        <w:tc>
          <w:tcPr>
            <w:tcW w:w="2139" w:type="dxa"/>
          </w:tcPr>
          <w:p w14:paraId="2349F4E8" w14:textId="77777777" w:rsidR="00B903C1" w:rsidRDefault="00DB6AB8">
            <w:pPr>
              <w:pStyle w:val="TableParagraph"/>
              <w:spacing w:line="223" w:lineRule="exact"/>
              <w:ind w:left="104"/>
              <w:jc w:val="both"/>
              <w:rPr>
                <w:sz w:val="20"/>
              </w:rPr>
            </w:pPr>
            <w:r>
              <w:rPr>
                <w:sz w:val="20"/>
              </w:rPr>
              <w:t>Nosauc kravu</w:t>
            </w:r>
          </w:p>
          <w:p w14:paraId="67453CA6" w14:textId="77777777" w:rsidR="00B903C1" w:rsidRDefault="00DB6AB8">
            <w:pPr>
              <w:pStyle w:val="TableParagraph"/>
              <w:ind w:left="104" w:right="198"/>
              <w:jc w:val="both"/>
              <w:rPr>
                <w:sz w:val="20"/>
              </w:rPr>
            </w:pPr>
            <w:r>
              <w:rPr>
                <w:sz w:val="20"/>
              </w:rPr>
              <w:t xml:space="preserve">marķējumus un zina </w:t>
            </w:r>
            <w:r>
              <w:rPr>
                <w:spacing w:val="-6"/>
                <w:sz w:val="20"/>
              </w:rPr>
              <w:t xml:space="preserve">to </w:t>
            </w:r>
            <w:r>
              <w:rPr>
                <w:sz w:val="20"/>
              </w:rPr>
              <w:t>izvietojumu uz kravas, strādājot ar kravu.</w:t>
            </w:r>
          </w:p>
        </w:tc>
        <w:tc>
          <w:tcPr>
            <w:tcW w:w="1640" w:type="dxa"/>
            <w:vMerge/>
            <w:tcBorders>
              <w:top w:val="nil"/>
            </w:tcBorders>
          </w:tcPr>
          <w:p w14:paraId="66349A5F" w14:textId="77777777" w:rsidR="00B903C1" w:rsidRDefault="00B903C1">
            <w:pPr>
              <w:rPr>
                <w:sz w:val="2"/>
                <w:szCs w:val="2"/>
              </w:rPr>
            </w:pPr>
          </w:p>
        </w:tc>
        <w:tc>
          <w:tcPr>
            <w:tcW w:w="2350" w:type="dxa"/>
            <w:vMerge/>
            <w:tcBorders>
              <w:top w:val="nil"/>
            </w:tcBorders>
          </w:tcPr>
          <w:p w14:paraId="0B132833" w14:textId="77777777" w:rsidR="00B903C1" w:rsidRDefault="00B903C1">
            <w:pPr>
              <w:rPr>
                <w:sz w:val="2"/>
                <w:szCs w:val="2"/>
              </w:rPr>
            </w:pPr>
          </w:p>
        </w:tc>
      </w:tr>
      <w:tr w:rsidR="00B903C1" w14:paraId="7E79E721" w14:textId="77777777">
        <w:trPr>
          <w:trHeight w:val="2136"/>
        </w:trPr>
        <w:tc>
          <w:tcPr>
            <w:tcW w:w="2045" w:type="dxa"/>
            <w:vMerge/>
            <w:tcBorders>
              <w:top w:val="nil"/>
            </w:tcBorders>
          </w:tcPr>
          <w:p w14:paraId="24FC5912" w14:textId="77777777" w:rsidR="00B903C1" w:rsidRDefault="00B903C1">
            <w:pPr>
              <w:rPr>
                <w:sz w:val="2"/>
                <w:szCs w:val="2"/>
              </w:rPr>
            </w:pPr>
          </w:p>
        </w:tc>
        <w:tc>
          <w:tcPr>
            <w:tcW w:w="1916" w:type="dxa"/>
            <w:vMerge w:val="restart"/>
          </w:tcPr>
          <w:p w14:paraId="7FF1DBAE" w14:textId="77777777" w:rsidR="00B903C1" w:rsidRDefault="00DB6AB8">
            <w:pPr>
              <w:pStyle w:val="TableParagraph"/>
              <w:ind w:left="105" w:right="92"/>
              <w:rPr>
                <w:sz w:val="20"/>
              </w:rPr>
            </w:pPr>
            <w:r>
              <w:rPr>
                <w:sz w:val="20"/>
              </w:rPr>
              <w:t>1.2. Kravu fizikālās un ķīmiskās</w:t>
            </w:r>
          </w:p>
          <w:p w14:paraId="7C85A1BC" w14:textId="77777777" w:rsidR="00B903C1" w:rsidRDefault="00DB6AB8">
            <w:pPr>
              <w:pStyle w:val="TableParagraph"/>
              <w:ind w:left="105"/>
              <w:rPr>
                <w:sz w:val="20"/>
              </w:rPr>
            </w:pPr>
            <w:r>
              <w:rPr>
                <w:sz w:val="20"/>
              </w:rPr>
              <w:t>īpašības.</w:t>
            </w:r>
          </w:p>
          <w:p w14:paraId="2D9AAF7F" w14:textId="77777777" w:rsidR="00B903C1" w:rsidRDefault="00B903C1">
            <w:pPr>
              <w:pStyle w:val="TableParagraph"/>
              <w:spacing w:before="4"/>
              <w:ind w:left="0"/>
              <w:rPr>
                <w:b/>
                <w:sz w:val="19"/>
              </w:rPr>
            </w:pPr>
          </w:p>
          <w:p w14:paraId="224B5AE7" w14:textId="77777777" w:rsidR="00B903C1" w:rsidRDefault="00DB6AB8">
            <w:pPr>
              <w:pStyle w:val="TableParagraph"/>
              <w:ind w:left="105"/>
              <w:rPr>
                <w:sz w:val="20"/>
              </w:rPr>
            </w:pPr>
            <w:r>
              <w:rPr>
                <w:sz w:val="20"/>
              </w:rPr>
              <w:t>(18% no moduļa kopējā apjoma)</w:t>
            </w:r>
          </w:p>
        </w:tc>
        <w:tc>
          <w:tcPr>
            <w:tcW w:w="1995" w:type="dxa"/>
          </w:tcPr>
          <w:p w14:paraId="3FEB197F" w14:textId="77777777" w:rsidR="00B903C1" w:rsidRDefault="00DB6AB8">
            <w:pPr>
              <w:pStyle w:val="TableParagraph"/>
              <w:ind w:right="386"/>
              <w:rPr>
                <w:sz w:val="20"/>
              </w:rPr>
            </w:pPr>
            <w:r>
              <w:rPr>
                <w:sz w:val="20"/>
              </w:rPr>
              <w:t>1.2.1. Gabalkravu veidi, konteineru kravas, to īpašības</w:t>
            </w:r>
          </w:p>
          <w:p w14:paraId="393E0536" w14:textId="77777777" w:rsidR="00B903C1" w:rsidRDefault="00DB6AB8">
            <w:pPr>
              <w:pStyle w:val="TableParagraph"/>
              <w:ind w:right="142"/>
              <w:rPr>
                <w:sz w:val="20"/>
              </w:rPr>
            </w:pPr>
            <w:r>
              <w:rPr>
                <w:sz w:val="20"/>
              </w:rPr>
              <w:t>ietekmējošie fizikālie un ķīmiskie faktori.</w:t>
            </w:r>
          </w:p>
        </w:tc>
        <w:tc>
          <w:tcPr>
            <w:tcW w:w="2139" w:type="dxa"/>
          </w:tcPr>
          <w:p w14:paraId="1B5ACDEC" w14:textId="77777777" w:rsidR="00B903C1" w:rsidRDefault="00DB6AB8">
            <w:pPr>
              <w:pStyle w:val="TableParagraph"/>
              <w:ind w:right="314"/>
              <w:rPr>
                <w:sz w:val="20"/>
              </w:rPr>
            </w:pPr>
            <w:r>
              <w:rPr>
                <w:sz w:val="20"/>
              </w:rPr>
              <w:t>Pēc parauga apraksta dotās gabalkravas</w:t>
            </w:r>
          </w:p>
          <w:p w14:paraId="059AA065" w14:textId="77777777" w:rsidR="00B903C1" w:rsidRDefault="00DB6AB8">
            <w:pPr>
              <w:pStyle w:val="TableParagraph"/>
              <w:ind w:right="186"/>
              <w:rPr>
                <w:sz w:val="20"/>
              </w:rPr>
            </w:pPr>
            <w:r>
              <w:rPr>
                <w:sz w:val="20"/>
              </w:rPr>
              <w:t>īpašības un faktorus, kas var ietekmēt kravu fizikālās un ķīmiskās</w:t>
            </w:r>
          </w:p>
          <w:p w14:paraId="1807E503" w14:textId="77777777" w:rsidR="00B903C1" w:rsidRDefault="00DB6AB8">
            <w:pPr>
              <w:pStyle w:val="TableParagraph"/>
              <w:spacing w:line="229" w:lineRule="exact"/>
              <w:rPr>
                <w:sz w:val="20"/>
              </w:rPr>
            </w:pPr>
            <w:r>
              <w:rPr>
                <w:sz w:val="20"/>
              </w:rPr>
              <w:t>īpašības.</w:t>
            </w:r>
          </w:p>
        </w:tc>
        <w:tc>
          <w:tcPr>
            <w:tcW w:w="2139" w:type="dxa"/>
          </w:tcPr>
          <w:p w14:paraId="01E95EEA" w14:textId="77777777" w:rsidR="00B903C1" w:rsidRDefault="00DB6AB8">
            <w:pPr>
              <w:pStyle w:val="TableParagraph"/>
              <w:spacing w:line="223" w:lineRule="exact"/>
              <w:ind w:left="104"/>
              <w:rPr>
                <w:sz w:val="20"/>
              </w:rPr>
            </w:pPr>
            <w:r>
              <w:rPr>
                <w:sz w:val="20"/>
              </w:rPr>
              <w:t>Atbilstoši darba</w:t>
            </w:r>
          </w:p>
          <w:p w14:paraId="70EADAAC" w14:textId="77777777" w:rsidR="00B903C1" w:rsidRDefault="00DB6AB8">
            <w:pPr>
              <w:pStyle w:val="TableParagraph"/>
              <w:ind w:left="104"/>
              <w:rPr>
                <w:sz w:val="20"/>
              </w:rPr>
            </w:pPr>
            <w:r>
              <w:rPr>
                <w:sz w:val="20"/>
              </w:rPr>
              <w:t>uzdevumam patstāvīgi apraksta dotās</w:t>
            </w:r>
          </w:p>
          <w:p w14:paraId="7CD3E401" w14:textId="77777777" w:rsidR="00B903C1" w:rsidRDefault="00DB6AB8">
            <w:pPr>
              <w:pStyle w:val="TableParagraph"/>
              <w:spacing w:before="2"/>
              <w:ind w:left="104"/>
              <w:rPr>
                <w:sz w:val="20"/>
              </w:rPr>
            </w:pPr>
            <w:r>
              <w:rPr>
                <w:sz w:val="20"/>
              </w:rPr>
              <w:t>gabalkravas īpašības un faktorus, kas var</w:t>
            </w:r>
          </w:p>
          <w:p w14:paraId="67DF044E" w14:textId="77777777" w:rsidR="00B903C1" w:rsidRDefault="00DB6AB8">
            <w:pPr>
              <w:pStyle w:val="TableParagraph"/>
              <w:ind w:left="104" w:right="83"/>
              <w:rPr>
                <w:sz w:val="20"/>
              </w:rPr>
            </w:pPr>
            <w:r>
              <w:rPr>
                <w:sz w:val="20"/>
              </w:rPr>
              <w:t>ietekmēt kravu fizikālās un ķīmiskās īpašības.</w:t>
            </w:r>
          </w:p>
        </w:tc>
        <w:tc>
          <w:tcPr>
            <w:tcW w:w="1640" w:type="dxa"/>
            <w:vMerge w:val="restart"/>
          </w:tcPr>
          <w:p w14:paraId="71B50D9C" w14:textId="77777777" w:rsidR="00B903C1" w:rsidRDefault="00DB6AB8">
            <w:pPr>
              <w:pStyle w:val="TableParagraph"/>
              <w:spacing w:line="223" w:lineRule="exact"/>
              <w:ind w:left="104"/>
              <w:rPr>
                <w:sz w:val="20"/>
              </w:rPr>
            </w:pPr>
            <w:r>
              <w:rPr>
                <w:sz w:val="20"/>
              </w:rPr>
              <w:t>Praktiskais darbs.</w:t>
            </w:r>
          </w:p>
        </w:tc>
        <w:tc>
          <w:tcPr>
            <w:tcW w:w="2350" w:type="dxa"/>
            <w:vMerge w:val="restart"/>
          </w:tcPr>
          <w:p w14:paraId="49D7FB61" w14:textId="77777777" w:rsidR="00B903C1" w:rsidRDefault="00DB6AB8">
            <w:pPr>
              <w:pStyle w:val="TableParagraph"/>
              <w:ind w:left="106" w:right="270"/>
              <w:rPr>
                <w:sz w:val="20"/>
              </w:rPr>
            </w:pPr>
            <w:r>
              <w:rPr>
                <w:sz w:val="20"/>
              </w:rPr>
              <w:t>Izglītojamie, strādājot pāros, saņem situāciju uzdevumu aprakstus par divām dažādām</w:t>
            </w:r>
          </w:p>
          <w:p w14:paraId="7DD38CAE" w14:textId="77777777" w:rsidR="00B903C1" w:rsidRDefault="00DB6AB8">
            <w:pPr>
              <w:pStyle w:val="TableParagraph"/>
              <w:ind w:left="106" w:right="54"/>
              <w:rPr>
                <w:sz w:val="20"/>
              </w:rPr>
            </w:pPr>
            <w:r>
              <w:rPr>
                <w:sz w:val="20"/>
              </w:rPr>
              <w:t>gabalkravām un divus dažādus beramkravu paraudziņus. Patstāvīgi</w:t>
            </w:r>
          </w:p>
          <w:p w14:paraId="37C8E440" w14:textId="77777777" w:rsidR="00B903C1" w:rsidRDefault="00DB6AB8">
            <w:pPr>
              <w:pStyle w:val="TableParagraph"/>
              <w:ind w:left="106" w:right="54"/>
              <w:rPr>
                <w:sz w:val="20"/>
              </w:rPr>
            </w:pPr>
            <w:r>
              <w:rPr>
                <w:sz w:val="20"/>
              </w:rPr>
              <w:t>novērtē kravas fizikālās, ķīmiskās īpašības, to</w:t>
            </w:r>
          </w:p>
          <w:p w14:paraId="30E93A9A" w14:textId="77777777" w:rsidR="00B903C1" w:rsidRDefault="00DB6AB8">
            <w:pPr>
              <w:pStyle w:val="TableParagraph"/>
              <w:ind w:left="106" w:right="54"/>
              <w:rPr>
                <w:sz w:val="20"/>
              </w:rPr>
            </w:pPr>
            <w:r>
              <w:rPr>
                <w:sz w:val="20"/>
              </w:rPr>
              <w:t>izmaiņas (mitruma, augstu vai zemu temperatūru</w:t>
            </w:r>
          </w:p>
        </w:tc>
      </w:tr>
      <w:tr w:rsidR="00B903C1" w14:paraId="6FFA317E" w14:textId="77777777">
        <w:trPr>
          <w:trHeight w:val="460"/>
        </w:trPr>
        <w:tc>
          <w:tcPr>
            <w:tcW w:w="2045" w:type="dxa"/>
            <w:vMerge/>
            <w:tcBorders>
              <w:top w:val="nil"/>
            </w:tcBorders>
          </w:tcPr>
          <w:p w14:paraId="25A4DE3E" w14:textId="77777777" w:rsidR="00B903C1" w:rsidRDefault="00B903C1">
            <w:pPr>
              <w:rPr>
                <w:sz w:val="2"/>
                <w:szCs w:val="2"/>
              </w:rPr>
            </w:pPr>
          </w:p>
        </w:tc>
        <w:tc>
          <w:tcPr>
            <w:tcW w:w="1916" w:type="dxa"/>
            <w:vMerge/>
            <w:tcBorders>
              <w:top w:val="nil"/>
            </w:tcBorders>
          </w:tcPr>
          <w:p w14:paraId="40EEB0BD" w14:textId="77777777" w:rsidR="00B903C1" w:rsidRDefault="00B903C1">
            <w:pPr>
              <w:rPr>
                <w:sz w:val="2"/>
                <w:szCs w:val="2"/>
              </w:rPr>
            </w:pPr>
          </w:p>
        </w:tc>
        <w:tc>
          <w:tcPr>
            <w:tcW w:w="1995" w:type="dxa"/>
          </w:tcPr>
          <w:p w14:paraId="1FFF0FB0" w14:textId="77777777" w:rsidR="00B903C1" w:rsidRDefault="00DB6AB8">
            <w:pPr>
              <w:pStyle w:val="TableParagraph"/>
              <w:spacing w:line="223" w:lineRule="exact"/>
              <w:rPr>
                <w:sz w:val="20"/>
              </w:rPr>
            </w:pPr>
            <w:r>
              <w:rPr>
                <w:sz w:val="20"/>
              </w:rPr>
              <w:t>1.2.2. Beramkravu</w:t>
            </w:r>
          </w:p>
          <w:p w14:paraId="1709A24A" w14:textId="77777777" w:rsidR="00B903C1" w:rsidRDefault="00DB6AB8">
            <w:pPr>
              <w:pStyle w:val="TableParagraph"/>
              <w:spacing w:line="217" w:lineRule="exact"/>
              <w:rPr>
                <w:sz w:val="20"/>
              </w:rPr>
            </w:pPr>
            <w:r>
              <w:rPr>
                <w:sz w:val="20"/>
              </w:rPr>
              <w:t>veidi, to īpašības</w:t>
            </w:r>
          </w:p>
        </w:tc>
        <w:tc>
          <w:tcPr>
            <w:tcW w:w="2139" w:type="dxa"/>
          </w:tcPr>
          <w:p w14:paraId="67A3B211" w14:textId="77777777" w:rsidR="00B903C1" w:rsidRDefault="00DB6AB8">
            <w:pPr>
              <w:pStyle w:val="TableParagraph"/>
              <w:spacing w:line="223" w:lineRule="exact"/>
              <w:rPr>
                <w:sz w:val="20"/>
              </w:rPr>
            </w:pPr>
            <w:r>
              <w:rPr>
                <w:sz w:val="20"/>
              </w:rPr>
              <w:t>Pēc parauga apraksta</w:t>
            </w:r>
          </w:p>
          <w:p w14:paraId="0DF3376E" w14:textId="77777777" w:rsidR="00B903C1" w:rsidRDefault="00DB6AB8">
            <w:pPr>
              <w:pStyle w:val="TableParagraph"/>
              <w:spacing w:line="217" w:lineRule="exact"/>
              <w:rPr>
                <w:sz w:val="20"/>
              </w:rPr>
            </w:pPr>
            <w:r>
              <w:rPr>
                <w:sz w:val="20"/>
              </w:rPr>
              <w:t>dotās beramkravas</w:t>
            </w:r>
          </w:p>
        </w:tc>
        <w:tc>
          <w:tcPr>
            <w:tcW w:w="2139" w:type="dxa"/>
          </w:tcPr>
          <w:p w14:paraId="46A23719" w14:textId="77777777" w:rsidR="00B903C1" w:rsidRDefault="00DB6AB8">
            <w:pPr>
              <w:pStyle w:val="TableParagraph"/>
              <w:spacing w:line="223" w:lineRule="exact"/>
              <w:ind w:left="104"/>
              <w:rPr>
                <w:sz w:val="20"/>
              </w:rPr>
            </w:pPr>
            <w:r>
              <w:rPr>
                <w:sz w:val="20"/>
              </w:rPr>
              <w:t>Atbilstoši darba</w:t>
            </w:r>
          </w:p>
          <w:p w14:paraId="5828A681" w14:textId="77777777" w:rsidR="00B903C1" w:rsidRDefault="00DB6AB8">
            <w:pPr>
              <w:pStyle w:val="TableParagraph"/>
              <w:spacing w:line="217" w:lineRule="exact"/>
              <w:ind w:left="104"/>
              <w:rPr>
                <w:sz w:val="20"/>
              </w:rPr>
            </w:pPr>
            <w:r>
              <w:rPr>
                <w:sz w:val="20"/>
              </w:rPr>
              <w:t>uzdevumam patstāvīgi</w:t>
            </w:r>
          </w:p>
        </w:tc>
        <w:tc>
          <w:tcPr>
            <w:tcW w:w="1640" w:type="dxa"/>
            <w:vMerge/>
            <w:tcBorders>
              <w:top w:val="nil"/>
            </w:tcBorders>
          </w:tcPr>
          <w:p w14:paraId="2A887656" w14:textId="77777777" w:rsidR="00B903C1" w:rsidRDefault="00B903C1">
            <w:pPr>
              <w:rPr>
                <w:sz w:val="2"/>
                <w:szCs w:val="2"/>
              </w:rPr>
            </w:pPr>
          </w:p>
        </w:tc>
        <w:tc>
          <w:tcPr>
            <w:tcW w:w="2350" w:type="dxa"/>
            <w:vMerge/>
            <w:tcBorders>
              <w:top w:val="nil"/>
            </w:tcBorders>
          </w:tcPr>
          <w:p w14:paraId="5030820E" w14:textId="77777777" w:rsidR="00B903C1" w:rsidRDefault="00B903C1">
            <w:pPr>
              <w:rPr>
                <w:sz w:val="2"/>
                <w:szCs w:val="2"/>
              </w:rPr>
            </w:pPr>
          </w:p>
        </w:tc>
      </w:tr>
    </w:tbl>
    <w:p w14:paraId="6C49A9E1" w14:textId="77777777" w:rsidR="00B903C1" w:rsidRDefault="00B903C1">
      <w:pPr>
        <w:rPr>
          <w:sz w:val="2"/>
          <w:szCs w:val="2"/>
        </w:rPr>
        <w:sectPr w:rsidR="00B903C1">
          <w:pgSz w:w="16840" w:h="11910" w:orient="landscape"/>
          <w:pgMar w:top="2440" w:right="560" w:bottom="1120" w:left="1400" w:header="709" w:footer="755" w:gutter="0"/>
          <w:cols w:space="720"/>
        </w:sectPr>
      </w:pPr>
    </w:p>
    <w:p w14:paraId="6107075C"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916"/>
        <w:gridCol w:w="1995"/>
        <w:gridCol w:w="2139"/>
        <w:gridCol w:w="2139"/>
        <w:gridCol w:w="1640"/>
        <w:gridCol w:w="2350"/>
      </w:tblGrid>
      <w:tr w:rsidR="00DB6AB8" w14:paraId="5C8D442B" w14:textId="77777777">
        <w:trPr>
          <w:trHeight w:val="2299"/>
        </w:trPr>
        <w:tc>
          <w:tcPr>
            <w:tcW w:w="2045" w:type="dxa"/>
            <w:vMerge w:val="restart"/>
          </w:tcPr>
          <w:p w14:paraId="65B2408B" w14:textId="77777777" w:rsidR="00DB6AB8" w:rsidRDefault="00DB6AB8">
            <w:pPr>
              <w:pStyle w:val="TableParagraph"/>
              <w:ind w:left="0"/>
              <w:rPr>
                <w:sz w:val="20"/>
              </w:rPr>
            </w:pPr>
          </w:p>
        </w:tc>
        <w:tc>
          <w:tcPr>
            <w:tcW w:w="1916" w:type="dxa"/>
            <w:vMerge w:val="restart"/>
          </w:tcPr>
          <w:p w14:paraId="0262F276" w14:textId="77777777" w:rsidR="00DB6AB8" w:rsidRDefault="00DB6AB8">
            <w:pPr>
              <w:pStyle w:val="TableParagraph"/>
              <w:ind w:left="0"/>
              <w:rPr>
                <w:sz w:val="20"/>
              </w:rPr>
            </w:pPr>
          </w:p>
        </w:tc>
        <w:tc>
          <w:tcPr>
            <w:tcW w:w="1995" w:type="dxa"/>
          </w:tcPr>
          <w:p w14:paraId="28FC43CE" w14:textId="77777777" w:rsidR="00DB6AB8" w:rsidRDefault="00DB6AB8">
            <w:pPr>
              <w:pStyle w:val="TableParagraph"/>
              <w:ind w:right="142"/>
              <w:rPr>
                <w:sz w:val="20"/>
              </w:rPr>
            </w:pPr>
            <w:r>
              <w:rPr>
                <w:sz w:val="20"/>
              </w:rPr>
              <w:t>ietekmējošie fizikālie un ķīmiskie faktori.</w:t>
            </w:r>
          </w:p>
        </w:tc>
        <w:tc>
          <w:tcPr>
            <w:tcW w:w="2139" w:type="dxa"/>
          </w:tcPr>
          <w:p w14:paraId="70C1EC62" w14:textId="77777777" w:rsidR="00DB6AB8" w:rsidRDefault="00DB6AB8">
            <w:pPr>
              <w:pStyle w:val="TableParagraph"/>
              <w:ind w:right="186"/>
              <w:rPr>
                <w:sz w:val="20"/>
              </w:rPr>
            </w:pPr>
            <w:r>
              <w:rPr>
                <w:sz w:val="20"/>
              </w:rPr>
              <w:t>īpašības un faktorus, kas var ietekmēt kravu fizikālās un ķīmiskās</w:t>
            </w:r>
          </w:p>
          <w:p w14:paraId="5A96656F" w14:textId="77777777" w:rsidR="00DB6AB8" w:rsidRDefault="00DB6AB8">
            <w:pPr>
              <w:pStyle w:val="TableParagraph"/>
              <w:rPr>
                <w:sz w:val="20"/>
              </w:rPr>
            </w:pPr>
            <w:r>
              <w:rPr>
                <w:sz w:val="20"/>
              </w:rPr>
              <w:t>īpašības.</w:t>
            </w:r>
          </w:p>
        </w:tc>
        <w:tc>
          <w:tcPr>
            <w:tcW w:w="2139" w:type="dxa"/>
          </w:tcPr>
          <w:p w14:paraId="56BE3AA6" w14:textId="77777777" w:rsidR="00DB6AB8" w:rsidRDefault="00DB6AB8">
            <w:pPr>
              <w:pStyle w:val="TableParagraph"/>
              <w:spacing w:line="223" w:lineRule="exact"/>
              <w:ind w:left="104"/>
              <w:rPr>
                <w:sz w:val="20"/>
              </w:rPr>
            </w:pPr>
            <w:r>
              <w:rPr>
                <w:sz w:val="20"/>
              </w:rPr>
              <w:t>apraksta dotās</w:t>
            </w:r>
          </w:p>
          <w:p w14:paraId="5ADCDEA6" w14:textId="77777777" w:rsidR="00DB6AB8" w:rsidRDefault="00DB6AB8">
            <w:pPr>
              <w:pStyle w:val="TableParagraph"/>
              <w:ind w:left="104" w:right="230"/>
              <w:rPr>
                <w:sz w:val="20"/>
              </w:rPr>
            </w:pPr>
            <w:r>
              <w:rPr>
                <w:sz w:val="20"/>
              </w:rPr>
              <w:t>beramkravas īpašības un faktorus, kas var</w:t>
            </w:r>
          </w:p>
          <w:p w14:paraId="6656792B" w14:textId="77777777" w:rsidR="00DB6AB8" w:rsidRDefault="00DB6AB8">
            <w:pPr>
              <w:pStyle w:val="TableParagraph"/>
              <w:spacing w:before="1"/>
              <w:ind w:left="104" w:right="83"/>
              <w:rPr>
                <w:sz w:val="20"/>
              </w:rPr>
            </w:pPr>
            <w:r>
              <w:rPr>
                <w:sz w:val="20"/>
              </w:rPr>
              <w:t>ietekmēt kravu fizikālās un ķīmiskās īpašības.</w:t>
            </w:r>
          </w:p>
        </w:tc>
        <w:tc>
          <w:tcPr>
            <w:tcW w:w="1640" w:type="dxa"/>
          </w:tcPr>
          <w:p w14:paraId="1E7351EC" w14:textId="77777777" w:rsidR="00DB6AB8" w:rsidRDefault="00DB6AB8">
            <w:pPr>
              <w:pStyle w:val="TableParagraph"/>
              <w:ind w:left="0"/>
              <w:rPr>
                <w:sz w:val="20"/>
              </w:rPr>
            </w:pPr>
          </w:p>
        </w:tc>
        <w:tc>
          <w:tcPr>
            <w:tcW w:w="2350" w:type="dxa"/>
          </w:tcPr>
          <w:p w14:paraId="491A8268" w14:textId="77777777" w:rsidR="00DB6AB8" w:rsidRDefault="00DB6AB8">
            <w:pPr>
              <w:pStyle w:val="TableParagraph"/>
              <w:spacing w:line="223" w:lineRule="exact"/>
              <w:ind w:left="106"/>
              <w:rPr>
                <w:sz w:val="20"/>
              </w:rPr>
            </w:pPr>
            <w:r>
              <w:rPr>
                <w:sz w:val="20"/>
              </w:rPr>
              <w:t>ietekmē), nosaka</w:t>
            </w:r>
          </w:p>
          <w:p w14:paraId="1909A80D" w14:textId="77777777" w:rsidR="00DB6AB8" w:rsidRDefault="00DB6AB8">
            <w:pPr>
              <w:pStyle w:val="TableParagraph"/>
              <w:ind w:left="106" w:right="264"/>
              <w:rPr>
                <w:sz w:val="20"/>
              </w:rPr>
            </w:pPr>
            <w:r>
              <w:rPr>
                <w:sz w:val="20"/>
              </w:rPr>
              <w:t>sablīvēšanās koeficientu beramkravām. Pēc uzdevuma izpildes</w:t>
            </w:r>
          </w:p>
          <w:p w14:paraId="2280AD27" w14:textId="77777777" w:rsidR="00DB6AB8" w:rsidRDefault="00DB6AB8">
            <w:pPr>
              <w:pStyle w:val="TableParagraph"/>
              <w:ind w:left="106" w:right="54"/>
              <w:rPr>
                <w:sz w:val="20"/>
              </w:rPr>
            </w:pPr>
            <w:r>
              <w:rPr>
                <w:sz w:val="20"/>
              </w:rPr>
              <w:t>rezultātus prezentē grupā, lietojot speciālo</w:t>
            </w:r>
          </w:p>
          <w:p w14:paraId="3D7F6E03" w14:textId="77777777" w:rsidR="00DB6AB8" w:rsidRDefault="00DB6AB8">
            <w:pPr>
              <w:pStyle w:val="TableParagraph"/>
              <w:ind w:left="106"/>
              <w:rPr>
                <w:sz w:val="20"/>
              </w:rPr>
            </w:pPr>
            <w:r>
              <w:rPr>
                <w:sz w:val="20"/>
              </w:rPr>
              <w:t>terminoloģiju.</w:t>
            </w:r>
          </w:p>
          <w:p w14:paraId="5CAC2F72" w14:textId="77777777" w:rsidR="00DB6AB8" w:rsidRDefault="00DB6AB8">
            <w:pPr>
              <w:pStyle w:val="TableParagraph"/>
              <w:spacing w:before="1"/>
              <w:ind w:left="106"/>
              <w:rPr>
                <w:sz w:val="20"/>
              </w:rPr>
            </w:pPr>
            <w:r>
              <w:rPr>
                <w:sz w:val="20"/>
              </w:rPr>
              <w:t>Var izmantot dažādu</w:t>
            </w:r>
          </w:p>
          <w:p w14:paraId="54A517C2" w14:textId="77777777" w:rsidR="00DB6AB8" w:rsidRDefault="00DB6AB8">
            <w:pPr>
              <w:pStyle w:val="TableParagraph"/>
              <w:spacing w:before="5" w:line="228" w:lineRule="exact"/>
              <w:ind w:left="106" w:right="54"/>
              <w:rPr>
                <w:sz w:val="20"/>
              </w:rPr>
            </w:pPr>
            <w:r>
              <w:rPr>
                <w:sz w:val="20"/>
              </w:rPr>
              <w:t>beramkravu paraugus ar dažādu fizikālo struktūru.</w:t>
            </w:r>
          </w:p>
        </w:tc>
      </w:tr>
      <w:tr w:rsidR="00DB6AB8" w14:paraId="082B3E53" w14:textId="77777777" w:rsidTr="00DB6AB8">
        <w:trPr>
          <w:trHeight w:val="1610"/>
        </w:trPr>
        <w:tc>
          <w:tcPr>
            <w:tcW w:w="2045" w:type="dxa"/>
            <w:vMerge/>
          </w:tcPr>
          <w:p w14:paraId="327D0588" w14:textId="77777777" w:rsidR="00DB6AB8" w:rsidRDefault="00DB6AB8">
            <w:pPr>
              <w:rPr>
                <w:sz w:val="2"/>
                <w:szCs w:val="2"/>
              </w:rPr>
            </w:pPr>
          </w:p>
        </w:tc>
        <w:tc>
          <w:tcPr>
            <w:tcW w:w="1916" w:type="dxa"/>
            <w:vMerge/>
          </w:tcPr>
          <w:p w14:paraId="0149F911" w14:textId="77777777" w:rsidR="00DB6AB8" w:rsidRDefault="00DB6AB8">
            <w:pPr>
              <w:rPr>
                <w:sz w:val="2"/>
                <w:szCs w:val="2"/>
              </w:rPr>
            </w:pPr>
          </w:p>
        </w:tc>
        <w:tc>
          <w:tcPr>
            <w:tcW w:w="1995" w:type="dxa"/>
          </w:tcPr>
          <w:p w14:paraId="0DE4BFAB" w14:textId="77777777" w:rsidR="00DB6AB8" w:rsidRDefault="00DB6AB8">
            <w:pPr>
              <w:pStyle w:val="TableParagraph"/>
              <w:ind w:right="391"/>
              <w:rPr>
                <w:sz w:val="20"/>
              </w:rPr>
            </w:pPr>
            <w:r>
              <w:rPr>
                <w:sz w:val="20"/>
              </w:rPr>
              <w:t>1.2.3. Lejamkravu veidi, to īpašības</w:t>
            </w:r>
          </w:p>
          <w:p w14:paraId="1B99C955" w14:textId="77777777" w:rsidR="00DB6AB8" w:rsidRDefault="00DB6AB8">
            <w:pPr>
              <w:pStyle w:val="TableParagraph"/>
              <w:ind w:right="142"/>
              <w:rPr>
                <w:sz w:val="20"/>
              </w:rPr>
            </w:pPr>
            <w:r>
              <w:rPr>
                <w:sz w:val="20"/>
              </w:rPr>
              <w:t>ietekmējošie fizikālie un ķīmiskie faktori.</w:t>
            </w:r>
          </w:p>
        </w:tc>
        <w:tc>
          <w:tcPr>
            <w:tcW w:w="2139" w:type="dxa"/>
          </w:tcPr>
          <w:p w14:paraId="75CD886C" w14:textId="77777777" w:rsidR="00DB6AB8" w:rsidRDefault="00DB6AB8">
            <w:pPr>
              <w:pStyle w:val="TableParagraph"/>
              <w:ind w:right="314"/>
              <w:rPr>
                <w:sz w:val="20"/>
              </w:rPr>
            </w:pPr>
            <w:r>
              <w:rPr>
                <w:sz w:val="20"/>
              </w:rPr>
              <w:t>Pēc parauga apraksta dotās lejamkravas</w:t>
            </w:r>
          </w:p>
          <w:p w14:paraId="68F784D1" w14:textId="77777777" w:rsidR="00DB6AB8" w:rsidRDefault="00DB6AB8">
            <w:pPr>
              <w:pStyle w:val="TableParagraph"/>
              <w:ind w:right="186"/>
              <w:rPr>
                <w:sz w:val="20"/>
              </w:rPr>
            </w:pPr>
            <w:r>
              <w:rPr>
                <w:sz w:val="20"/>
              </w:rPr>
              <w:t>īpašības un faktorus, kas var ietekmēt kravu fizikālās un ķīmiskās</w:t>
            </w:r>
          </w:p>
          <w:p w14:paraId="7AAF259B" w14:textId="77777777" w:rsidR="00DB6AB8" w:rsidRDefault="00DB6AB8">
            <w:pPr>
              <w:pStyle w:val="TableParagraph"/>
              <w:rPr>
                <w:sz w:val="20"/>
              </w:rPr>
            </w:pPr>
            <w:r>
              <w:rPr>
                <w:sz w:val="20"/>
              </w:rPr>
              <w:t>īpašības.</w:t>
            </w:r>
          </w:p>
        </w:tc>
        <w:tc>
          <w:tcPr>
            <w:tcW w:w="2139" w:type="dxa"/>
          </w:tcPr>
          <w:p w14:paraId="2C42A9CA" w14:textId="77777777" w:rsidR="00DB6AB8" w:rsidRDefault="00DB6AB8">
            <w:pPr>
              <w:pStyle w:val="TableParagraph"/>
              <w:spacing w:line="223" w:lineRule="exact"/>
              <w:ind w:left="104"/>
              <w:rPr>
                <w:sz w:val="20"/>
              </w:rPr>
            </w:pPr>
            <w:r>
              <w:rPr>
                <w:sz w:val="20"/>
              </w:rPr>
              <w:t>Atbilstoši darba</w:t>
            </w:r>
          </w:p>
          <w:p w14:paraId="1478753D" w14:textId="77777777" w:rsidR="00DB6AB8" w:rsidRDefault="00DB6AB8">
            <w:pPr>
              <w:pStyle w:val="TableParagraph"/>
              <w:ind w:left="104"/>
              <w:rPr>
                <w:sz w:val="20"/>
              </w:rPr>
            </w:pPr>
            <w:r>
              <w:rPr>
                <w:sz w:val="20"/>
              </w:rPr>
              <w:t>uzdevumam patstāvīgi apraksta dotās</w:t>
            </w:r>
          </w:p>
          <w:p w14:paraId="6C366A3E" w14:textId="77777777" w:rsidR="00DB6AB8" w:rsidRDefault="00DB6AB8">
            <w:pPr>
              <w:pStyle w:val="TableParagraph"/>
              <w:spacing w:before="1"/>
              <w:ind w:left="104" w:right="94"/>
              <w:rPr>
                <w:sz w:val="20"/>
              </w:rPr>
            </w:pPr>
            <w:r>
              <w:rPr>
                <w:sz w:val="20"/>
              </w:rPr>
              <w:t>lejamkravas īpašības un faktorus, kas var</w:t>
            </w:r>
          </w:p>
          <w:p w14:paraId="7E96B87E" w14:textId="77777777" w:rsidR="00DB6AB8" w:rsidRDefault="00DB6AB8">
            <w:pPr>
              <w:pStyle w:val="TableParagraph"/>
              <w:spacing w:before="6" w:line="228" w:lineRule="exact"/>
              <w:ind w:left="104" w:right="83"/>
              <w:rPr>
                <w:sz w:val="20"/>
              </w:rPr>
            </w:pPr>
            <w:r>
              <w:rPr>
                <w:sz w:val="20"/>
              </w:rPr>
              <w:t>ietekmēt kravu fizikālās un ķīmiskās īpašības.</w:t>
            </w:r>
          </w:p>
        </w:tc>
        <w:tc>
          <w:tcPr>
            <w:tcW w:w="1640" w:type="dxa"/>
          </w:tcPr>
          <w:p w14:paraId="7730B03B" w14:textId="77777777" w:rsidR="00DB6AB8" w:rsidRDefault="00DB6AB8">
            <w:pPr>
              <w:pStyle w:val="TableParagraph"/>
              <w:spacing w:line="223" w:lineRule="exact"/>
              <w:ind w:left="104"/>
              <w:rPr>
                <w:sz w:val="20"/>
              </w:rPr>
            </w:pPr>
            <w:r>
              <w:rPr>
                <w:sz w:val="20"/>
              </w:rPr>
              <w:t>Pārrunas.</w:t>
            </w:r>
          </w:p>
        </w:tc>
        <w:tc>
          <w:tcPr>
            <w:tcW w:w="2350" w:type="dxa"/>
          </w:tcPr>
          <w:p w14:paraId="21E5CE62" w14:textId="77777777" w:rsidR="00DB6AB8" w:rsidRDefault="00DB6AB8">
            <w:pPr>
              <w:pStyle w:val="TableParagraph"/>
              <w:ind w:left="106" w:right="275"/>
              <w:rPr>
                <w:sz w:val="20"/>
              </w:rPr>
            </w:pPr>
            <w:r>
              <w:rPr>
                <w:sz w:val="20"/>
              </w:rPr>
              <w:t>Izglītojamie analizē un pārrunā videomateriālus par dažādu lejamkravu veidiem, to sastāvu.</w:t>
            </w:r>
          </w:p>
        </w:tc>
      </w:tr>
      <w:tr w:rsidR="00DB6AB8" w14:paraId="38B53A94" w14:textId="77777777" w:rsidTr="00DB6AB8">
        <w:trPr>
          <w:trHeight w:val="2789"/>
        </w:trPr>
        <w:tc>
          <w:tcPr>
            <w:tcW w:w="2045" w:type="dxa"/>
            <w:vMerge/>
          </w:tcPr>
          <w:p w14:paraId="7E02BCE2" w14:textId="77777777" w:rsidR="00DB6AB8" w:rsidRDefault="00DB6AB8">
            <w:pPr>
              <w:rPr>
                <w:sz w:val="2"/>
                <w:szCs w:val="2"/>
              </w:rPr>
            </w:pPr>
          </w:p>
        </w:tc>
        <w:tc>
          <w:tcPr>
            <w:tcW w:w="1916" w:type="dxa"/>
            <w:vMerge/>
          </w:tcPr>
          <w:p w14:paraId="4A1515EC" w14:textId="77777777" w:rsidR="00DB6AB8" w:rsidRDefault="00DB6AB8">
            <w:pPr>
              <w:rPr>
                <w:sz w:val="2"/>
                <w:szCs w:val="2"/>
              </w:rPr>
            </w:pPr>
          </w:p>
        </w:tc>
        <w:tc>
          <w:tcPr>
            <w:tcW w:w="1995" w:type="dxa"/>
          </w:tcPr>
          <w:p w14:paraId="25F6E743" w14:textId="77777777" w:rsidR="00DB6AB8" w:rsidRDefault="00DB6AB8">
            <w:pPr>
              <w:pStyle w:val="TableParagraph"/>
              <w:spacing w:line="223" w:lineRule="exact"/>
              <w:rPr>
                <w:sz w:val="20"/>
              </w:rPr>
            </w:pPr>
            <w:r>
              <w:rPr>
                <w:sz w:val="20"/>
              </w:rPr>
              <w:t>1.2.4. Dažādu kravu</w:t>
            </w:r>
          </w:p>
          <w:p w14:paraId="0C12B7BB" w14:textId="77777777" w:rsidR="00DB6AB8" w:rsidRDefault="00DB6AB8">
            <w:pPr>
              <w:pStyle w:val="TableParagraph"/>
              <w:ind w:right="108"/>
              <w:rPr>
                <w:sz w:val="20"/>
              </w:rPr>
            </w:pPr>
            <w:r>
              <w:rPr>
                <w:sz w:val="20"/>
              </w:rPr>
              <w:t>īpatnējais iekraušanas tilpums un tilpumsvara jēdziens kravas daudzuma</w:t>
            </w:r>
          </w:p>
          <w:p w14:paraId="451F31DD" w14:textId="77777777" w:rsidR="00DB6AB8" w:rsidRDefault="00DB6AB8">
            <w:pPr>
              <w:pStyle w:val="TableParagraph"/>
              <w:spacing w:before="2"/>
              <w:rPr>
                <w:sz w:val="20"/>
              </w:rPr>
            </w:pPr>
            <w:r>
              <w:rPr>
                <w:sz w:val="20"/>
              </w:rPr>
              <w:t>noteikšanā.</w:t>
            </w:r>
          </w:p>
        </w:tc>
        <w:tc>
          <w:tcPr>
            <w:tcW w:w="2139" w:type="dxa"/>
          </w:tcPr>
          <w:p w14:paraId="58C8B636" w14:textId="77777777" w:rsidR="00DB6AB8" w:rsidRDefault="00DB6AB8">
            <w:pPr>
              <w:pStyle w:val="TableParagraph"/>
              <w:ind w:right="230"/>
              <w:rPr>
                <w:sz w:val="20"/>
              </w:rPr>
            </w:pPr>
            <w:r>
              <w:rPr>
                <w:sz w:val="20"/>
              </w:rPr>
              <w:t>Atbilstoši darba uzdevumam veic</w:t>
            </w:r>
          </w:p>
          <w:p w14:paraId="27032809" w14:textId="77777777" w:rsidR="00DB6AB8" w:rsidRDefault="00DB6AB8">
            <w:pPr>
              <w:pStyle w:val="TableParagraph"/>
              <w:rPr>
                <w:sz w:val="20"/>
              </w:rPr>
            </w:pPr>
            <w:r>
              <w:rPr>
                <w:sz w:val="20"/>
              </w:rPr>
              <w:t>vienkāršus aprēķinus kravas tilpuma un svara noteikšanai, pielietojot dotos tilpumsvara koeficientus.</w:t>
            </w:r>
          </w:p>
        </w:tc>
        <w:tc>
          <w:tcPr>
            <w:tcW w:w="2139" w:type="dxa"/>
          </w:tcPr>
          <w:p w14:paraId="3F23A2C2" w14:textId="77777777" w:rsidR="00DB6AB8" w:rsidRDefault="00DB6AB8">
            <w:pPr>
              <w:pStyle w:val="TableParagraph"/>
              <w:spacing w:line="223" w:lineRule="exact"/>
              <w:ind w:left="104"/>
              <w:rPr>
                <w:sz w:val="20"/>
              </w:rPr>
            </w:pPr>
            <w:r>
              <w:rPr>
                <w:sz w:val="20"/>
              </w:rPr>
              <w:t>Atbilstoši darba</w:t>
            </w:r>
          </w:p>
          <w:p w14:paraId="5527BCE0" w14:textId="77777777" w:rsidR="00DB6AB8" w:rsidRDefault="00DB6AB8">
            <w:pPr>
              <w:pStyle w:val="TableParagraph"/>
              <w:ind w:left="104" w:right="172"/>
              <w:rPr>
                <w:sz w:val="20"/>
              </w:rPr>
            </w:pPr>
            <w:r>
              <w:rPr>
                <w:sz w:val="20"/>
              </w:rPr>
              <w:t>uzdevumam patstāvīgi aprēķina kravas tilpumu un svaru,</w:t>
            </w:r>
          </w:p>
          <w:p w14:paraId="7085B364" w14:textId="77777777" w:rsidR="00DB6AB8" w:rsidRDefault="00DB6AB8">
            <w:pPr>
              <w:pStyle w:val="TableParagraph"/>
              <w:spacing w:before="1"/>
              <w:ind w:left="104" w:right="230"/>
              <w:rPr>
                <w:sz w:val="20"/>
              </w:rPr>
            </w:pPr>
            <w:r>
              <w:rPr>
                <w:sz w:val="20"/>
              </w:rPr>
              <w:t>izmantojot īpatnējās iekraušanas koeficientus un</w:t>
            </w:r>
            <w:r>
              <w:rPr>
                <w:spacing w:val="-5"/>
                <w:sz w:val="20"/>
              </w:rPr>
              <w:t xml:space="preserve"> </w:t>
            </w:r>
            <w:r>
              <w:rPr>
                <w:spacing w:val="-3"/>
                <w:sz w:val="20"/>
              </w:rPr>
              <w:t>citus</w:t>
            </w:r>
          </w:p>
          <w:p w14:paraId="543FF13F" w14:textId="77777777" w:rsidR="00DB6AB8" w:rsidRDefault="00DB6AB8">
            <w:pPr>
              <w:pStyle w:val="TableParagraph"/>
              <w:ind w:left="104" w:right="158"/>
              <w:jc w:val="both"/>
              <w:rPr>
                <w:sz w:val="20"/>
              </w:rPr>
            </w:pPr>
            <w:r>
              <w:rPr>
                <w:sz w:val="20"/>
              </w:rPr>
              <w:t>kravas</w:t>
            </w:r>
            <w:r>
              <w:rPr>
                <w:spacing w:val="-9"/>
                <w:sz w:val="20"/>
              </w:rPr>
              <w:t xml:space="preserve"> </w:t>
            </w:r>
            <w:r>
              <w:rPr>
                <w:sz w:val="20"/>
              </w:rPr>
              <w:t xml:space="preserve">raksturlielumus. Nosaka dotajam </w:t>
            </w:r>
            <w:r>
              <w:rPr>
                <w:spacing w:val="-4"/>
                <w:sz w:val="20"/>
              </w:rPr>
              <w:t xml:space="preserve">kravas </w:t>
            </w:r>
            <w:r>
              <w:rPr>
                <w:sz w:val="20"/>
              </w:rPr>
              <w:t>veidam</w:t>
            </w:r>
            <w:r>
              <w:rPr>
                <w:spacing w:val="-5"/>
                <w:sz w:val="20"/>
              </w:rPr>
              <w:t xml:space="preserve"> </w:t>
            </w:r>
            <w:r>
              <w:rPr>
                <w:sz w:val="20"/>
              </w:rPr>
              <w:t>piemērotāko</w:t>
            </w:r>
          </w:p>
          <w:p w14:paraId="3416E9B6" w14:textId="77777777" w:rsidR="00DB6AB8" w:rsidRDefault="00DB6AB8">
            <w:pPr>
              <w:pStyle w:val="TableParagraph"/>
              <w:spacing w:before="1"/>
              <w:ind w:left="104" w:right="110"/>
              <w:jc w:val="both"/>
              <w:rPr>
                <w:sz w:val="20"/>
              </w:rPr>
            </w:pPr>
            <w:r>
              <w:rPr>
                <w:sz w:val="20"/>
              </w:rPr>
              <w:t xml:space="preserve">transportlīdzekļa </w:t>
            </w:r>
            <w:r>
              <w:rPr>
                <w:spacing w:val="-3"/>
                <w:sz w:val="20"/>
              </w:rPr>
              <w:t xml:space="preserve">kravas </w:t>
            </w:r>
            <w:r>
              <w:rPr>
                <w:sz w:val="20"/>
              </w:rPr>
              <w:t>telpu.</w:t>
            </w:r>
          </w:p>
        </w:tc>
        <w:tc>
          <w:tcPr>
            <w:tcW w:w="1640" w:type="dxa"/>
          </w:tcPr>
          <w:p w14:paraId="6E10AD34" w14:textId="77777777" w:rsidR="00DB6AB8" w:rsidRDefault="00DB6AB8">
            <w:pPr>
              <w:pStyle w:val="TableParagraph"/>
              <w:ind w:left="104" w:right="191"/>
              <w:rPr>
                <w:sz w:val="20"/>
              </w:rPr>
            </w:pPr>
            <w:r>
              <w:rPr>
                <w:w w:val="95"/>
                <w:sz w:val="20"/>
              </w:rPr>
              <w:t xml:space="preserve">Patstāvīgais </w:t>
            </w:r>
            <w:r>
              <w:rPr>
                <w:sz w:val="20"/>
              </w:rPr>
              <w:t>darbs.</w:t>
            </w:r>
          </w:p>
        </w:tc>
        <w:tc>
          <w:tcPr>
            <w:tcW w:w="2350" w:type="dxa"/>
          </w:tcPr>
          <w:p w14:paraId="10D185AD" w14:textId="77777777" w:rsidR="00DB6AB8" w:rsidRDefault="00DB6AB8">
            <w:pPr>
              <w:pStyle w:val="TableParagraph"/>
              <w:spacing w:line="223" w:lineRule="exact"/>
              <w:ind w:left="106"/>
              <w:rPr>
                <w:sz w:val="20"/>
              </w:rPr>
            </w:pPr>
            <w:r>
              <w:rPr>
                <w:sz w:val="20"/>
              </w:rPr>
              <w:t>Izglītojamie</w:t>
            </w:r>
            <w:r>
              <w:rPr>
                <w:spacing w:val="-8"/>
                <w:sz w:val="20"/>
              </w:rPr>
              <w:t xml:space="preserve"> </w:t>
            </w:r>
            <w:r>
              <w:rPr>
                <w:sz w:val="20"/>
              </w:rPr>
              <w:t>risina</w:t>
            </w:r>
          </w:p>
          <w:p w14:paraId="5101F2F9" w14:textId="77777777" w:rsidR="00DB6AB8" w:rsidRDefault="00DB6AB8">
            <w:pPr>
              <w:pStyle w:val="TableParagraph"/>
              <w:ind w:left="106" w:right="54"/>
              <w:rPr>
                <w:sz w:val="20"/>
              </w:rPr>
            </w:pPr>
            <w:r>
              <w:rPr>
                <w:sz w:val="20"/>
              </w:rPr>
              <w:t xml:space="preserve">uzdevumus par </w:t>
            </w:r>
            <w:r>
              <w:rPr>
                <w:spacing w:val="-3"/>
                <w:sz w:val="20"/>
              </w:rPr>
              <w:t xml:space="preserve">dažādu </w:t>
            </w:r>
            <w:r>
              <w:rPr>
                <w:sz w:val="20"/>
              </w:rPr>
              <w:t>kravu</w:t>
            </w:r>
            <w:r>
              <w:rPr>
                <w:spacing w:val="-2"/>
                <w:sz w:val="20"/>
              </w:rPr>
              <w:t xml:space="preserve"> </w:t>
            </w:r>
            <w:r>
              <w:rPr>
                <w:sz w:val="20"/>
              </w:rPr>
              <w:t>tilpumsvara</w:t>
            </w:r>
          </w:p>
          <w:p w14:paraId="52D30BFA" w14:textId="77777777" w:rsidR="00DB6AB8" w:rsidRDefault="00DB6AB8">
            <w:pPr>
              <w:pStyle w:val="TableParagraph"/>
              <w:spacing w:before="1"/>
              <w:ind w:left="106" w:right="54"/>
              <w:rPr>
                <w:sz w:val="20"/>
              </w:rPr>
            </w:pPr>
            <w:r>
              <w:rPr>
                <w:sz w:val="20"/>
              </w:rPr>
              <w:t>aprēķiniem un nosaka piemērotāko un</w:t>
            </w:r>
          </w:p>
          <w:p w14:paraId="057F67A4" w14:textId="77777777" w:rsidR="00DB6AB8" w:rsidRDefault="00DB6AB8">
            <w:pPr>
              <w:pStyle w:val="TableParagraph"/>
              <w:spacing w:before="1" w:line="229" w:lineRule="exact"/>
              <w:ind w:left="106"/>
              <w:rPr>
                <w:sz w:val="20"/>
              </w:rPr>
            </w:pPr>
            <w:r>
              <w:rPr>
                <w:sz w:val="20"/>
              </w:rPr>
              <w:t>atbilstošāko transporta</w:t>
            </w:r>
          </w:p>
          <w:p w14:paraId="03B7AEB0" w14:textId="77777777" w:rsidR="00DB6AB8" w:rsidRDefault="00DB6AB8">
            <w:pPr>
              <w:pStyle w:val="TableParagraph"/>
              <w:ind w:left="106" w:right="203"/>
              <w:rPr>
                <w:sz w:val="20"/>
              </w:rPr>
            </w:pPr>
            <w:r>
              <w:rPr>
                <w:sz w:val="20"/>
              </w:rPr>
              <w:t>vienību racionālai kravas transportēšanai.</w:t>
            </w:r>
          </w:p>
        </w:tc>
      </w:tr>
      <w:tr w:rsidR="00DB6AB8" w14:paraId="400C82D0" w14:textId="77777777">
        <w:trPr>
          <w:trHeight w:val="1151"/>
        </w:trPr>
        <w:tc>
          <w:tcPr>
            <w:tcW w:w="2045" w:type="dxa"/>
            <w:vMerge/>
          </w:tcPr>
          <w:p w14:paraId="2CD4BD22" w14:textId="77777777" w:rsidR="00DB6AB8" w:rsidRDefault="00DB6AB8">
            <w:pPr>
              <w:pStyle w:val="TableParagraph"/>
              <w:rPr>
                <w:sz w:val="20"/>
              </w:rPr>
            </w:pPr>
          </w:p>
        </w:tc>
        <w:tc>
          <w:tcPr>
            <w:tcW w:w="1916" w:type="dxa"/>
            <w:vMerge/>
          </w:tcPr>
          <w:p w14:paraId="78689C89" w14:textId="77777777" w:rsidR="00DB6AB8" w:rsidRDefault="00DB6AB8">
            <w:pPr>
              <w:pStyle w:val="TableParagraph"/>
              <w:ind w:left="105" w:right="275"/>
              <w:rPr>
                <w:sz w:val="20"/>
              </w:rPr>
            </w:pPr>
          </w:p>
        </w:tc>
        <w:tc>
          <w:tcPr>
            <w:tcW w:w="1995" w:type="dxa"/>
          </w:tcPr>
          <w:p w14:paraId="604A3625" w14:textId="490B54A8" w:rsidR="00DB6AB8" w:rsidRPr="00DB6AB8" w:rsidRDefault="00DB6AB8">
            <w:pPr>
              <w:pStyle w:val="TableParagraph"/>
              <w:ind w:right="142"/>
              <w:rPr>
                <w:color w:val="92D050"/>
                <w:sz w:val="20"/>
              </w:rPr>
            </w:pPr>
            <w:r w:rsidRPr="00DB6AB8">
              <w:rPr>
                <w:color w:val="92D050"/>
                <w:sz w:val="20"/>
              </w:rPr>
              <w:t xml:space="preserve">1.2.5. </w:t>
            </w:r>
            <w:r w:rsidRPr="00DB6AB8">
              <w:rPr>
                <w:color w:val="92D050"/>
              </w:rPr>
              <w:t>Prečzinības</w:t>
            </w:r>
          </w:p>
        </w:tc>
        <w:tc>
          <w:tcPr>
            <w:tcW w:w="2139" w:type="dxa"/>
          </w:tcPr>
          <w:p w14:paraId="1A0C0562" w14:textId="18DB960D" w:rsidR="00DB6AB8" w:rsidRDefault="00C85EA2">
            <w:pPr>
              <w:pStyle w:val="TableParagraph"/>
              <w:ind w:right="313"/>
              <w:rPr>
                <w:sz w:val="20"/>
              </w:rPr>
            </w:pPr>
            <w:r w:rsidRPr="00C85EA2">
              <w:rPr>
                <w:color w:val="92D050"/>
                <w:sz w:val="20"/>
              </w:rPr>
              <w:t xml:space="preserve">Nosaka un klasificē preces pēc to īpašībām, novērtē preču atbilstību kvalitātei un </w:t>
            </w:r>
            <w:r w:rsidRPr="00C85EA2">
              <w:rPr>
                <w:color w:val="92D050"/>
                <w:sz w:val="20"/>
              </w:rPr>
              <w:lastRenderedPageBreak/>
              <w:t>nomenklatūrai.</w:t>
            </w:r>
          </w:p>
        </w:tc>
        <w:tc>
          <w:tcPr>
            <w:tcW w:w="2139" w:type="dxa"/>
          </w:tcPr>
          <w:p w14:paraId="5A372F35" w14:textId="0C3F33A0" w:rsidR="00DB6AB8" w:rsidRPr="00C85EA2" w:rsidRDefault="00C85EA2">
            <w:pPr>
              <w:pStyle w:val="TableParagraph"/>
              <w:ind w:left="104" w:right="316"/>
              <w:rPr>
                <w:color w:val="92D050"/>
                <w:sz w:val="20"/>
              </w:rPr>
            </w:pPr>
            <w:r>
              <w:rPr>
                <w:color w:val="92D050"/>
                <w:sz w:val="20"/>
              </w:rPr>
              <w:lastRenderedPageBreak/>
              <w:t>Raksturo</w:t>
            </w:r>
            <w:r w:rsidR="00DB6AB8" w:rsidRPr="00C85EA2">
              <w:rPr>
                <w:color w:val="92D050"/>
                <w:sz w:val="20"/>
              </w:rPr>
              <w:t xml:space="preserve"> un klasificē </w:t>
            </w:r>
            <w:r w:rsidRPr="00C85EA2">
              <w:rPr>
                <w:color w:val="92D050"/>
                <w:sz w:val="20"/>
              </w:rPr>
              <w:t xml:space="preserve">preces pēc to īpašībām, novērtē preču atbilstību kvalitātei un </w:t>
            </w:r>
            <w:r w:rsidRPr="00C85EA2">
              <w:rPr>
                <w:color w:val="92D050"/>
                <w:sz w:val="20"/>
              </w:rPr>
              <w:lastRenderedPageBreak/>
              <w:t>nomenklatūrai</w:t>
            </w:r>
            <w:r>
              <w:rPr>
                <w:color w:val="92D050"/>
                <w:sz w:val="20"/>
              </w:rPr>
              <w:t>, izskaidro noviržu cēloņus.</w:t>
            </w:r>
          </w:p>
        </w:tc>
        <w:tc>
          <w:tcPr>
            <w:tcW w:w="1640" w:type="dxa"/>
          </w:tcPr>
          <w:p w14:paraId="121ADD59" w14:textId="7971ACE9" w:rsidR="00DB6AB8" w:rsidRPr="00263CD6" w:rsidRDefault="00263CD6">
            <w:pPr>
              <w:pStyle w:val="TableParagraph"/>
              <w:ind w:left="104" w:right="191"/>
              <w:rPr>
                <w:color w:val="92D050"/>
                <w:w w:val="95"/>
                <w:sz w:val="20"/>
              </w:rPr>
            </w:pPr>
            <w:r w:rsidRPr="00263CD6">
              <w:rPr>
                <w:color w:val="92D050"/>
                <w:w w:val="95"/>
                <w:sz w:val="20"/>
              </w:rPr>
              <w:lastRenderedPageBreak/>
              <w:t>Prezentācija.</w:t>
            </w:r>
          </w:p>
        </w:tc>
        <w:tc>
          <w:tcPr>
            <w:tcW w:w="2350" w:type="dxa"/>
          </w:tcPr>
          <w:p w14:paraId="2BAA51AF" w14:textId="2A413A79" w:rsidR="00DB6AB8" w:rsidRPr="00263CD6" w:rsidRDefault="00263CD6" w:rsidP="00263CD6">
            <w:pPr>
              <w:pStyle w:val="TableParagraph"/>
              <w:ind w:left="106" w:right="653"/>
              <w:jc w:val="both"/>
              <w:rPr>
                <w:sz w:val="20"/>
                <w:szCs w:val="20"/>
              </w:rPr>
            </w:pPr>
            <w:r w:rsidRPr="00263CD6">
              <w:rPr>
                <w:color w:val="92D050"/>
                <w:sz w:val="20"/>
                <w:szCs w:val="20"/>
              </w:rPr>
              <w:t xml:space="preserve">Izglītojamie sagatavo prezentācijas par konkrētām preču grupām, to </w:t>
            </w:r>
            <w:r w:rsidRPr="00263CD6">
              <w:rPr>
                <w:color w:val="92D050"/>
                <w:sz w:val="20"/>
                <w:szCs w:val="20"/>
              </w:rPr>
              <w:lastRenderedPageBreak/>
              <w:t>kvalitātes prasībām un diskutē par prasību ievērošanas nepieciešamību.</w:t>
            </w:r>
          </w:p>
        </w:tc>
      </w:tr>
      <w:tr w:rsidR="00B903C1" w14:paraId="73FB9A49" w14:textId="77777777">
        <w:trPr>
          <w:trHeight w:val="1151"/>
        </w:trPr>
        <w:tc>
          <w:tcPr>
            <w:tcW w:w="2045" w:type="dxa"/>
          </w:tcPr>
          <w:p w14:paraId="1B9512CA" w14:textId="77777777" w:rsidR="00B903C1" w:rsidRDefault="00DB6AB8">
            <w:pPr>
              <w:pStyle w:val="TableParagraph"/>
              <w:rPr>
                <w:sz w:val="20"/>
              </w:rPr>
            </w:pPr>
            <w:r>
              <w:rPr>
                <w:sz w:val="20"/>
              </w:rPr>
              <w:lastRenderedPageBreak/>
              <w:t>2. Spēj: atpazīt īpaša režīma kravu grupas.</w:t>
            </w:r>
          </w:p>
          <w:p w14:paraId="40FE8CC0" w14:textId="77777777" w:rsidR="00B903C1" w:rsidRDefault="00B903C1">
            <w:pPr>
              <w:pStyle w:val="TableParagraph"/>
              <w:spacing w:before="5"/>
              <w:ind w:left="0"/>
              <w:rPr>
                <w:b/>
                <w:sz w:val="19"/>
              </w:rPr>
            </w:pPr>
          </w:p>
          <w:p w14:paraId="006A7287" w14:textId="77777777" w:rsidR="00B903C1" w:rsidRDefault="00DB6AB8">
            <w:pPr>
              <w:pStyle w:val="TableParagraph"/>
              <w:spacing w:line="230" w:lineRule="atLeast"/>
              <w:ind w:right="245"/>
              <w:rPr>
                <w:sz w:val="20"/>
              </w:rPr>
            </w:pPr>
            <w:r>
              <w:rPr>
                <w:sz w:val="20"/>
              </w:rPr>
              <w:t>Zina: īpaša režīma kravu grupas, to</w:t>
            </w:r>
          </w:p>
        </w:tc>
        <w:tc>
          <w:tcPr>
            <w:tcW w:w="1916" w:type="dxa"/>
          </w:tcPr>
          <w:p w14:paraId="0EB8512E" w14:textId="77777777" w:rsidR="00B903C1" w:rsidRDefault="00DB6AB8">
            <w:pPr>
              <w:pStyle w:val="TableParagraph"/>
              <w:ind w:left="105" w:right="275"/>
              <w:rPr>
                <w:sz w:val="20"/>
              </w:rPr>
            </w:pPr>
            <w:r>
              <w:rPr>
                <w:sz w:val="20"/>
              </w:rPr>
              <w:t>2.1. Īpaša režīma kravas, to</w:t>
            </w:r>
            <w:r>
              <w:rPr>
                <w:spacing w:val="-16"/>
                <w:sz w:val="20"/>
              </w:rPr>
              <w:t xml:space="preserve"> </w:t>
            </w:r>
            <w:r>
              <w:rPr>
                <w:sz w:val="20"/>
              </w:rPr>
              <w:t>īpašības, marķējumi un faktori, kas</w:t>
            </w:r>
            <w:r>
              <w:rPr>
                <w:spacing w:val="-3"/>
                <w:sz w:val="20"/>
              </w:rPr>
              <w:t xml:space="preserve"> </w:t>
            </w:r>
            <w:r>
              <w:rPr>
                <w:sz w:val="20"/>
              </w:rPr>
              <w:t>var</w:t>
            </w:r>
          </w:p>
          <w:p w14:paraId="500F04AA" w14:textId="77777777" w:rsidR="00B903C1" w:rsidRDefault="00DB6AB8">
            <w:pPr>
              <w:pStyle w:val="TableParagraph"/>
              <w:spacing w:line="217" w:lineRule="exact"/>
              <w:ind w:left="105"/>
              <w:rPr>
                <w:sz w:val="20"/>
              </w:rPr>
            </w:pPr>
            <w:r>
              <w:rPr>
                <w:sz w:val="20"/>
              </w:rPr>
              <w:t>ietekmēt</w:t>
            </w:r>
            <w:r>
              <w:rPr>
                <w:spacing w:val="-5"/>
                <w:sz w:val="20"/>
              </w:rPr>
              <w:t xml:space="preserve"> </w:t>
            </w:r>
            <w:r>
              <w:rPr>
                <w:sz w:val="20"/>
              </w:rPr>
              <w:t>kravu</w:t>
            </w:r>
          </w:p>
        </w:tc>
        <w:tc>
          <w:tcPr>
            <w:tcW w:w="1995" w:type="dxa"/>
          </w:tcPr>
          <w:p w14:paraId="6B32C084" w14:textId="77777777" w:rsidR="00B903C1" w:rsidRDefault="00DB6AB8">
            <w:pPr>
              <w:pStyle w:val="TableParagraph"/>
              <w:ind w:right="142"/>
              <w:rPr>
                <w:sz w:val="20"/>
              </w:rPr>
            </w:pPr>
            <w:r>
              <w:rPr>
                <w:sz w:val="20"/>
              </w:rPr>
              <w:t>2.1.1. Ātri bojājošās kravas un pārtikas produkti, to īpašības ietekmējošie fizikālie</w:t>
            </w:r>
          </w:p>
          <w:p w14:paraId="15106684" w14:textId="77777777" w:rsidR="00B903C1" w:rsidRDefault="00DB6AB8">
            <w:pPr>
              <w:pStyle w:val="TableParagraph"/>
              <w:spacing w:line="217" w:lineRule="exact"/>
              <w:rPr>
                <w:sz w:val="20"/>
              </w:rPr>
            </w:pPr>
            <w:r>
              <w:rPr>
                <w:sz w:val="20"/>
              </w:rPr>
              <w:t>un ķīmiskie faktori.</w:t>
            </w:r>
          </w:p>
        </w:tc>
        <w:tc>
          <w:tcPr>
            <w:tcW w:w="2139" w:type="dxa"/>
          </w:tcPr>
          <w:p w14:paraId="3139926C" w14:textId="77777777" w:rsidR="00B903C1" w:rsidRDefault="00DB6AB8">
            <w:pPr>
              <w:pStyle w:val="TableParagraph"/>
              <w:ind w:right="313"/>
              <w:rPr>
                <w:sz w:val="20"/>
              </w:rPr>
            </w:pPr>
            <w:r>
              <w:rPr>
                <w:sz w:val="20"/>
              </w:rPr>
              <w:t>Atpazīst dažādas ātri bojājošās kravas un apraksta to atšķirīgās īpašības atbilstoši šo</w:t>
            </w:r>
          </w:p>
          <w:p w14:paraId="08B3031E" w14:textId="77777777" w:rsidR="00B903C1" w:rsidRDefault="00DB6AB8">
            <w:pPr>
              <w:pStyle w:val="TableParagraph"/>
              <w:spacing w:line="217" w:lineRule="exact"/>
              <w:rPr>
                <w:sz w:val="20"/>
              </w:rPr>
            </w:pPr>
            <w:r>
              <w:rPr>
                <w:sz w:val="20"/>
              </w:rPr>
              <w:t>kravu aprites</w:t>
            </w:r>
          </w:p>
        </w:tc>
        <w:tc>
          <w:tcPr>
            <w:tcW w:w="2139" w:type="dxa"/>
          </w:tcPr>
          <w:p w14:paraId="568B4D1F" w14:textId="77777777" w:rsidR="00B903C1" w:rsidRDefault="00DB6AB8">
            <w:pPr>
              <w:pStyle w:val="TableParagraph"/>
              <w:ind w:left="104" w:right="316"/>
              <w:rPr>
                <w:sz w:val="20"/>
              </w:rPr>
            </w:pPr>
            <w:r>
              <w:rPr>
                <w:sz w:val="20"/>
              </w:rPr>
              <w:t>Atpazīst dažādas ātri bojājošās kravas un apraksta to atšķirīgās īpašības atbilstoši šo</w:t>
            </w:r>
          </w:p>
          <w:p w14:paraId="391A7315" w14:textId="77777777" w:rsidR="00B903C1" w:rsidRDefault="00DB6AB8">
            <w:pPr>
              <w:pStyle w:val="TableParagraph"/>
              <w:spacing w:line="217" w:lineRule="exact"/>
              <w:ind w:left="104"/>
              <w:rPr>
                <w:sz w:val="20"/>
              </w:rPr>
            </w:pPr>
            <w:r>
              <w:rPr>
                <w:sz w:val="20"/>
              </w:rPr>
              <w:t>kravu aprites</w:t>
            </w:r>
          </w:p>
        </w:tc>
        <w:tc>
          <w:tcPr>
            <w:tcW w:w="1640" w:type="dxa"/>
          </w:tcPr>
          <w:p w14:paraId="46BDB7C8" w14:textId="77777777" w:rsidR="00B903C1" w:rsidRDefault="00DB6AB8">
            <w:pPr>
              <w:pStyle w:val="TableParagraph"/>
              <w:ind w:left="104" w:right="191"/>
              <w:rPr>
                <w:sz w:val="20"/>
              </w:rPr>
            </w:pPr>
            <w:r>
              <w:rPr>
                <w:w w:val="95"/>
                <w:sz w:val="20"/>
              </w:rPr>
              <w:t xml:space="preserve">Situācijas </w:t>
            </w:r>
            <w:r>
              <w:rPr>
                <w:sz w:val="20"/>
              </w:rPr>
              <w:t>analīze.</w:t>
            </w:r>
          </w:p>
        </w:tc>
        <w:tc>
          <w:tcPr>
            <w:tcW w:w="2350" w:type="dxa"/>
          </w:tcPr>
          <w:p w14:paraId="7740549C" w14:textId="77777777" w:rsidR="00B903C1" w:rsidRDefault="00DB6AB8">
            <w:pPr>
              <w:pStyle w:val="TableParagraph"/>
              <w:ind w:left="106" w:right="653"/>
              <w:rPr>
                <w:sz w:val="20"/>
              </w:rPr>
            </w:pPr>
            <w:r>
              <w:rPr>
                <w:sz w:val="20"/>
              </w:rPr>
              <w:t>Izglītojamie saņem situāciju uzdevumu</w:t>
            </w:r>
          </w:p>
          <w:p w14:paraId="79FAE685" w14:textId="77777777" w:rsidR="00B903C1" w:rsidRDefault="00DB6AB8">
            <w:pPr>
              <w:pStyle w:val="TableParagraph"/>
              <w:ind w:left="106" w:right="331"/>
              <w:rPr>
                <w:sz w:val="20"/>
              </w:rPr>
            </w:pPr>
            <w:r>
              <w:rPr>
                <w:sz w:val="20"/>
              </w:rPr>
              <w:t>aprakstus par dažādām ātri bojājošām kravām,</w:t>
            </w:r>
          </w:p>
          <w:p w14:paraId="296A7447" w14:textId="77777777" w:rsidR="00B903C1" w:rsidRDefault="00DB6AB8">
            <w:pPr>
              <w:pStyle w:val="TableParagraph"/>
              <w:spacing w:line="217" w:lineRule="exact"/>
              <w:ind w:left="106"/>
              <w:rPr>
                <w:sz w:val="20"/>
              </w:rPr>
            </w:pPr>
            <w:r>
              <w:rPr>
                <w:sz w:val="20"/>
              </w:rPr>
              <w:t>patstāvīgi (strādājot pāros)</w:t>
            </w:r>
          </w:p>
        </w:tc>
      </w:tr>
    </w:tbl>
    <w:p w14:paraId="165AE233" w14:textId="77777777" w:rsidR="00B903C1" w:rsidRDefault="00B903C1">
      <w:pPr>
        <w:spacing w:line="217" w:lineRule="exact"/>
        <w:rPr>
          <w:sz w:val="20"/>
        </w:rPr>
        <w:sectPr w:rsidR="00B903C1">
          <w:pgSz w:w="16840" w:h="11910" w:orient="landscape"/>
          <w:pgMar w:top="2440" w:right="560" w:bottom="1120" w:left="1400" w:header="709" w:footer="755" w:gutter="0"/>
          <w:cols w:space="720"/>
        </w:sectPr>
      </w:pPr>
    </w:p>
    <w:p w14:paraId="37A485C9"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916"/>
        <w:gridCol w:w="1995"/>
        <w:gridCol w:w="2139"/>
        <w:gridCol w:w="2139"/>
        <w:gridCol w:w="1640"/>
        <w:gridCol w:w="2350"/>
      </w:tblGrid>
      <w:tr w:rsidR="00B903C1" w14:paraId="01E19463" w14:textId="77777777">
        <w:trPr>
          <w:trHeight w:val="1840"/>
        </w:trPr>
        <w:tc>
          <w:tcPr>
            <w:tcW w:w="2045" w:type="dxa"/>
            <w:vMerge w:val="restart"/>
          </w:tcPr>
          <w:p w14:paraId="3DAD3FE5" w14:textId="77777777" w:rsidR="00B903C1" w:rsidRDefault="00DB6AB8">
            <w:pPr>
              <w:pStyle w:val="TableParagraph"/>
              <w:rPr>
                <w:sz w:val="20"/>
              </w:rPr>
            </w:pPr>
            <w:r>
              <w:rPr>
                <w:sz w:val="20"/>
              </w:rPr>
              <w:t>īpašības, marķējumus, īpaša režīma kravu aprites noteikumus un faktorus, kas var</w:t>
            </w:r>
          </w:p>
          <w:p w14:paraId="3A78FFCB" w14:textId="77777777" w:rsidR="00B903C1" w:rsidRDefault="00DB6AB8">
            <w:pPr>
              <w:pStyle w:val="TableParagraph"/>
              <w:rPr>
                <w:sz w:val="20"/>
              </w:rPr>
            </w:pPr>
            <w:r>
              <w:rPr>
                <w:sz w:val="20"/>
              </w:rPr>
              <w:t>ietekmēt kravu</w:t>
            </w:r>
          </w:p>
          <w:p w14:paraId="4EF9F326" w14:textId="77777777" w:rsidR="00B903C1" w:rsidRDefault="00DB6AB8">
            <w:pPr>
              <w:pStyle w:val="TableParagraph"/>
              <w:ind w:right="219"/>
              <w:rPr>
                <w:sz w:val="20"/>
              </w:rPr>
            </w:pPr>
            <w:r>
              <w:rPr>
                <w:sz w:val="20"/>
              </w:rPr>
              <w:t>fizikālās un ķīmiskās īpašības.</w:t>
            </w:r>
          </w:p>
          <w:p w14:paraId="65F1E1ED" w14:textId="77777777" w:rsidR="00B903C1" w:rsidRDefault="00B903C1">
            <w:pPr>
              <w:pStyle w:val="TableParagraph"/>
              <w:spacing w:before="6"/>
              <w:ind w:left="0"/>
              <w:rPr>
                <w:b/>
                <w:sz w:val="19"/>
              </w:rPr>
            </w:pPr>
          </w:p>
          <w:p w14:paraId="0B753B3C" w14:textId="77777777" w:rsidR="00B903C1" w:rsidRDefault="00DB6AB8">
            <w:pPr>
              <w:pStyle w:val="TableParagraph"/>
              <w:ind w:right="319"/>
              <w:rPr>
                <w:sz w:val="20"/>
              </w:rPr>
            </w:pPr>
            <w:r>
              <w:rPr>
                <w:sz w:val="20"/>
              </w:rPr>
              <w:t>Izprot: īpaša režīma kravu aprites noteikumu</w:t>
            </w:r>
          </w:p>
          <w:p w14:paraId="2B6E231F" w14:textId="77777777" w:rsidR="00B903C1" w:rsidRDefault="00DB6AB8">
            <w:pPr>
              <w:pStyle w:val="TableParagraph"/>
              <w:ind w:right="303"/>
              <w:rPr>
                <w:sz w:val="20"/>
              </w:rPr>
            </w:pPr>
            <w:r>
              <w:rPr>
                <w:sz w:val="20"/>
              </w:rPr>
              <w:t>neievērošanas sekas attiecībā uz kravas, cilvēku un vides drošību.</w:t>
            </w:r>
          </w:p>
        </w:tc>
        <w:tc>
          <w:tcPr>
            <w:tcW w:w="1916" w:type="dxa"/>
            <w:vMerge w:val="restart"/>
          </w:tcPr>
          <w:p w14:paraId="3B462A30" w14:textId="77777777" w:rsidR="00B903C1" w:rsidRDefault="00DB6AB8">
            <w:pPr>
              <w:pStyle w:val="TableParagraph"/>
              <w:ind w:left="105" w:right="92"/>
              <w:rPr>
                <w:sz w:val="20"/>
              </w:rPr>
            </w:pPr>
            <w:r>
              <w:rPr>
                <w:sz w:val="20"/>
              </w:rPr>
              <w:t>fizikālās un ķīmiskās īpašības.</w:t>
            </w:r>
          </w:p>
          <w:p w14:paraId="0DCD49AF" w14:textId="77777777" w:rsidR="00B903C1" w:rsidRDefault="00B903C1">
            <w:pPr>
              <w:pStyle w:val="TableParagraph"/>
              <w:spacing w:before="5"/>
              <w:ind w:left="0"/>
              <w:rPr>
                <w:b/>
                <w:sz w:val="19"/>
              </w:rPr>
            </w:pPr>
          </w:p>
          <w:p w14:paraId="179074AD" w14:textId="77777777" w:rsidR="00B903C1" w:rsidRDefault="00DB6AB8">
            <w:pPr>
              <w:pStyle w:val="TableParagraph"/>
              <w:spacing w:before="1"/>
              <w:ind w:left="105" w:right="447"/>
              <w:rPr>
                <w:sz w:val="20"/>
              </w:rPr>
            </w:pPr>
            <w:r>
              <w:rPr>
                <w:sz w:val="20"/>
              </w:rPr>
              <w:t>(18% no moduļa kopējā apjoma)</w:t>
            </w:r>
          </w:p>
        </w:tc>
        <w:tc>
          <w:tcPr>
            <w:tcW w:w="1995" w:type="dxa"/>
          </w:tcPr>
          <w:p w14:paraId="1BD8C9DF" w14:textId="77777777" w:rsidR="00B903C1" w:rsidRDefault="00B903C1">
            <w:pPr>
              <w:pStyle w:val="TableParagraph"/>
              <w:ind w:left="0"/>
              <w:rPr>
                <w:sz w:val="20"/>
              </w:rPr>
            </w:pPr>
          </w:p>
        </w:tc>
        <w:tc>
          <w:tcPr>
            <w:tcW w:w="2139" w:type="dxa"/>
          </w:tcPr>
          <w:p w14:paraId="66C52C41" w14:textId="77777777" w:rsidR="00B903C1" w:rsidRDefault="00DB6AB8">
            <w:pPr>
              <w:pStyle w:val="TableParagraph"/>
              <w:spacing w:line="223" w:lineRule="exact"/>
              <w:rPr>
                <w:sz w:val="20"/>
              </w:rPr>
            </w:pPr>
            <w:r>
              <w:rPr>
                <w:sz w:val="20"/>
              </w:rPr>
              <w:t>noteikumiem.</w:t>
            </w:r>
          </w:p>
        </w:tc>
        <w:tc>
          <w:tcPr>
            <w:tcW w:w="2139" w:type="dxa"/>
          </w:tcPr>
          <w:p w14:paraId="353F94F4" w14:textId="77777777" w:rsidR="00B903C1" w:rsidRDefault="00DB6AB8">
            <w:pPr>
              <w:pStyle w:val="TableParagraph"/>
              <w:spacing w:line="223" w:lineRule="exact"/>
              <w:ind w:left="104"/>
              <w:rPr>
                <w:sz w:val="20"/>
              </w:rPr>
            </w:pPr>
            <w:r>
              <w:rPr>
                <w:sz w:val="20"/>
              </w:rPr>
              <w:t>noteikumiem, pamato</w:t>
            </w:r>
          </w:p>
          <w:p w14:paraId="63421839" w14:textId="77777777" w:rsidR="00B903C1" w:rsidRDefault="00DB6AB8">
            <w:pPr>
              <w:pStyle w:val="TableParagraph"/>
              <w:ind w:left="104"/>
              <w:rPr>
                <w:sz w:val="20"/>
              </w:rPr>
            </w:pPr>
            <w:r>
              <w:rPr>
                <w:sz w:val="20"/>
              </w:rPr>
              <w:t>to neievērošanas sekas.</w:t>
            </w:r>
          </w:p>
        </w:tc>
        <w:tc>
          <w:tcPr>
            <w:tcW w:w="1640" w:type="dxa"/>
          </w:tcPr>
          <w:p w14:paraId="79A83CC3" w14:textId="77777777" w:rsidR="00B903C1" w:rsidRDefault="00B903C1">
            <w:pPr>
              <w:pStyle w:val="TableParagraph"/>
              <w:ind w:left="0"/>
              <w:rPr>
                <w:sz w:val="20"/>
              </w:rPr>
            </w:pPr>
          </w:p>
        </w:tc>
        <w:tc>
          <w:tcPr>
            <w:tcW w:w="2350" w:type="dxa"/>
          </w:tcPr>
          <w:p w14:paraId="463000EC" w14:textId="77777777" w:rsidR="00B903C1" w:rsidRDefault="00DB6AB8">
            <w:pPr>
              <w:pStyle w:val="TableParagraph"/>
              <w:ind w:left="106" w:right="54"/>
              <w:rPr>
                <w:sz w:val="20"/>
              </w:rPr>
            </w:pPr>
            <w:r>
              <w:rPr>
                <w:sz w:val="20"/>
              </w:rPr>
              <w:t>novērtē kravas fizikālās, ķīmiskās īpašības, to</w:t>
            </w:r>
          </w:p>
          <w:p w14:paraId="3AA02FC8" w14:textId="77777777" w:rsidR="00B903C1" w:rsidRDefault="00DB6AB8">
            <w:pPr>
              <w:pStyle w:val="TableParagraph"/>
              <w:ind w:left="106" w:right="153"/>
              <w:rPr>
                <w:sz w:val="20"/>
              </w:rPr>
            </w:pPr>
            <w:r>
              <w:rPr>
                <w:sz w:val="20"/>
              </w:rPr>
              <w:t>izmaiņas mitruma, augstu vai zemu temperatūru</w:t>
            </w:r>
          </w:p>
          <w:p w14:paraId="2E55E187" w14:textId="77777777" w:rsidR="00B903C1" w:rsidRDefault="00DB6AB8">
            <w:pPr>
              <w:pStyle w:val="TableParagraph"/>
              <w:ind w:left="106" w:right="54"/>
              <w:rPr>
                <w:sz w:val="20"/>
              </w:rPr>
            </w:pPr>
            <w:r>
              <w:rPr>
                <w:sz w:val="20"/>
              </w:rPr>
              <w:t>ietekmē. Pēc uzdevuma izpildes rezultātus</w:t>
            </w:r>
          </w:p>
          <w:p w14:paraId="2FB9B1AA" w14:textId="77777777" w:rsidR="00B903C1" w:rsidRDefault="00DB6AB8">
            <w:pPr>
              <w:pStyle w:val="TableParagraph"/>
              <w:spacing w:line="230" w:lineRule="atLeast"/>
              <w:ind w:left="106" w:right="364"/>
              <w:rPr>
                <w:sz w:val="20"/>
              </w:rPr>
            </w:pPr>
            <w:r>
              <w:rPr>
                <w:sz w:val="20"/>
              </w:rPr>
              <w:t>prezentē grupā, lietojot speciālo terminoloģiju.</w:t>
            </w:r>
          </w:p>
        </w:tc>
      </w:tr>
      <w:tr w:rsidR="00B903C1" w14:paraId="5543EA7E" w14:textId="77777777">
        <w:trPr>
          <w:trHeight w:val="2990"/>
        </w:trPr>
        <w:tc>
          <w:tcPr>
            <w:tcW w:w="2045" w:type="dxa"/>
            <w:vMerge/>
            <w:tcBorders>
              <w:top w:val="nil"/>
            </w:tcBorders>
          </w:tcPr>
          <w:p w14:paraId="46065455" w14:textId="77777777" w:rsidR="00B903C1" w:rsidRDefault="00B903C1">
            <w:pPr>
              <w:rPr>
                <w:sz w:val="2"/>
                <w:szCs w:val="2"/>
              </w:rPr>
            </w:pPr>
          </w:p>
        </w:tc>
        <w:tc>
          <w:tcPr>
            <w:tcW w:w="1916" w:type="dxa"/>
            <w:vMerge/>
            <w:tcBorders>
              <w:top w:val="nil"/>
            </w:tcBorders>
          </w:tcPr>
          <w:p w14:paraId="7BDE2DD3" w14:textId="77777777" w:rsidR="00B903C1" w:rsidRDefault="00B903C1">
            <w:pPr>
              <w:rPr>
                <w:sz w:val="2"/>
                <w:szCs w:val="2"/>
              </w:rPr>
            </w:pPr>
          </w:p>
        </w:tc>
        <w:tc>
          <w:tcPr>
            <w:tcW w:w="1995" w:type="dxa"/>
          </w:tcPr>
          <w:p w14:paraId="1590EC8B" w14:textId="77777777" w:rsidR="00B903C1" w:rsidRDefault="00DB6AB8">
            <w:pPr>
              <w:pStyle w:val="TableParagraph"/>
              <w:ind w:right="246"/>
              <w:jc w:val="both"/>
              <w:rPr>
                <w:sz w:val="20"/>
              </w:rPr>
            </w:pPr>
            <w:r>
              <w:rPr>
                <w:sz w:val="20"/>
              </w:rPr>
              <w:t>2.1.2. Ātri bojājošos kravu marķējumi un speciālās iekārtas</w:t>
            </w:r>
          </w:p>
          <w:p w14:paraId="73CF51C1" w14:textId="77777777" w:rsidR="00B903C1" w:rsidRDefault="00DB6AB8">
            <w:pPr>
              <w:pStyle w:val="TableParagraph"/>
              <w:spacing w:line="229" w:lineRule="exact"/>
              <w:jc w:val="both"/>
              <w:rPr>
                <w:sz w:val="20"/>
              </w:rPr>
            </w:pPr>
            <w:r>
              <w:rPr>
                <w:sz w:val="20"/>
              </w:rPr>
              <w:t>saskaņā ar ATP.</w:t>
            </w:r>
          </w:p>
        </w:tc>
        <w:tc>
          <w:tcPr>
            <w:tcW w:w="2139" w:type="dxa"/>
          </w:tcPr>
          <w:p w14:paraId="73806155" w14:textId="77777777" w:rsidR="00B903C1" w:rsidRDefault="00DB6AB8">
            <w:pPr>
              <w:pStyle w:val="TableParagraph"/>
              <w:ind w:right="230"/>
              <w:jc w:val="both"/>
              <w:rPr>
                <w:sz w:val="20"/>
              </w:rPr>
            </w:pPr>
            <w:r>
              <w:rPr>
                <w:sz w:val="20"/>
              </w:rPr>
              <w:t>Atpazīst ātri bojājošos kravu marķējumus un nolasa tajos esošo</w:t>
            </w:r>
          </w:p>
          <w:p w14:paraId="1F22DC69" w14:textId="77777777" w:rsidR="00B903C1" w:rsidRDefault="00DB6AB8">
            <w:pPr>
              <w:pStyle w:val="TableParagraph"/>
              <w:spacing w:line="229" w:lineRule="exact"/>
              <w:rPr>
                <w:sz w:val="20"/>
              </w:rPr>
            </w:pPr>
            <w:r>
              <w:rPr>
                <w:sz w:val="20"/>
              </w:rPr>
              <w:t>informāciju.</w:t>
            </w:r>
          </w:p>
        </w:tc>
        <w:tc>
          <w:tcPr>
            <w:tcW w:w="2139" w:type="dxa"/>
          </w:tcPr>
          <w:p w14:paraId="176E7C97" w14:textId="77777777" w:rsidR="00B903C1" w:rsidRDefault="00DB6AB8">
            <w:pPr>
              <w:pStyle w:val="TableParagraph"/>
              <w:ind w:left="104" w:right="83"/>
              <w:rPr>
                <w:sz w:val="20"/>
              </w:rPr>
            </w:pPr>
            <w:r>
              <w:rPr>
                <w:sz w:val="20"/>
              </w:rPr>
              <w:t>Atpazīst un izskaidro ātri bojājošos kravu marķējumus un zina to izvietojumu uz kravas, identificējot kravu.</w:t>
            </w:r>
          </w:p>
        </w:tc>
        <w:tc>
          <w:tcPr>
            <w:tcW w:w="1640" w:type="dxa"/>
          </w:tcPr>
          <w:p w14:paraId="04AE7B89" w14:textId="77777777" w:rsidR="00B903C1" w:rsidRDefault="00DB6AB8">
            <w:pPr>
              <w:pStyle w:val="TableParagraph"/>
              <w:spacing w:line="223" w:lineRule="exact"/>
              <w:ind w:left="104"/>
              <w:rPr>
                <w:sz w:val="20"/>
              </w:rPr>
            </w:pPr>
            <w:r>
              <w:rPr>
                <w:sz w:val="20"/>
              </w:rPr>
              <w:t>Darbs ar</w:t>
            </w:r>
          </w:p>
          <w:p w14:paraId="34C5DF9B" w14:textId="77777777" w:rsidR="00B903C1" w:rsidRDefault="00DB6AB8">
            <w:pPr>
              <w:pStyle w:val="TableParagraph"/>
              <w:ind w:left="104"/>
              <w:rPr>
                <w:sz w:val="20"/>
              </w:rPr>
            </w:pPr>
            <w:r>
              <w:rPr>
                <w:sz w:val="20"/>
              </w:rPr>
              <w:t>informāciju.</w:t>
            </w:r>
          </w:p>
        </w:tc>
        <w:tc>
          <w:tcPr>
            <w:tcW w:w="2350" w:type="dxa"/>
          </w:tcPr>
          <w:p w14:paraId="262016ED" w14:textId="77777777" w:rsidR="00B903C1" w:rsidRDefault="00DB6AB8">
            <w:pPr>
              <w:pStyle w:val="TableParagraph"/>
              <w:ind w:left="106" w:right="220"/>
              <w:rPr>
                <w:sz w:val="20"/>
              </w:rPr>
            </w:pPr>
            <w:r>
              <w:rPr>
                <w:sz w:val="20"/>
              </w:rPr>
              <w:t>Izglītojamie, strādājot uz attēlu bāzes vai ar ātri bojājošos kravu</w:t>
            </w:r>
          </w:p>
          <w:p w14:paraId="381C3EDE" w14:textId="77777777" w:rsidR="00B903C1" w:rsidRDefault="00DB6AB8">
            <w:pPr>
              <w:pStyle w:val="TableParagraph"/>
              <w:ind w:left="106" w:right="54"/>
              <w:rPr>
                <w:sz w:val="20"/>
              </w:rPr>
            </w:pPr>
            <w:r>
              <w:rPr>
                <w:sz w:val="20"/>
              </w:rPr>
              <w:t>marķējumiem, aprakstoši demonstrē raksturīgos ātri bojājošos kravu un to</w:t>
            </w:r>
          </w:p>
          <w:p w14:paraId="2EA48A0A" w14:textId="77777777" w:rsidR="00B903C1" w:rsidRDefault="00DB6AB8">
            <w:pPr>
              <w:pStyle w:val="TableParagraph"/>
              <w:ind w:left="106" w:right="54"/>
              <w:rPr>
                <w:sz w:val="20"/>
              </w:rPr>
            </w:pPr>
            <w:r>
              <w:rPr>
                <w:w w:val="95"/>
                <w:sz w:val="20"/>
              </w:rPr>
              <w:t xml:space="preserve">pārvadāšanai/uzglabāšanai </w:t>
            </w:r>
            <w:r>
              <w:rPr>
                <w:sz w:val="20"/>
              </w:rPr>
              <w:t>lietojamos marķējumus,</w:t>
            </w:r>
          </w:p>
          <w:p w14:paraId="79506EBB" w14:textId="77777777" w:rsidR="00B903C1" w:rsidRDefault="00DB6AB8">
            <w:pPr>
              <w:pStyle w:val="TableParagraph"/>
              <w:spacing w:line="229" w:lineRule="exact"/>
              <w:ind w:left="106"/>
              <w:rPr>
                <w:sz w:val="20"/>
              </w:rPr>
            </w:pPr>
            <w:r>
              <w:rPr>
                <w:sz w:val="20"/>
              </w:rPr>
              <w:t>izskaidro to nozīmi un</w:t>
            </w:r>
          </w:p>
          <w:p w14:paraId="1DB4F89E" w14:textId="77777777" w:rsidR="00B903C1" w:rsidRDefault="00DB6AB8">
            <w:pPr>
              <w:pStyle w:val="TableParagraph"/>
              <w:ind w:left="106" w:right="114"/>
              <w:rPr>
                <w:sz w:val="20"/>
              </w:rPr>
            </w:pPr>
            <w:r>
              <w:rPr>
                <w:sz w:val="20"/>
              </w:rPr>
              <w:t>raksturo speciālās iekārtas (saskaņā ar ATP)</w:t>
            </w:r>
          </w:p>
          <w:p w14:paraId="42B28277" w14:textId="77777777" w:rsidR="00B903C1" w:rsidRDefault="00DB6AB8">
            <w:pPr>
              <w:pStyle w:val="TableParagraph"/>
              <w:spacing w:line="230" w:lineRule="atLeast"/>
              <w:ind w:left="106" w:right="314"/>
              <w:rPr>
                <w:sz w:val="20"/>
              </w:rPr>
            </w:pPr>
            <w:r>
              <w:rPr>
                <w:sz w:val="20"/>
              </w:rPr>
              <w:t>dažādām ātri bojājošām kravām.</w:t>
            </w:r>
          </w:p>
        </w:tc>
      </w:tr>
      <w:tr w:rsidR="00B903C1" w14:paraId="22A4F822" w14:textId="77777777">
        <w:trPr>
          <w:trHeight w:val="2529"/>
        </w:trPr>
        <w:tc>
          <w:tcPr>
            <w:tcW w:w="2045" w:type="dxa"/>
            <w:vMerge/>
            <w:tcBorders>
              <w:top w:val="nil"/>
            </w:tcBorders>
          </w:tcPr>
          <w:p w14:paraId="2987C6C1" w14:textId="77777777" w:rsidR="00B903C1" w:rsidRDefault="00B903C1">
            <w:pPr>
              <w:rPr>
                <w:sz w:val="2"/>
                <w:szCs w:val="2"/>
              </w:rPr>
            </w:pPr>
          </w:p>
        </w:tc>
        <w:tc>
          <w:tcPr>
            <w:tcW w:w="1916" w:type="dxa"/>
            <w:vMerge/>
            <w:tcBorders>
              <w:top w:val="nil"/>
            </w:tcBorders>
          </w:tcPr>
          <w:p w14:paraId="58E0B1EE" w14:textId="77777777" w:rsidR="00B903C1" w:rsidRDefault="00B903C1">
            <w:pPr>
              <w:rPr>
                <w:sz w:val="2"/>
                <w:szCs w:val="2"/>
              </w:rPr>
            </w:pPr>
          </w:p>
        </w:tc>
        <w:tc>
          <w:tcPr>
            <w:tcW w:w="1995" w:type="dxa"/>
          </w:tcPr>
          <w:p w14:paraId="3F16CCCE" w14:textId="77777777" w:rsidR="00B903C1" w:rsidRDefault="00DB6AB8">
            <w:pPr>
              <w:pStyle w:val="TableParagraph"/>
              <w:spacing w:line="223" w:lineRule="exact"/>
              <w:rPr>
                <w:sz w:val="20"/>
              </w:rPr>
            </w:pPr>
            <w:r>
              <w:rPr>
                <w:sz w:val="20"/>
              </w:rPr>
              <w:t>2.1.3. Bīstamās</w:t>
            </w:r>
          </w:p>
          <w:p w14:paraId="68BBD067" w14:textId="77777777" w:rsidR="00B903C1" w:rsidRDefault="00DB6AB8">
            <w:pPr>
              <w:pStyle w:val="TableParagraph"/>
              <w:rPr>
                <w:sz w:val="20"/>
              </w:rPr>
            </w:pPr>
            <w:r>
              <w:rPr>
                <w:sz w:val="20"/>
              </w:rPr>
              <w:t>kravas, to bīstamības kritēriji un</w:t>
            </w:r>
          </w:p>
          <w:p w14:paraId="0836E9E5" w14:textId="77777777" w:rsidR="00B903C1" w:rsidRDefault="00DB6AB8">
            <w:pPr>
              <w:pStyle w:val="TableParagraph"/>
              <w:ind w:right="553"/>
              <w:rPr>
                <w:sz w:val="20"/>
              </w:rPr>
            </w:pPr>
            <w:r>
              <w:rPr>
                <w:sz w:val="20"/>
              </w:rPr>
              <w:t>klasifikācija pēc ADR.</w:t>
            </w:r>
          </w:p>
        </w:tc>
        <w:tc>
          <w:tcPr>
            <w:tcW w:w="2139" w:type="dxa"/>
          </w:tcPr>
          <w:p w14:paraId="3DB7ADF0" w14:textId="77777777" w:rsidR="00B903C1" w:rsidRDefault="00DB6AB8">
            <w:pPr>
              <w:pStyle w:val="TableParagraph"/>
              <w:ind w:right="230"/>
              <w:rPr>
                <w:sz w:val="20"/>
              </w:rPr>
            </w:pPr>
            <w:r>
              <w:rPr>
                <w:sz w:val="20"/>
              </w:rPr>
              <w:t>Atpazīst bīstamas vielas un to</w:t>
            </w:r>
          </w:p>
          <w:p w14:paraId="4A98AF6C" w14:textId="77777777" w:rsidR="00B903C1" w:rsidRDefault="00DB6AB8">
            <w:pPr>
              <w:pStyle w:val="TableParagraph"/>
              <w:rPr>
                <w:sz w:val="20"/>
              </w:rPr>
            </w:pPr>
            <w:r>
              <w:rPr>
                <w:sz w:val="20"/>
              </w:rPr>
              <w:t>izstrādājumus pēc to bīstamības kritērijiem, identificē atbilstošo</w:t>
            </w:r>
          </w:p>
          <w:p w14:paraId="5E8E96E7" w14:textId="77777777" w:rsidR="00B903C1" w:rsidRDefault="00DB6AB8">
            <w:pPr>
              <w:pStyle w:val="TableParagraph"/>
              <w:ind w:right="230"/>
              <w:rPr>
                <w:sz w:val="20"/>
              </w:rPr>
            </w:pPr>
            <w:r>
              <w:rPr>
                <w:sz w:val="20"/>
              </w:rPr>
              <w:t>bīstamības klasi pēc ADR.</w:t>
            </w:r>
          </w:p>
        </w:tc>
        <w:tc>
          <w:tcPr>
            <w:tcW w:w="2139" w:type="dxa"/>
          </w:tcPr>
          <w:p w14:paraId="1F3FFF80" w14:textId="77777777" w:rsidR="00B903C1" w:rsidRDefault="00DB6AB8">
            <w:pPr>
              <w:pStyle w:val="TableParagraph"/>
              <w:ind w:left="104" w:right="666"/>
              <w:rPr>
                <w:sz w:val="20"/>
              </w:rPr>
            </w:pPr>
            <w:r>
              <w:rPr>
                <w:sz w:val="20"/>
              </w:rPr>
              <w:t>Raksturo dažādu bīstamo vielu, to</w:t>
            </w:r>
          </w:p>
          <w:p w14:paraId="75399455" w14:textId="77777777" w:rsidR="00B903C1" w:rsidRDefault="00DB6AB8">
            <w:pPr>
              <w:pStyle w:val="TableParagraph"/>
              <w:ind w:left="104" w:right="230"/>
              <w:rPr>
                <w:sz w:val="20"/>
              </w:rPr>
            </w:pPr>
            <w:r>
              <w:rPr>
                <w:sz w:val="20"/>
              </w:rPr>
              <w:t>izstrādājumu kravu bīstamības kritērijus, identificē atbilstošo bīstamības klasi pēc ADR un apraksta to riskus attiecībā uz kravas, cilvēku un</w:t>
            </w:r>
          </w:p>
          <w:p w14:paraId="3CFC81FB" w14:textId="77777777" w:rsidR="00B903C1" w:rsidRDefault="00DB6AB8">
            <w:pPr>
              <w:pStyle w:val="TableParagraph"/>
              <w:ind w:left="104"/>
              <w:rPr>
                <w:sz w:val="20"/>
              </w:rPr>
            </w:pPr>
            <w:r>
              <w:rPr>
                <w:sz w:val="20"/>
              </w:rPr>
              <w:t>vides drošību.</w:t>
            </w:r>
          </w:p>
        </w:tc>
        <w:tc>
          <w:tcPr>
            <w:tcW w:w="1640" w:type="dxa"/>
          </w:tcPr>
          <w:p w14:paraId="3E1352D3" w14:textId="77777777" w:rsidR="00B903C1" w:rsidRDefault="00DB6AB8">
            <w:pPr>
              <w:pStyle w:val="TableParagraph"/>
              <w:ind w:left="104" w:right="191"/>
              <w:rPr>
                <w:sz w:val="20"/>
              </w:rPr>
            </w:pPr>
            <w:r>
              <w:rPr>
                <w:sz w:val="20"/>
              </w:rPr>
              <w:t xml:space="preserve">Mācību </w:t>
            </w:r>
            <w:r>
              <w:rPr>
                <w:w w:val="95"/>
                <w:sz w:val="20"/>
              </w:rPr>
              <w:t>ekskursija.</w:t>
            </w:r>
          </w:p>
        </w:tc>
        <w:tc>
          <w:tcPr>
            <w:tcW w:w="2350" w:type="dxa"/>
          </w:tcPr>
          <w:p w14:paraId="065D3DED" w14:textId="77777777" w:rsidR="00B903C1" w:rsidRDefault="00DB6AB8">
            <w:pPr>
              <w:pStyle w:val="TableParagraph"/>
              <w:ind w:left="106" w:right="203"/>
              <w:rPr>
                <w:sz w:val="20"/>
              </w:rPr>
            </w:pPr>
            <w:r>
              <w:rPr>
                <w:sz w:val="20"/>
              </w:rPr>
              <w:t>Mācību ekskursijas laikā uz saldētavu vai</w:t>
            </w:r>
          </w:p>
          <w:p w14:paraId="421D5556" w14:textId="77777777" w:rsidR="00B903C1" w:rsidRDefault="00DB6AB8">
            <w:pPr>
              <w:pStyle w:val="TableParagraph"/>
              <w:ind w:left="106" w:right="275"/>
              <w:rPr>
                <w:sz w:val="20"/>
              </w:rPr>
            </w:pPr>
            <w:r>
              <w:rPr>
                <w:sz w:val="20"/>
              </w:rPr>
              <w:t>augļu/dārzeņu noliktavu izglītojamie veic</w:t>
            </w:r>
          </w:p>
          <w:p w14:paraId="7A5F8C78" w14:textId="77777777" w:rsidR="00B903C1" w:rsidRDefault="00DB6AB8">
            <w:pPr>
              <w:pStyle w:val="TableParagraph"/>
              <w:ind w:left="106" w:right="164"/>
              <w:rPr>
                <w:sz w:val="20"/>
              </w:rPr>
            </w:pPr>
            <w:r>
              <w:rPr>
                <w:sz w:val="20"/>
              </w:rPr>
              <w:t>novērojumus, darba lapās pieraksta informāciju un mērījumus no īpaša</w:t>
            </w:r>
          </w:p>
          <w:p w14:paraId="3E9CDBB1" w14:textId="77777777" w:rsidR="00B903C1" w:rsidRDefault="00DB6AB8">
            <w:pPr>
              <w:pStyle w:val="TableParagraph"/>
              <w:spacing w:line="229" w:lineRule="exact"/>
              <w:ind w:left="106"/>
              <w:rPr>
                <w:sz w:val="20"/>
              </w:rPr>
            </w:pPr>
            <w:r>
              <w:rPr>
                <w:sz w:val="20"/>
              </w:rPr>
              <w:t>režīma kravu iekārtām.</w:t>
            </w:r>
          </w:p>
        </w:tc>
      </w:tr>
      <w:tr w:rsidR="00B903C1" w14:paraId="6BEB6A38" w14:textId="77777777">
        <w:trPr>
          <w:trHeight w:val="460"/>
        </w:trPr>
        <w:tc>
          <w:tcPr>
            <w:tcW w:w="2045" w:type="dxa"/>
            <w:vMerge/>
            <w:tcBorders>
              <w:top w:val="nil"/>
            </w:tcBorders>
          </w:tcPr>
          <w:p w14:paraId="2DCFFA3B" w14:textId="77777777" w:rsidR="00B903C1" w:rsidRDefault="00B903C1">
            <w:pPr>
              <w:rPr>
                <w:sz w:val="2"/>
                <w:szCs w:val="2"/>
              </w:rPr>
            </w:pPr>
          </w:p>
        </w:tc>
        <w:tc>
          <w:tcPr>
            <w:tcW w:w="1916" w:type="dxa"/>
            <w:vMerge/>
            <w:tcBorders>
              <w:top w:val="nil"/>
            </w:tcBorders>
          </w:tcPr>
          <w:p w14:paraId="1EBF8705" w14:textId="77777777" w:rsidR="00B903C1" w:rsidRDefault="00B903C1">
            <w:pPr>
              <w:rPr>
                <w:sz w:val="2"/>
                <w:szCs w:val="2"/>
              </w:rPr>
            </w:pPr>
          </w:p>
        </w:tc>
        <w:tc>
          <w:tcPr>
            <w:tcW w:w="1995" w:type="dxa"/>
          </w:tcPr>
          <w:p w14:paraId="34AB9FA3" w14:textId="77777777" w:rsidR="00B903C1" w:rsidRDefault="00DB6AB8">
            <w:pPr>
              <w:pStyle w:val="TableParagraph"/>
              <w:spacing w:line="223" w:lineRule="exact"/>
              <w:rPr>
                <w:sz w:val="20"/>
              </w:rPr>
            </w:pPr>
            <w:r>
              <w:rPr>
                <w:sz w:val="20"/>
              </w:rPr>
              <w:t>2.1.4. Bīstamo kravu</w:t>
            </w:r>
          </w:p>
          <w:p w14:paraId="3717FB5E" w14:textId="77777777" w:rsidR="00B903C1" w:rsidRDefault="00DB6AB8">
            <w:pPr>
              <w:pStyle w:val="TableParagraph"/>
              <w:spacing w:line="217" w:lineRule="exact"/>
              <w:rPr>
                <w:sz w:val="20"/>
              </w:rPr>
            </w:pPr>
            <w:r>
              <w:rPr>
                <w:sz w:val="20"/>
              </w:rPr>
              <w:t>iepakošanas,</w:t>
            </w:r>
          </w:p>
        </w:tc>
        <w:tc>
          <w:tcPr>
            <w:tcW w:w="2139" w:type="dxa"/>
          </w:tcPr>
          <w:p w14:paraId="2E13261B" w14:textId="77777777" w:rsidR="00B903C1" w:rsidRDefault="00DB6AB8">
            <w:pPr>
              <w:pStyle w:val="TableParagraph"/>
              <w:spacing w:line="223" w:lineRule="exact"/>
              <w:rPr>
                <w:sz w:val="20"/>
              </w:rPr>
            </w:pPr>
            <w:r>
              <w:rPr>
                <w:sz w:val="20"/>
              </w:rPr>
              <w:t>Atpazīst bīstamo kravu</w:t>
            </w:r>
          </w:p>
          <w:p w14:paraId="2FA9B54C" w14:textId="77777777" w:rsidR="00B903C1" w:rsidRDefault="00DB6AB8">
            <w:pPr>
              <w:pStyle w:val="TableParagraph"/>
              <w:spacing w:line="217" w:lineRule="exact"/>
              <w:rPr>
                <w:sz w:val="20"/>
              </w:rPr>
            </w:pPr>
            <w:r>
              <w:rPr>
                <w:sz w:val="20"/>
              </w:rPr>
              <w:t>marķējumus uz kravas</w:t>
            </w:r>
          </w:p>
        </w:tc>
        <w:tc>
          <w:tcPr>
            <w:tcW w:w="2139" w:type="dxa"/>
          </w:tcPr>
          <w:p w14:paraId="1C9CF622" w14:textId="77777777" w:rsidR="00B903C1" w:rsidRDefault="00DB6AB8">
            <w:pPr>
              <w:pStyle w:val="TableParagraph"/>
              <w:spacing w:line="223" w:lineRule="exact"/>
              <w:ind w:left="104"/>
              <w:rPr>
                <w:sz w:val="20"/>
              </w:rPr>
            </w:pPr>
            <w:r>
              <w:rPr>
                <w:sz w:val="20"/>
              </w:rPr>
              <w:t>Nolasa un izskaidro</w:t>
            </w:r>
          </w:p>
          <w:p w14:paraId="4C9B41CE" w14:textId="77777777" w:rsidR="00B903C1" w:rsidRDefault="00DB6AB8">
            <w:pPr>
              <w:pStyle w:val="TableParagraph"/>
              <w:spacing w:line="217" w:lineRule="exact"/>
              <w:ind w:left="104"/>
              <w:rPr>
                <w:sz w:val="20"/>
              </w:rPr>
            </w:pPr>
            <w:r>
              <w:rPr>
                <w:sz w:val="20"/>
              </w:rPr>
              <w:t>bīstamo kravu</w:t>
            </w:r>
          </w:p>
        </w:tc>
        <w:tc>
          <w:tcPr>
            <w:tcW w:w="1640" w:type="dxa"/>
          </w:tcPr>
          <w:p w14:paraId="7B38524D" w14:textId="77777777" w:rsidR="00B903C1" w:rsidRDefault="00DB6AB8">
            <w:pPr>
              <w:pStyle w:val="TableParagraph"/>
              <w:spacing w:line="223" w:lineRule="exact"/>
              <w:ind w:left="104"/>
              <w:rPr>
                <w:sz w:val="20"/>
              </w:rPr>
            </w:pPr>
            <w:r>
              <w:rPr>
                <w:sz w:val="20"/>
              </w:rPr>
              <w:t>Darbs ar</w:t>
            </w:r>
          </w:p>
          <w:p w14:paraId="3ABA4557" w14:textId="77777777" w:rsidR="00B903C1" w:rsidRDefault="00DB6AB8">
            <w:pPr>
              <w:pStyle w:val="TableParagraph"/>
              <w:spacing w:line="217" w:lineRule="exact"/>
              <w:ind w:left="104"/>
              <w:rPr>
                <w:sz w:val="20"/>
              </w:rPr>
            </w:pPr>
            <w:r>
              <w:rPr>
                <w:sz w:val="20"/>
              </w:rPr>
              <w:t>informāciju.</w:t>
            </w:r>
          </w:p>
        </w:tc>
        <w:tc>
          <w:tcPr>
            <w:tcW w:w="2350" w:type="dxa"/>
          </w:tcPr>
          <w:p w14:paraId="1702EDB4" w14:textId="77777777" w:rsidR="00B903C1" w:rsidRDefault="00DB6AB8">
            <w:pPr>
              <w:pStyle w:val="TableParagraph"/>
              <w:spacing w:line="223" w:lineRule="exact"/>
              <w:ind w:left="106"/>
              <w:rPr>
                <w:sz w:val="20"/>
              </w:rPr>
            </w:pPr>
            <w:r>
              <w:rPr>
                <w:sz w:val="20"/>
              </w:rPr>
              <w:t>Izglītojamie saņem</w:t>
            </w:r>
          </w:p>
          <w:p w14:paraId="6665D6B9" w14:textId="77777777" w:rsidR="00B903C1" w:rsidRDefault="00DB6AB8">
            <w:pPr>
              <w:pStyle w:val="TableParagraph"/>
              <w:spacing w:line="217" w:lineRule="exact"/>
              <w:ind w:left="106"/>
              <w:rPr>
                <w:sz w:val="20"/>
              </w:rPr>
            </w:pPr>
            <w:r>
              <w:rPr>
                <w:sz w:val="20"/>
              </w:rPr>
              <w:t>bīstamo vielu un</w:t>
            </w:r>
          </w:p>
        </w:tc>
      </w:tr>
    </w:tbl>
    <w:p w14:paraId="4156DF94" w14:textId="77777777" w:rsidR="00B903C1" w:rsidRDefault="00B903C1">
      <w:pPr>
        <w:spacing w:line="217" w:lineRule="exact"/>
        <w:rPr>
          <w:sz w:val="20"/>
        </w:rPr>
        <w:sectPr w:rsidR="00B903C1">
          <w:pgSz w:w="16840" w:h="11910" w:orient="landscape"/>
          <w:pgMar w:top="2440" w:right="560" w:bottom="1120" w:left="1400" w:header="709" w:footer="755" w:gutter="0"/>
          <w:cols w:space="720"/>
        </w:sectPr>
      </w:pPr>
    </w:p>
    <w:p w14:paraId="3CCC06B5"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916"/>
        <w:gridCol w:w="1995"/>
        <w:gridCol w:w="2139"/>
        <w:gridCol w:w="2139"/>
        <w:gridCol w:w="1640"/>
        <w:gridCol w:w="2350"/>
      </w:tblGrid>
      <w:tr w:rsidR="00845A68" w14:paraId="09ADA56C" w14:textId="77777777">
        <w:trPr>
          <w:trHeight w:val="2069"/>
        </w:trPr>
        <w:tc>
          <w:tcPr>
            <w:tcW w:w="2045" w:type="dxa"/>
            <w:vMerge w:val="restart"/>
          </w:tcPr>
          <w:p w14:paraId="7A2A34B4" w14:textId="77777777" w:rsidR="00845A68" w:rsidRDefault="00845A68">
            <w:pPr>
              <w:pStyle w:val="TableParagraph"/>
              <w:ind w:left="0"/>
              <w:rPr>
                <w:sz w:val="20"/>
              </w:rPr>
            </w:pPr>
          </w:p>
        </w:tc>
        <w:tc>
          <w:tcPr>
            <w:tcW w:w="1916" w:type="dxa"/>
            <w:vMerge w:val="restart"/>
          </w:tcPr>
          <w:p w14:paraId="4034CD42" w14:textId="77777777" w:rsidR="00845A68" w:rsidRDefault="00845A68">
            <w:pPr>
              <w:pStyle w:val="TableParagraph"/>
              <w:ind w:left="0"/>
              <w:rPr>
                <w:sz w:val="20"/>
              </w:rPr>
            </w:pPr>
          </w:p>
        </w:tc>
        <w:tc>
          <w:tcPr>
            <w:tcW w:w="1995" w:type="dxa"/>
          </w:tcPr>
          <w:p w14:paraId="44B33E29" w14:textId="77777777" w:rsidR="00845A68" w:rsidRDefault="00845A68">
            <w:pPr>
              <w:pStyle w:val="TableParagraph"/>
              <w:ind w:right="730"/>
              <w:rPr>
                <w:sz w:val="20"/>
              </w:rPr>
            </w:pPr>
            <w:r>
              <w:rPr>
                <w:sz w:val="20"/>
              </w:rPr>
              <w:t>marķēšanas nosacījumi un</w:t>
            </w:r>
          </w:p>
          <w:p w14:paraId="2B6474ED" w14:textId="77777777" w:rsidR="00845A68" w:rsidRDefault="00845A68">
            <w:pPr>
              <w:pStyle w:val="TableParagraph"/>
              <w:ind w:right="253"/>
              <w:rPr>
                <w:sz w:val="20"/>
              </w:rPr>
            </w:pPr>
            <w:r>
              <w:rPr>
                <w:sz w:val="20"/>
              </w:rPr>
              <w:t>speciālās iekārtas drošai kravu apritei.</w:t>
            </w:r>
          </w:p>
        </w:tc>
        <w:tc>
          <w:tcPr>
            <w:tcW w:w="2139" w:type="dxa"/>
          </w:tcPr>
          <w:p w14:paraId="47E66D42" w14:textId="77777777" w:rsidR="00845A68" w:rsidRDefault="00845A68">
            <w:pPr>
              <w:pStyle w:val="TableParagraph"/>
              <w:spacing w:line="223" w:lineRule="exact"/>
              <w:rPr>
                <w:sz w:val="20"/>
              </w:rPr>
            </w:pPr>
            <w:r>
              <w:rPr>
                <w:sz w:val="20"/>
              </w:rPr>
              <w:t>un speciālām</w:t>
            </w:r>
          </w:p>
          <w:p w14:paraId="6DFA498D" w14:textId="77777777" w:rsidR="00845A68" w:rsidRDefault="00845A68">
            <w:pPr>
              <w:pStyle w:val="TableParagraph"/>
              <w:ind w:right="230"/>
              <w:rPr>
                <w:sz w:val="20"/>
              </w:rPr>
            </w:pPr>
            <w:r>
              <w:rPr>
                <w:sz w:val="20"/>
              </w:rPr>
              <w:t>transportēšanas iekārtām, nolasa</w:t>
            </w:r>
          </w:p>
          <w:p w14:paraId="35E4987D" w14:textId="77777777" w:rsidR="00845A68" w:rsidRDefault="00845A68">
            <w:pPr>
              <w:pStyle w:val="TableParagraph"/>
              <w:spacing w:before="1"/>
              <w:ind w:right="230"/>
              <w:rPr>
                <w:sz w:val="20"/>
              </w:rPr>
            </w:pPr>
            <w:r>
              <w:rPr>
                <w:sz w:val="20"/>
              </w:rPr>
              <w:t>avārijas kartiņā esošo informāciju.</w:t>
            </w:r>
          </w:p>
        </w:tc>
        <w:tc>
          <w:tcPr>
            <w:tcW w:w="2139" w:type="dxa"/>
          </w:tcPr>
          <w:p w14:paraId="1DBACD67" w14:textId="77777777" w:rsidR="00845A68" w:rsidRDefault="00845A68">
            <w:pPr>
              <w:pStyle w:val="TableParagraph"/>
              <w:ind w:left="104" w:right="205"/>
              <w:rPr>
                <w:sz w:val="20"/>
              </w:rPr>
            </w:pPr>
            <w:r>
              <w:rPr>
                <w:sz w:val="20"/>
              </w:rPr>
              <w:t>marķējumus uz kravas un speciālām</w:t>
            </w:r>
          </w:p>
          <w:p w14:paraId="2266A1AA" w14:textId="77777777" w:rsidR="00845A68" w:rsidRDefault="00845A68">
            <w:pPr>
              <w:pStyle w:val="TableParagraph"/>
              <w:ind w:left="104" w:right="230"/>
              <w:rPr>
                <w:sz w:val="20"/>
              </w:rPr>
            </w:pPr>
            <w:r>
              <w:rPr>
                <w:sz w:val="20"/>
              </w:rPr>
              <w:t>transportēšanas iekārtām, zina to</w:t>
            </w:r>
          </w:p>
          <w:p w14:paraId="5654C7E7" w14:textId="77777777" w:rsidR="00845A68" w:rsidRDefault="00845A68">
            <w:pPr>
              <w:pStyle w:val="TableParagraph"/>
              <w:ind w:left="104"/>
              <w:rPr>
                <w:sz w:val="20"/>
              </w:rPr>
            </w:pPr>
            <w:r>
              <w:rPr>
                <w:sz w:val="20"/>
              </w:rPr>
              <w:t>izvietojumu uz kravas, identificējot kravu.</w:t>
            </w:r>
          </w:p>
          <w:p w14:paraId="0D85DE42" w14:textId="77777777" w:rsidR="00845A68" w:rsidRDefault="00845A68">
            <w:pPr>
              <w:pStyle w:val="TableParagraph"/>
              <w:ind w:left="104"/>
              <w:rPr>
                <w:sz w:val="20"/>
              </w:rPr>
            </w:pPr>
            <w:r>
              <w:rPr>
                <w:sz w:val="20"/>
              </w:rPr>
              <w:t>Ievēro avārijas kartiņā esošo informāciju.</w:t>
            </w:r>
          </w:p>
        </w:tc>
        <w:tc>
          <w:tcPr>
            <w:tcW w:w="1640" w:type="dxa"/>
          </w:tcPr>
          <w:p w14:paraId="63AC4EAF" w14:textId="77777777" w:rsidR="00845A68" w:rsidRDefault="00845A68">
            <w:pPr>
              <w:pStyle w:val="TableParagraph"/>
              <w:ind w:left="0"/>
              <w:rPr>
                <w:sz w:val="20"/>
              </w:rPr>
            </w:pPr>
          </w:p>
        </w:tc>
        <w:tc>
          <w:tcPr>
            <w:tcW w:w="2350" w:type="dxa"/>
          </w:tcPr>
          <w:p w14:paraId="64537F11" w14:textId="77777777" w:rsidR="00845A68" w:rsidRDefault="00845A68">
            <w:pPr>
              <w:pStyle w:val="TableParagraph"/>
              <w:ind w:left="106" w:right="198"/>
              <w:rPr>
                <w:sz w:val="20"/>
              </w:rPr>
            </w:pPr>
            <w:r>
              <w:rPr>
                <w:sz w:val="20"/>
              </w:rPr>
              <w:t xml:space="preserve">izstrādājumu sarakstu (vismaz 15-20 dažādus nosaukumus), raksturo </w:t>
            </w:r>
            <w:r>
              <w:rPr>
                <w:spacing w:val="-6"/>
                <w:sz w:val="20"/>
              </w:rPr>
              <w:t xml:space="preserve">to </w:t>
            </w:r>
            <w:r>
              <w:rPr>
                <w:sz w:val="20"/>
              </w:rPr>
              <w:t>bīstamības kritērijus,</w:t>
            </w:r>
          </w:p>
          <w:p w14:paraId="723E93CD" w14:textId="77777777" w:rsidR="00845A68" w:rsidRDefault="00845A68">
            <w:pPr>
              <w:pStyle w:val="TableParagraph"/>
              <w:ind w:left="106" w:right="552"/>
              <w:rPr>
                <w:sz w:val="20"/>
              </w:rPr>
            </w:pPr>
            <w:r>
              <w:rPr>
                <w:sz w:val="20"/>
              </w:rPr>
              <w:t xml:space="preserve">identificē atbilstošo bīstamības klasi </w:t>
            </w:r>
            <w:r>
              <w:rPr>
                <w:spacing w:val="-4"/>
                <w:sz w:val="20"/>
              </w:rPr>
              <w:t xml:space="preserve">(pēc </w:t>
            </w:r>
            <w:r>
              <w:rPr>
                <w:sz w:val="20"/>
              </w:rPr>
              <w:t>ADR) un apraksta</w:t>
            </w:r>
            <w:r>
              <w:rPr>
                <w:spacing w:val="-10"/>
                <w:sz w:val="20"/>
              </w:rPr>
              <w:t xml:space="preserve"> </w:t>
            </w:r>
            <w:r>
              <w:rPr>
                <w:sz w:val="20"/>
              </w:rPr>
              <w:t>to</w:t>
            </w:r>
          </w:p>
          <w:p w14:paraId="65B91D80" w14:textId="77777777" w:rsidR="00845A68" w:rsidRDefault="00845A68">
            <w:pPr>
              <w:pStyle w:val="TableParagraph"/>
              <w:spacing w:line="230" w:lineRule="atLeast"/>
              <w:ind w:left="106" w:right="54"/>
              <w:rPr>
                <w:sz w:val="20"/>
              </w:rPr>
            </w:pPr>
            <w:r>
              <w:rPr>
                <w:sz w:val="20"/>
              </w:rPr>
              <w:t>riskus attiecībā uz kravas, cilvēku un vides drošību.</w:t>
            </w:r>
          </w:p>
        </w:tc>
      </w:tr>
      <w:tr w:rsidR="00845A68" w14:paraId="43CF6ADE" w14:textId="77777777" w:rsidTr="00356A32">
        <w:trPr>
          <w:trHeight w:val="2101"/>
        </w:trPr>
        <w:tc>
          <w:tcPr>
            <w:tcW w:w="2045" w:type="dxa"/>
            <w:vMerge/>
            <w:tcBorders>
              <w:top w:val="nil"/>
            </w:tcBorders>
          </w:tcPr>
          <w:p w14:paraId="65AFE59E" w14:textId="77777777" w:rsidR="00845A68" w:rsidRDefault="00845A68">
            <w:pPr>
              <w:rPr>
                <w:sz w:val="2"/>
                <w:szCs w:val="2"/>
              </w:rPr>
            </w:pPr>
          </w:p>
        </w:tc>
        <w:tc>
          <w:tcPr>
            <w:tcW w:w="1916" w:type="dxa"/>
            <w:vMerge/>
          </w:tcPr>
          <w:p w14:paraId="2808BFE2" w14:textId="77777777" w:rsidR="00845A68" w:rsidRDefault="00845A68">
            <w:pPr>
              <w:rPr>
                <w:sz w:val="2"/>
                <w:szCs w:val="2"/>
              </w:rPr>
            </w:pPr>
          </w:p>
        </w:tc>
        <w:tc>
          <w:tcPr>
            <w:tcW w:w="1995" w:type="dxa"/>
            <w:vMerge w:val="restart"/>
          </w:tcPr>
          <w:p w14:paraId="72B600A3" w14:textId="77777777" w:rsidR="00845A68" w:rsidRDefault="00845A68">
            <w:pPr>
              <w:pStyle w:val="TableParagraph"/>
              <w:ind w:right="161"/>
              <w:jc w:val="both"/>
              <w:rPr>
                <w:sz w:val="20"/>
              </w:rPr>
            </w:pPr>
            <w:r>
              <w:rPr>
                <w:sz w:val="20"/>
              </w:rPr>
              <w:t xml:space="preserve">2.1.5. </w:t>
            </w:r>
            <w:proofErr w:type="spellStart"/>
            <w:r>
              <w:rPr>
                <w:sz w:val="20"/>
              </w:rPr>
              <w:t>Lielgabarīta</w:t>
            </w:r>
            <w:proofErr w:type="spellEnd"/>
            <w:r>
              <w:rPr>
                <w:sz w:val="20"/>
              </w:rPr>
              <w:t xml:space="preserve"> un smagsvara kravas un to apzīmēšana.</w:t>
            </w:r>
          </w:p>
        </w:tc>
        <w:tc>
          <w:tcPr>
            <w:tcW w:w="2139" w:type="dxa"/>
          </w:tcPr>
          <w:p w14:paraId="4B436E9E" w14:textId="77777777" w:rsidR="00845A68" w:rsidRDefault="00845A68">
            <w:pPr>
              <w:pStyle w:val="TableParagraph"/>
              <w:spacing w:line="237" w:lineRule="auto"/>
              <w:ind w:right="135"/>
              <w:rPr>
                <w:sz w:val="20"/>
              </w:rPr>
            </w:pPr>
            <w:r>
              <w:rPr>
                <w:sz w:val="20"/>
              </w:rPr>
              <w:t xml:space="preserve">Atpazīst </w:t>
            </w:r>
            <w:proofErr w:type="spellStart"/>
            <w:r>
              <w:rPr>
                <w:sz w:val="20"/>
              </w:rPr>
              <w:t>lielgabarīta</w:t>
            </w:r>
            <w:proofErr w:type="spellEnd"/>
            <w:r>
              <w:rPr>
                <w:sz w:val="20"/>
              </w:rPr>
              <w:t xml:space="preserve"> un smagsvara kravas</w:t>
            </w:r>
          </w:p>
          <w:p w14:paraId="74F7718C" w14:textId="77777777" w:rsidR="00845A68" w:rsidRDefault="00845A68">
            <w:pPr>
              <w:pStyle w:val="TableParagraph"/>
              <w:ind w:right="824"/>
              <w:rPr>
                <w:sz w:val="20"/>
              </w:rPr>
            </w:pPr>
            <w:r>
              <w:rPr>
                <w:sz w:val="20"/>
              </w:rPr>
              <w:t>raksturojošos parametrus un izskaidro, kādi</w:t>
            </w:r>
          </w:p>
          <w:p w14:paraId="53CBF302" w14:textId="77777777" w:rsidR="00845A68" w:rsidRDefault="00845A68">
            <w:pPr>
              <w:pStyle w:val="TableParagraph"/>
              <w:ind w:right="258"/>
              <w:rPr>
                <w:sz w:val="20"/>
              </w:rPr>
            </w:pPr>
            <w:r>
              <w:rPr>
                <w:sz w:val="20"/>
              </w:rPr>
              <w:t>apzīmējumi kravai un transportlīdzeklim</w:t>
            </w:r>
          </w:p>
          <w:p w14:paraId="523663F9" w14:textId="77777777" w:rsidR="00845A68" w:rsidRDefault="00845A68">
            <w:pPr>
              <w:pStyle w:val="TableParagraph"/>
              <w:spacing w:line="229" w:lineRule="exact"/>
              <w:rPr>
                <w:sz w:val="20"/>
              </w:rPr>
            </w:pPr>
            <w:r>
              <w:rPr>
                <w:sz w:val="20"/>
              </w:rPr>
              <w:t>nepieciešami.</w:t>
            </w:r>
          </w:p>
        </w:tc>
        <w:tc>
          <w:tcPr>
            <w:tcW w:w="2139" w:type="dxa"/>
          </w:tcPr>
          <w:p w14:paraId="0BA635E8" w14:textId="77777777" w:rsidR="00845A68" w:rsidRDefault="00845A68">
            <w:pPr>
              <w:pStyle w:val="TableParagraph"/>
              <w:ind w:left="104" w:right="230"/>
              <w:rPr>
                <w:sz w:val="20"/>
              </w:rPr>
            </w:pPr>
            <w:r>
              <w:rPr>
                <w:sz w:val="20"/>
              </w:rPr>
              <w:t xml:space="preserve">Patstāvīgi raksturo </w:t>
            </w:r>
            <w:proofErr w:type="spellStart"/>
            <w:r>
              <w:rPr>
                <w:sz w:val="20"/>
              </w:rPr>
              <w:t>lielgabarīta</w:t>
            </w:r>
            <w:proofErr w:type="spellEnd"/>
            <w:r>
              <w:rPr>
                <w:sz w:val="20"/>
              </w:rPr>
              <w:t xml:space="preserve"> un smagsvara kravas</w:t>
            </w:r>
          </w:p>
          <w:p w14:paraId="026EAEB8" w14:textId="77777777" w:rsidR="00845A68" w:rsidRDefault="00845A68">
            <w:pPr>
              <w:pStyle w:val="TableParagraph"/>
              <w:ind w:left="104" w:right="216"/>
              <w:rPr>
                <w:sz w:val="20"/>
              </w:rPr>
            </w:pPr>
            <w:r>
              <w:rPr>
                <w:sz w:val="20"/>
              </w:rPr>
              <w:t>parametrus un pielieto nepieciešamos</w:t>
            </w:r>
          </w:p>
          <w:p w14:paraId="6B318D7A" w14:textId="77777777" w:rsidR="00845A68" w:rsidRDefault="00845A68">
            <w:pPr>
              <w:pStyle w:val="TableParagraph"/>
              <w:ind w:left="104" w:right="138"/>
              <w:rPr>
                <w:sz w:val="20"/>
              </w:rPr>
            </w:pPr>
            <w:r>
              <w:rPr>
                <w:sz w:val="20"/>
              </w:rPr>
              <w:t>apzīmējumus kravai un transportlīdzeklim</w:t>
            </w:r>
          </w:p>
          <w:p w14:paraId="670D69D8" w14:textId="77777777" w:rsidR="00845A68" w:rsidRDefault="00845A68">
            <w:pPr>
              <w:pStyle w:val="TableParagraph"/>
              <w:ind w:left="104" w:right="230"/>
              <w:rPr>
                <w:sz w:val="20"/>
              </w:rPr>
            </w:pPr>
            <w:r>
              <w:rPr>
                <w:sz w:val="20"/>
              </w:rPr>
              <w:t xml:space="preserve">saskaņā ar </w:t>
            </w:r>
            <w:r>
              <w:rPr>
                <w:w w:val="95"/>
                <w:sz w:val="20"/>
              </w:rPr>
              <w:t>noteikumiem.</w:t>
            </w:r>
          </w:p>
        </w:tc>
        <w:tc>
          <w:tcPr>
            <w:tcW w:w="1640" w:type="dxa"/>
            <w:vMerge w:val="restart"/>
          </w:tcPr>
          <w:p w14:paraId="08A2833A" w14:textId="77777777" w:rsidR="00845A68" w:rsidRDefault="00845A68">
            <w:pPr>
              <w:pStyle w:val="TableParagraph"/>
              <w:spacing w:line="225" w:lineRule="exact"/>
              <w:ind w:left="104"/>
              <w:rPr>
                <w:sz w:val="20"/>
              </w:rPr>
            </w:pPr>
            <w:r>
              <w:rPr>
                <w:sz w:val="20"/>
              </w:rPr>
              <w:t>Praktiskais darbs.</w:t>
            </w:r>
          </w:p>
        </w:tc>
        <w:tc>
          <w:tcPr>
            <w:tcW w:w="2350" w:type="dxa"/>
            <w:vMerge w:val="restart"/>
          </w:tcPr>
          <w:p w14:paraId="5D90EFEE" w14:textId="77777777" w:rsidR="00845A68" w:rsidRDefault="00845A68">
            <w:pPr>
              <w:pStyle w:val="TableParagraph"/>
              <w:spacing w:line="224" w:lineRule="exact"/>
              <w:ind w:left="106"/>
              <w:jc w:val="both"/>
              <w:rPr>
                <w:sz w:val="20"/>
              </w:rPr>
            </w:pPr>
            <w:r>
              <w:rPr>
                <w:sz w:val="20"/>
              </w:rPr>
              <w:t>Izglītojamie uz attēlu</w:t>
            </w:r>
          </w:p>
          <w:p w14:paraId="1C516F94" w14:textId="77777777" w:rsidR="00845A68" w:rsidRDefault="00845A68">
            <w:pPr>
              <w:pStyle w:val="TableParagraph"/>
              <w:ind w:left="106" w:right="219"/>
              <w:jc w:val="both"/>
              <w:rPr>
                <w:sz w:val="20"/>
              </w:rPr>
            </w:pPr>
            <w:r>
              <w:rPr>
                <w:sz w:val="20"/>
              </w:rPr>
              <w:t xml:space="preserve">bāzes atpazīst, </w:t>
            </w:r>
            <w:r>
              <w:rPr>
                <w:spacing w:val="-3"/>
                <w:sz w:val="20"/>
              </w:rPr>
              <w:t xml:space="preserve">aprakstoši </w:t>
            </w:r>
            <w:r>
              <w:rPr>
                <w:sz w:val="20"/>
              </w:rPr>
              <w:t>nolasa un</w:t>
            </w:r>
            <w:r>
              <w:rPr>
                <w:spacing w:val="-3"/>
                <w:sz w:val="20"/>
              </w:rPr>
              <w:t xml:space="preserve"> </w:t>
            </w:r>
            <w:r>
              <w:rPr>
                <w:sz w:val="20"/>
              </w:rPr>
              <w:t>izskaidro</w:t>
            </w:r>
          </w:p>
          <w:p w14:paraId="7B324CBD" w14:textId="77777777" w:rsidR="00845A68" w:rsidRDefault="00845A68">
            <w:pPr>
              <w:pStyle w:val="TableParagraph"/>
              <w:ind w:left="106" w:right="235"/>
              <w:jc w:val="both"/>
              <w:rPr>
                <w:sz w:val="20"/>
              </w:rPr>
            </w:pPr>
            <w:r>
              <w:rPr>
                <w:sz w:val="20"/>
              </w:rPr>
              <w:t>raksturīgo bīstamo</w:t>
            </w:r>
            <w:r>
              <w:rPr>
                <w:spacing w:val="-11"/>
                <w:sz w:val="20"/>
              </w:rPr>
              <w:t xml:space="preserve"> </w:t>
            </w:r>
            <w:r>
              <w:rPr>
                <w:sz w:val="20"/>
              </w:rPr>
              <w:t>kravu un to</w:t>
            </w:r>
            <w:r>
              <w:rPr>
                <w:spacing w:val="-2"/>
                <w:sz w:val="20"/>
              </w:rPr>
              <w:t xml:space="preserve"> </w:t>
            </w:r>
            <w:r>
              <w:rPr>
                <w:sz w:val="20"/>
              </w:rPr>
              <w:t>pārvadāšanai/</w:t>
            </w:r>
          </w:p>
          <w:p w14:paraId="53B6F5E8" w14:textId="77777777" w:rsidR="00845A68" w:rsidRDefault="00845A68">
            <w:pPr>
              <w:pStyle w:val="TableParagraph"/>
              <w:ind w:left="106" w:right="302"/>
              <w:jc w:val="both"/>
              <w:rPr>
                <w:sz w:val="20"/>
              </w:rPr>
            </w:pPr>
            <w:r>
              <w:rPr>
                <w:sz w:val="20"/>
              </w:rPr>
              <w:t>uzglabāšanai lietojamos marķējumus (saskaņā</w:t>
            </w:r>
            <w:r>
              <w:rPr>
                <w:spacing w:val="-11"/>
                <w:sz w:val="20"/>
              </w:rPr>
              <w:t xml:space="preserve"> </w:t>
            </w:r>
            <w:r>
              <w:rPr>
                <w:sz w:val="20"/>
              </w:rPr>
              <w:t>ar ANO ekspertu padomes nolīgumiem un avārijas kartiņā</w:t>
            </w:r>
            <w:r>
              <w:rPr>
                <w:spacing w:val="-1"/>
                <w:sz w:val="20"/>
              </w:rPr>
              <w:t xml:space="preserve"> </w:t>
            </w:r>
            <w:r>
              <w:rPr>
                <w:sz w:val="20"/>
              </w:rPr>
              <w:t>esošo</w:t>
            </w:r>
          </w:p>
          <w:p w14:paraId="2D0499E0" w14:textId="77777777" w:rsidR="00845A68" w:rsidRDefault="00845A68">
            <w:pPr>
              <w:pStyle w:val="TableParagraph"/>
              <w:ind w:left="106"/>
              <w:jc w:val="both"/>
              <w:rPr>
                <w:sz w:val="20"/>
              </w:rPr>
            </w:pPr>
            <w:r>
              <w:rPr>
                <w:sz w:val="20"/>
              </w:rPr>
              <w:t>informāciju), zina to</w:t>
            </w:r>
          </w:p>
          <w:p w14:paraId="249002FD" w14:textId="77777777" w:rsidR="00845A68" w:rsidRDefault="00845A68">
            <w:pPr>
              <w:pStyle w:val="TableParagraph"/>
              <w:spacing w:before="1"/>
              <w:ind w:left="106" w:right="151"/>
              <w:jc w:val="both"/>
              <w:rPr>
                <w:sz w:val="20"/>
              </w:rPr>
            </w:pPr>
            <w:r>
              <w:rPr>
                <w:sz w:val="20"/>
              </w:rPr>
              <w:t>izvietojumu un nozīmi uz speciālām transportēšanas iekārtām.</w:t>
            </w:r>
          </w:p>
        </w:tc>
      </w:tr>
      <w:tr w:rsidR="00845A68" w14:paraId="1641DD84" w14:textId="77777777" w:rsidTr="00356A32">
        <w:trPr>
          <w:trHeight w:val="1149"/>
        </w:trPr>
        <w:tc>
          <w:tcPr>
            <w:tcW w:w="2045" w:type="dxa"/>
            <w:vMerge/>
            <w:tcBorders>
              <w:top w:val="nil"/>
            </w:tcBorders>
          </w:tcPr>
          <w:p w14:paraId="0743A104" w14:textId="77777777" w:rsidR="00845A68" w:rsidRDefault="00845A68">
            <w:pPr>
              <w:rPr>
                <w:sz w:val="2"/>
                <w:szCs w:val="2"/>
              </w:rPr>
            </w:pPr>
          </w:p>
        </w:tc>
        <w:tc>
          <w:tcPr>
            <w:tcW w:w="1916" w:type="dxa"/>
            <w:vMerge/>
          </w:tcPr>
          <w:p w14:paraId="4884CC2D" w14:textId="77777777" w:rsidR="00845A68" w:rsidRDefault="00845A68">
            <w:pPr>
              <w:rPr>
                <w:sz w:val="2"/>
                <w:szCs w:val="2"/>
              </w:rPr>
            </w:pPr>
          </w:p>
        </w:tc>
        <w:tc>
          <w:tcPr>
            <w:tcW w:w="1995" w:type="dxa"/>
            <w:vMerge/>
            <w:tcBorders>
              <w:top w:val="nil"/>
            </w:tcBorders>
          </w:tcPr>
          <w:p w14:paraId="2999BD41" w14:textId="77777777" w:rsidR="00845A68" w:rsidRDefault="00845A68">
            <w:pPr>
              <w:rPr>
                <w:sz w:val="2"/>
                <w:szCs w:val="2"/>
              </w:rPr>
            </w:pPr>
          </w:p>
        </w:tc>
        <w:tc>
          <w:tcPr>
            <w:tcW w:w="2139" w:type="dxa"/>
          </w:tcPr>
          <w:p w14:paraId="09FE3777" w14:textId="77777777" w:rsidR="00845A68" w:rsidRDefault="00845A68">
            <w:pPr>
              <w:pStyle w:val="TableParagraph"/>
              <w:ind w:right="188"/>
              <w:jc w:val="both"/>
              <w:rPr>
                <w:sz w:val="20"/>
              </w:rPr>
            </w:pPr>
            <w:r>
              <w:rPr>
                <w:sz w:val="20"/>
              </w:rPr>
              <w:t>Aprēķina atļaujas cenu kravas transportēšanai pa Latvijas ceļiem.</w:t>
            </w:r>
          </w:p>
        </w:tc>
        <w:tc>
          <w:tcPr>
            <w:tcW w:w="2139" w:type="dxa"/>
          </w:tcPr>
          <w:p w14:paraId="78A28354" w14:textId="77777777" w:rsidR="00845A68" w:rsidRDefault="00845A68">
            <w:pPr>
              <w:pStyle w:val="TableParagraph"/>
              <w:ind w:left="104" w:right="190"/>
              <w:jc w:val="both"/>
              <w:rPr>
                <w:sz w:val="20"/>
              </w:rPr>
            </w:pPr>
            <w:r>
              <w:rPr>
                <w:sz w:val="20"/>
              </w:rPr>
              <w:t>Aprēķina atļaujas cenu kravas transportēšanai pa Latvijas ceļiem,</w:t>
            </w:r>
          </w:p>
          <w:p w14:paraId="0D952913" w14:textId="77777777" w:rsidR="00845A68" w:rsidRDefault="00845A68">
            <w:pPr>
              <w:pStyle w:val="TableParagraph"/>
              <w:spacing w:line="230" w:lineRule="exact"/>
              <w:ind w:left="104" w:right="555"/>
              <w:jc w:val="both"/>
              <w:rPr>
                <w:sz w:val="20"/>
              </w:rPr>
            </w:pPr>
            <w:r>
              <w:rPr>
                <w:sz w:val="20"/>
              </w:rPr>
              <w:t xml:space="preserve">izskaidro </w:t>
            </w:r>
            <w:r>
              <w:rPr>
                <w:spacing w:val="-3"/>
                <w:sz w:val="20"/>
              </w:rPr>
              <w:t xml:space="preserve">aprēķina </w:t>
            </w:r>
            <w:r>
              <w:rPr>
                <w:sz w:val="20"/>
              </w:rPr>
              <w:t>gaitu.</w:t>
            </w:r>
          </w:p>
        </w:tc>
        <w:tc>
          <w:tcPr>
            <w:tcW w:w="1640" w:type="dxa"/>
            <w:vMerge/>
            <w:tcBorders>
              <w:top w:val="nil"/>
            </w:tcBorders>
          </w:tcPr>
          <w:p w14:paraId="2E55859C" w14:textId="77777777" w:rsidR="00845A68" w:rsidRDefault="00845A68">
            <w:pPr>
              <w:rPr>
                <w:sz w:val="2"/>
                <w:szCs w:val="2"/>
              </w:rPr>
            </w:pPr>
          </w:p>
        </w:tc>
        <w:tc>
          <w:tcPr>
            <w:tcW w:w="2350" w:type="dxa"/>
            <w:vMerge/>
            <w:tcBorders>
              <w:top w:val="nil"/>
            </w:tcBorders>
          </w:tcPr>
          <w:p w14:paraId="21F384FF" w14:textId="77777777" w:rsidR="00845A68" w:rsidRDefault="00845A68">
            <w:pPr>
              <w:rPr>
                <w:sz w:val="2"/>
                <w:szCs w:val="2"/>
              </w:rPr>
            </w:pPr>
          </w:p>
        </w:tc>
      </w:tr>
      <w:tr w:rsidR="00845A68" w14:paraId="44004491" w14:textId="77777777">
        <w:trPr>
          <w:trHeight w:val="1839"/>
        </w:trPr>
        <w:tc>
          <w:tcPr>
            <w:tcW w:w="2045" w:type="dxa"/>
            <w:vMerge/>
            <w:tcBorders>
              <w:top w:val="nil"/>
            </w:tcBorders>
          </w:tcPr>
          <w:p w14:paraId="0F630DD1" w14:textId="77777777" w:rsidR="00845A68" w:rsidRDefault="00845A68">
            <w:pPr>
              <w:rPr>
                <w:sz w:val="2"/>
                <w:szCs w:val="2"/>
              </w:rPr>
            </w:pPr>
          </w:p>
        </w:tc>
        <w:tc>
          <w:tcPr>
            <w:tcW w:w="1916" w:type="dxa"/>
            <w:vMerge/>
          </w:tcPr>
          <w:p w14:paraId="6615B8B4" w14:textId="77777777" w:rsidR="00845A68" w:rsidRDefault="00845A68">
            <w:pPr>
              <w:pStyle w:val="TableParagraph"/>
              <w:ind w:left="105"/>
              <w:rPr>
                <w:sz w:val="20"/>
              </w:rPr>
            </w:pPr>
          </w:p>
        </w:tc>
        <w:tc>
          <w:tcPr>
            <w:tcW w:w="1995" w:type="dxa"/>
          </w:tcPr>
          <w:p w14:paraId="7464EB60" w14:textId="77777777" w:rsidR="00845A68" w:rsidRPr="00845A68" w:rsidRDefault="00845A68">
            <w:pPr>
              <w:pStyle w:val="TableParagraph"/>
              <w:ind w:right="680"/>
              <w:rPr>
                <w:color w:val="92D050"/>
                <w:sz w:val="20"/>
                <w:szCs w:val="20"/>
              </w:rPr>
            </w:pPr>
            <w:r w:rsidRPr="00845A68">
              <w:rPr>
                <w:color w:val="92D050"/>
                <w:sz w:val="20"/>
                <w:szCs w:val="20"/>
              </w:rPr>
              <w:t xml:space="preserve">2.1.6. </w:t>
            </w:r>
          </w:p>
          <w:p w14:paraId="6A5BD0EB" w14:textId="4F35FAAB" w:rsidR="00845A68" w:rsidRDefault="00845A68">
            <w:pPr>
              <w:pStyle w:val="TableParagraph"/>
              <w:ind w:right="680"/>
              <w:rPr>
                <w:sz w:val="20"/>
              </w:rPr>
            </w:pPr>
            <w:r w:rsidRPr="00845A68">
              <w:rPr>
                <w:color w:val="92D050"/>
                <w:sz w:val="20"/>
                <w:szCs w:val="20"/>
              </w:rPr>
              <w:t>Muitas režīma kravu  identificēša</w:t>
            </w:r>
            <w:r w:rsidRPr="00845A68">
              <w:rPr>
                <w:color w:val="92D050"/>
                <w:sz w:val="20"/>
                <w:szCs w:val="20"/>
              </w:rPr>
              <w:t>n</w:t>
            </w:r>
            <w:r w:rsidRPr="00845A68">
              <w:rPr>
                <w:color w:val="92D050"/>
                <w:sz w:val="20"/>
                <w:szCs w:val="20"/>
              </w:rPr>
              <w:t>a</w:t>
            </w:r>
            <w:r w:rsidR="004A7C30">
              <w:rPr>
                <w:color w:val="92D050"/>
                <w:sz w:val="20"/>
                <w:szCs w:val="20"/>
              </w:rPr>
              <w:t>.</w:t>
            </w:r>
          </w:p>
        </w:tc>
        <w:tc>
          <w:tcPr>
            <w:tcW w:w="2139" w:type="dxa"/>
          </w:tcPr>
          <w:p w14:paraId="5F6AA70E" w14:textId="03BFD855" w:rsidR="00845A68" w:rsidRPr="00263B67" w:rsidRDefault="00263B67">
            <w:pPr>
              <w:pStyle w:val="TableParagraph"/>
              <w:ind w:right="435"/>
              <w:rPr>
                <w:color w:val="92D050"/>
                <w:sz w:val="20"/>
              </w:rPr>
            </w:pPr>
            <w:r w:rsidRPr="00263B67">
              <w:rPr>
                <w:color w:val="92D050"/>
                <w:sz w:val="20"/>
              </w:rPr>
              <w:t>Nosauc muitas režīma kravu pazīmes, identificē muitas režīma kravas.</w:t>
            </w:r>
          </w:p>
        </w:tc>
        <w:tc>
          <w:tcPr>
            <w:tcW w:w="2139" w:type="dxa"/>
          </w:tcPr>
          <w:p w14:paraId="19979C34" w14:textId="35FCC985" w:rsidR="00845A68" w:rsidRPr="00DC13BF" w:rsidRDefault="003240F8" w:rsidP="00DC13BF">
            <w:pPr>
              <w:pStyle w:val="TableParagraph"/>
              <w:ind w:left="104" w:right="283"/>
              <w:jc w:val="both"/>
              <w:rPr>
                <w:color w:val="92D050"/>
                <w:sz w:val="20"/>
                <w:szCs w:val="20"/>
              </w:rPr>
            </w:pPr>
            <w:r>
              <w:rPr>
                <w:color w:val="92D050"/>
                <w:sz w:val="20"/>
                <w:szCs w:val="20"/>
              </w:rPr>
              <w:t>Raksturo</w:t>
            </w:r>
            <w:r w:rsidR="00DC13BF" w:rsidRPr="00DC13BF">
              <w:rPr>
                <w:color w:val="92D050"/>
                <w:sz w:val="20"/>
                <w:szCs w:val="20"/>
              </w:rPr>
              <w:t xml:space="preserve"> muitas režīma kravu būtību</w:t>
            </w:r>
            <w:r w:rsidR="004A7C30">
              <w:rPr>
                <w:color w:val="92D050"/>
                <w:sz w:val="20"/>
                <w:szCs w:val="20"/>
              </w:rPr>
              <w:t>, identificē muita režīma kravas.</w:t>
            </w:r>
          </w:p>
        </w:tc>
        <w:tc>
          <w:tcPr>
            <w:tcW w:w="1640" w:type="dxa"/>
          </w:tcPr>
          <w:p w14:paraId="685041BE" w14:textId="77777777" w:rsidR="00845A68" w:rsidRDefault="00845A68">
            <w:pPr>
              <w:pStyle w:val="TableParagraph"/>
              <w:ind w:left="104" w:right="191"/>
              <w:rPr>
                <w:sz w:val="20"/>
              </w:rPr>
            </w:pPr>
          </w:p>
        </w:tc>
        <w:tc>
          <w:tcPr>
            <w:tcW w:w="2350" w:type="dxa"/>
          </w:tcPr>
          <w:p w14:paraId="69F70178" w14:textId="77777777" w:rsidR="00845A68" w:rsidRDefault="00845A68">
            <w:pPr>
              <w:pStyle w:val="TableParagraph"/>
              <w:ind w:left="106" w:right="246"/>
              <w:jc w:val="both"/>
              <w:rPr>
                <w:sz w:val="20"/>
              </w:rPr>
            </w:pPr>
          </w:p>
        </w:tc>
      </w:tr>
      <w:tr w:rsidR="00B903C1" w14:paraId="6E4E9CE1" w14:textId="77777777">
        <w:trPr>
          <w:trHeight w:val="1839"/>
        </w:trPr>
        <w:tc>
          <w:tcPr>
            <w:tcW w:w="2045" w:type="dxa"/>
            <w:vMerge/>
            <w:tcBorders>
              <w:top w:val="nil"/>
            </w:tcBorders>
          </w:tcPr>
          <w:p w14:paraId="77DBD13D" w14:textId="77777777" w:rsidR="00B903C1" w:rsidRDefault="00B903C1">
            <w:pPr>
              <w:rPr>
                <w:sz w:val="2"/>
                <w:szCs w:val="2"/>
              </w:rPr>
            </w:pPr>
          </w:p>
        </w:tc>
        <w:tc>
          <w:tcPr>
            <w:tcW w:w="1916" w:type="dxa"/>
            <w:vMerge w:val="restart"/>
          </w:tcPr>
          <w:p w14:paraId="46F70B85" w14:textId="77777777" w:rsidR="00B903C1" w:rsidRDefault="00DB6AB8">
            <w:pPr>
              <w:pStyle w:val="TableParagraph"/>
              <w:ind w:left="105"/>
              <w:rPr>
                <w:sz w:val="20"/>
              </w:rPr>
            </w:pPr>
            <w:r>
              <w:rPr>
                <w:sz w:val="20"/>
              </w:rPr>
              <w:t>2.2. Īpaša režīma kravu aprites</w:t>
            </w:r>
          </w:p>
          <w:p w14:paraId="0E81B89F" w14:textId="77777777" w:rsidR="00B903C1" w:rsidRDefault="00DB6AB8">
            <w:pPr>
              <w:pStyle w:val="TableParagraph"/>
              <w:ind w:left="105" w:right="225"/>
              <w:rPr>
                <w:sz w:val="20"/>
              </w:rPr>
            </w:pPr>
            <w:r>
              <w:rPr>
                <w:sz w:val="20"/>
              </w:rPr>
              <w:t xml:space="preserve">vizuālie un mehāniskie </w:t>
            </w:r>
            <w:r>
              <w:rPr>
                <w:w w:val="95"/>
                <w:sz w:val="20"/>
              </w:rPr>
              <w:t xml:space="preserve">novērtēšanas </w:t>
            </w:r>
            <w:r>
              <w:rPr>
                <w:sz w:val="20"/>
              </w:rPr>
              <w:t>paņēmieni.</w:t>
            </w:r>
          </w:p>
          <w:p w14:paraId="2194744B" w14:textId="77777777" w:rsidR="00B903C1" w:rsidRDefault="00B903C1">
            <w:pPr>
              <w:pStyle w:val="TableParagraph"/>
              <w:spacing w:before="4"/>
              <w:ind w:left="0"/>
              <w:rPr>
                <w:b/>
                <w:sz w:val="19"/>
              </w:rPr>
            </w:pPr>
          </w:p>
          <w:p w14:paraId="573E347E" w14:textId="77777777" w:rsidR="00B903C1" w:rsidRDefault="00DB6AB8">
            <w:pPr>
              <w:pStyle w:val="TableParagraph"/>
              <w:spacing w:before="1"/>
              <w:ind w:left="105" w:right="225"/>
              <w:rPr>
                <w:sz w:val="20"/>
              </w:rPr>
            </w:pPr>
            <w:r>
              <w:rPr>
                <w:sz w:val="20"/>
              </w:rPr>
              <w:t>(5% no moduļa kopējā apjoma)</w:t>
            </w:r>
          </w:p>
        </w:tc>
        <w:tc>
          <w:tcPr>
            <w:tcW w:w="1995" w:type="dxa"/>
            <w:vMerge w:val="restart"/>
          </w:tcPr>
          <w:p w14:paraId="0870980C" w14:textId="77777777" w:rsidR="00B903C1" w:rsidRDefault="00DB6AB8">
            <w:pPr>
              <w:pStyle w:val="TableParagraph"/>
              <w:ind w:right="680"/>
              <w:rPr>
                <w:sz w:val="20"/>
              </w:rPr>
            </w:pPr>
            <w:r>
              <w:rPr>
                <w:sz w:val="20"/>
              </w:rPr>
              <w:t>2.2.1. Vizuālie (bīstamības</w:t>
            </w:r>
          </w:p>
          <w:p w14:paraId="6285C8C4" w14:textId="77777777" w:rsidR="00B903C1" w:rsidRDefault="00DB6AB8">
            <w:pPr>
              <w:pStyle w:val="TableParagraph"/>
              <w:ind w:right="102"/>
              <w:rPr>
                <w:sz w:val="20"/>
              </w:rPr>
            </w:pPr>
            <w:r>
              <w:rPr>
                <w:sz w:val="20"/>
              </w:rPr>
              <w:t>marķējumi, noplūdes) un mehāniskie</w:t>
            </w:r>
          </w:p>
          <w:p w14:paraId="41740130" w14:textId="77777777" w:rsidR="00B903C1" w:rsidRDefault="00DB6AB8">
            <w:pPr>
              <w:pStyle w:val="TableParagraph"/>
              <w:ind w:right="586"/>
              <w:rPr>
                <w:sz w:val="20"/>
              </w:rPr>
            </w:pPr>
            <w:r>
              <w:rPr>
                <w:sz w:val="20"/>
              </w:rPr>
              <w:t>(</w:t>
            </w:r>
            <w:proofErr w:type="spellStart"/>
            <w:r>
              <w:rPr>
                <w:sz w:val="20"/>
              </w:rPr>
              <w:t>termoiekārtu</w:t>
            </w:r>
            <w:proofErr w:type="spellEnd"/>
            <w:r>
              <w:rPr>
                <w:sz w:val="20"/>
              </w:rPr>
              <w:t xml:space="preserve"> darbības režīma</w:t>
            </w:r>
          </w:p>
          <w:p w14:paraId="1A5E5D31" w14:textId="77777777" w:rsidR="00B903C1" w:rsidRDefault="00DB6AB8">
            <w:pPr>
              <w:pStyle w:val="TableParagraph"/>
              <w:spacing w:line="230" w:lineRule="atLeast"/>
              <w:ind w:right="111"/>
              <w:rPr>
                <w:sz w:val="20"/>
              </w:rPr>
            </w:pPr>
            <w:r>
              <w:rPr>
                <w:sz w:val="20"/>
              </w:rPr>
              <w:t>atbilstības kontrole, mitruma %, spiediena,</w:t>
            </w:r>
            <w:r>
              <w:rPr>
                <w:spacing w:val="-14"/>
                <w:sz w:val="20"/>
              </w:rPr>
              <w:t xml:space="preserve"> </w:t>
            </w:r>
            <w:r>
              <w:rPr>
                <w:sz w:val="20"/>
              </w:rPr>
              <w:t>izgarojumu koncentrācijas</w:t>
            </w:r>
          </w:p>
        </w:tc>
        <w:tc>
          <w:tcPr>
            <w:tcW w:w="2139" w:type="dxa"/>
            <w:vMerge w:val="restart"/>
          </w:tcPr>
          <w:p w14:paraId="3129D09B" w14:textId="77777777" w:rsidR="00B903C1" w:rsidRDefault="00DB6AB8">
            <w:pPr>
              <w:pStyle w:val="TableParagraph"/>
              <w:ind w:right="435"/>
              <w:rPr>
                <w:sz w:val="20"/>
              </w:rPr>
            </w:pPr>
            <w:r>
              <w:rPr>
                <w:sz w:val="20"/>
              </w:rPr>
              <w:t>Nosauc vizuālos un mehāniskos īpaša režīma kravu</w:t>
            </w:r>
          </w:p>
          <w:p w14:paraId="2C349FCE" w14:textId="77777777" w:rsidR="00B903C1" w:rsidRDefault="00DB6AB8">
            <w:pPr>
              <w:pStyle w:val="TableParagraph"/>
              <w:ind w:right="230"/>
              <w:rPr>
                <w:sz w:val="20"/>
              </w:rPr>
            </w:pPr>
            <w:r>
              <w:rPr>
                <w:w w:val="95"/>
                <w:sz w:val="20"/>
              </w:rPr>
              <w:t xml:space="preserve">novērtēšanas </w:t>
            </w:r>
            <w:r>
              <w:rPr>
                <w:sz w:val="20"/>
              </w:rPr>
              <w:t>paņēmienus.</w:t>
            </w:r>
          </w:p>
        </w:tc>
        <w:tc>
          <w:tcPr>
            <w:tcW w:w="2139" w:type="dxa"/>
            <w:vMerge w:val="restart"/>
          </w:tcPr>
          <w:p w14:paraId="79E35EF9" w14:textId="77777777" w:rsidR="00B903C1" w:rsidRDefault="00DB6AB8">
            <w:pPr>
              <w:pStyle w:val="TableParagraph"/>
              <w:ind w:left="104" w:right="283"/>
              <w:rPr>
                <w:sz w:val="20"/>
              </w:rPr>
            </w:pPr>
            <w:r>
              <w:rPr>
                <w:sz w:val="20"/>
              </w:rPr>
              <w:t>Raksturo ienākošo materiālu vizuālos un mehāniskos īpaša</w:t>
            </w:r>
          </w:p>
          <w:p w14:paraId="22BF7F0E" w14:textId="77777777" w:rsidR="00B903C1" w:rsidRDefault="00DB6AB8">
            <w:pPr>
              <w:pStyle w:val="TableParagraph"/>
              <w:ind w:left="104" w:right="230"/>
              <w:rPr>
                <w:sz w:val="20"/>
              </w:rPr>
            </w:pPr>
            <w:r>
              <w:rPr>
                <w:sz w:val="20"/>
              </w:rPr>
              <w:t>režīma kravu novērtēšanas paņēmienus.</w:t>
            </w:r>
          </w:p>
          <w:p w14:paraId="2779F4A9" w14:textId="77777777" w:rsidR="00B903C1" w:rsidRDefault="00DB6AB8">
            <w:pPr>
              <w:pStyle w:val="TableParagraph"/>
              <w:spacing w:line="229" w:lineRule="exact"/>
              <w:ind w:left="104"/>
              <w:jc w:val="both"/>
              <w:rPr>
                <w:sz w:val="20"/>
              </w:rPr>
            </w:pPr>
            <w:r>
              <w:rPr>
                <w:sz w:val="20"/>
              </w:rPr>
              <w:t>Fiksē ienākošo</w:t>
            </w:r>
          </w:p>
          <w:p w14:paraId="0CABB032" w14:textId="77777777" w:rsidR="00B903C1" w:rsidRDefault="00DB6AB8">
            <w:pPr>
              <w:pStyle w:val="TableParagraph"/>
              <w:spacing w:line="230" w:lineRule="atLeast"/>
              <w:ind w:left="104" w:right="408"/>
              <w:jc w:val="both"/>
              <w:rPr>
                <w:sz w:val="20"/>
              </w:rPr>
            </w:pPr>
            <w:r>
              <w:rPr>
                <w:sz w:val="20"/>
              </w:rPr>
              <w:t>materiālu pārbaudes rezultātu saskaņā ar noteikumiem.</w:t>
            </w:r>
          </w:p>
        </w:tc>
        <w:tc>
          <w:tcPr>
            <w:tcW w:w="1640" w:type="dxa"/>
          </w:tcPr>
          <w:p w14:paraId="31931581" w14:textId="77777777" w:rsidR="00B903C1" w:rsidRDefault="00DB6AB8">
            <w:pPr>
              <w:pStyle w:val="TableParagraph"/>
              <w:ind w:left="104" w:right="191"/>
              <w:rPr>
                <w:sz w:val="20"/>
              </w:rPr>
            </w:pPr>
            <w:r>
              <w:rPr>
                <w:sz w:val="20"/>
              </w:rPr>
              <w:t xml:space="preserve">Mācību </w:t>
            </w:r>
            <w:r>
              <w:rPr>
                <w:w w:val="95"/>
                <w:sz w:val="20"/>
              </w:rPr>
              <w:t>ekskursija.</w:t>
            </w:r>
          </w:p>
        </w:tc>
        <w:tc>
          <w:tcPr>
            <w:tcW w:w="2350" w:type="dxa"/>
          </w:tcPr>
          <w:p w14:paraId="72ACB733" w14:textId="77777777" w:rsidR="00B903C1" w:rsidRDefault="00DB6AB8">
            <w:pPr>
              <w:pStyle w:val="TableParagraph"/>
              <w:ind w:left="106" w:right="246"/>
              <w:jc w:val="both"/>
              <w:rPr>
                <w:sz w:val="20"/>
              </w:rPr>
            </w:pPr>
            <w:r>
              <w:rPr>
                <w:sz w:val="20"/>
              </w:rPr>
              <w:t>Mācību ekskursijas</w:t>
            </w:r>
            <w:r>
              <w:rPr>
                <w:spacing w:val="-10"/>
                <w:sz w:val="20"/>
              </w:rPr>
              <w:t xml:space="preserve"> </w:t>
            </w:r>
            <w:r>
              <w:rPr>
                <w:sz w:val="20"/>
              </w:rPr>
              <w:t>laikā uz transporta uzņēmumu izglītojamie</w:t>
            </w:r>
            <w:r>
              <w:rPr>
                <w:spacing w:val="1"/>
                <w:sz w:val="20"/>
              </w:rPr>
              <w:t xml:space="preserve"> </w:t>
            </w:r>
            <w:r>
              <w:rPr>
                <w:sz w:val="20"/>
              </w:rPr>
              <w:t>veic</w:t>
            </w:r>
          </w:p>
          <w:p w14:paraId="66FD085A" w14:textId="77777777" w:rsidR="00B903C1" w:rsidRDefault="00DB6AB8">
            <w:pPr>
              <w:pStyle w:val="TableParagraph"/>
              <w:ind w:left="106" w:right="54"/>
              <w:rPr>
                <w:sz w:val="20"/>
              </w:rPr>
            </w:pPr>
            <w:r>
              <w:rPr>
                <w:sz w:val="20"/>
              </w:rPr>
              <w:t>novērojumus un darba lapās pieraksta</w:t>
            </w:r>
          </w:p>
          <w:p w14:paraId="14364308" w14:textId="77777777" w:rsidR="00B903C1" w:rsidRDefault="00DB6AB8">
            <w:pPr>
              <w:pStyle w:val="TableParagraph"/>
              <w:ind w:left="106" w:right="54"/>
              <w:rPr>
                <w:sz w:val="20"/>
              </w:rPr>
            </w:pPr>
            <w:r>
              <w:rPr>
                <w:sz w:val="20"/>
              </w:rPr>
              <w:t>informāciju par bīstamo kravu uzglabāšanas/</w:t>
            </w:r>
          </w:p>
          <w:p w14:paraId="00B657B0" w14:textId="77777777" w:rsidR="00B903C1" w:rsidRDefault="00DB6AB8">
            <w:pPr>
              <w:pStyle w:val="TableParagraph"/>
              <w:spacing w:line="217" w:lineRule="exact"/>
              <w:ind w:left="106"/>
              <w:rPr>
                <w:sz w:val="20"/>
              </w:rPr>
            </w:pPr>
            <w:r>
              <w:rPr>
                <w:sz w:val="20"/>
              </w:rPr>
              <w:t>transportēšanas iekārtām.</w:t>
            </w:r>
          </w:p>
        </w:tc>
      </w:tr>
      <w:tr w:rsidR="00B903C1" w14:paraId="725A53E4" w14:textId="77777777">
        <w:trPr>
          <w:trHeight w:val="460"/>
        </w:trPr>
        <w:tc>
          <w:tcPr>
            <w:tcW w:w="2045" w:type="dxa"/>
            <w:vMerge/>
            <w:tcBorders>
              <w:top w:val="nil"/>
            </w:tcBorders>
          </w:tcPr>
          <w:p w14:paraId="58E54871" w14:textId="77777777" w:rsidR="00B903C1" w:rsidRDefault="00B903C1">
            <w:pPr>
              <w:rPr>
                <w:sz w:val="2"/>
                <w:szCs w:val="2"/>
              </w:rPr>
            </w:pPr>
          </w:p>
        </w:tc>
        <w:tc>
          <w:tcPr>
            <w:tcW w:w="1916" w:type="dxa"/>
            <w:vMerge/>
            <w:tcBorders>
              <w:top w:val="nil"/>
            </w:tcBorders>
          </w:tcPr>
          <w:p w14:paraId="6F190139" w14:textId="77777777" w:rsidR="00B903C1" w:rsidRDefault="00B903C1">
            <w:pPr>
              <w:rPr>
                <w:sz w:val="2"/>
                <w:szCs w:val="2"/>
              </w:rPr>
            </w:pPr>
          </w:p>
        </w:tc>
        <w:tc>
          <w:tcPr>
            <w:tcW w:w="1995" w:type="dxa"/>
            <w:vMerge/>
            <w:tcBorders>
              <w:top w:val="nil"/>
            </w:tcBorders>
          </w:tcPr>
          <w:p w14:paraId="2D50D04F" w14:textId="77777777" w:rsidR="00B903C1" w:rsidRDefault="00B903C1">
            <w:pPr>
              <w:rPr>
                <w:sz w:val="2"/>
                <w:szCs w:val="2"/>
              </w:rPr>
            </w:pPr>
          </w:p>
        </w:tc>
        <w:tc>
          <w:tcPr>
            <w:tcW w:w="2139" w:type="dxa"/>
            <w:vMerge/>
            <w:tcBorders>
              <w:top w:val="nil"/>
            </w:tcBorders>
          </w:tcPr>
          <w:p w14:paraId="1054300F" w14:textId="77777777" w:rsidR="00B903C1" w:rsidRDefault="00B903C1">
            <w:pPr>
              <w:rPr>
                <w:sz w:val="2"/>
                <w:szCs w:val="2"/>
              </w:rPr>
            </w:pPr>
          </w:p>
        </w:tc>
        <w:tc>
          <w:tcPr>
            <w:tcW w:w="2139" w:type="dxa"/>
            <w:vMerge/>
            <w:tcBorders>
              <w:top w:val="nil"/>
            </w:tcBorders>
          </w:tcPr>
          <w:p w14:paraId="08C45C43" w14:textId="77777777" w:rsidR="00B903C1" w:rsidRDefault="00B903C1">
            <w:pPr>
              <w:rPr>
                <w:sz w:val="2"/>
                <w:szCs w:val="2"/>
              </w:rPr>
            </w:pPr>
          </w:p>
        </w:tc>
        <w:tc>
          <w:tcPr>
            <w:tcW w:w="1640" w:type="dxa"/>
          </w:tcPr>
          <w:p w14:paraId="70141B47" w14:textId="77777777" w:rsidR="00B903C1" w:rsidRDefault="00DB6AB8">
            <w:pPr>
              <w:pStyle w:val="TableParagraph"/>
              <w:spacing w:line="223" w:lineRule="exact"/>
              <w:ind w:left="104"/>
              <w:rPr>
                <w:sz w:val="20"/>
              </w:rPr>
            </w:pPr>
            <w:r>
              <w:rPr>
                <w:sz w:val="20"/>
              </w:rPr>
              <w:t>Patstāvīgais</w:t>
            </w:r>
          </w:p>
          <w:p w14:paraId="4E6761B0" w14:textId="77777777" w:rsidR="00B903C1" w:rsidRDefault="00DB6AB8">
            <w:pPr>
              <w:pStyle w:val="TableParagraph"/>
              <w:spacing w:line="217" w:lineRule="exact"/>
              <w:ind w:left="104"/>
              <w:rPr>
                <w:sz w:val="20"/>
              </w:rPr>
            </w:pPr>
            <w:r>
              <w:rPr>
                <w:sz w:val="20"/>
              </w:rPr>
              <w:t>darbs.</w:t>
            </w:r>
          </w:p>
        </w:tc>
        <w:tc>
          <w:tcPr>
            <w:tcW w:w="2350" w:type="dxa"/>
          </w:tcPr>
          <w:p w14:paraId="6F1B702E" w14:textId="77777777" w:rsidR="00B903C1" w:rsidRDefault="00DB6AB8">
            <w:pPr>
              <w:pStyle w:val="TableParagraph"/>
              <w:spacing w:line="223" w:lineRule="exact"/>
              <w:ind w:left="106"/>
              <w:rPr>
                <w:sz w:val="20"/>
              </w:rPr>
            </w:pPr>
            <w:r>
              <w:rPr>
                <w:sz w:val="20"/>
              </w:rPr>
              <w:t>Izglītojamie pēc</w:t>
            </w:r>
          </w:p>
          <w:p w14:paraId="0AAB8D59" w14:textId="77777777" w:rsidR="00B903C1" w:rsidRDefault="00DB6AB8">
            <w:pPr>
              <w:pStyle w:val="TableParagraph"/>
              <w:spacing w:line="217" w:lineRule="exact"/>
              <w:ind w:left="106"/>
              <w:rPr>
                <w:sz w:val="20"/>
              </w:rPr>
            </w:pPr>
            <w:proofErr w:type="spellStart"/>
            <w:r>
              <w:rPr>
                <w:sz w:val="20"/>
              </w:rPr>
              <w:t>lielgabarīta</w:t>
            </w:r>
            <w:proofErr w:type="spellEnd"/>
            <w:r>
              <w:rPr>
                <w:sz w:val="20"/>
              </w:rPr>
              <w:t>/ smagsvara</w:t>
            </w:r>
          </w:p>
        </w:tc>
      </w:tr>
    </w:tbl>
    <w:p w14:paraId="0E513363" w14:textId="77777777" w:rsidR="00B903C1" w:rsidRDefault="00B903C1">
      <w:pPr>
        <w:spacing w:line="217" w:lineRule="exact"/>
        <w:rPr>
          <w:sz w:val="20"/>
        </w:rPr>
        <w:sectPr w:rsidR="00B903C1">
          <w:pgSz w:w="16840" w:h="11910" w:orient="landscape"/>
          <w:pgMar w:top="2440" w:right="560" w:bottom="1120" w:left="1400" w:header="709" w:footer="755" w:gutter="0"/>
          <w:cols w:space="720"/>
        </w:sectPr>
      </w:pPr>
    </w:p>
    <w:p w14:paraId="5C2D239F"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916"/>
        <w:gridCol w:w="1995"/>
        <w:gridCol w:w="2139"/>
        <w:gridCol w:w="2139"/>
        <w:gridCol w:w="1640"/>
        <w:gridCol w:w="2350"/>
      </w:tblGrid>
      <w:tr w:rsidR="00B903C1" w14:paraId="455BC15C" w14:textId="77777777">
        <w:trPr>
          <w:trHeight w:val="2069"/>
        </w:trPr>
        <w:tc>
          <w:tcPr>
            <w:tcW w:w="2045" w:type="dxa"/>
            <w:vMerge w:val="restart"/>
          </w:tcPr>
          <w:p w14:paraId="4ABC6F9D" w14:textId="77777777" w:rsidR="00B903C1" w:rsidRDefault="00B903C1">
            <w:pPr>
              <w:pStyle w:val="TableParagraph"/>
              <w:ind w:left="0"/>
              <w:rPr>
                <w:sz w:val="20"/>
              </w:rPr>
            </w:pPr>
          </w:p>
        </w:tc>
        <w:tc>
          <w:tcPr>
            <w:tcW w:w="1916" w:type="dxa"/>
            <w:vMerge w:val="restart"/>
          </w:tcPr>
          <w:p w14:paraId="3A12C69B" w14:textId="77777777" w:rsidR="00B903C1" w:rsidRDefault="00B903C1">
            <w:pPr>
              <w:pStyle w:val="TableParagraph"/>
              <w:ind w:left="0"/>
              <w:rPr>
                <w:sz w:val="20"/>
              </w:rPr>
            </w:pPr>
          </w:p>
        </w:tc>
        <w:tc>
          <w:tcPr>
            <w:tcW w:w="1995" w:type="dxa"/>
            <w:vMerge w:val="restart"/>
          </w:tcPr>
          <w:p w14:paraId="7D5A09B6" w14:textId="77777777" w:rsidR="00B903C1" w:rsidRDefault="00DB6AB8">
            <w:pPr>
              <w:pStyle w:val="TableParagraph"/>
              <w:ind w:right="597"/>
              <w:rPr>
                <w:sz w:val="20"/>
              </w:rPr>
            </w:pPr>
            <w:r>
              <w:rPr>
                <w:sz w:val="20"/>
              </w:rPr>
              <w:t>mērījumi) īpaša režīma kravu novērtēšanas paņēmieni.</w:t>
            </w:r>
          </w:p>
        </w:tc>
        <w:tc>
          <w:tcPr>
            <w:tcW w:w="2139" w:type="dxa"/>
            <w:vMerge w:val="restart"/>
          </w:tcPr>
          <w:p w14:paraId="0233906B" w14:textId="77777777" w:rsidR="00B903C1" w:rsidRDefault="00B903C1">
            <w:pPr>
              <w:pStyle w:val="TableParagraph"/>
              <w:ind w:left="0"/>
              <w:rPr>
                <w:sz w:val="20"/>
              </w:rPr>
            </w:pPr>
          </w:p>
        </w:tc>
        <w:tc>
          <w:tcPr>
            <w:tcW w:w="2139" w:type="dxa"/>
            <w:vMerge w:val="restart"/>
          </w:tcPr>
          <w:p w14:paraId="0F3811BF" w14:textId="77777777" w:rsidR="00B903C1" w:rsidRDefault="00B903C1">
            <w:pPr>
              <w:pStyle w:val="TableParagraph"/>
              <w:ind w:left="0"/>
              <w:rPr>
                <w:sz w:val="20"/>
              </w:rPr>
            </w:pPr>
          </w:p>
        </w:tc>
        <w:tc>
          <w:tcPr>
            <w:tcW w:w="1640" w:type="dxa"/>
          </w:tcPr>
          <w:p w14:paraId="750D7AB1" w14:textId="77777777" w:rsidR="00B903C1" w:rsidRDefault="00B903C1">
            <w:pPr>
              <w:pStyle w:val="TableParagraph"/>
              <w:ind w:left="0"/>
              <w:rPr>
                <w:sz w:val="20"/>
              </w:rPr>
            </w:pPr>
          </w:p>
        </w:tc>
        <w:tc>
          <w:tcPr>
            <w:tcW w:w="2350" w:type="dxa"/>
          </w:tcPr>
          <w:p w14:paraId="2128D2E3" w14:textId="77777777" w:rsidR="00B903C1" w:rsidRDefault="00DB6AB8">
            <w:pPr>
              <w:pStyle w:val="TableParagraph"/>
              <w:ind w:left="106" w:right="209"/>
              <w:rPr>
                <w:sz w:val="20"/>
              </w:rPr>
            </w:pPr>
            <w:r>
              <w:rPr>
                <w:sz w:val="20"/>
              </w:rPr>
              <w:t>kravas attēla un dotajiem parametriem raksturo kravas īpašības, drošības riskus un pielieto kravas</w:t>
            </w:r>
          </w:p>
          <w:p w14:paraId="362F083C" w14:textId="77777777" w:rsidR="00B903C1" w:rsidRDefault="00DB6AB8">
            <w:pPr>
              <w:pStyle w:val="TableParagraph"/>
              <w:spacing w:line="230" w:lineRule="exact"/>
              <w:ind w:left="106" w:right="170"/>
              <w:rPr>
                <w:sz w:val="20"/>
              </w:rPr>
            </w:pPr>
            <w:r>
              <w:rPr>
                <w:sz w:val="20"/>
              </w:rPr>
              <w:t>un transporta apzīmēšanu saskaņā ar noteikumiem. Aprēķina atļaujas cenu kravas transportēšanai pa Latvijas ceļiem.</w:t>
            </w:r>
          </w:p>
        </w:tc>
      </w:tr>
      <w:tr w:rsidR="00B903C1" w14:paraId="111484A9" w14:textId="77777777">
        <w:trPr>
          <w:trHeight w:val="3930"/>
        </w:trPr>
        <w:tc>
          <w:tcPr>
            <w:tcW w:w="2045" w:type="dxa"/>
            <w:vMerge/>
            <w:tcBorders>
              <w:top w:val="nil"/>
            </w:tcBorders>
          </w:tcPr>
          <w:p w14:paraId="6C15BEE9" w14:textId="77777777" w:rsidR="00B903C1" w:rsidRDefault="00B903C1">
            <w:pPr>
              <w:rPr>
                <w:sz w:val="2"/>
                <w:szCs w:val="2"/>
              </w:rPr>
            </w:pPr>
          </w:p>
        </w:tc>
        <w:tc>
          <w:tcPr>
            <w:tcW w:w="1916" w:type="dxa"/>
            <w:vMerge/>
            <w:tcBorders>
              <w:top w:val="nil"/>
            </w:tcBorders>
          </w:tcPr>
          <w:p w14:paraId="1949DE58" w14:textId="77777777" w:rsidR="00B903C1" w:rsidRDefault="00B903C1">
            <w:pPr>
              <w:rPr>
                <w:sz w:val="2"/>
                <w:szCs w:val="2"/>
              </w:rPr>
            </w:pPr>
          </w:p>
        </w:tc>
        <w:tc>
          <w:tcPr>
            <w:tcW w:w="1995" w:type="dxa"/>
            <w:vMerge/>
            <w:tcBorders>
              <w:top w:val="nil"/>
            </w:tcBorders>
          </w:tcPr>
          <w:p w14:paraId="41E38673" w14:textId="77777777" w:rsidR="00B903C1" w:rsidRDefault="00B903C1">
            <w:pPr>
              <w:rPr>
                <w:sz w:val="2"/>
                <w:szCs w:val="2"/>
              </w:rPr>
            </w:pPr>
          </w:p>
        </w:tc>
        <w:tc>
          <w:tcPr>
            <w:tcW w:w="2139" w:type="dxa"/>
            <w:vMerge/>
            <w:tcBorders>
              <w:top w:val="nil"/>
            </w:tcBorders>
          </w:tcPr>
          <w:p w14:paraId="50A9B142" w14:textId="77777777" w:rsidR="00B903C1" w:rsidRDefault="00B903C1">
            <w:pPr>
              <w:rPr>
                <w:sz w:val="2"/>
                <w:szCs w:val="2"/>
              </w:rPr>
            </w:pPr>
          </w:p>
        </w:tc>
        <w:tc>
          <w:tcPr>
            <w:tcW w:w="2139" w:type="dxa"/>
            <w:vMerge/>
            <w:tcBorders>
              <w:top w:val="nil"/>
            </w:tcBorders>
          </w:tcPr>
          <w:p w14:paraId="190215C2" w14:textId="77777777" w:rsidR="00B903C1" w:rsidRDefault="00B903C1">
            <w:pPr>
              <w:rPr>
                <w:sz w:val="2"/>
                <w:szCs w:val="2"/>
              </w:rPr>
            </w:pPr>
          </w:p>
        </w:tc>
        <w:tc>
          <w:tcPr>
            <w:tcW w:w="1640" w:type="dxa"/>
          </w:tcPr>
          <w:p w14:paraId="000972B8" w14:textId="77777777" w:rsidR="00B903C1" w:rsidRDefault="00DB6AB8">
            <w:pPr>
              <w:pStyle w:val="TableParagraph"/>
              <w:spacing w:line="237" w:lineRule="auto"/>
              <w:ind w:left="104" w:right="191"/>
              <w:rPr>
                <w:sz w:val="20"/>
              </w:rPr>
            </w:pPr>
            <w:r>
              <w:rPr>
                <w:sz w:val="20"/>
              </w:rPr>
              <w:t xml:space="preserve">Mācību </w:t>
            </w:r>
            <w:r>
              <w:rPr>
                <w:w w:val="95"/>
                <w:sz w:val="20"/>
              </w:rPr>
              <w:t>ekskursija.</w:t>
            </w:r>
          </w:p>
        </w:tc>
        <w:tc>
          <w:tcPr>
            <w:tcW w:w="2350" w:type="dxa"/>
          </w:tcPr>
          <w:p w14:paraId="0582BC03" w14:textId="77777777" w:rsidR="00B903C1" w:rsidRDefault="00DB6AB8">
            <w:pPr>
              <w:pStyle w:val="TableParagraph"/>
              <w:spacing w:line="237" w:lineRule="auto"/>
              <w:ind w:left="106" w:right="203"/>
              <w:rPr>
                <w:sz w:val="20"/>
              </w:rPr>
            </w:pPr>
            <w:r>
              <w:rPr>
                <w:sz w:val="20"/>
              </w:rPr>
              <w:t>Mācību ekskursijas laikā uz bīstamo kravu</w:t>
            </w:r>
          </w:p>
          <w:p w14:paraId="0373774B" w14:textId="77777777" w:rsidR="00B903C1" w:rsidRDefault="00DB6AB8">
            <w:pPr>
              <w:pStyle w:val="TableParagraph"/>
              <w:ind w:left="106" w:right="203"/>
              <w:rPr>
                <w:sz w:val="20"/>
              </w:rPr>
            </w:pPr>
            <w:r>
              <w:rPr>
                <w:sz w:val="20"/>
              </w:rPr>
              <w:t>pārkraušanas uzņēmumu izglītojamie individuāli vai pāros veic praktiskus novērojumus dabā (ostā, dzelzceļa terminālī, kravas laukumos vai</w:t>
            </w:r>
          </w:p>
          <w:p w14:paraId="7FB41BDA" w14:textId="77777777" w:rsidR="00B903C1" w:rsidRDefault="00DB6AB8">
            <w:pPr>
              <w:pStyle w:val="TableParagraph"/>
              <w:ind w:left="106" w:right="303"/>
              <w:jc w:val="both"/>
              <w:rPr>
                <w:sz w:val="20"/>
              </w:rPr>
            </w:pPr>
            <w:r>
              <w:rPr>
                <w:sz w:val="20"/>
              </w:rPr>
              <w:t>maģistrāļu tuvumā), kur tiek pārkrautas</w:t>
            </w:r>
            <w:r>
              <w:rPr>
                <w:spacing w:val="-19"/>
                <w:sz w:val="20"/>
              </w:rPr>
              <w:t xml:space="preserve"> </w:t>
            </w:r>
            <w:r>
              <w:rPr>
                <w:sz w:val="20"/>
              </w:rPr>
              <w:t>bīstamās kravas, darba</w:t>
            </w:r>
            <w:r>
              <w:rPr>
                <w:spacing w:val="-1"/>
                <w:sz w:val="20"/>
              </w:rPr>
              <w:t xml:space="preserve"> </w:t>
            </w:r>
            <w:r>
              <w:rPr>
                <w:sz w:val="20"/>
              </w:rPr>
              <w:t>lapā</w:t>
            </w:r>
          </w:p>
          <w:p w14:paraId="3B9D7D44" w14:textId="77777777" w:rsidR="00B903C1" w:rsidRDefault="00DB6AB8">
            <w:pPr>
              <w:pStyle w:val="TableParagraph"/>
              <w:ind w:left="106" w:right="465"/>
              <w:jc w:val="both"/>
              <w:rPr>
                <w:sz w:val="20"/>
              </w:rPr>
            </w:pPr>
            <w:r>
              <w:rPr>
                <w:sz w:val="20"/>
              </w:rPr>
              <w:t>pieraksta informāciju, veiktos mērījumus un iespēju robežās izdara</w:t>
            </w:r>
          </w:p>
          <w:p w14:paraId="23DB5FEA" w14:textId="77777777" w:rsidR="00B903C1" w:rsidRDefault="00DB6AB8">
            <w:pPr>
              <w:pStyle w:val="TableParagraph"/>
              <w:ind w:left="106" w:right="291"/>
              <w:jc w:val="both"/>
              <w:rPr>
                <w:sz w:val="20"/>
              </w:rPr>
            </w:pPr>
            <w:r>
              <w:rPr>
                <w:sz w:val="20"/>
              </w:rPr>
              <w:t>fotouzņēmumus vai</w:t>
            </w:r>
            <w:r>
              <w:rPr>
                <w:spacing w:val="-13"/>
                <w:sz w:val="20"/>
              </w:rPr>
              <w:t xml:space="preserve"> </w:t>
            </w:r>
            <w:r>
              <w:rPr>
                <w:sz w:val="20"/>
              </w:rPr>
              <w:t>īsus video par kādu</w:t>
            </w:r>
            <w:r>
              <w:rPr>
                <w:spacing w:val="-2"/>
                <w:sz w:val="20"/>
              </w:rPr>
              <w:t xml:space="preserve"> </w:t>
            </w:r>
            <w:r>
              <w:rPr>
                <w:sz w:val="20"/>
              </w:rPr>
              <w:t>īpaša</w:t>
            </w:r>
          </w:p>
          <w:p w14:paraId="31FB4F0D" w14:textId="77777777" w:rsidR="00B903C1" w:rsidRDefault="00DB6AB8">
            <w:pPr>
              <w:pStyle w:val="TableParagraph"/>
              <w:ind w:left="106"/>
              <w:jc w:val="both"/>
              <w:rPr>
                <w:sz w:val="20"/>
              </w:rPr>
            </w:pPr>
            <w:r>
              <w:rPr>
                <w:sz w:val="20"/>
              </w:rPr>
              <w:t>režīma kravu.</w:t>
            </w:r>
          </w:p>
        </w:tc>
      </w:tr>
      <w:tr w:rsidR="00B903C1" w14:paraId="60962988" w14:textId="77777777">
        <w:trPr>
          <w:trHeight w:val="1840"/>
        </w:trPr>
        <w:tc>
          <w:tcPr>
            <w:tcW w:w="2045" w:type="dxa"/>
          </w:tcPr>
          <w:p w14:paraId="5B320030" w14:textId="77777777" w:rsidR="00B903C1" w:rsidRDefault="00DB6AB8">
            <w:pPr>
              <w:pStyle w:val="TableParagraph"/>
              <w:spacing w:line="223" w:lineRule="exact"/>
              <w:jc w:val="both"/>
              <w:rPr>
                <w:sz w:val="20"/>
              </w:rPr>
            </w:pPr>
            <w:r>
              <w:rPr>
                <w:sz w:val="20"/>
              </w:rPr>
              <w:t>3. Spēj: novērtēt</w:t>
            </w:r>
          </w:p>
          <w:p w14:paraId="283E2581" w14:textId="77777777" w:rsidR="00B903C1" w:rsidRDefault="00DB6AB8">
            <w:pPr>
              <w:pStyle w:val="TableParagraph"/>
              <w:ind w:right="294"/>
              <w:jc w:val="both"/>
              <w:rPr>
                <w:sz w:val="20"/>
              </w:rPr>
            </w:pPr>
            <w:r>
              <w:rPr>
                <w:sz w:val="20"/>
              </w:rPr>
              <w:t>kravas stiprinājumu, nosūtot un pieņemot kravas.</w:t>
            </w:r>
          </w:p>
          <w:p w14:paraId="73318733" w14:textId="77777777" w:rsidR="00B903C1" w:rsidRDefault="00B903C1">
            <w:pPr>
              <w:pStyle w:val="TableParagraph"/>
              <w:spacing w:before="11"/>
              <w:ind w:left="0"/>
              <w:rPr>
                <w:b/>
                <w:sz w:val="19"/>
              </w:rPr>
            </w:pPr>
          </w:p>
          <w:p w14:paraId="4E1C985A" w14:textId="77777777" w:rsidR="00B903C1" w:rsidRDefault="00DB6AB8">
            <w:pPr>
              <w:pStyle w:val="TableParagraph"/>
              <w:spacing w:line="230" w:lineRule="atLeast"/>
              <w:ind w:right="602"/>
              <w:rPr>
                <w:sz w:val="20"/>
              </w:rPr>
            </w:pPr>
            <w:r>
              <w:rPr>
                <w:sz w:val="20"/>
              </w:rPr>
              <w:t>Zina: kravas nostiprināšanas drošības prasību</w:t>
            </w:r>
          </w:p>
        </w:tc>
        <w:tc>
          <w:tcPr>
            <w:tcW w:w="1916" w:type="dxa"/>
          </w:tcPr>
          <w:p w14:paraId="3A0D9308" w14:textId="77777777" w:rsidR="00B903C1" w:rsidRDefault="00DB6AB8">
            <w:pPr>
              <w:pStyle w:val="TableParagraph"/>
              <w:spacing w:line="223" w:lineRule="exact"/>
              <w:ind w:left="105"/>
              <w:jc w:val="both"/>
              <w:rPr>
                <w:sz w:val="20"/>
              </w:rPr>
            </w:pPr>
            <w:r>
              <w:rPr>
                <w:sz w:val="20"/>
              </w:rPr>
              <w:t>3.1. Kravu</w:t>
            </w:r>
          </w:p>
          <w:p w14:paraId="35CE67AF" w14:textId="77777777" w:rsidR="00B903C1" w:rsidRDefault="00DB6AB8">
            <w:pPr>
              <w:pStyle w:val="TableParagraph"/>
              <w:ind w:left="105" w:right="597"/>
              <w:jc w:val="both"/>
              <w:rPr>
                <w:sz w:val="20"/>
              </w:rPr>
            </w:pPr>
            <w:r>
              <w:rPr>
                <w:sz w:val="20"/>
              </w:rPr>
              <w:t xml:space="preserve">izvietošana un </w:t>
            </w:r>
            <w:r>
              <w:rPr>
                <w:w w:val="95"/>
                <w:sz w:val="20"/>
              </w:rPr>
              <w:t>nostiprināšana,</w:t>
            </w:r>
          </w:p>
          <w:p w14:paraId="4A6C6CE1" w14:textId="77777777" w:rsidR="00B903C1" w:rsidRDefault="00DB6AB8">
            <w:pPr>
              <w:pStyle w:val="TableParagraph"/>
              <w:spacing w:before="1"/>
              <w:ind w:left="105" w:right="167"/>
              <w:jc w:val="both"/>
              <w:rPr>
                <w:sz w:val="20"/>
              </w:rPr>
            </w:pPr>
            <w:r>
              <w:rPr>
                <w:sz w:val="20"/>
              </w:rPr>
              <w:t>nosūtot un pieņemot kravas no dažādiem sauszemes</w:t>
            </w:r>
          </w:p>
          <w:p w14:paraId="3C99D871" w14:textId="77777777" w:rsidR="00B903C1" w:rsidRDefault="00DB6AB8">
            <w:pPr>
              <w:pStyle w:val="TableParagraph"/>
              <w:spacing w:line="229" w:lineRule="exact"/>
              <w:ind w:left="105"/>
              <w:rPr>
                <w:sz w:val="20"/>
              </w:rPr>
            </w:pPr>
            <w:r>
              <w:rPr>
                <w:sz w:val="20"/>
              </w:rPr>
              <w:t>transportlīdzekļiem.</w:t>
            </w:r>
          </w:p>
        </w:tc>
        <w:tc>
          <w:tcPr>
            <w:tcW w:w="1995" w:type="dxa"/>
          </w:tcPr>
          <w:p w14:paraId="751145AF" w14:textId="77777777" w:rsidR="00B903C1" w:rsidRDefault="00DB6AB8">
            <w:pPr>
              <w:pStyle w:val="TableParagraph"/>
              <w:spacing w:line="223" w:lineRule="exact"/>
              <w:rPr>
                <w:sz w:val="20"/>
              </w:rPr>
            </w:pPr>
            <w:r>
              <w:rPr>
                <w:sz w:val="20"/>
              </w:rPr>
              <w:t>3.1.1. Kravu</w:t>
            </w:r>
          </w:p>
          <w:p w14:paraId="32AB3439" w14:textId="77777777" w:rsidR="00B903C1" w:rsidRDefault="00DB6AB8">
            <w:pPr>
              <w:pStyle w:val="TableParagraph"/>
              <w:rPr>
                <w:sz w:val="20"/>
              </w:rPr>
            </w:pPr>
            <w:r>
              <w:rPr>
                <w:sz w:val="20"/>
              </w:rPr>
              <w:t xml:space="preserve">izvietošana un </w:t>
            </w:r>
            <w:r>
              <w:rPr>
                <w:w w:val="95"/>
                <w:sz w:val="20"/>
              </w:rPr>
              <w:t>nostiprināšana,</w:t>
            </w:r>
          </w:p>
          <w:p w14:paraId="6CFF4D0A" w14:textId="77777777" w:rsidR="00B903C1" w:rsidRDefault="00DB6AB8">
            <w:pPr>
              <w:pStyle w:val="TableParagraph"/>
              <w:spacing w:before="1"/>
              <w:ind w:right="141"/>
              <w:rPr>
                <w:sz w:val="20"/>
              </w:rPr>
            </w:pPr>
            <w:r>
              <w:rPr>
                <w:sz w:val="20"/>
              </w:rPr>
              <w:t>nosūtot un pieņemot kravas autotransporta kravas telpā un konteineros.</w:t>
            </w:r>
          </w:p>
        </w:tc>
        <w:tc>
          <w:tcPr>
            <w:tcW w:w="2139" w:type="dxa"/>
          </w:tcPr>
          <w:p w14:paraId="193B6CC6" w14:textId="77777777" w:rsidR="00B903C1" w:rsidRDefault="00DB6AB8">
            <w:pPr>
              <w:pStyle w:val="TableParagraph"/>
              <w:ind w:right="230"/>
              <w:rPr>
                <w:sz w:val="20"/>
              </w:rPr>
            </w:pPr>
            <w:r>
              <w:rPr>
                <w:sz w:val="20"/>
              </w:rPr>
              <w:t>Izvieto un nostiprina nosūtāmās kravas, pielietojot</w:t>
            </w:r>
          </w:p>
          <w:p w14:paraId="17C8B063" w14:textId="77777777" w:rsidR="00B903C1" w:rsidRDefault="00DB6AB8">
            <w:pPr>
              <w:pStyle w:val="TableParagraph"/>
              <w:rPr>
                <w:sz w:val="20"/>
              </w:rPr>
            </w:pPr>
            <w:r>
              <w:rPr>
                <w:sz w:val="20"/>
              </w:rPr>
              <w:t>nostiprināšanas</w:t>
            </w:r>
          </w:p>
          <w:p w14:paraId="0923923F" w14:textId="77777777" w:rsidR="00B903C1" w:rsidRDefault="00DB6AB8">
            <w:pPr>
              <w:pStyle w:val="TableParagraph"/>
              <w:ind w:right="142"/>
              <w:rPr>
                <w:sz w:val="20"/>
              </w:rPr>
            </w:pPr>
            <w:r>
              <w:rPr>
                <w:w w:val="95"/>
                <w:sz w:val="20"/>
              </w:rPr>
              <w:t xml:space="preserve">paņēmienus/tehnoloģiju </w:t>
            </w:r>
            <w:r>
              <w:rPr>
                <w:sz w:val="20"/>
              </w:rPr>
              <w:t>atbilstoši kravas veidam</w:t>
            </w:r>
            <w:r>
              <w:rPr>
                <w:spacing w:val="-5"/>
                <w:sz w:val="20"/>
              </w:rPr>
              <w:t xml:space="preserve"> </w:t>
            </w:r>
            <w:r>
              <w:rPr>
                <w:sz w:val="20"/>
              </w:rPr>
              <w:t>autotransporta</w:t>
            </w:r>
          </w:p>
          <w:p w14:paraId="34AE2AEB" w14:textId="77777777" w:rsidR="00B903C1" w:rsidRDefault="00DB6AB8">
            <w:pPr>
              <w:pStyle w:val="TableParagraph"/>
              <w:spacing w:line="216" w:lineRule="exact"/>
              <w:rPr>
                <w:sz w:val="20"/>
              </w:rPr>
            </w:pPr>
            <w:r>
              <w:rPr>
                <w:sz w:val="20"/>
              </w:rPr>
              <w:t>līdzeklī vai konteinerā,</w:t>
            </w:r>
          </w:p>
        </w:tc>
        <w:tc>
          <w:tcPr>
            <w:tcW w:w="2139" w:type="dxa"/>
          </w:tcPr>
          <w:p w14:paraId="18B13D69" w14:textId="77777777" w:rsidR="00B903C1" w:rsidRDefault="00DB6AB8">
            <w:pPr>
              <w:pStyle w:val="TableParagraph"/>
              <w:ind w:left="104" w:right="230"/>
              <w:rPr>
                <w:sz w:val="20"/>
              </w:rPr>
            </w:pPr>
            <w:r>
              <w:rPr>
                <w:sz w:val="20"/>
              </w:rPr>
              <w:t>Patstāvīgi izvieto un nostiprina nosūtāmās kravas, pielietojot nostiprināšanas</w:t>
            </w:r>
          </w:p>
          <w:p w14:paraId="628D95EC" w14:textId="77777777" w:rsidR="00B903C1" w:rsidRDefault="00DB6AB8">
            <w:pPr>
              <w:pStyle w:val="TableParagraph"/>
              <w:ind w:left="104" w:right="142"/>
              <w:rPr>
                <w:sz w:val="20"/>
              </w:rPr>
            </w:pPr>
            <w:r>
              <w:rPr>
                <w:w w:val="95"/>
                <w:sz w:val="20"/>
              </w:rPr>
              <w:t xml:space="preserve">paņēmienus/tehnoloģiju </w:t>
            </w:r>
            <w:r>
              <w:rPr>
                <w:sz w:val="20"/>
              </w:rPr>
              <w:t>atbilstoši kravas veidam</w:t>
            </w:r>
          </w:p>
          <w:p w14:paraId="6CBD6216" w14:textId="77777777" w:rsidR="00B903C1" w:rsidRDefault="00DB6AB8">
            <w:pPr>
              <w:pStyle w:val="TableParagraph"/>
              <w:spacing w:line="216" w:lineRule="exact"/>
              <w:ind w:left="104"/>
              <w:rPr>
                <w:sz w:val="20"/>
              </w:rPr>
            </w:pPr>
            <w:r>
              <w:rPr>
                <w:sz w:val="20"/>
              </w:rPr>
              <w:t>autotransportlīdzeklī</w:t>
            </w:r>
          </w:p>
        </w:tc>
        <w:tc>
          <w:tcPr>
            <w:tcW w:w="1640" w:type="dxa"/>
          </w:tcPr>
          <w:p w14:paraId="3868E0A7" w14:textId="77777777" w:rsidR="00B903C1" w:rsidRDefault="00DB6AB8">
            <w:pPr>
              <w:pStyle w:val="TableParagraph"/>
              <w:spacing w:line="223" w:lineRule="exact"/>
              <w:ind w:left="104"/>
              <w:rPr>
                <w:sz w:val="20"/>
              </w:rPr>
            </w:pPr>
            <w:r>
              <w:rPr>
                <w:sz w:val="20"/>
              </w:rPr>
              <w:t>Praktiskais darbs.</w:t>
            </w:r>
          </w:p>
        </w:tc>
        <w:tc>
          <w:tcPr>
            <w:tcW w:w="2350" w:type="dxa"/>
          </w:tcPr>
          <w:p w14:paraId="2A7F277C" w14:textId="77777777" w:rsidR="00B903C1" w:rsidRDefault="00DB6AB8">
            <w:pPr>
              <w:pStyle w:val="TableParagraph"/>
              <w:ind w:left="106" w:right="380"/>
              <w:jc w:val="both"/>
              <w:rPr>
                <w:sz w:val="20"/>
              </w:rPr>
            </w:pPr>
            <w:r>
              <w:rPr>
                <w:sz w:val="20"/>
              </w:rPr>
              <w:t xml:space="preserve">Izglītojamie strādā ar vizuālo materiālu un mēģina saskatīt kravu nostiprināšanas </w:t>
            </w:r>
            <w:r>
              <w:rPr>
                <w:spacing w:val="-3"/>
                <w:sz w:val="20"/>
              </w:rPr>
              <w:t>kļūdas.</w:t>
            </w:r>
          </w:p>
          <w:p w14:paraId="6B1A7817" w14:textId="77777777" w:rsidR="00B903C1" w:rsidRDefault="00DB6AB8">
            <w:pPr>
              <w:pStyle w:val="TableParagraph"/>
              <w:spacing w:line="229" w:lineRule="exact"/>
              <w:ind w:left="106"/>
              <w:jc w:val="both"/>
              <w:rPr>
                <w:sz w:val="20"/>
              </w:rPr>
            </w:pPr>
            <w:r>
              <w:rPr>
                <w:sz w:val="20"/>
              </w:rPr>
              <w:t>Veic praktiskus</w:t>
            </w:r>
          </w:p>
          <w:p w14:paraId="717E0576" w14:textId="77777777" w:rsidR="00B903C1" w:rsidRDefault="00DB6AB8">
            <w:pPr>
              <w:pStyle w:val="TableParagraph"/>
              <w:ind w:left="106" w:right="54"/>
              <w:rPr>
                <w:sz w:val="20"/>
              </w:rPr>
            </w:pPr>
            <w:r>
              <w:rPr>
                <w:sz w:val="20"/>
              </w:rPr>
              <w:t>uzdevumus ar kastēm, apaļiem priekšmetiem,</w:t>
            </w:r>
          </w:p>
          <w:p w14:paraId="0AA46A7E" w14:textId="77777777" w:rsidR="00B903C1" w:rsidRDefault="00DB6AB8">
            <w:pPr>
              <w:pStyle w:val="TableParagraph"/>
              <w:spacing w:line="217" w:lineRule="exact"/>
              <w:ind w:left="106"/>
              <w:rPr>
                <w:sz w:val="20"/>
              </w:rPr>
            </w:pPr>
            <w:r>
              <w:rPr>
                <w:sz w:val="20"/>
              </w:rPr>
              <w:t>gabalkravām, saliekot un</w:t>
            </w:r>
          </w:p>
        </w:tc>
      </w:tr>
    </w:tbl>
    <w:p w14:paraId="7BC4245D" w14:textId="77777777" w:rsidR="00B903C1" w:rsidRDefault="00B903C1">
      <w:pPr>
        <w:spacing w:line="217" w:lineRule="exact"/>
        <w:rPr>
          <w:sz w:val="20"/>
        </w:rPr>
        <w:sectPr w:rsidR="00B903C1">
          <w:pgSz w:w="16840" w:h="11910" w:orient="landscape"/>
          <w:pgMar w:top="2440" w:right="560" w:bottom="1120" w:left="1400" w:header="709" w:footer="755" w:gutter="0"/>
          <w:cols w:space="720"/>
        </w:sectPr>
      </w:pPr>
    </w:p>
    <w:p w14:paraId="2EB3FB72"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916"/>
        <w:gridCol w:w="1995"/>
        <w:gridCol w:w="2139"/>
        <w:gridCol w:w="2139"/>
        <w:gridCol w:w="1640"/>
        <w:gridCol w:w="2350"/>
      </w:tblGrid>
      <w:tr w:rsidR="00B903C1" w14:paraId="5E00C7AF" w14:textId="77777777">
        <w:trPr>
          <w:trHeight w:val="918"/>
        </w:trPr>
        <w:tc>
          <w:tcPr>
            <w:tcW w:w="2045" w:type="dxa"/>
            <w:vMerge w:val="restart"/>
          </w:tcPr>
          <w:p w14:paraId="49C22166" w14:textId="77777777" w:rsidR="00B903C1" w:rsidRDefault="00DB6AB8">
            <w:pPr>
              <w:pStyle w:val="TableParagraph"/>
              <w:ind w:right="245"/>
              <w:rPr>
                <w:sz w:val="20"/>
              </w:rPr>
            </w:pPr>
            <w:r>
              <w:rPr>
                <w:sz w:val="20"/>
              </w:rPr>
              <w:t>normas un noteikumus, kravu nostiprināšanas</w:t>
            </w:r>
          </w:p>
          <w:p w14:paraId="37882FDB" w14:textId="77777777" w:rsidR="00B903C1" w:rsidRDefault="00DB6AB8">
            <w:pPr>
              <w:pStyle w:val="TableParagraph"/>
              <w:ind w:right="245"/>
              <w:rPr>
                <w:sz w:val="20"/>
              </w:rPr>
            </w:pPr>
            <w:r>
              <w:rPr>
                <w:sz w:val="20"/>
              </w:rPr>
              <w:t xml:space="preserve">paņēmienus, </w:t>
            </w:r>
            <w:r>
              <w:rPr>
                <w:w w:val="95"/>
                <w:sz w:val="20"/>
              </w:rPr>
              <w:t>izmantojamos</w:t>
            </w:r>
          </w:p>
          <w:p w14:paraId="7EA0AA50" w14:textId="77777777" w:rsidR="00B903C1" w:rsidRDefault="00DB6AB8">
            <w:pPr>
              <w:pStyle w:val="TableParagraph"/>
              <w:ind w:right="536"/>
              <w:rPr>
                <w:sz w:val="20"/>
              </w:rPr>
            </w:pPr>
            <w:r>
              <w:rPr>
                <w:sz w:val="20"/>
              </w:rPr>
              <w:t>palīglīdzekļus un palīgmateriālus.</w:t>
            </w:r>
          </w:p>
          <w:p w14:paraId="74B2C362" w14:textId="77777777" w:rsidR="00B903C1" w:rsidRDefault="00B903C1">
            <w:pPr>
              <w:pStyle w:val="TableParagraph"/>
              <w:spacing w:before="6"/>
              <w:ind w:left="0"/>
              <w:rPr>
                <w:b/>
                <w:sz w:val="19"/>
              </w:rPr>
            </w:pPr>
          </w:p>
          <w:p w14:paraId="08FE7E6A" w14:textId="77777777" w:rsidR="00B903C1" w:rsidRDefault="00DB6AB8">
            <w:pPr>
              <w:pStyle w:val="TableParagraph"/>
              <w:ind w:right="208"/>
              <w:rPr>
                <w:sz w:val="20"/>
              </w:rPr>
            </w:pPr>
            <w:r>
              <w:rPr>
                <w:sz w:val="20"/>
              </w:rPr>
              <w:t>Izprot: atbilstoša kravas stiprinājuma nozīmi drošai kravas apritei.</w:t>
            </w:r>
          </w:p>
        </w:tc>
        <w:tc>
          <w:tcPr>
            <w:tcW w:w="1916" w:type="dxa"/>
            <w:vMerge w:val="restart"/>
          </w:tcPr>
          <w:p w14:paraId="26446D12" w14:textId="77777777" w:rsidR="00B903C1" w:rsidRDefault="00DB6AB8">
            <w:pPr>
              <w:pStyle w:val="TableParagraph"/>
              <w:ind w:left="105"/>
              <w:rPr>
                <w:sz w:val="20"/>
              </w:rPr>
            </w:pPr>
            <w:r>
              <w:rPr>
                <w:sz w:val="20"/>
              </w:rPr>
              <w:t>(12 % no moduļa kopējā apjoma)</w:t>
            </w:r>
          </w:p>
        </w:tc>
        <w:tc>
          <w:tcPr>
            <w:tcW w:w="1995" w:type="dxa"/>
          </w:tcPr>
          <w:p w14:paraId="2A1906BC" w14:textId="77777777" w:rsidR="00B903C1" w:rsidRDefault="00B903C1">
            <w:pPr>
              <w:pStyle w:val="TableParagraph"/>
              <w:ind w:left="0"/>
              <w:rPr>
                <w:sz w:val="20"/>
              </w:rPr>
            </w:pPr>
          </w:p>
        </w:tc>
        <w:tc>
          <w:tcPr>
            <w:tcW w:w="2139" w:type="dxa"/>
          </w:tcPr>
          <w:p w14:paraId="1D2420CF" w14:textId="77777777" w:rsidR="00B903C1" w:rsidRDefault="00DB6AB8">
            <w:pPr>
              <w:pStyle w:val="TableParagraph"/>
              <w:rPr>
                <w:sz w:val="20"/>
              </w:rPr>
            </w:pPr>
            <w:r>
              <w:rPr>
                <w:sz w:val="20"/>
              </w:rPr>
              <w:t>pielieto atstiprināšanas paņēmienus.</w:t>
            </w:r>
          </w:p>
        </w:tc>
        <w:tc>
          <w:tcPr>
            <w:tcW w:w="2139" w:type="dxa"/>
          </w:tcPr>
          <w:p w14:paraId="0E0B55C2" w14:textId="77777777" w:rsidR="00B903C1" w:rsidRDefault="00DB6AB8">
            <w:pPr>
              <w:pStyle w:val="TableParagraph"/>
              <w:ind w:left="104" w:right="186"/>
              <w:rPr>
                <w:sz w:val="20"/>
              </w:rPr>
            </w:pPr>
            <w:r>
              <w:rPr>
                <w:sz w:val="20"/>
              </w:rPr>
              <w:t>vai konteinerā un novērtē stiprinājumus, pieņemot kravu, un</w:t>
            </w:r>
          </w:p>
          <w:p w14:paraId="63E59B90" w14:textId="77777777" w:rsidR="00B903C1" w:rsidRDefault="00DB6AB8">
            <w:pPr>
              <w:pStyle w:val="TableParagraph"/>
              <w:spacing w:line="215" w:lineRule="exact"/>
              <w:ind w:left="104"/>
              <w:rPr>
                <w:sz w:val="20"/>
              </w:rPr>
            </w:pPr>
            <w:r>
              <w:rPr>
                <w:sz w:val="20"/>
              </w:rPr>
              <w:t>atstiprina to.</w:t>
            </w:r>
          </w:p>
        </w:tc>
        <w:tc>
          <w:tcPr>
            <w:tcW w:w="1640" w:type="dxa"/>
          </w:tcPr>
          <w:p w14:paraId="7A8DC3F7" w14:textId="77777777" w:rsidR="00B903C1" w:rsidRDefault="00B903C1">
            <w:pPr>
              <w:pStyle w:val="TableParagraph"/>
              <w:ind w:left="0"/>
              <w:rPr>
                <w:sz w:val="20"/>
              </w:rPr>
            </w:pPr>
          </w:p>
        </w:tc>
        <w:tc>
          <w:tcPr>
            <w:tcW w:w="2350" w:type="dxa"/>
          </w:tcPr>
          <w:p w14:paraId="2BA3E713" w14:textId="77777777" w:rsidR="00B903C1" w:rsidRDefault="00DB6AB8">
            <w:pPr>
              <w:pStyle w:val="TableParagraph"/>
              <w:spacing w:line="223" w:lineRule="exact"/>
              <w:ind w:left="106"/>
              <w:rPr>
                <w:sz w:val="20"/>
              </w:rPr>
            </w:pPr>
            <w:r>
              <w:rPr>
                <w:sz w:val="20"/>
              </w:rPr>
              <w:t>nostiprinot tās</w:t>
            </w:r>
          </w:p>
          <w:p w14:paraId="49E47F9F" w14:textId="77777777" w:rsidR="00B903C1" w:rsidRDefault="00DB6AB8">
            <w:pPr>
              <w:pStyle w:val="TableParagraph"/>
              <w:ind w:left="106"/>
              <w:rPr>
                <w:sz w:val="20"/>
              </w:rPr>
            </w:pPr>
            <w:r>
              <w:rPr>
                <w:sz w:val="20"/>
              </w:rPr>
              <w:t>pārvadāšanai kravas telpā.</w:t>
            </w:r>
          </w:p>
        </w:tc>
      </w:tr>
      <w:tr w:rsidR="00B903C1" w14:paraId="0228B457" w14:textId="77777777">
        <w:trPr>
          <w:trHeight w:val="4140"/>
        </w:trPr>
        <w:tc>
          <w:tcPr>
            <w:tcW w:w="2045" w:type="dxa"/>
            <w:vMerge/>
            <w:tcBorders>
              <w:top w:val="nil"/>
            </w:tcBorders>
          </w:tcPr>
          <w:p w14:paraId="5EF96501" w14:textId="77777777" w:rsidR="00B903C1" w:rsidRDefault="00B903C1">
            <w:pPr>
              <w:rPr>
                <w:sz w:val="2"/>
                <w:szCs w:val="2"/>
              </w:rPr>
            </w:pPr>
          </w:p>
        </w:tc>
        <w:tc>
          <w:tcPr>
            <w:tcW w:w="1916" w:type="dxa"/>
            <w:vMerge/>
            <w:tcBorders>
              <w:top w:val="nil"/>
            </w:tcBorders>
          </w:tcPr>
          <w:p w14:paraId="20A4CECD" w14:textId="77777777" w:rsidR="00B903C1" w:rsidRDefault="00B903C1">
            <w:pPr>
              <w:rPr>
                <w:sz w:val="2"/>
                <w:szCs w:val="2"/>
              </w:rPr>
            </w:pPr>
          </w:p>
        </w:tc>
        <w:tc>
          <w:tcPr>
            <w:tcW w:w="1995" w:type="dxa"/>
          </w:tcPr>
          <w:p w14:paraId="6D9E567A" w14:textId="77777777" w:rsidR="00B903C1" w:rsidRDefault="00DB6AB8">
            <w:pPr>
              <w:pStyle w:val="TableParagraph"/>
              <w:spacing w:line="225" w:lineRule="exact"/>
              <w:rPr>
                <w:sz w:val="20"/>
              </w:rPr>
            </w:pPr>
            <w:r>
              <w:rPr>
                <w:sz w:val="20"/>
              </w:rPr>
              <w:t>3.1.2. Kravu</w:t>
            </w:r>
          </w:p>
          <w:p w14:paraId="6E687583" w14:textId="77777777" w:rsidR="00B903C1" w:rsidRDefault="00DB6AB8">
            <w:pPr>
              <w:pStyle w:val="TableParagraph"/>
              <w:rPr>
                <w:sz w:val="20"/>
              </w:rPr>
            </w:pPr>
            <w:r>
              <w:rPr>
                <w:sz w:val="20"/>
              </w:rPr>
              <w:t xml:space="preserve">izvietošana un </w:t>
            </w:r>
            <w:r>
              <w:rPr>
                <w:w w:val="95"/>
                <w:sz w:val="20"/>
              </w:rPr>
              <w:t>nostiprināšana,</w:t>
            </w:r>
          </w:p>
          <w:p w14:paraId="387111B6" w14:textId="77777777" w:rsidR="00B903C1" w:rsidRDefault="00DB6AB8">
            <w:pPr>
              <w:pStyle w:val="TableParagraph"/>
              <w:ind w:right="224"/>
              <w:rPr>
                <w:sz w:val="20"/>
              </w:rPr>
            </w:pPr>
            <w:r>
              <w:rPr>
                <w:sz w:val="20"/>
              </w:rPr>
              <w:t>nosūtot un pieņemot kravas uz dzelzceļa ritošā sastāva.</w:t>
            </w:r>
          </w:p>
        </w:tc>
        <w:tc>
          <w:tcPr>
            <w:tcW w:w="2139" w:type="dxa"/>
          </w:tcPr>
          <w:p w14:paraId="64C134FA" w14:textId="77777777" w:rsidR="00B903C1" w:rsidRDefault="00DB6AB8">
            <w:pPr>
              <w:pStyle w:val="TableParagraph"/>
              <w:spacing w:line="237" w:lineRule="auto"/>
              <w:rPr>
                <w:sz w:val="20"/>
              </w:rPr>
            </w:pPr>
            <w:r>
              <w:rPr>
                <w:sz w:val="20"/>
              </w:rPr>
              <w:t>Apraksta nosūtāmās kravas nostiprināšanas</w:t>
            </w:r>
          </w:p>
          <w:p w14:paraId="631A4E0F" w14:textId="77777777" w:rsidR="00B903C1" w:rsidRDefault="00DB6AB8">
            <w:pPr>
              <w:pStyle w:val="TableParagraph"/>
              <w:rPr>
                <w:sz w:val="20"/>
              </w:rPr>
            </w:pPr>
            <w:r>
              <w:rPr>
                <w:w w:val="95"/>
                <w:sz w:val="20"/>
              </w:rPr>
              <w:t xml:space="preserve">paņēmienus/tehnoloģiju </w:t>
            </w:r>
            <w:r>
              <w:rPr>
                <w:sz w:val="20"/>
              </w:rPr>
              <w:t>atbilstoši kravas</w:t>
            </w:r>
          </w:p>
          <w:p w14:paraId="03317D3B" w14:textId="77777777" w:rsidR="00B903C1" w:rsidRDefault="00DB6AB8">
            <w:pPr>
              <w:pStyle w:val="TableParagraph"/>
              <w:ind w:right="535"/>
              <w:rPr>
                <w:sz w:val="20"/>
              </w:rPr>
            </w:pPr>
            <w:r>
              <w:rPr>
                <w:sz w:val="20"/>
              </w:rPr>
              <w:t>veidam dzelzceļa ritošajā sastāvā un</w:t>
            </w:r>
          </w:p>
          <w:p w14:paraId="1C9DE381" w14:textId="77777777" w:rsidR="00B903C1" w:rsidRDefault="00DB6AB8">
            <w:pPr>
              <w:pStyle w:val="TableParagraph"/>
              <w:rPr>
                <w:sz w:val="20"/>
              </w:rPr>
            </w:pPr>
            <w:r>
              <w:rPr>
                <w:sz w:val="20"/>
              </w:rPr>
              <w:t>novērtē stiprinājumus, pieņemot kravu,</w:t>
            </w:r>
          </w:p>
          <w:p w14:paraId="702D7FA3" w14:textId="77777777" w:rsidR="00B903C1" w:rsidRDefault="00DB6AB8">
            <w:pPr>
              <w:pStyle w:val="TableParagraph"/>
              <w:rPr>
                <w:sz w:val="20"/>
              </w:rPr>
            </w:pPr>
            <w:r>
              <w:rPr>
                <w:sz w:val="20"/>
              </w:rPr>
              <w:t>pielieto arī</w:t>
            </w:r>
          </w:p>
          <w:p w14:paraId="1C8694C4" w14:textId="77777777" w:rsidR="00B903C1" w:rsidRDefault="00DB6AB8">
            <w:pPr>
              <w:pStyle w:val="TableParagraph"/>
              <w:rPr>
                <w:sz w:val="20"/>
              </w:rPr>
            </w:pPr>
            <w:r>
              <w:rPr>
                <w:sz w:val="20"/>
              </w:rPr>
              <w:t>atstiprināšanas</w:t>
            </w:r>
          </w:p>
          <w:p w14:paraId="7205E31D" w14:textId="77777777" w:rsidR="00B903C1" w:rsidRDefault="00DB6AB8">
            <w:pPr>
              <w:pStyle w:val="TableParagraph"/>
              <w:ind w:right="453"/>
              <w:rPr>
                <w:sz w:val="20"/>
              </w:rPr>
            </w:pPr>
            <w:r>
              <w:rPr>
                <w:sz w:val="20"/>
              </w:rPr>
              <w:t xml:space="preserve">paņēmienus. </w:t>
            </w:r>
            <w:r>
              <w:rPr>
                <w:spacing w:val="-3"/>
                <w:sz w:val="20"/>
              </w:rPr>
              <w:t xml:space="preserve">Ievēro </w:t>
            </w:r>
            <w:r>
              <w:rPr>
                <w:sz w:val="20"/>
              </w:rPr>
              <w:t>darba</w:t>
            </w:r>
            <w:r>
              <w:rPr>
                <w:spacing w:val="-1"/>
                <w:sz w:val="20"/>
              </w:rPr>
              <w:t xml:space="preserve"> </w:t>
            </w:r>
            <w:r>
              <w:rPr>
                <w:sz w:val="20"/>
              </w:rPr>
              <w:t>drošību.</w:t>
            </w:r>
          </w:p>
        </w:tc>
        <w:tc>
          <w:tcPr>
            <w:tcW w:w="2139" w:type="dxa"/>
          </w:tcPr>
          <w:p w14:paraId="66E6CD6A" w14:textId="77777777" w:rsidR="00B903C1" w:rsidRDefault="00DB6AB8">
            <w:pPr>
              <w:pStyle w:val="TableParagraph"/>
              <w:ind w:left="104" w:right="230"/>
              <w:rPr>
                <w:sz w:val="20"/>
              </w:rPr>
            </w:pPr>
            <w:r>
              <w:rPr>
                <w:sz w:val="20"/>
              </w:rPr>
              <w:t>Patstāvīgi izvieto un nostiprina nosūtāmās kravas, pielietojot nostiprināšanas</w:t>
            </w:r>
          </w:p>
          <w:p w14:paraId="3F633B57" w14:textId="77777777" w:rsidR="00B903C1" w:rsidRDefault="00DB6AB8">
            <w:pPr>
              <w:pStyle w:val="TableParagraph"/>
              <w:ind w:left="104"/>
              <w:rPr>
                <w:sz w:val="20"/>
              </w:rPr>
            </w:pPr>
            <w:r>
              <w:rPr>
                <w:w w:val="95"/>
                <w:sz w:val="20"/>
              </w:rPr>
              <w:t xml:space="preserve">paņēmienus/tehnoloģiju </w:t>
            </w:r>
            <w:r>
              <w:rPr>
                <w:sz w:val="20"/>
              </w:rPr>
              <w:t>atbilstoši kravas</w:t>
            </w:r>
          </w:p>
          <w:p w14:paraId="5CE85EA8" w14:textId="77777777" w:rsidR="00B903C1" w:rsidRDefault="00DB6AB8">
            <w:pPr>
              <w:pStyle w:val="TableParagraph"/>
              <w:ind w:left="104" w:right="230"/>
              <w:rPr>
                <w:sz w:val="20"/>
              </w:rPr>
            </w:pPr>
            <w:r>
              <w:rPr>
                <w:sz w:val="20"/>
              </w:rPr>
              <w:t>veidam dzelzceļa ritošajā sastāvā,</w:t>
            </w:r>
            <w:r>
              <w:rPr>
                <w:spacing w:val="-5"/>
                <w:sz w:val="20"/>
              </w:rPr>
              <w:t xml:space="preserve"> </w:t>
            </w:r>
            <w:r>
              <w:rPr>
                <w:spacing w:val="-7"/>
                <w:sz w:val="20"/>
              </w:rPr>
              <w:t>un</w:t>
            </w:r>
          </w:p>
          <w:p w14:paraId="59843C01" w14:textId="77777777" w:rsidR="00B903C1" w:rsidRDefault="00DB6AB8">
            <w:pPr>
              <w:pStyle w:val="TableParagraph"/>
              <w:ind w:left="104" w:right="282"/>
              <w:rPr>
                <w:sz w:val="20"/>
              </w:rPr>
            </w:pPr>
            <w:r>
              <w:rPr>
                <w:sz w:val="20"/>
              </w:rPr>
              <w:t>novērtē</w:t>
            </w:r>
            <w:r>
              <w:rPr>
                <w:spacing w:val="-16"/>
                <w:sz w:val="20"/>
              </w:rPr>
              <w:t xml:space="preserve"> </w:t>
            </w:r>
            <w:r>
              <w:rPr>
                <w:sz w:val="20"/>
              </w:rPr>
              <w:t>stiprinājumus pieņemot kravu</w:t>
            </w:r>
            <w:r>
              <w:rPr>
                <w:spacing w:val="-1"/>
                <w:sz w:val="20"/>
              </w:rPr>
              <w:t xml:space="preserve"> </w:t>
            </w:r>
            <w:r>
              <w:rPr>
                <w:sz w:val="20"/>
              </w:rPr>
              <w:t>un</w:t>
            </w:r>
          </w:p>
          <w:p w14:paraId="40FEDE8F" w14:textId="77777777" w:rsidR="00B903C1" w:rsidRDefault="00DB6AB8">
            <w:pPr>
              <w:pStyle w:val="TableParagraph"/>
              <w:ind w:left="104" w:right="230"/>
              <w:rPr>
                <w:sz w:val="20"/>
              </w:rPr>
            </w:pPr>
            <w:r>
              <w:rPr>
                <w:sz w:val="20"/>
              </w:rPr>
              <w:t>atstiprina to. Ievēro darba drošību.</w:t>
            </w:r>
          </w:p>
        </w:tc>
        <w:tc>
          <w:tcPr>
            <w:tcW w:w="1640" w:type="dxa"/>
          </w:tcPr>
          <w:p w14:paraId="0CACF8E2" w14:textId="77777777" w:rsidR="00B903C1" w:rsidRDefault="00DB6AB8">
            <w:pPr>
              <w:pStyle w:val="TableParagraph"/>
              <w:spacing w:line="237" w:lineRule="auto"/>
              <w:ind w:left="104" w:right="191"/>
              <w:rPr>
                <w:sz w:val="20"/>
              </w:rPr>
            </w:pPr>
            <w:r>
              <w:rPr>
                <w:sz w:val="20"/>
              </w:rPr>
              <w:t xml:space="preserve">Mācību </w:t>
            </w:r>
            <w:r>
              <w:rPr>
                <w:w w:val="95"/>
                <w:sz w:val="20"/>
              </w:rPr>
              <w:t>ekskursija.</w:t>
            </w:r>
          </w:p>
        </w:tc>
        <w:tc>
          <w:tcPr>
            <w:tcW w:w="2350" w:type="dxa"/>
          </w:tcPr>
          <w:p w14:paraId="62D49CEA" w14:textId="77777777" w:rsidR="00B903C1" w:rsidRDefault="00DB6AB8">
            <w:pPr>
              <w:pStyle w:val="TableParagraph"/>
              <w:spacing w:line="237" w:lineRule="auto"/>
              <w:ind w:left="106" w:right="203"/>
              <w:rPr>
                <w:sz w:val="20"/>
              </w:rPr>
            </w:pPr>
            <w:r>
              <w:rPr>
                <w:sz w:val="20"/>
              </w:rPr>
              <w:t>Mācību ekskursijas laikā uz kravas termināli</w:t>
            </w:r>
          </w:p>
          <w:p w14:paraId="11949A4C" w14:textId="77777777" w:rsidR="00B903C1" w:rsidRDefault="00DB6AB8">
            <w:pPr>
              <w:pStyle w:val="TableParagraph"/>
              <w:ind w:left="106" w:right="331"/>
              <w:rPr>
                <w:sz w:val="20"/>
              </w:rPr>
            </w:pPr>
            <w:r>
              <w:rPr>
                <w:sz w:val="20"/>
              </w:rPr>
              <w:t xml:space="preserve">izglītojamie veic vērojumus </w:t>
            </w:r>
            <w:r>
              <w:rPr>
                <w:spacing w:val="-4"/>
                <w:sz w:val="20"/>
              </w:rPr>
              <w:t xml:space="preserve">mācību </w:t>
            </w:r>
            <w:r>
              <w:rPr>
                <w:sz w:val="20"/>
              </w:rPr>
              <w:t>ekskursijā</w:t>
            </w:r>
            <w:r>
              <w:rPr>
                <w:spacing w:val="-4"/>
                <w:sz w:val="20"/>
              </w:rPr>
              <w:t xml:space="preserve"> </w:t>
            </w:r>
            <w:r>
              <w:rPr>
                <w:sz w:val="20"/>
              </w:rPr>
              <w:t>kravas</w:t>
            </w:r>
          </w:p>
          <w:p w14:paraId="0CF00E8F" w14:textId="77777777" w:rsidR="00B903C1" w:rsidRDefault="00DB6AB8">
            <w:pPr>
              <w:pStyle w:val="TableParagraph"/>
              <w:ind w:left="106" w:right="331"/>
              <w:rPr>
                <w:sz w:val="20"/>
              </w:rPr>
            </w:pPr>
            <w:r>
              <w:rPr>
                <w:sz w:val="20"/>
              </w:rPr>
              <w:t xml:space="preserve">terminālī vai </w:t>
            </w:r>
            <w:r>
              <w:rPr>
                <w:spacing w:val="-3"/>
                <w:sz w:val="20"/>
              </w:rPr>
              <w:t xml:space="preserve">noliktavā, </w:t>
            </w:r>
            <w:r>
              <w:rPr>
                <w:sz w:val="20"/>
              </w:rPr>
              <w:t>kur notiek</w:t>
            </w:r>
            <w:r>
              <w:rPr>
                <w:spacing w:val="2"/>
                <w:sz w:val="20"/>
              </w:rPr>
              <w:t xml:space="preserve"> </w:t>
            </w:r>
            <w:r>
              <w:rPr>
                <w:sz w:val="20"/>
              </w:rPr>
              <w:t>kravas</w:t>
            </w:r>
          </w:p>
          <w:p w14:paraId="706B3938" w14:textId="77777777" w:rsidR="00B903C1" w:rsidRDefault="00DB6AB8">
            <w:pPr>
              <w:pStyle w:val="TableParagraph"/>
              <w:ind w:left="106" w:right="664"/>
              <w:rPr>
                <w:sz w:val="20"/>
              </w:rPr>
            </w:pPr>
            <w:r>
              <w:rPr>
                <w:sz w:val="20"/>
              </w:rPr>
              <w:t>iekraušana dažādos sauszemes</w:t>
            </w:r>
          </w:p>
          <w:p w14:paraId="5C7F1F2A" w14:textId="77777777" w:rsidR="00B903C1" w:rsidRDefault="00DB6AB8">
            <w:pPr>
              <w:pStyle w:val="TableParagraph"/>
              <w:ind w:left="106"/>
              <w:rPr>
                <w:sz w:val="20"/>
              </w:rPr>
            </w:pPr>
            <w:r>
              <w:rPr>
                <w:sz w:val="20"/>
              </w:rPr>
              <w:t>transportlīdzekļos (arī</w:t>
            </w:r>
          </w:p>
          <w:p w14:paraId="13DB77FC" w14:textId="77777777" w:rsidR="00B903C1" w:rsidRDefault="00DB6AB8">
            <w:pPr>
              <w:pStyle w:val="TableParagraph"/>
              <w:ind w:left="106" w:right="98"/>
              <w:rPr>
                <w:sz w:val="20"/>
              </w:rPr>
            </w:pPr>
            <w:r>
              <w:rPr>
                <w:sz w:val="20"/>
              </w:rPr>
              <w:t>dzelzceļa vagonos), izdara nostiprināto kravu</w:t>
            </w:r>
          </w:p>
          <w:p w14:paraId="6596BD56" w14:textId="77777777" w:rsidR="00B903C1" w:rsidRDefault="00DB6AB8">
            <w:pPr>
              <w:pStyle w:val="TableParagraph"/>
              <w:ind w:left="106" w:right="536"/>
              <w:rPr>
                <w:sz w:val="20"/>
              </w:rPr>
            </w:pPr>
            <w:r>
              <w:rPr>
                <w:sz w:val="20"/>
              </w:rPr>
              <w:t>fotouzņēmumus. Pēc novērojumiem un</w:t>
            </w:r>
          </w:p>
          <w:p w14:paraId="62EA6E52" w14:textId="77777777" w:rsidR="00B903C1" w:rsidRDefault="00DB6AB8">
            <w:pPr>
              <w:pStyle w:val="TableParagraph"/>
              <w:ind w:left="106" w:right="54"/>
              <w:rPr>
                <w:sz w:val="20"/>
              </w:rPr>
            </w:pPr>
            <w:r>
              <w:rPr>
                <w:sz w:val="20"/>
              </w:rPr>
              <w:t>fotogrāfijām darba grupā novērtē stiprinājumu</w:t>
            </w:r>
          </w:p>
          <w:p w14:paraId="56973713" w14:textId="77777777" w:rsidR="00B903C1" w:rsidRDefault="00DB6AB8">
            <w:pPr>
              <w:pStyle w:val="TableParagraph"/>
              <w:spacing w:line="230" w:lineRule="atLeast"/>
              <w:ind w:left="106" w:right="54"/>
              <w:rPr>
                <w:sz w:val="20"/>
              </w:rPr>
            </w:pPr>
            <w:r>
              <w:rPr>
                <w:sz w:val="20"/>
              </w:rPr>
              <w:t>atbilstību noteikumiem, diskutē un analizē kļūdas.</w:t>
            </w:r>
          </w:p>
        </w:tc>
      </w:tr>
      <w:tr w:rsidR="00B903C1" w14:paraId="51083245" w14:textId="77777777">
        <w:trPr>
          <w:trHeight w:val="2762"/>
        </w:trPr>
        <w:tc>
          <w:tcPr>
            <w:tcW w:w="2045" w:type="dxa"/>
            <w:vMerge/>
            <w:tcBorders>
              <w:top w:val="nil"/>
            </w:tcBorders>
          </w:tcPr>
          <w:p w14:paraId="6E9B1850" w14:textId="77777777" w:rsidR="00B903C1" w:rsidRDefault="00B903C1">
            <w:pPr>
              <w:rPr>
                <w:sz w:val="2"/>
                <w:szCs w:val="2"/>
              </w:rPr>
            </w:pPr>
          </w:p>
        </w:tc>
        <w:tc>
          <w:tcPr>
            <w:tcW w:w="1916" w:type="dxa"/>
            <w:vMerge/>
            <w:tcBorders>
              <w:top w:val="nil"/>
            </w:tcBorders>
          </w:tcPr>
          <w:p w14:paraId="4F00A36F" w14:textId="77777777" w:rsidR="00B903C1" w:rsidRDefault="00B903C1">
            <w:pPr>
              <w:rPr>
                <w:sz w:val="2"/>
                <w:szCs w:val="2"/>
              </w:rPr>
            </w:pPr>
          </w:p>
        </w:tc>
        <w:tc>
          <w:tcPr>
            <w:tcW w:w="1995" w:type="dxa"/>
          </w:tcPr>
          <w:p w14:paraId="668AB928" w14:textId="77777777" w:rsidR="00B903C1" w:rsidRDefault="00DB6AB8">
            <w:pPr>
              <w:pStyle w:val="TableParagraph"/>
              <w:ind w:right="608"/>
              <w:rPr>
                <w:sz w:val="20"/>
              </w:rPr>
            </w:pPr>
            <w:r>
              <w:rPr>
                <w:sz w:val="20"/>
              </w:rPr>
              <w:t>3.1.3. Kravu nostiprināšanā izmantojamie palīglīdzekļi un</w:t>
            </w:r>
          </w:p>
          <w:p w14:paraId="72EE1995" w14:textId="77777777" w:rsidR="00B903C1" w:rsidRDefault="00DB6AB8">
            <w:pPr>
              <w:pStyle w:val="TableParagraph"/>
              <w:rPr>
                <w:sz w:val="20"/>
              </w:rPr>
            </w:pPr>
            <w:r>
              <w:rPr>
                <w:sz w:val="20"/>
              </w:rPr>
              <w:t>palīgmateriāli un to nozīme drošai kravas apritei.</w:t>
            </w:r>
          </w:p>
        </w:tc>
        <w:tc>
          <w:tcPr>
            <w:tcW w:w="2139" w:type="dxa"/>
          </w:tcPr>
          <w:p w14:paraId="3358521B" w14:textId="77777777" w:rsidR="00B903C1" w:rsidRDefault="00DB6AB8">
            <w:pPr>
              <w:pStyle w:val="TableParagraph"/>
              <w:spacing w:line="237" w:lineRule="auto"/>
              <w:ind w:right="230"/>
              <w:rPr>
                <w:sz w:val="20"/>
              </w:rPr>
            </w:pPr>
            <w:r>
              <w:rPr>
                <w:sz w:val="20"/>
              </w:rPr>
              <w:t>Nosaka un izvēlas dažādu veidu</w:t>
            </w:r>
          </w:p>
          <w:p w14:paraId="5E529BB7" w14:textId="77777777" w:rsidR="00B903C1" w:rsidRDefault="00DB6AB8">
            <w:pPr>
              <w:pStyle w:val="TableParagraph"/>
              <w:ind w:right="630"/>
              <w:rPr>
                <w:sz w:val="20"/>
              </w:rPr>
            </w:pPr>
            <w:r>
              <w:rPr>
                <w:sz w:val="20"/>
              </w:rPr>
              <w:t>palīglīdzekļus un atbilstošos</w:t>
            </w:r>
          </w:p>
          <w:p w14:paraId="222CA761" w14:textId="77777777" w:rsidR="00B903C1" w:rsidRDefault="00DB6AB8">
            <w:pPr>
              <w:pStyle w:val="TableParagraph"/>
              <w:ind w:right="230"/>
              <w:rPr>
                <w:sz w:val="20"/>
              </w:rPr>
            </w:pPr>
            <w:r>
              <w:rPr>
                <w:sz w:val="20"/>
              </w:rPr>
              <w:t>palīgmateriālus kravu nostiprināšanai.</w:t>
            </w:r>
          </w:p>
        </w:tc>
        <w:tc>
          <w:tcPr>
            <w:tcW w:w="2139" w:type="dxa"/>
          </w:tcPr>
          <w:p w14:paraId="261DFD4C" w14:textId="77777777" w:rsidR="00B903C1" w:rsidRDefault="00DB6AB8">
            <w:pPr>
              <w:pStyle w:val="TableParagraph"/>
              <w:ind w:left="104" w:right="358"/>
              <w:jc w:val="both"/>
              <w:rPr>
                <w:sz w:val="20"/>
              </w:rPr>
            </w:pPr>
            <w:r>
              <w:rPr>
                <w:sz w:val="20"/>
              </w:rPr>
              <w:t>Patstāvīgi nosaka un izvēlas dažādu veidu palīglīdzekļus un</w:t>
            </w:r>
          </w:p>
          <w:p w14:paraId="678B03E8" w14:textId="77777777" w:rsidR="00B903C1" w:rsidRDefault="00DB6AB8">
            <w:pPr>
              <w:pStyle w:val="TableParagraph"/>
              <w:spacing w:line="229" w:lineRule="exact"/>
              <w:ind w:left="104"/>
              <w:rPr>
                <w:sz w:val="20"/>
              </w:rPr>
            </w:pPr>
            <w:r>
              <w:rPr>
                <w:sz w:val="20"/>
              </w:rPr>
              <w:t>atbilstošos</w:t>
            </w:r>
          </w:p>
          <w:p w14:paraId="5B21B711" w14:textId="77777777" w:rsidR="00B903C1" w:rsidRDefault="00DB6AB8">
            <w:pPr>
              <w:pStyle w:val="TableParagraph"/>
              <w:ind w:left="104" w:right="230"/>
              <w:rPr>
                <w:sz w:val="20"/>
              </w:rPr>
            </w:pPr>
            <w:r>
              <w:rPr>
                <w:sz w:val="20"/>
              </w:rPr>
              <w:t>palīgmateriālus kravu nostiprināšanai.</w:t>
            </w:r>
          </w:p>
        </w:tc>
        <w:tc>
          <w:tcPr>
            <w:tcW w:w="1640" w:type="dxa"/>
          </w:tcPr>
          <w:p w14:paraId="3778F492" w14:textId="77777777" w:rsidR="00B903C1" w:rsidRDefault="00DB6AB8">
            <w:pPr>
              <w:pStyle w:val="TableParagraph"/>
              <w:spacing w:line="237" w:lineRule="auto"/>
              <w:ind w:left="104" w:right="191"/>
              <w:rPr>
                <w:sz w:val="20"/>
              </w:rPr>
            </w:pPr>
            <w:r>
              <w:rPr>
                <w:w w:val="95"/>
                <w:sz w:val="20"/>
              </w:rPr>
              <w:t xml:space="preserve">Situācijas </w:t>
            </w:r>
            <w:r>
              <w:rPr>
                <w:sz w:val="20"/>
              </w:rPr>
              <w:t>analīze.</w:t>
            </w:r>
          </w:p>
        </w:tc>
        <w:tc>
          <w:tcPr>
            <w:tcW w:w="2350" w:type="dxa"/>
          </w:tcPr>
          <w:p w14:paraId="364B665F" w14:textId="77777777" w:rsidR="00B903C1" w:rsidRDefault="00DB6AB8">
            <w:pPr>
              <w:pStyle w:val="TableParagraph"/>
              <w:ind w:left="106" w:right="54"/>
              <w:rPr>
                <w:sz w:val="20"/>
              </w:rPr>
            </w:pPr>
            <w:r>
              <w:rPr>
                <w:sz w:val="20"/>
              </w:rPr>
              <w:t>Izglītojamie reālā darba vidē noliktavā, kravas terminālī vai ostas kravas laukumā vēro, analizē un praktiski piedalās</w:t>
            </w:r>
          </w:p>
          <w:p w14:paraId="05A3227B" w14:textId="77777777" w:rsidR="00B903C1" w:rsidRDefault="00DB6AB8">
            <w:pPr>
              <w:pStyle w:val="TableParagraph"/>
              <w:ind w:left="106" w:right="331"/>
              <w:rPr>
                <w:sz w:val="20"/>
              </w:rPr>
            </w:pPr>
            <w:r>
              <w:rPr>
                <w:sz w:val="20"/>
              </w:rPr>
              <w:t>situācijās, kurās dažāda veida kravas pareizi praktiski jāsaliek</w:t>
            </w:r>
          </w:p>
          <w:p w14:paraId="5E6E8599" w14:textId="77777777" w:rsidR="00B903C1" w:rsidRDefault="00DB6AB8">
            <w:pPr>
              <w:pStyle w:val="TableParagraph"/>
              <w:ind w:left="106" w:right="525"/>
              <w:rPr>
                <w:sz w:val="20"/>
              </w:rPr>
            </w:pPr>
            <w:r>
              <w:rPr>
                <w:sz w:val="20"/>
              </w:rPr>
              <w:t>transporta vienībā un jānostiprina.</w:t>
            </w:r>
          </w:p>
        </w:tc>
      </w:tr>
    </w:tbl>
    <w:p w14:paraId="427D6C4A" w14:textId="77777777" w:rsidR="00B903C1" w:rsidRDefault="00B903C1">
      <w:pPr>
        <w:rPr>
          <w:sz w:val="20"/>
        </w:rPr>
        <w:sectPr w:rsidR="00B903C1">
          <w:pgSz w:w="16840" w:h="11910" w:orient="landscape"/>
          <w:pgMar w:top="2440" w:right="560" w:bottom="1120" w:left="1400" w:header="709" w:footer="755" w:gutter="0"/>
          <w:cols w:space="720"/>
        </w:sectPr>
      </w:pPr>
    </w:p>
    <w:p w14:paraId="60B029F3"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916"/>
        <w:gridCol w:w="1995"/>
        <w:gridCol w:w="2139"/>
        <w:gridCol w:w="2139"/>
        <w:gridCol w:w="1640"/>
        <w:gridCol w:w="2350"/>
      </w:tblGrid>
      <w:tr w:rsidR="00B903C1" w14:paraId="028B5863" w14:textId="77777777">
        <w:trPr>
          <w:trHeight w:val="2760"/>
        </w:trPr>
        <w:tc>
          <w:tcPr>
            <w:tcW w:w="2045" w:type="dxa"/>
          </w:tcPr>
          <w:p w14:paraId="61462BAA" w14:textId="77777777" w:rsidR="00B903C1" w:rsidRDefault="00B903C1">
            <w:pPr>
              <w:pStyle w:val="TableParagraph"/>
              <w:ind w:left="0"/>
              <w:rPr>
                <w:sz w:val="20"/>
              </w:rPr>
            </w:pPr>
          </w:p>
        </w:tc>
        <w:tc>
          <w:tcPr>
            <w:tcW w:w="1916" w:type="dxa"/>
          </w:tcPr>
          <w:p w14:paraId="5C05F12C" w14:textId="77777777" w:rsidR="00B903C1" w:rsidRDefault="00B903C1">
            <w:pPr>
              <w:pStyle w:val="TableParagraph"/>
              <w:ind w:left="0"/>
              <w:rPr>
                <w:sz w:val="20"/>
              </w:rPr>
            </w:pPr>
          </w:p>
        </w:tc>
        <w:tc>
          <w:tcPr>
            <w:tcW w:w="1995" w:type="dxa"/>
          </w:tcPr>
          <w:p w14:paraId="6B020BB5" w14:textId="77777777" w:rsidR="00B903C1" w:rsidRDefault="00B903C1">
            <w:pPr>
              <w:pStyle w:val="TableParagraph"/>
              <w:ind w:left="0"/>
              <w:rPr>
                <w:sz w:val="20"/>
              </w:rPr>
            </w:pPr>
          </w:p>
        </w:tc>
        <w:tc>
          <w:tcPr>
            <w:tcW w:w="2139" w:type="dxa"/>
          </w:tcPr>
          <w:p w14:paraId="48882014" w14:textId="77777777" w:rsidR="00B903C1" w:rsidRDefault="00DB6AB8">
            <w:pPr>
              <w:pStyle w:val="TableParagraph"/>
              <w:ind w:right="230"/>
              <w:rPr>
                <w:sz w:val="20"/>
              </w:rPr>
            </w:pPr>
            <w:r>
              <w:rPr>
                <w:sz w:val="20"/>
              </w:rPr>
              <w:t>Nostiprina kravu izmantojot</w:t>
            </w:r>
          </w:p>
          <w:p w14:paraId="29438CE3" w14:textId="77777777" w:rsidR="00B903C1" w:rsidRDefault="00DB6AB8">
            <w:pPr>
              <w:pStyle w:val="TableParagraph"/>
              <w:ind w:right="630"/>
              <w:rPr>
                <w:sz w:val="20"/>
              </w:rPr>
            </w:pPr>
            <w:r>
              <w:rPr>
                <w:sz w:val="20"/>
              </w:rPr>
              <w:t>palīglīdzekļus un palīgmateriālus,</w:t>
            </w:r>
          </w:p>
          <w:p w14:paraId="1F80B057" w14:textId="77777777" w:rsidR="00B903C1" w:rsidRDefault="00DB6AB8">
            <w:pPr>
              <w:pStyle w:val="TableParagraph"/>
              <w:spacing w:line="229" w:lineRule="exact"/>
              <w:rPr>
                <w:sz w:val="20"/>
              </w:rPr>
            </w:pPr>
            <w:r>
              <w:rPr>
                <w:sz w:val="20"/>
              </w:rPr>
              <w:t>ievērojot darba drošību.</w:t>
            </w:r>
          </w:p>
        </w:tc>
        <w:tc>
          <w:tcPr>
            <w:tcW w:w="2139" w:type="dxa"/>
          </w:tcPr>
          <w:p w14:paraId="26F9C536" w14:textId="77777777" w:rsidR="00B903C1" w:rsidRDefault="00DB6AB8">
            <w:pPr>
              <w:pStyle w:val="TableParagraph"/>
              <w:ind w:left="104" w:right="230"/>
              <w:rPr>
                <w:sz w:val="20"/>
              </w:rPr>
            </w:pPr>
            <w:r>
              <w:rPr>
                <w:sz w:val="20"/>
              </w:rPr>
              <w:t>Nostiprina kravu, izmantojot</w:t>
            </w:r>
          </w:p>
          <w:p w14:paraId="570F66A8" w14:textId="77777777" w:rsidR="00B903C1" w:rsidRDefault="00DB6AB8">
            <w:pPr>
              <w:pStyle w:val="TableParagraph"/>
              <w:ind w:left="104" w:right="633"/>
              <w:rPr>
                <w:sz w:val="20"/>
              </w:rPr>
            </w:pPr>
            <w:r>
              <w:rPr>
                <w:sz w:val="20"/>
              </w:rPr>
              <w:t>palīglīdzekļus un palīgmateriālus,</w:t>
            </w:r>
          </w:p>
          <w:p w14:paraId="04E22429" w14:textId="77777777" w:rsidR="00B903C1" w:rsidRDefault="00DB6AB8">
            <w:pPr>
              <w:pStyle w:val="TableParagraph"/>
              <w:ind w:left="104" w:right="83"/>
              <w:rPr>
                <w:sz w:val="20"/>
              </w:rPr>
            </w:pPr>
            <w:r>
              <w:rPr>
                <w:sz w:val="20"/>
              </w:rPr>
              <w:t>paskaidro to nozīmi drošai kravas apritei. un novērtē lietošanas</w:t>
            </w:r>
          </w:p>
          <w:p w14:paraId="7291E64C" w14:textId="77777777" w:rsidR="00B903C1" w:rsidRDefault="00DB6AB8">
            <w:pPr>
              <w:pStyle w:val="TableParagraph"/>
              <w:ind w:left="104" w:right="632"/>
              <w:rPr>
                <w:sz w:val="20"/>
              </w:rPr>
            </w:pPr>
            <w:r>
              <w:rPr>
                <w:sz w:val="20"/>
              </w:rPr>
              <w:t>drošību atbilstoši situācijai.</w:t>
            </w:r>
          </w:p>
        </w:tc>
        <w:tc>
          <w:tcPr>
            <w:tcW w:w="1640" w:type="dxa"/>
          </w:tcPr>
          <w:p w14:paraId="623CF4A8" w14:textId="77777777" w:rsidR="00B903C1" w:rsidRDefault="00DB6AB8">
            <w:pPr>
              <w:pStyle w:val="TableParagraph"/>
              <w:spacing w:line="223" w:lineRule="exact"/>
              <w:ind w:left="84" w:right="94"/>
              <w:jc w:val="center"/>
              <w:rPr>
                <w:sz w:val="20"/>
              </w:rPr>
            </w:pPr>
            <w:r>
              <w:rPr>
                <w:sz w:val="20"/>
              </w:rPr>
              <w:t>Praktiskais darbs.</w:t>
            </w:r>
          </w:p>
        </w:tc>
        <w:tc>
          <w:tcPr>
            <w:tcW w:w="2350" w:type="dxa"/>
          </w:tcPr>
          <w:p w14:paraId="5782C565" w14:textId="77777777" w:rsidR="00B903C1" w:rsidRDefault="00DB6AB8">
            <w:pPr>
              <w:pStyle w:val="TableParagraph"/>
              <w:ind w:left="106" w:right="331"/>
              <w:rPr>
                <w:sz w:val="20"/>
              </w:rPr>
            </w:pPr>
            <w:r>
              <w:rPr>
                <w:sz w:val="20"/>
              </w:rPr>
              <w:t>Izglītojamie praktiski pielieto nostiprināšanas palīglīdzekļus un</w:t>
            </w:r>
          </w:p>
          <w:p w14:paraId="4EDB90E7" w14:textId="77777777" w:rsidR="00B903C1" w:rsidRDefault="00DB6AB8">
            <w:pPr>
              <w:pStyle w:val="TableParagraph"/>
              <w:ind w:left="106" w:right="170"/>
              <w:rPr>
                <w:sz w:val="20"/>
              </w:rPr>
            </w:pPr>
            <w:r>
              <w:rPr>
                <w:sz w:val="20"/>
              </w:rPr>
              <w:t>palīgmateriālus, ievērojot drošības prasību normas un noteikumus.</w:t>
            </w:r>
            <w:r>
              <w:rPr>
                <w:spacing w:val="-1"/>
                <w:sz w:val="20"/>
              </w:rPr>
              <w:t xml:space="preserve"> </w:t>
            </w:r>
            <w:r>
              <w:rPr>
                <w:sz w:val="20"/>
              </w:rPr>
              <w:t>Tiek</w:t>
            </w:r>
          </w:p>
          <w:p w14:paraId="5852C642" w14:textId="77777777" w:rsidR="00B903C1" w:rsidRDefault="00DB6AB8">
            <w:pPr>
              <w:pStyle w:val="TableParagraph"/>
              <w:ind w:left="106" w:right="54"/>
              <w:rPr>
                <w:sz w:val="20"/>
              </w:rPr>
            </w:pPr>
            <w:r>
              <w:rPr>
                <w:sz w:val="20"/>
              </w:rPr>
              <w:t xml:space="preserve">filmētas praktiskās nodarbības darba </w:t>
            </w:r>
            <w:r>
              <w:rPr>
                <w:spacing w:val="-4"/>
                <w:sz w:val="20"/>
              </w:rPr>
              <w:t xml:space="preserve">vidē, </w:t>
            </w:r>
            <w:r>
              <w:rPr>
                <w:sz w:val="20"/>
              </w:rPr>
              <w:t>pārrunātas kļūdas un</w:t>
            </w:r>
          </w:p>
          <w:p w14:paraId="7A8CB1BB" w14:textId="77777777" w:rsidR="00B903C1" w:rsidRDefault="00DB6AB8">
            <w:pPr>
              <w:pStyle w:val="TableParagraph"/>
              <w:spacing w:line="230" w:lineRule="exact"/>
              <w:ind w:left="106" w:right="144"/>
              <w:rPr>
                <w:sz w:val="20"/>
              </w:rPr>
            </w:pPr>
            <w:r>
              <w:rPr>
                <w:sz w:val="20"/>
              </w:rPr>
              <w:t>izskaidrota kravu</w:t>
            </w:r>
            <w:r>
              <w:rPr>
                <w:spacing w:val="-18"/>
                <w:sz w:val="20"/>
              </w:rPr>
              <w:t xml:space="preserve"> </w:t>
            </w:r>
            <w:r>
              <w:rPr>
                <w:sz w:val="20"/>
              </w:rPr>
              <w:t>pareizas nostiprināšanas nozīme drošai kravas</w:t>
            </w:r>
            <w:r>
              <w:rPr>
                <w:spacing w:val="-3"/>
                <w:sz w:val="20"/>
              </w:rPr>
              <w:t xml:space="preserve"> </w:t>
            </w:r>
            <w:r>
              <w:rPr>
                <w:sz w:val="20"/>
              </w:rPr>
              <w:t>apritei.</w:t>
            </w:r>
          </w:p>
        </w:tc>
      </w:tr>
      <w:tr w:rsidR="00B903C1" w14:paraId="155AEEA4" w14:textId="77777777">
        <w:trPr>
          <w:trHeight w:val="1840"/>
        </w:trPr>
        <w:tc>
          <w:tcPr>
            <w:tcW w:w="2045" w:type="dxa"/>
            <w:vMerge w:val="restart"/>
          </w:tcPr>
          <w:p w14:paraId="36CA6E69" w14:textId="77777777" w:rsidR="00B903C1" w:rsidRDefault="00DB6AB8">
            <w:pPr>
              <w:pStyle w:val="TableParagraph"/>
              <w:ind w:right="186"/>
              <w:rPr>
                <w:sz w:val="20"/>
              </w:rPr>
            </w:pPr>
            <w:r>
              <w:rPr>
                <w:sz w:val="20"/>
              </w:rPr>
              <w:t>4. Spēj: ievērot kravu marķējumus un</w:t>
            </w:r>
          </w:p>
          <w:p w14:paraId="0EFA7E94" w14:textId="77777777" w:rsidR="00B903C1" w:rsidRDefault="00DB6AB8">
            <w:pPr>
              <w:pStyle w:val="TableParagraph"/>
              <w:rPr>
                <w:sz w:val="20"/>
              </w:rPr>
            </w:pPr>
            <w:r>
              <w:rPr>
                <w:sz w:val="20"/>
              </w:rPr>
              <w:t>manipulāciju zīmes.</w:t>
            </w:r>
          </w:p>
          <w:p w14:paraId="3AD6A25F" w14:textId="77777777" w:rsidR="00B903C1" w:rsidRDefault="00B903C1">
            <w:pPr>
              <w:pStyle w:val="TableParagraph"/>
              <w:spacing w:before="4"/>
              <w:ind w:left="0"/>
              <w:rPr>
                <w:b/>
                <w:sz w:val="19"/>
              </w:rPr>
            </w:pPr>
          </w:p>
          <w:p w14:paraId="571FEF9A" w14:textId="77777777" w:rsidR="00B903C1" w:rsidRDefault="00DB6AB8">
            <w:pPr>
              <w:pStyle w:val="TableParagraph"/>
              <w:ind w:right="245"/>
              <w:rPr>
                <w:sz w:val="20"/>
              </w:rPr>
            </w:pPr>
            <w:r>
              <w:rPr>
                <w:sz w:val="20"/>
              </w:rPr>
              <w:t xml:space="preserve">Zina: </w:t>
            </w:r>
            <w:r>
              <w:rPr>
                <w:spacing w:val="-2"/>
                <w:sz w:val="20"/>
              </w:rPr>
              <w:t xml:space="preserve">manipulāciju </w:t>
            </w:r>
            <w:r>
              <w:rPr>
                <w:sz w:val="20"/>
              </w:rPr>
              <w:t>zīmju un</w:t>
            </w:r>
            <w:r>
              <w:rPr>
                <w:spacing w:val="-3"/>
                <w:sz w:val="20"/>
              </w:rPr>
              <w:t xml:space="preserve"> </w:t>
            </w:r>
            <w:r>
              <w:rPr>
                <w:sz w:val="20"/>
              </w:rPr>
              <w:t>kravu</w:t>
            </w:r>
          </w:p>
          <w:p w14:paraId="7F37BFA8" w14:textId="77777777" w:rsidR="00B903C1" w:rsidRDefault="00DB6AB8">
            <w:pPr>
              <w:pStyle w:val="TableParagraph"/>
              <w:spacing w:before="1"/>
              <w:ind w:right="158"/>
              <w:rPr>
                <w:sz w:val="20"/>
              </w:rPr>
            </w:pPr>
            <w:r>
              <w:rPr>
                <w:sz w:val="20"/>
              </w:rPr>
              <w:t xml:space="preserve">marķējumu nozīmi, marķēšanas </w:t>
            </w:r>
            <w:r>
              <w:rPr>
                <w:spacing w:val="-3"/>
                <w:sz w:val="20"/>
              </w:rPr>
              <w:t xml:space="preserve">nacionālo </w:t>
            </w:r>
            <w:r>
              <w:rPr>
                <w:sz w:val="20"/>
              </w:rPr>
              <w:t>un starptautisko normatīvo aktu</w:t>
            </w:r>
          </w:p>
          <w:p w14:paraId="18C092A2" w14:textId="77777777" w:rsidR="00B903C1" w:rsidRDefault="00DB6AB8">
            <w:pPr>
              <w:pStyle w:val="TableParagraph"/>
              <w:spacing w:line="229" w:lineRule="exact"/>
              <w:rPr>
                <w:sz w:val="20"/>
              </w:rPr>
            </w:pPr>
            <w:r>
              <w:rPr>
                <w:sz w:val="20"/>
              </w:rPr>
              <w:t>prasības.</w:t>
            </w:r>
          </w:p>
          <w:p w14:paraId="2EC61B68" w14:textId="77777777" w:rsidR="00B903C1" w:rsidRDefault="00B903C1">
            <w:pPr>
              <w:pStyle w:val="TableParagraph"/>
              <w:ind w:left="0"/>
              <w:rPr>
                <w:b/>
                <w:sz w:val="20"/>
              </w:rPr>
            </w:pPr>
          </w:p>
          <w:p w14:paraId="0116345C" w14:textId="77777777" w:rsidR="00B903C1" w:rsidRDefault="00DB6AB8">
            <w:pPr>
              <w:pStyle w:val="TableParagraph"/>
              <w:spacing w:before="1"/>
              <w:ind w:right="127"/>
              <w:jc w:val="both"/>
              <w:rPr>
                <w:sz w:val="20"/>
              </w:rPr>
            </w:pPr>
            <w:r>
              <w:rPr>
                <w:sz w:val="20"/>
              </w:rPr>
              <w:t>Izprot: riskus, ko rada manipulāciju zīmju un kravu marķējumu</w:t>
            </w:r>
          </w:p>
          <w:p w14:paraId="4BE35D27" w14:textId="77777777" w:rsidR="00B903C1" w:rsidRDefault="00DB6AB8">
            <w:pPr>
              <w:pStyle w:val="TableParagraph"/>
              <w:ind w:right="658"/>
              <w:rPr>
                <w:sz w:val="20"/>
              </w:rPr>
            </w:pPr>
            <w:r>
              <w:rPr>
                <w:sz w:val="20"/>
              </w:rPr>
              <w:t>neievērošana to aprites procesā,</w:t>
            </w:r>
          </w:p>
          <w:p w14:paraId="6C796FB1" w14:textId="77777777" w:rsidR="00B903C1" w:rsidRDefault="00DB6AB8">
            <w:pPr>
              <w:pStyle w:val="TableParagraph"/>
              <w:spacing w:line="230" w:lineRule="atLeast"/>
              <w:ind w:right="245"/>
              <w:rPr>
                <w:sz w:val="20"/>
              </w:rPr>
            </w:pPr>
            <w:r>
              <w:rPr>
                <w:sz w:val="20"/>
              </w:rPr>
              <w:t>sevišķi īpaša režīma kravām.</w:t>
            </w:r>
          </w:p>
        </w:tc>
        <w:tc>
          <w:tcPr>
            <w:tcW w:w="1916" w:type="dxa"/>
            <w:vMerge w:val="restart"/>
          </w:tcPr>
          <w:p w14:paraId="09BECC65" w14:textId="77777777" w:rsidR="00B903C1" w:rsidRDefault="00DB6AB8">
            <w:pPr>
              <w:pStyle w:val="TableParagraph"/>
              <w:ind w:left="105" w:right="664"/>
              <w:rPr>
                <w:sz w:val="20"/>
              </w:rPr>
            </w:pPr>
            <w:r>
              <w:rPr>
                <w:sz w:val="20"/>
              </w:rPr>
              <w:t>4.1. Kravu marķējumi un</w:t>
            </w:r>
          </w:p>
          <w:p w14:paraId="77B3F22A" w14:textId="77777777" w:rsidR="00B903C1" w:rsidRDefault="00DB6AB8">
            <w:pPr>
              <w:pStyle w:val="TableParagraph"/>
              <w:ind w:left="105"/>
              <w:rPr>
                <w:sz w:val="20"/>
              </w:rPr>
            </w:pPr>
            <w:r>
              <w:rPr>
                <w:sz w:val="20"/>
              </w:rPr>
              <w:t>manipulāciju zīmes.</w:t>
            </w:r>
          </w:p>
          <w:p w14:paraId="4D5E2D4B" w14:textId="77777777" w:rsidR="00B903C1" w:rsidRDefault="00B903C1">
            <w:pPr>
              <w:pStyle w:val="TableParagraph"/>
              <w:spacing w:before="4"/>
              <w:ind w:left="0"/>
              <w:rPr>
                <w:b/>
                <w:sz w:val="19"/>
              </w:rPr>
            </w:pPr>
          </w:p>
          <w:p w14:paraId="30FC6FC9" w14:textId="77777777" w:rsidR="00B903C1" w:rsidRDefault="00DB6AB8">
            <w:pPr>
              <w:pStyle w:val="TableParagraph"/>
              <w:ind w:left="105" w:right="225" w:firstLine="50"/>
              <w:rPr>
                <w:sz w:val="20"/>
              </w:rPr>
            </w:pPr>
            <w:r>
              <w:rPr>
                <w:sz w:val="20"/>
              </w:rPr>
              <w:t>(8% no moduļa kopējā apjoma)</w:t>
            </w:r>
          </w:p>
        </w:tc>
        <w:tc>
          <w:tcPr>
            <w:tcW w:w="1995" w:type="dxa"/>
          </w:tcPr>
          <w:p w14:paraId="5F594E2E" w14:textId="77777777" w:rsidR="00B903C1" w:rsidRDefault="00DB6AB8">
            <w:pPr>
              <w:pStyle w:val="TableParagraph"/>
              <w:ind w:right="858"/>
              <w:rPr>
                <w:sz w:val="20"/>
              </w:rPr>
            </w:pPr>
            <w:r>
              <w:rPr>
                <w:sz w:val="20"/>
              </w:rPr>
              <w:t>4.1.1. Kravu marķējumu</w:t>
            </w:r>
          </w:p>
          <w:p w14:paraId="00192497" w14:textId="77777777" w:rsidR="00B903C1" w:rsidRDefault="00DB6AB8">
            <w:pPr>
              <w:pStyle w:val="TableParagraph"/>
              <w:ind w:right="97"/>
              <w:rPr>
                <w:sz w:val="20"/>
              </w:rPr>
            </w:pPr>
            <w:r>
              <w:rPr>
                <w:sz w:val="20"/>
              </w:rPr>
              <w:t>uzlikšanas veidi, tajos iekļautā</w:t>
            </w:r>
          </w:p>
          <w:p w14:paraId="5F9D5B38" w14:textId="77777777" w:rsidR="00B903C1" w:rsidRDefault="00DB6AB8">
            <w:pPr>
              <w:pStyle w:val="TableParagraph"/>
              <w:ind w:right="197"/>
              <w:rPr>
                <w:sz w:val="20"/>
              </w:rPr>
            </w:pPr>
            <w:r>
              <w:rPr>
                <w:sz w:val="20"/>
              </w:rPr>
              <w:t>pamatinformācija un papildinformācija.</w:t>
            </w:r>
          </w:p>
        </w:tc>
        <w:tc>
          <w:tcPr>
            <w:tcW w:w="2139" w:type="dxa"/>
          </w:tcPr>
          <w:p w14:paraId="32C14D2F" w14:textId="77777777" w:rsidR="00B903C1" w:rsidRDefault="00DB6AB8">
            <w:pPr>
              <w:pStyle w:val="TableParagraph"/>
              <w:ind w:right="212"/>
              <w:jc w:val="both"/>
              <w:rPr>
                <w:sz w:val="20"/>
              </w:rPr>
            </w:pPr>
            <w:r>
              <w:rPr>
                <w:sz w:val="20"/>
              </w:rPr>
              <w:t xml:space="preserve">Pielieto dažādus </w:t>
            </w:r>
            <w:r>
              <w:rPr>
                <w:spacing w:val="-4"/>
                <w:sz w:val="20"/>
              </w:rPr>
              <w:t xml:space="preserve">kravu </w:t>
            </w:r>
            <w:r>
              <w:rPr>
                <w:sz w:val="20"/>
              </w:rPr>
              <w:t>marķējumu uzlikšanas veidus, ievēro tajos</w:t>
            </w:r>
          </w:p>
          <w:p w14:paraId="3CBAE362" w14:textId="77777777" w:rsidR="00B903C1" w:rsidRDefault="00DB6AB8">
            <w:pPr>
              <w:pStyle w:val="TableParagraph"/>
              <w:spacing w:line="229" w:lineRule="exact"/>
              <w:rPr>
                <w:sz w:val="20"/>
              </w:rPr>
            </w:pPr>
            <w:r>
              <w:rPr>
                <w:sz w:val="20"/>
              </w:rPr>
              <w:t>iekļautās</w:t>
            </w:r>
          </w:p>
          <w:p w14:paraId="68B2023D" w14:textId="77777777" w:rsidR="00B903C1" w:rsidRDefault="00DB6AB8">
            <w:pPr>
              <w:pStyle w:val="TableParagraph"/>
              <w:ind w:right="279"/>
              <w:rPr>
                <w:sz w:val="20"/>
              </w:rPr>
            </w:pPr>
            <w:r>
              <w:rPr>
                <w:sz w:val="20"/>
              </w:rPr>
              <w:t xml:space="preserve">pamatinformācijas </w:t>
            </w:r>
            <w:r>
              <w:rPr>
                <w:spacing w:val="-8"/>
                <w:sz w:val="20"/>
              </w:rPr>
              <w:t xml:space="preserve">un </w:t>
            </w:r>
            <w:r>
              <w:rPr>
                <w:sz w:val="20"/>
              </w:rPr>
              <w:t>papildinformācijas prasības.</w:t>
            </w:r>
          </w:p>
        </w:tc>
        <w:tc>
          <w:tcPr>
            <w:tcW w:w="2139" w:type="dxa"/>
          </w:tcPr>
          <w:p w14:paraId="100CBD9F" w14:textId="77777777" w:rsidR="00B903C1" w:rsidRDefault="00DB6AB8">
            <w:pPr>
              <w:pStyle w:val="TableParagraph"/>
              <w:ind w:left="104" w:right="586"/>
              <w:jc w:val="both"/>
              <w:rPr>
                <w:sz w:val="20"/>
              </w:rPr>
            </w:pPr>
            <w:r>
              <w:rPr>
                <w:sz w:val="20"/>
              </w:rPr>
              <w:t>Patstāvīgi pielieto dažādus kravu</w:t>
            </w:r>
          </w:p>
          <w:p w14:paraId="53D33FF9" w14:textId="77777777" w:rsidR="00B903C1" w:rsidRDefault="00DB6AB8">
            <w:pPr>
              <w:pStyle w:val="TableParagraph"/>
              <w:ind w:left="104" w:right="224"/>
              <w:jc w:val="both"/>
              <w:rPr>
                <w:sz w:val="20"/>
              </w:rPr>
            </w:pPr>
            <w:r>
              <w:rPr>
                <w:sz w:val="20"/>
              </w:rPr>
              <w:t>marķējumus, ievērojot to pielietošanas</w:t>
            </w:r>
          </w:p>
          <w:p w14:paraId="6A4A0AAC" w14:textId="77777777" w:rsidR="00B903C1" w:rsidRDefault="00DB6AB8">
            <w:pPr>
              <w:pStyle w:val="TableParagraph"/>
              <w:ind w:left="104" w:right="286"/>
              <w:jc w:val="both"/>
              <w:rPr>
                <w:sz w:val="20"/>
              </w:rPr>
            </w:pPr>
            <w:r>
              <w:rPr>
                <w:sz w:val="20"/>
              </w:rPr>
              <w:t>prasības, un pārbauda marķējumos iekļauto informāciju</w:t>
            </w:r>
          </w:p>
          <w:p w14:paraId="358852CF" w14:textId="77777777" w:rsidR="00B903C1" w:rsidRDefault="00DB6AB8">
            <w:pPr>
              <w:pStyle w:val="TableParagraph"/>
              <w:spacing w:line="217" w:lineRule="exact"/>
              <w:ind w:left="104"/>
              <w:jc w:val="both"/>
              <w:rPr>
                <w:sz w:val="20"/>
              </w:rPr>
            </w:pPr>
            <w:r>
              <w:rPr>
                <w:sz w:val="20"/>
              </w:rPr>
              <w:t>ienākošajām kravām.</w:t>
            </w:r>
          </w:p>
        </w:tc>
        <w:tc>
          <w:tcPr>
            <w:tcW w:w="1640" w:type="dxa"/>
          </w:tcPr>
          <w:p w14:paraId="49DD9F5F" w14:textId="77777777" w:rsidR="00B903C1" w:rsidRDefault="00DB6AB8">
            <w:pPr>
              <w:pStyle w:val="TableParagraph"/>
              <w:spacing w:line="223" w:lineRule="exact"/>
              <w:ind w:left="84" w:right="94"/>
              <w:jc w:val="center"/>
              <w:rPr>
                <w:sz w:val="20"/>
              </w:rPr>
            </w:pPr>
            <w:r>
              <w:rPr>
                <w:sz w:val="20"/>
              </w:rPr>
              <w:t>Praktiskais darbs.</w:t>
            </w:r>
          </w:p>
        </w:tc>
        <w:tc>
          <w:tcPr>
            <w:tcW w:w="2350" w:type="dxa"/>
          </w:tcPr>
          <w:p w14:paraId="5637E6FD" w14:textId="77777777" w:rsidR="00B903C1" w:rsidRDefault="00DB6AB8">
            <w:pPr>
              <w:pStyle w:val="TableParagraph"/>
              <w:ind w:left="106" w:right="175"/>
              <w:rPr>
                <w:sz w:val="20"/>
              </w:rPr>
            </w:pPr>
            <w:r>
              <w:rPr>
                <w:sz w:val="20"/>
              </w:rPr>
              <w:t>Darba uzdevumā</w:t>
            </w:r>
            <w:r>
              <w:rPr>
                <w:spacing w:val="-16"/>
                <w:sz w:val="20"/>
              </w:rPr>
              <w:t xml:space="preserve"> </w:t>
            </w:r>
            <w:r>
              <w:rPr>
                <w:sz w:val="20"/>
              </w:rPr>
              <w:t>dotajām kravām izglītojamie elektroniski sagatavo</w:t>
            </w:r>
          </w:p>
          <w:p w14:paraId="39A54BD5" w14:textId="77777777" w:rsidR="00B903C1" w:rsidRDefault="00DB6AB8">
            <w:pPr>
              <w:pStyle w:val="TableParagraph"/>
              <w:ind w:left="106" w:right="328"/>
              <w:jc w:val="both"/>
              <w:rPr>
                <w:sz w:val="20"/>
              </w:rPr>
            </w:pPr>
            <w:r>
              <w:rPr>
                <w:sz w:val="20"/>
              </w:rPr>
              <w:t>informatīvo</w:t>
            </w:r>
            <w:r>
              <w:rPr>
                <w:spacing w:val="-8"/>
                <w:sz w:val="20"/>
              </w:rPr>
              <w:t xml:space="preserve"> </w:t>
            </w:r>
            <w:r>
              <w:rPr>
                <w:sz w:val="20"/>
              </w:rPr>
              <w:t xml:space="preserve">marķējumu kravai uzlīmes veidā </w:t>
            </w:r>
            <w:r>
              <w:rPr>
                <w:spacing w:val="-6"/>
                <w:sz w:val="20"/>
              </w:rPr>
              <w:t xml:space="preserve">un </w:t>
            </w:r>
            <w:r>
              <w:rPr>
                <w:sz w:val="20"/>
              </w:rPr>
              <w:t>apzīmē ar tām</w:t>
            </w:r>
            <w:r>
              <w:rPr>
                <w:spacing w:val="-5"/>
                <w:sz w:val="20"/>
              </w:rPr>
              <w:t xml:space="preserve"> </w:t>
            </w:r>
            <w:r>
              <w:rPr>
                <w:sz w:val="20"/>
              </w:rPr>
              <w:t>kravu.</w:t>
            </w:r>
          </w:p>
        </w:tc>
      </w:tr>
      <w:tr w:rsidR="00B903C1" w14:paraId="643C7CB0" w14:textId="77777777">
        <w:trPr>
          <w:trHeight w:val="2520"/>
        </w:trPr>
        <w:tc>
          <w:tcPr>
            <w:tcW w:w="2045" w:type="dxa"/>
            <w:vMerge/>
            <w:tcBorders>
              <w:top w:val="nil"/>
            </w:tcBorders>
          </w:tcPr>
          <w:p w14:paraId="5C81CF43" w14:textId="77777777" w:rsidR="00B903C1" w:rsidRDefault="00B903C1">
            <w:pPr>
              <w:rPr>
                <w:sz w:val="2"/>
                <w:szCs w:val="2"/>
              </w:rPr>
            </w:pPr>
          </w:p>
        </w:tc>
        <w:tc>
          <w:tcPr>
            <w:tcW w:w="1916" w:type="dxa"/>
            <w:vMerge/>
            <w:tcBorders>
              <w:top w:val="nil"/>
            </w:tcBorders>
          </w:tcPr>
          <w:p w14:paraId="7AF91454" w14:textId="77777777" w:rsidR="00B903C1" w:rsidRDefault="00B903C1">
            <w:pPr>
              <w:rPr>
                <w:sz w:val="2"/>
                <w:szCs w:val="2"/>
              </w:rPr>
            </w:pPr>
          </w:p>
        </w:tc>
        <w:tc>
          <w:tcPr>
            <w:tcW w:w="1995" w:type="dxa"/>
          </w:tcPr>
          <w:p w14:paraId="408DD64C" w14:textId="77777777" w:rsidR="00B903C1" w:rsidRDefault="00DB6AB8">
            <w:pPr>
              <w:pStyle w:val="TableParagraph"/>
              <w:rPr>
                <w:sz w:val="20"/>
              </w:rPr>
            </w:pPr>
            <w:r>
              <w:rPr>
                <w:sz w:val="20"/>
              </w:rPr>
              <w:t>4.1.2. Manipulāciju zīmes un to nozīme.</w:t>
            </w:r>
          </w:p>
        </w:tc>
        <w:tc>
          <w:tcPr>
            <w:tcW w:w="2139" w:type="dxa"/>
          </w:tcPr>
          <w:p w14:paraId="1C62FE26" w14:textId="77777777" w:rsidR="00B903C1" w:rsidRDefault="00DB6AB8">
            <w:pPr>
              <w:pStyle w:val="TableParagraph"/>
              <w:spacing w:line="223" w:lineRule="exact"/>
              <w:rPr>
                <w:sz w:val="20"/>
              </w:rPr>
            </w:pPr>
            <w:r>
              <w:rPr>
                <w:sz w:val="20"/>
              </w:rPr>
              <w:t>Pielieto manipulāciju</w:t>
            </w:r>
          </w:p>
          <w:p w14:paraId="1CBCB7CC" w14:textId="77777777" w:rsidR="00B903C1" w:rsidRDefault="00DB6AB8">
            <w:pPr>
              <w:pStyle w:val="TableParagraph"/>
              <w:ind w:right="125"/>
              <w:rPr>
                <w:sz w:val="20"/>
              </w:rPr>
            </w:pPr>
            <w:r>
              <w:rPr>
                <w:sz w:val="20"/>
              </w:rPr>
              <w:t>zīmes dažādām kravām un izskaidro riskus, ko rada manipulāciju</w:t>
            </w:r>
          </w:p>
          <w:p w14:paraId="0EE3C53C" w14:textId="77777777" w:rsidR="00B903C1" w:rsidRDefault="00DB6AB8">
            <w:pPr>
              <w:pStyle w:val="TableParagraph"/>
              <w:ind w:right="791"/>
              <w:rPr>
                <w:sz w:val="20"/>
              </w:rPr>
            </w:pPr>
            <w:r>
              <w:rPr>
                <w:sz w:val="20"/>
              </w:rPr>
              <w:t>zīmju un kravu marķējumu</w:t>
            </w:r>
          </w:p>
          <w:p w14:paraId="53124425" w14:textId="77777777" w:rsidR="00B903C1" w:rsidRDefault="00DB6AB8">
            <w:pPr>
              <w:pStyle w:val="TableParagraph"/>
              <w:rPr>
                <w:sz w:val="20"/>
              </w:rPr>
            </w:pPr>
            <w:r>
              <w:rPr>
                <w:sz w:val="20"/>
              </w:rPr>
              <w:t>neievērošana.</w:t>
            </w:r>
          </w:p>
        </w:tc>
        <w:tc>
          <w:tcPr>
            <w:tcW w:w="2139" w:type="dxa"/>
          </w:tcPr>
          <w:p w14:paraId="7ECD25DD" w14:textId="77777777" w:rsidR="00B903C1" w:rsidRDefault="00DB6AB8">
            <w:pPr>
              <w:pStyle w:val="TableParagraph"/>
              <w:ind w:left="104" w:right="394"/>
              <w:rPr>
                <w:sz w:val="20"/>
              </w:rPr>
            </w:pPr>
            <w:r>
              <w:rPr>
                <w:sz w:val="20"/>
              </w:rPr>
              <w:t>Patstāvīgi pielieto manipulāciju zīmes dažādām kravām un</w:t>
            </w:r>
          </w:p>
          <w:p w14:paraId="1F329B1B" w14:textId="77777777" w:rsidR="00B903C1" w:rsidRDefault="00DB6AB8">
            <w:pPr>
              <w:pStyle w:val="TableParagraph"/>
              <w:ind w:left="104" w:right="203"/>
              <w:jc w:val="both"/>
              <w:rPr>
                <w:sz w:val="20"/>
              </w:rPr>
            </w:pPr>
            <w:r>
              <w:rPr>
                <w:sz w:val="20"/>
              </w:rPr>
              <w:t>novērtē riskus, ko rada manipulāciju zīmju un kravu marķējumu</w:t>
            </w:r>
          </w:p>
          <w:p w14:paraId="73750C2F" w14:textId="77777777" w:rsidR="00B903C1" w:rsidRDefault="00DB6AB8">
            <w:pPr>
              <w:pStyle w:val="TableParagraph"/>
              <w:ind w:left="104" w:right="172"/>
              <w:rPr>
                <w:sz w:val="20"/>
              </w:rPr>
            </w:pPr>
            <w:r>
              <w:rPr>
                <w:sz w:val="20"/>
              </w:rPr>
              <w:t>neievērošana to aprites procesā, sevišķi īpaša režīma kravām.</w:t>
            </w:r>
          </w:p>
        </w:tc>
        <w:tc>
          <w:tcPr>
            <w:tcW w:w="1640" w:type="dxa"/>
          </w:tcPr>
          <w:p w14:paraId="6C615BCF" w14:textId="77777777" w:rsidR="00B903C1" w:rsidRDefault="00DB6AB8">
            <w:pPr>
              <w:pStyle w:val="TableParagraph"/>
              <w:spacing w:line="223" w:lineRule="exact"/>
              <w:ind w:left="84" w:right="94"/>
              <w:jc w:val="center"/>
              <w:rPr>
                <w:sz w:val="20"/>
              </w:rPr>
            </w:pPr>
            <w:r>
              <w:rPr>
                <w:sz w:val="20"/>
              </w:rPr>
              <w:t>Praktiskais darbs.</w:t>
            </w:r>
          </w:p>
        </w:tc>
        <w:tc>
          <w:tcPr>
            <w:tcW w:w="2350" w:type="dxa"/>
          </w:tcPr>
          <w:p w14:paraId="6E0C1466" w14:textId="77777777" w:rsidR="00B903C1" w:rsidRDefault="00DB6AB8">
            <w:pPr>
              <w:pStyle w:val="TableParagraph"/>
              <w:ind w:left="106" w:right="159"/>
              <w:rPr>
                <w:sz w:val="20"/>
              </w:rPr>
            </w:pPr>
            <w:r>
              <w:rPr>
                <w:sz w:val="20"/>
              </w:rPr>
              <w:t>Darba uzdevumā dotajām kravām izglītojamie kombinē atbilstošās manipulāciju zīmes un</w:t>
            </w:r>
          </w:p>
          <w:p w14:paraId="6077852A" w14:textId="77777777" w:rsidR="00B903C1" w:rsidRDefault="00DB6AB8">
            <w:pPr>
              <w:pStyle w:val="TableParagraph"/>
              <w:spacing w:line="229" w:lineRule="exact"/>
              <w:ind w:left="106"/>
              <w:rPr>
                <w:sz w:val="20"/>
              </w:rPr>
            </w:pPr>
            <w:r>
              <w:rPr>
                <w:sz w:val="20"/>
              </w:rPr>
              <w:t>apzīmē ar tām kravu.</w:t>
            </w:r>
          </w:p>
        </w:tc>
      </w:tr>
      <w:tr w:rsidR="00B903C1" w14:paraId="3DB3DD54" w14:textId="77777777">
        <w:trPr>
          <w:trHeight w:val="690"/>
        </w:trPr>
        <w:tc>
          <w:tcPr>
            <w:tcW w:w="2045" w:type="dxa"/>
          </w:tcPr>
          <w:p w14:paraId="7F88635F" w14:textId="77777777" w:rsidR="00B903C1" w:rsidRDefault="00DB6AB8">
            <w:pPr>
              <w:pStyle w:val="TableParagraph"/>
              <w:ind w:right="263"/>
              <w:rPr>
                <w:sz w:val="20"/>
              </w:rPr>
            </w:pPr>
            <w:r>
              <w:rPr>
                <w:sz w:val="20"/>
              </w:rPr>
              <w:t>5. Spēj: nolasīt kodu kravas pieņemšanas</w:t>
            </w:r>
          </w:p>
          <w:p w14:paraId="2E5921E2" w14:textId="77777777" w:rsidR="00B903C1" w:rsidRDefault="00DB6AB8">
            <w:pPr>
              <w:pStyle w:val="TableParagraph"/>
              <w:spacing w:line="217" w:lineRule="exact"/>
              <w:rPr>
                <w:sz w:val="20"/>
              </w:rPr>
            </w:pPr>
            <w:r>
              <w:rPr>
                <w:sz w:val="20"/>
              </w:rPr>
              <w:t>un komplektēšanas</w:t>
            </w:r>
          </w:p>
        </w:tc>
        <w:tc>
          <w:tcPr>
            <w:tcW w:w="1916" w:type="dxa"/>
          </w:tcPr>
          <w:p w14:paraId="2C75A402" w14:textId="77777777" w:rsidR="00B903C1" w:rsidRDefault="00DB6AB8">
            <w:pPr>
              <w:pStyle w:val="TableParagraph"/>
              <w:spacing w:line="223" w:lineRule="exact"/>
              <w:ind w:left="105"/>
              <w:rPr>
                <w:sz w:val="20"/>
              </w:rPr>
            </w:pPr>
            <w:r>
              <w:rPr>
                <w:sz w:val="20"/>
              </w:rPr>
              <w:t>5.1. Svītrkodu</w:t>
            </w:r>
          </w:p>
          <w:p w14:paraId="3821B073" w14:textId="77777777" w:rsidR="00B903C1" w:rsidRDefault="00DB6AB8">
            <w:pPr>
              <w:pStyle w:val="TableParagraph"/>
              <w:ind w:left="105"/>
              <w:rPr>
                <w:sz w:val="20"/>
              </w:rPr>
            </w:pPr>
            <w:r>
              <w:rPr>
                <w:sz w:val="20"/>
              </w:rPr>
              <w:t>sistēma preču un</w:t>
            </w:r>
          </w:p>
          <w:p w14:paraId="7F7B0FCE" w14:textId="77777777" w:rsidR="00B903C1" w:rsidRDefault="00DB6AB8">
            <w:pPr>
              <w:pStyle w:val="TableParagraph"/>
              <w:spacing w:before="1" w:line="217" w:lineRule="exact"/>
              <w:ind w:left="105"/>
              <w:rPr>
                <w:sz w:val="20"/>
              </w:rPr>
            </w:pPr>
            <w:r>
              <w:rPr>
                <w:sz w:val="20"/>
              </w:rPr>
              <w:t>kravu identificēšanā.</w:t>
            </w:r>
          </w:p>
        </w:tc>
        <w:tc>
          <w:tcPr>
            <w:tcW w:w="1995" w:type="dxa"/>
          </w:tcPr>
          <w:p w14:paraId="2F1A3E7C" w14:textId="77777777" w:rsidR="00B903C1" w:rsidRDefault="00DB6AB8">
            <w:pPr>
              <w:pStyle w:val="TableParagraph"/>
              <w:ind w:right="119"/>
              <w:rPr>
                <w:sz w:val="20"/>
              </w:rPr>
            </w:pPr>
            <w:r>
              <w:rPr>
                <w:sz w:val="20"/>
              </w:rPr>
              <w:t>5.1.1. Svītrkodu veidi un uzbūve.</w:t>
            </w:r>
          </w:p>
        </w:tc>
        <w:tc>
          <w:tcPr>
            <w:tcW w:w="2139" w:type="dxa"/>
          </w:tcPr>
          <w:p w14:paraId="1CDBDD36" w14:textId="77777777" w:rsidR="00B903C1" w:rsidRDefault="00DB6AB8">
            <w:pPr>
              <w:pStyle w:val="TableParagraph"/>
              <w:ind w:right="196"/>
              <w:rPr>
                <w:sz w:val="20"/>
              </w:rPr>
            </w:pPr>
            <w:r>
              <w:rPr>
                <w:sz w:val="20"/>
              </w:rPr>
              <w:t>Nosauc svītrkodu veidus un paskaidro to</w:t>
            </w:r>
          </w:p>
          <w:p w14:paraId="39C22301" w14:textId="77777777" w:rsidR="00B903C1" w:rsidRDefault="00DB6AB8">
            <w:pPr>
              <w:pStyle w:val="TableParagraph"/>
              <w:spacing w:line="217" w:lineRule="exact"/>
              <w:rPr>
                <w:sz w:val="20"/>
              </w:rPr>
            </w:pPr>
            <w:r>
              <w:rPr>
                <w:sz w:val="20"/>
              </w:rPr>
              <w:t>uzbūvi.</w:t>
            </w:r>
          </w:p>
        </w:tc>
        <w:tc>
          <w:tcPr>
            <w:tcW w:w="2139" w:type="dxa"/>
          </w:tcPr>
          <w:p w14:paraId="67C5B4A7" w14:textId="77777777" w:rsidR="00B903C1" w:rsidRDefault="00DB6AB8">
            <w:pPr>
              <w:pStyle w:val="TableParagraph"/>
              <w:ind w:left="104" w:right="427"/>
              <w:rPr>
                <w:sz w:val="20"/>
              </w:rPr>
            </w:pPr>
            <w:r>
              <w:rPr>
                <w:sz w:val="20"/>
              </w:rPr>
              <w:t>Raksturo dažādus svītrkodu veidus un</w:t>
            </w:r>
          </w:p>
          <w:p w14:paraId="26B05BF6" w14:textId="77777777" w:rsidR="00B903C1" w:rsidRDefault="00DB6AB8">
            <w:pPr>
              <w:pStyle w:val="TableParagraph"/>
              <w:spacing w:line="217" w:lineRule="exact"/>
              <w:ind w:left="104"/>
              <w:rPr>
                <w:sz w:val="20"/>
              </w:rPr>
            </w:pPr>
            <w:r>
              <w:rPr>
                <w:sz w:val="20"/>
              </w:rPr>
              <w:t>apraksta tajos ietverto</w:t>
            </w:r>
          </w:p>
        </w:tc>
        <w:tc>
          <w:tcPr>
            <w:tcW w:w="1640" w:type="dxa"/>
          </w:tcPr>
          <w:p w14:paraId="56C4B86B" w14:textId="77777777" w:rsidR="00B903C1" w:rsidRDefault="00DB6AB8">
            <w:pPr>
              <w:pStyle w:val="TableParagraph"/>
              <w:spacing w:line="223" w:lineRule="exact"/>
              <w:ind w:left="84" w:right="94"/>
              <w:jc w:val="center"/>
              <w:rPr>
                <w:sz w:val="20"/>
              </w:rPr>
            </w:pPr>
            <w:r>
              <w:rPr>
                <w:sz w:val="20"/>
              </w:rPr>
              <w:t>Praktiskais darbs.</w:t>
            </w:r>
          </w:p>
        </w:tc>
        <w:tc>
          <w:tcPr>
            <w:tcW w:w="2350" w:type="dxa"/>
          </w:tcPr>
          <w:p w14:paraId="53E3C8B9" w14:textId="77777777" w:rsidR="00B903C1" w:rsidRDefault="00DB6AB8">
            <w:pPr>
              <w:pStyle w:val="TableParagraph"/>
              <w:ind w:left="106" w:right="126"/>
              <w:rPr>
                <w:sz w:val="20"/>
              </w:rPr>
            </w:pPr>
            <w:r>
              <w:rPr>
                <w:sz w:val="20"/>
              </w:rPr>
              <w:t>Izglītojamie atrod (izgriež no dažādu preču</w:t>
            </w:r>
          </w:p>
          <w:p w14:paraId="6498319A" w14:textId="77777777" w:rsidR="00B903C1" w:rsidRDefault="00DB6AB8">
            <w:pPr>
              <w:pStyle w:val="TableParagraph"/>
              <w:spacing w:line="217" w:lineRule="exact"/>
              <w:ind w:left="106"/>
              <w:rPr>
                <w:sz w:val="20"/>
              </w:rPr>
            </w:pPr>
            <w:r>
              <w:rPr>
                <w:sz w:val="20"/>
              </w:rPr>
              <w:t>iepakojumiem, fotografē,</w:t>
            </w:r>
          </w:p>
        </w:tc>
      </w:tr>
    </w:tbl>
    <w:p w14:paraId="383EA713" w14:textId="77777777" w:rsidR="00B903C1" w:rsidRDefault="00B903C1">
      <w:pPr>
        <w:spacing w:line="217" w:lineRule="exact"/>
        <w:rPr>
          <w:sz w:val="20"/>
        </w:rPr>
        <w:sectPr w:rsidR="00B903C1">
          <w:pgSz w:w="16840" w:h="11910" w:orient="landscape"/>
          <w:pgMar w:top="2440" w:right="560" w:bottom="1120" w:left="1400" w:header="709" w:footer="755" w:gutter="0"/>
          <w:cols w:space="720"/>
        </w:sectPr>
      </w:pPr>
    </w:p>
    <w:p w14:paraId="569C4949"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916"/>
        <w:gridCol w:w="1995"/>
        <w:gridCol w:w="2139"/>
        <w:gridCol w:w="2139"/>
        <w:gridCol w:w="1640"/>
        <w:gridCol w:w="2350"/>
      </w:tblGrid>
      <w:tr w:rsidR="00B903C1" w14:paraId="1BB5C95E" w14:textId="77777777">
        <w:trPr>
          <w:trHeight w:val="1380"/>
        </w:trPr>
        <w:tc>
          <w:tcPr>
            <w:tcW w:w="2045" w:type="dxa"/>
            <w:vMerge w:val="restart"/>
          </w:tcPr>
          <w:p w14:paraId="44B45700" w14:textId="77777777" w:rsidR="00B903C1" w:rsidRDefault="00DB6AB8">
            <w:pPr>
              <w:pStyle w:val="TableParagraph"/>
              <w:spacing w:line="223" w:lineRule="exact"/>
              <w:rPr>
                <w:sz w:val="20"/>
              </w:rPr>
            </w:pPr>
            <w:r>
              <w:rPr>
                <w:sz w:val="20"/>
              </w:rPr>
              <w:t>darbos.</w:t>
            </w:r>
          </w:p>
          <w:p w14:paraId="557A80E7" w14:textId="77777777" w:rsidR="00B903C1" w:rsidRDefault="00B903C1">
            <w:pPr>
              <w:pStyle w:val="TableParagraph"/>
              <w:ind w:left="0"/>
              <w:rPr>
                <w:b/>
                <w:sz w:val="20"/>
              </w:rPr>
            </w:pPr>
          </w:p>
          <w:p w14:paraId="57AFF8F4" w14:textId="77777777" w:rsidR="00B903C1" w:rsidRDefault="00DB6AB8">
            <w:pPr>
              <w:pStyle w:val="TableParagraph"/>
              <w:spacing w:before="1"/>
              <w:ind w:right="186"/>
              <w:rPr>
                <w:sz w:val="20"/>
              </w:rPr>
            </w:pPr>
            <w:r>
              <w:rPr>
                <w:sz w:val="20"/>
              </w:rPr>
              <w:t>Zina: mobilo ierīču darbības principus un veidus, iespējamās darba operācijas,</w:t>
            </w:r>
          </w:p>
          <w:p w14:paraId="14EE9D15" w14:textId="77777777" w:rsidR="00B903C1" w:rsidRDefault="00DB6AB8">
            <w:pPr>
              <w:pStyle w:val="TableParagraph"/>
              <w:ind w:right="158"/>
              <w:rPr>
                <w:sz w:val="20"/>
              </w:rPr>
            </w:pPr>
            <w:r>
              <w:rPr>
                <w:sz w:val="20"/>
              </w:rPr>
              <w:t>nolasītās informācijas pārnešanas</w:t>
            </w:r>
          </w:p>
          <w:p w14:paraId="210CEC72" w14:textId="77777777" w:rsidR="00B903C1" w:rsidRDefault="00DB6AB8">
            <w:pPr>
              <w:pStyle w:val="TableParagraph"/>
              <w:ind w:right="713"/>
              <w:rPr>
                <w:sz w:val="20"/>
              </w:rPr>
            </w:pPr>
            <w:r>
              <w:rPr>
                <w:sz w:val="20"/>
              </w:rPr>
              <w:t>paņēmienus uz specifiskajām noliktavas</w:t>
            </w:r>
          </w:p>
          <w:p w14:paraId="07D7A5A3" w14:textId="77777777" w:rsidR="00B903C1" w:rsidRDefault="00DB6AB8">
            <w:pPr>
              <w:pStyle w:val="TableParagraph"/>
              <w:spacing w:line="229" w:lineRule="exact"/>
              <w:rPr>
                <w:sz w:val="20"/>
              </w:rPr>
            </w:pPr>
            <w:r>
              <w:rPr>
                <w:sz w:val="20"/>
              </w:rPr>
              <w:t>datorprogrammām.</w:t>
            </w:r>
          </w:p>
          <w:p w14:paraId="76FA17FB" w14:textId="77777777" w:rsidR="00B903C1" w:rsidRDefault="00B903C1">
            <w:pPr>
              <w:pStyle w:val="TableParagraph"/>
              <w:spacing w:before="1"/>
              <w:ind w:left="0"/>
              <w:rPr>
                <w:b/>
                <w:sz w:val="20"/>
              </w:rPr>
            </w:pPr>
          </w:p>
          <w:p w14:paraId="7376FA1B" w14:textId="77777777" w:rsidR="00B903C1" w:rsidRDefault="00DB6AB8">
            <w:pPr>
              <w:pStyle w:val="TableParagraph"/>
              <w:ind w:right="197"/>
              <w:rPr>
                <w:sz w:val="20"/>
              </w:rPr>
            </w:pPr>
            <w:r>
              <w:rPr>
                <w:sz w:val="20"/>
              </w:rPr>
              <w:t>Izprot: kodu sistēmas nozīmi preču</w:t>
            </w:r>
          </w:p>
          <w:p w14:paraId="3665DCD0" w14:textId="77777777" w:rsidR="00B903C1" w:rsidRDefault="00DB6AB8">
            <w:pPr>
              <w:pStyle w:val="TableParagraph"/>
              <w:ind w:right="547"/>
              <w:rPr>
                <w:sz w:val="20"/>
              </w:rPr>
            </w:pPr>
            <w:r>
              <w:rPr>
                <w:sz w:val="20"/>
              </w:rPr>
              <w:t>identificēšanā un uzskaitē.</w:t>
            </w:r>
          </w:p>
        </w:tc>
        <w:tc>
          <w:tcPr>
            <w:tcW w:w="1916" w:type="dxa"/>
            <w:vMerge w:val="restart"/>
          </w:tcPr>
          <w:p w14:paraId="7CD4ECE7" w14:textId="77777777" w:rsidR="00B903C1" w:rsidRDefault="00B903C1">
            <w:pPr>
              <w:pStyle w:val="TableParagraph"/>
              <w:spacing w:before="5"/>
              <w:ind w:left="0"/>
              <w:rPr>
                <w:b/>
                <w:sz w:val="19"/>
              </w:rPr>
            </w:pPr>
          </w:p>
          <w:p w14:paraId="0F9155DA" w14:textId="77777777" w:rsidR="00B903C1" w:rsidRDefault="00DB6AB8">
            <w:pPr>
              <w:pStyle w:val="TableParagraph"/>
              <w:ind w:left="105" w:right="225"/>
              <w:rPr>
                <w:sz w:val="20"/>
              </w:rPr>
            </w:pPr>
            <w:r>
              <w:rPr>
                <w:sz w:val="20"/>
              </w:rPr>
              <w:t>(7 % no moduļa kopējā apjoma)</w:t>
            </w:r>
          </w:p>
        </w:tc>
        <w:tc>
          <w:tcPr>
            <w:tcW w:w="1995" w:type="dxa"/>
          </w:tcPr>
          <w:p w14:paraId="55975074" w14:textId="77777777" w:rsidR="00B903C1" w:rsidRDefault="00B903C1">
            <w:pPr>
              <w:pStyle w:val="TableParagraph"/>
              <w:ind w:left="0"/>
              <w:rPr>
                <w:sz w:val="20"/>
              </w:rPr>
            </w:pPr>
          </w:p>
        </w:tc>
        <w:tc>
          <w:tcPr>
            <w:tcW w:w="2139" w:type="dxa"/>
          </w:tcPr>
          <w:p w14:paraId="28F65E30" w14:textId="77777777" w:rsidR="00B903C1" w:rsidRDefault="00B903C1">
            <w:pPr>
              <w:pStyle w:val="TableParagraph"/>
              <w:ind w:left="0"/>
              <w:rPr>
                <w:sz w:val="20"/>
              </w:rPr>
            </w:pPr>
          </w:p>
        </w:tc>
        <w:tc>
          <w:tcPr>
            <w:tcW w:w="2139" w:type="dxa"/>
          </w:tcPr>
          <w:p w14:paraId="0E882E6F" w14:textId="77777777" w:rsidR="00B903C1" w:rsidRDefault="00DB6AB8">
            <w:pPr>
              <w:pStyle w:val="TableParagraph"/>
              <w:ind w:left="104" w:right="577"/>
              <w:rPr>
                <w:sz w:val="20"/>
              </w:rPr>
            </w:pPr>
            <w:r>
              <w:rPr>
                <w:sz w:val="20"/>
              </w:rPr>
              <w:t>informāciju preču identificēšanā.</w:t>
            </w:r>
          </w:p>
        </w:tc>
        <w:tc>
          <w:tcPr>
            <w:tcW w:w="1640" w:type="dxa"/>
          </w:tcPr>
          <w:p w14:paraId="196A0762" w14:textId="77777777" w:rsidR="00B903C1" w:rsidRDefault="00B903C1">
            <w:pPr>
              <w:pStyle w:val="TableParagraph"/>
              <w:ind w:left="0"/>
              <w:rPr>
                <w:sz w:val="20"/>
              </w:rPr>
            </w:pPr>
          </w:p>
        </w:tc>
        <w:tc>
          <w:tcPr>
            <w:tcW w:w="2350" w:type="dxa"/>
          </w:tcPr>
          <w:p w14:paraId="13A9F0C7" w14:textId="77777777" w:rsidR="00B903C1" w:rsidRDefault="00DB6AB8">
            <w:pPr>
              <w:pStyle w:val="TableParagraph"/>
              <w:ind w:left="106" w:right="54"/>
              <w:rPr>
                <w:sz w:val="20"/>
              </w:rPr>
            </w:pPr>
            <w:r>
              <w:rPr>
                <w:sz w:val="20"/>
              </w:rPr>
              <w:t>sameklē internetā) un uz lapām uzlīmē dažādus</w:t>
            </w:r>
          </w:p>
          <w:p w14:paraId="7986C247" w14:textId="77777777" w:rsidR="00B903C1" w:rsidRDefault="00DB6AB8">
            <w:pPr>
              <w:pStyle w:val="TableParagraph"/>
              <w:ind w:left="106" w:right="153"/>
              <w:rPr>
                <w:sz w:val="20"/>
              </w:rPr>
            </w:pPr>
            <w:r>
              <w:rPr>
                <w:sz w:val="20"/>
              </w:rPr>
              <w:t>svītrkodus, apraksta katru svītrkoda veidu un paskaidro tajos ietverto</w:t>
            </w:r>
          </w:p>
          <w:p w14:paraId="41D822A4" w14:textId="77777777" w:rsidR="00B903C1" w:rsidRDefault="00DB6AB8">
            <w:pPr>
              <w:pStyle w:val="TableParagraph"/>
              <w:spacing w:line="216" w:lineRule="exact"/>
              <w:ind w:left="106"/>
              <w:rPr>
                <w:sz w:val="20"/>
              </w:rPr>
            </w:pPr>
            <w:r>
              <w:rPr>
                <w:sz w:val="20"/>
              </w:rPr>
              <w:t>informāciju.</w:t>
            </w:r>
          </w:p>
        </w:tc>
      </w:tr>
      <w:tr w:rsidR="00B903C1" w14:paraId="46B5F68D" w14:textId="77777777">
        <w:trPr>
          <w:trHeight w:val="3679"/>
        </w:trPr>
        <w:tc>
          <w:tcPr>
            <w:tcW w:w="2045" w:type="dxa"/>
            <w:vMerge/>
            <w:tcBorders>
              <w:top w:val="nil"/>
            </w:tcBorders>
          </w:tcPr>
          <w:p w14:paraId="27FAE22F" w14:textId="77777777" w:rsidR="00B903C1" w:rsidRDefault="00B903C1">
            <w:pPr>
              <w:rPr>
                <w:sz w:val="2"/>
                <w:szCs w:val="2"/>
              </w:rPr>
            </w:pPr>
          </w:p>
        </w:tc>
        <w:tc>
          <w:tcPr>
            <w:tcW w:w="1916" w:type="dxa"/>
            <w:vMerge/>
            <w:tcBorders>
              <w:top w:val="nil"/>
            </w:tcBorders>
          </w:tcPr>
          <w:p w14:paraId="5EC3E00B" w14:textId="77777777" w:rsidR="00B903C1" w:rsidRDefault="00B903C1">
            <w:pPr>
              <w:rPr>
                <w:sz w:val="2"/>
                <w:szCs w:val="2"/>
              </w:rPr>
            </w:pPr>
          </w:p>
        </w:tc>
        <w:tc>
          <w:tcPr>
            <w:tcW w:w="1995" w:type="dxa"/>
          </w:tcPr>
          <w:p w14:paraId="1B76DDF7" w14:textId="77777777" w:rsidR="00B903C1" w:rsidRDefault="00DB6AB8">
            <w:pPr>
              <w:pStyle w:val="TableParagraph"/>
              <w:ind w:right="580"/>
              <w:rPr>
                <w:sz w:val="20"/>
              </w:rPr>
            </w:pPr>
            <w:r>
              <w:rPr>
                <w:sz w:val="20"/>
              </w:rPr>
              <w:t>5.1.2. Svītrkoda uzlikšana un</w:t>
            </w:r>
          </w:p>
          <w:p w14:paraId="3A2E09A6" w14:textId="77777777" w:rsidR="00B903C1" w:rsidRDefault="00DB6AB8">
            <w:pPr>
              <w:pStyle w:val="TableParagraph"/>
              <w:rPr>
                <w:sz w:val="20"/>
              </w:rPr>
            </w:pPr>
            <w:r>
              <w:rPr>
                <w:sz w:val="20"/>
              </w:rPr>
              <w:t>lietošana.</w:t>
            </w:r>
          </w:p>
        </w:tc>
        <w:tc>
          <w:tcPr>
            <w:tcW w:w="2139" w:type="dxa"/>
          </w:tcPr>
          <w:p w14:paraId="1334F2A2" w14:textId="77777777" w:rsidR="00B903C1" w:rsidRDefault="00DB6AB8">
            <w:pPr>
              <w:pStyle w:val="TableParagraph"/>
              <w:ind w:right="474"/>
              <w:rPr>
                <w:sz w:val="20"/>
              </w:rPr>
            </w:pPr>
            <w:r>
              <w:rPr>
                <w:sz w:val="20"/>
              </w:rPr>
              <w:t>Uzliek un nolasa dažādus svītrkodus</w:t>
            </w:r>
          </w:p>
          <w:p w14:paraId="714CF5B5" w14:textId="77777777" w:rsidR="00B903C1" w:rsidRDefault="00DB6AB8">
            <w:pPr>
              <w:pStyle w:val="TableParagraph"/>
              <w:ind w:right="91"/>
              <w:rPr>
                <w:sz w:val="20"/>
              </w:rPr>
            </w:pPr>
            <w:r>
              <w:rPr>
                <w:sz w:val="20"/>
              </w:rPr>
              <w:t>kravas pieņemšanas un komplektēšanas darbos, tai skaitā gadījumos,</w:t>
            </w:r>
          </w:p>
          <w:p w14:paraId="307B1E2F" w14:textId="77777777" w:rsidR="00B903C1" w:rsidRDefault="00DB6AB8">
            <w:pPr>
              <w:pStyle w:val="TableParagraph"/>
              <w:ind w:right="452"/>
              <w:rPr>
                <w:sz w:val="20"/>
              </w:rPr>
            </w:pPr>
            <w:r>
              <w:rPr>
                <w:sz w:val="20"/>
              </w:rPr>
              <w:t>kad tiek mainīts svītrkoda saturs, izmantojot dažādus</w:t>
            </w:r>
          </w:p>
          <w:p w14:paraId="7E41CD9B" w14:textId="77777777" w:rsidR="00B903C1" w:rsidRDefault="00DB6AB8">
            <w:pPr>
              <w:pStyle w:val="TableParagraph"/>
              <w:rPr>
                <w:sz w:val="20"/>
              </w:rPr>
            </w:pPr>
            <w:r>
              <w:rPr>
                <w:sz w:val="20"/>
              </w:rPr>
              <w:t>svītrkodu uzlikšanas, nolasīšanas paņēmienus uz/no dažādām</w:t>
            </w:r>
          </w:p>
          <w:p w14:paraId="3D79C006" w14:textId="77777777" w:rsidR="00B903C1" w:rsidRDefault="00DB6AB8">
            <w:pPr>
              <w:pStyle w:val="TableParagraph"/>
              <w:spacing w:line="229" w:lineRule="exact"/>
              <w:rPr>
                <w:sz w:val="20"/>
              </w:rPr>
            </w:pPr>
            <w:r>
              <w:rPr>
                <w:sz w:val="20"/>
              </w:rPr>
              <w:t>virsmām.</w:t>
            </w:r>
          </w:p>
        </w:tc>
        <w:tc>
          <w:tcPr>
            <w:tcW w:w="2139" w:type="dxa"/>
          </w:tcPr>
          <w:p w14:paraId="02C884D1" w14:textId="77777777" w:rsidR="00B903C1" w:rsidRDefault="00DB6AB8">
            <w:pPr>
              <w:pStyle w:val="TableParagraph"/>
              <w:ind w:left="104" w:right="427"/>
              <w:rPr>
                <w:sz w:val="20"/>
              </w:rPr>
            </w:pPr>
            <w:r>
              <w:rPr>
                <w:sz w:val="20"/>
              </w:rPr>
              <w:t>Patstāvīgi uzliek un nolasa dažādus</w:t>
            </w:r>
          </w:p>
          <w:p w14:paraId="619C0936" w14:textId="77777777" w:rsidR="00B903C1" w:rsidRDefault="00DB6AB8">
            <w:pPr>
              <w:pStyle w:val="TableParagraph"/>
              <w:ind w:left="104" w:right="599"/>
              <w:rPr>
                <w:sz w:val="20"/>
              </w:rPr>
            </w:pPr>
            <w:r>
              <w:rPr>
                <w:sz w:val="20"/>
              </w:rPr>
              <w:t>svītrkodus kravas pieņemšanas un</w:t>
            </w:r>
          </w:p>
          <w:p w14:paraId="3A1A3ACE" w14:textId="77777777" w:rsidR="00B903C1" w:rsidRDefault="00DB6AB8">
            <w:pPr>
              <w:pStyle w:val="TableParagraph"/>
              <w:ind w:left="104" w:right="94"/>
              <w:rPr>
                <w:sz w:val="20"/>
              </w:rPr>
            </w:pPr>
            <w:r>
              <w:rPr>
                <w:sz w:val="20"/>
              </w:rPr>
              <w:t>komplektēšanas darbos, tai skaitā gadījumos,</w:t>
            </w:r>
          </w:p>
          <w:p w14:paraId="1B4EC7AE" w14:textId="77777777" w:rsidR="00B903C1" w:rsidRDefault="00DB6AB8">
            <w:pPr>
              <w:pStyle w:val="TableParagraph"/>
              <w:ind w:left="104" w:right="230"/>
              <w:rPr>
                <w:sz w:val="20"/>
              </w:rPr>
            </w:pPr>
            <w:r>
              <w:rPr>
                <w:sz w:val="20"/>
              </w:rPr>
              <w:t>kad tiek mainīts svītrkoda saturs,</w:t>
            </w:r>
          </w:p>
          <w:p w14:paraId="384F25B1" w14:textId="77777777" w:rsidR="00B903C1" w:rsidRDefault="00DB6AB8">
            <w:pPr>
              <w:pStyle w:val="TableParagraph"/>
              <w:ind w:left="104" w:right="316"/>
              <w:rPr>
                <w:sz w:val="20"/>
              </w:rPr>
            </w:pPr>
            <w:r>
              <w:rPr>
                <w:sz w:val="20"/>
              </w:rPr>
              <w:t>izmantojot dažādus svītrkodu uzlikšanas,</w:t>
            </w:r>
          </w:p>
          <w:p w14:paraId="4F65DC14" w14:textId="77777777" w:rsidR="00B903C1" w:rsidRDefault="00DB6AB8">
            <w:pPr>
              <w:pStyle w:val="TableParagraph"/>
              <w:ind w:left="104"/>
              <w:rPr>
                <w:sz w:val="20"/>
              </w:rPr>
            </w:pPr>
            <w:r>
              <w:rPr>
                <w:sz w:val="20"/>
              </w:rPr>
              <w:t>nolasīšanas paņēmienus uz/no dažādām</w:t>
            </w:r>
          </w:p>
          <w:p w14:paraId="11B8D0DF" w14:textId="77777777" w:rsidR="00B903C1" w:rsidRDefault="00DB6AB8">
            <w:pPr>
              <w:pStyle w:val="TableParagraph"/>
              <w:ind w:left="104" w:right="83"/>
              <w:rPr>
                <w:sz w:val="20"/>
              </w:rPr>
            </w:pPr>
            <w:r>
              <w:rPr>
                <w:sz w:val="20"/>
              </w:rPr>
              <w:t>virsmām, un identificē preci noliktavas uzskaites</w:t>
            </w:r>
          </w:p>
          <w:p w14:paraId="7A31BA2C" w14:textId="77777777" w:rsidR="00B903C1" w:rsidRDefault="00DB6AB8">
            <w:pPr>
              <w:pStyle w:val="TableParagraph"/>
              <w:spacing w:line="215" w:lineRule="exact"/>
              <w:ind w:left="104"/>
              <w:rPr>
                <w:sz w:val="20"/>
              </w:rPr>
            </w:pPr>
            <w:r>
              <w:rPr>
                <w:sz w:val="20"/>
              </w:rPr>
              <w:t>datorprogrammā.</w:t>
            </w:r>
          </w:p>
        </w:tc>
        <w:tc>
          <w:tcPr>
            <w:tcW w:w="1640" w:type="dxa"/>
          </w:tcPr>
          <w:p w14:paraId="60C02EE8" w14:textId="77777777" w:rsidR="00B903C1" w:rsidRDefault="00DB6AB8">
            <w:pPr>
              <w:pStyle w:val="TableParagraph"/>
              <w:spacing w:line="223" w:lineRule="exact"/>
              <w:ind w:left="84" w:right="94"/>
              <w:jc w:val="center"/>
              <w:rPr>
                <w:sz w:val="20"/>
              </w:rPr>
            </w:pPr>
            <w:r>
              <w:rPr>
                <w:sz w:val="20"/>
              </w:rPr>
              <w:t>Praktiskais darbs.</w:t>
            </w:r>
          </w:p>
        </w:tc>
        <w:tc>
          <w:tcPr>
            <w:tcW w:w="2350" w:type="dxa"/>
          </w:tcPr>
          <w:p w14:paraId="47D45D1D" w14:textId="77777777" w:rsidR="00B903C1" w:rsidRDefault="00DB6AB8">
            <w:pPr>
              <w:pStyle w:val="TableParagraph"/>
              <w:ind w:left="106" w:right="270"/>
              <w:rPr>
                <w:sz w:val="20"/>
              </w:rPr>
            </w:pPr>
            <w:r>
              <w:rPr>
                <w:sz w:val="20"/>
              </w:rPr>
              <w:t>Praktiskais uzdevums kādā celtniecības preču veikalā – atrast preces,</w:t>
            </w:r>
          </w:p>
          <w:p w14:paraId="3904EB6A" w14:textId="77777777" w:rsidR="00B903C1" w:rsidRDefault="00DB6AB8">
            <w:pPr>
              <w:pStyle w:val="TableParagraph"/>
              <w:ind w:left="106" w:right="54"/>
              <w:rPr>
                <w:sz w:val="20"/>
              </w:rPr>
            </w:pPr>
            <w:r>
              <w:rPr>
                <w:sz w:val="20"/>
              </w:rPr>
              <w:t>iepakojumus un loģistikas etiķetes uz paletēm ar</w:t>
            </w:r>
          </w:p>
          <w:p w14:paraId="0CC81F19" w14:textId="77777777" w:rsidR="00B903C1" w:rsidRDefault="00DB6AB8">
            <w:pPr>
              <w:pStyle w:val="TableParagraph"/>
              <w:ind w:left="106" w:right="153"/>
              <w:rPr>
                <w:sz w:val="20"/>
              </w:rPr>
            </w:pPr>
            <w:r>
              <w:rPr>
                <w:sz w:val="20"/>
              </w:rPr>
              <w:t>dažādiem svītrkodiem. Komunicējot ar darbiniekiem, noskaidrot kādas mobilās ierīces tiek pielietotas darba</w:t>
            </w:r>
          </w:p>
          <w:p w14:paraId="745DB089" w14:textId="77777777" w:rsidR="00B903C1" w:rsidRDefault="00DB6AB8">
            <w:pPr>
              <w:pStyle w:val="TableParagraph"/>
              <w:ind w:left="106" w:right="546"/>
              <w:rPr>
                <w:sz w:val="20"/>
              </w:rPr>
            </w:pPr>
            <w:r>
              <w:rPr>
                <w:sz w:val="20"/>
              </w:rPr>
              <w:t xml:space="preserve">operācijās, uz </w:t>
            </w:r>
            <w:r>
              <w:rPr>
                <w:spacing w:val="-3"/>
                <w:sz w:val="20"/>
              </w:rPr>
              <w:t xml:space="preserve">kādām </w:t>
            </w:r>
            <w:r>
              <w:rPr>
                <w:sz w:val="20"/>
              </w:rPr>
              <w:t>noliktavas</w:t>
            </w:r>
          </w:p>
          <w:p w14:paraId="494A6949" w14:textId="77777777" w:rsidR="00B903C1" w:rsidRDefault="00DB6AB8">
            <w:pPr>
              <w:pStyle w:val="TableParagraph"/>
              <w:ind w:left="106" w:right="115"/>
              <w:rPr>
                <w:sz w:val="20"/>
              </w:rPr>
            </w:pPr>
            <w:r>
              <w:rPr>
                <w:sz w:val="20"/>
              </w:rPr>
              <w:t xml:space="preserve">datorprogrammām tās </w:t>
            </w:r>
            <w:r>
              <w:rPr>
                <w:spacing w:val="-3"/>
                <w:sz w:val="20"/>
              </w:rPr>
              <w:t xml:space="preserve">tiek </w:t>
            </w:r>
            <w:r>
              <w:rPr>
                <w:sz w:val="20"/>
              </w:rPr>
              <w:t>pārnestas.</w:t>
            </w:r>
          </w:p>
        </w:tc>
      </w:tr>
      <w:tr w:rsidR="00B903C1" w14:paraId="493D3C65" w14:textId="77777777">
        <w:trPr>
          <w:trHeight w:val="2762"/>
        </w:trPr>
        <w:tc>
          <w:tcPr>
            <w:tcW w:w="2045" w:type="dxa"/>
            <w:vMerge/>
            <w:tcBorders>
              <w:top w:val="nil"/>
            </w:tcBorders>
          </w:tcPr>
          <w:p w14:paraId="4DC061AE" w14:textId="77777777" w:rsidR="00B903C1" w:rsidRDefault="00B903C1">
            <w:pPr>
              <w:rPr>
                <w:sz w:val="2"/>
                <w:szCs w:val="2"/>
              </w:rPr>
            </w:pPr>
          </w:p>
        </w:tc>
        <w:tc>
          <w:tcPr>
            <w:tcW w:w="1916" w:type="dxa"/>
          </w:tcPr>
          <w:p w14:paraId="68701D9C" w14:textId="77777777" w:rsidR="00B903C1" w:rsidRDefault="00DB6AB8">
            <w:pPr>
              <w:pStyle w:val="TableParagraph"/>
              <w:spacing w:line="237" w:lineRule="auto"/>
              <w:ind w:left="105" w:right="775"/>
              <w:rPr>
                <w:sz w:val="20"/>
              </w:rPr>
            </w:pPr>
            <w:r>
              <w:rPr>
                <w:sz w:val="20"/>
              </w:rPr>
              <w:t>5.2. Mobilās svītrkodu</w:t>
            </w:r>
          </w:p>
          <w:p w14:paraId="302CDBDD" w14:textId="77777777" w:rsidR="00B903C1" w:rsidRDefault="00DB6AB8">
            <w:pPr>
              <w:pStyle w:val="TableParagraph"/>
              <w:ind w:left="105" w:right="298"/>
              <w:rPr>
                <w:sz w:val="20"/>
              </w:rPr>
            </w:pPr>
            <w:r>
              <w:rPr>
                <w:sz w:val="20"/>
              </w:rPr>
              <w:t>nolasīšanas ierīces un informācijas pārnešana.</w:t>
            </w:r>
          </w:p>
          <w:p w14:paraId="43FB803B" w14:textId="77777777" w:rsidR="00B903C1" w:rsidRDefault="00B903C1">
            <w:pPr>
              <w:pStyle w:val="TableParagraph"/>
              <w:spacing w:before="9"/>
              <w:ind w:left="0"/>
              <w:rPr>
                <w:b/>
                <w:sz w:val="19"/>
              </w:rPr>
            </w:pPr>
          </w:p>
          <w:p w14:paraId="22733432" w14:textId="77777777" w:rsidR="00B903C1" w:rsidRDefault="00DB6AB8">
            <w:pPr>
              <w:pStyle w:val="TableParagraph"/>
              <w:spacing w:before="1"/>
              <w:ind w:left="105" w:right="497"/>
              <w:rPr>
                <w:sz w:val="20"/>
              </w:rPr>
            </w:pPr>
            <w:r>
              <w:rPr>
                <w:sz w:val="20"/>
              </w:rPr>
              <w:t>(4 % no moduļa kopējā apjoma)</w:t>
            </w:r>
          </w:p>
        </w:tc>
        <w:tc>
          <w:tcPr>
            <w:tcW w:w="1995" w:type="dxa"/>
          </w:tcPr>
          <w:p w14:paraId="38A6370F" w14:textId="77777777" w:rsidR="00B903C1" w:rsidRDefault="00DB6AB8">
            <w:pPr>
              <w:pStyle w:val="TableParagraph"/>
              <w:spacing w:line="224" w:lineRule="exact"/>
              <w:rPr>
                <w:sz w:val="20"/>
              </w:rPr>
            </w:pPr>
            <w:r>
              <w:rPr>
                <w:sz w:val="20"/>
              </w:rPr>
              <w:t>5.2.1. Mobilo</w:t>
            </w:r>
          </w:p>
          <w:p w14:paraId="5B9B0C92" w14:textId="77777777" w:rsidR="00B903C1" w:rsidRDefault="00DB6AB8">
            <w:pPr>
              <w:pStyle w:val="TableParagraph"/>
              <w:ind w:right="119"/>
              <w:rPr>
                <w:sz w:val="20"/>
              </w:rPr>
            </w:pPr>
            <w:r>
              <w:rPr>
                <w:sz w:val="20"/>
              </w:rPr>
              <w:t>svītrkodu nolasīšanas ierīču/skeneru veidi un darbības princips informācijas</w:t>
            </w:r>
          </w:p>
          <w:p w14:paraId="663E19E0" w14:textId="77777777" w:rsidR="00B903C1" w:rsidRDefault="00DB6AB8">
            <w:pPr>
              <w:pStyle w:val="TableParagraph"/>
              <w:spacing w:before="1"/>
              <w:rPr>
                <w:sz w:val="20"/>
              </w:rPr>
            </w:pPr>
            <w:r>
              <w:rPr>
                <w:sz w:val="20"/>
              </w:rPr>
              <w:t>pārnešanai.</w:t>
            </w:r>
          </w:p>
        </w:tc>
        <w:tc>
          <w:tcPr>
            <w:tcW w:w="2139" w:type="dxa"/>
          </w:tcPr>
          <w:p w14:paraId="7773823C" w14:textId="77777777" w:rsidR="00B903C1" w:rsidRDefault="00DB6AB8">
            <w:pPr>
              <w:pStyle w:val="TableParagraph"/>
              <w:spacing w:line="237" w:lineRule="auto"/>
              <w:ind w:right="563"/>
              <w:rPr>
                <w:sz w:val="20"/>
              </w:rPr>
            </w:pPr>
            <w:r>
              <w:rPr>
                <w:sz w:val="20"/>
              </w:rPr>
              <w:t>Nolasa svītrkodus preču kravas</w:t>
            </w:r>
          </w:p>
          <w:p w14:paraId="25582C2A" w14:textId="77777777" w:rsidR="00B903C1" w:rsidRDefault="00DB6AB8">
            <w:pPr>
              <w:pStyle w:val="TableParagraph"/>
              <w:rPr>
                <w:sz w:val="20"/>
              </w:rPr>
            </w:pPr>
            <w:r>
              <w:rPr>
                <w:sz w:val="20"/>
              </w:rPr>
              <w:t>pieņemšanas un</w:t>
            </w:r>
          </w:p>
          <w:p w14:paraId="42A2FE2E" w14:textId="77777777" w:rsidR="00B903C1" w:rsidRDefault="00DB6AB8">
            <w:pPr>
              <w:pStyle w:val="TableParagraph"/>
              <w:ind w:right="91"/>
              <w:rPr>
                <w:sz w:val="20"/>
              </w:rPr>
            </w:pPr>
            <w:r>
              <w:rPr>
                <w:sz w:val="20"/>
              </w:rPr>
              <w:t>komplektēšanas darbos, pielietojot svītrkodu nolasīšanas</w:t>
            </w:r>
          </w:p>
          <w:p w14:paraId="01FE0A06" w14:textId="77777777" w:rsidR="00B903C1" w:rsidRDefault="00DB6AB8">
            <w:pPr>
              <w:pStyle w:val="TableParagraph"/>
              <w:ind w:right="230"/>
              <w:rPr>
                <w:sz w:val="20"/>
              </w:rPr>
            </w:pPr>
            <w:r>
              <w:rPr>
                <w:w w:val="95"/>
                <w:sz w:val="20"/>
              </w:rPr>
              <w:t xml:space="preserve">ierīces/skenerus </w:t>
            </w:r>
            <w:r>
              <w:rPr>
                <w:sz w:val="20"/>
              </w:rPr>
              <w:t>informācijas</w:t>
            </w:r>
          </w:p>
          <w:p w14:paraId="09D33D75" w14:textId="77777777" w:rsidR="00B903C1" w:rsidRDefault="00DB6AB8">
            <w:pPr>
              <w:pStyle w:val="TableParagraph"/>
              <w:rPr>
                <w:sz w:val="20"/>
              </w:rPr>
            </w:pPr>
            <w:r>
              <w:rPr>
                <w:sz w:val="20"/>
              </w:rPr>
              <w:t>pārnešanai.</w:t>
            </w:r>
          </w:p>
        </w:tc>
        <w:tc>
          <w:tcPr>
            <w:tcW w:w="2139" w:type="dxa"/>
          </w:tcPr>
          <w:p w14:paraId="07E96A9B" w14:textId="77777777" w:rsidR="00B903C1" w:rsidRDefault="00DB6AB8">
            <w:pPr>
              <w:pStyle w:val="TableParagraph"/>
              <w:spacing w:line="224" w:lineRule="exact"/>
              <w:ind w:left="104"/>
              <w:rPr>
                <w:sz w:val="20"/>
              </w:rPr>
            </w:pPr>
            <w:r>
              <w:rPr>
                <w:sz w:val="20"/>
              </w:rPr>
              <w:t>Patstāvīgi nolasa</w:t>
            </w:r>
          </w:p>
          <w:p w14:paraId="20AB7027" w14:textId="77777777" w:rsidR="00B903C1" w:rsidRDefault="00DB6AB8">
            <w:pPr>
              <w:pStyle w:val="TableParagraph"/>
              <w:ind w:left="104" w:right="105"/>
              <w:rPr>
                <w:sz w:val="20"/>
              </w:rPr>
            </w:pPr>
            <w:r>
              <w:rPr>
                <w:sz w:val="20"/>
              </w:rPr>
              <w:t>svītrkodus preču kravas pieņemšanas un</w:t>
            </w:r>
          </w:p>
          <w:p w14:paraId="6BFA470F" w14:textId="77777777" w:rsidR="00B903C1" w:rsidRDefault="00DB6AB8">
            <w:pPr>
              <w:pStyle w:val="TableParagraph"/>
              <w:ind w:left="104" w:right="94"/>
              <w:rPr>
                <w:sz w:val="20"/>
              </w:rPr>
            </w:pPr>
            <w:r>
              <w:rPr>
                <w:sz w:val="20"/>
              </w:rPr>
              <w:t>komplektēšanas darbos, pielietojot svītrkodu nolasīšanas</w:t>
            </w:r>
          </w:p>
          <w:p w14:paraId="7B84FAEA" w14:textId="77777777" w:rsidR="00B903C1" w:rsidRDefault="00DB6AB8">
            <w:pPr>
              <w:pStyle w:val="TableParagraph"/>
              <w:ind w:left="104" w:right="230"/>
              <w:rPr>
                <w:sz w:val="20"/>
              </w:rPr>
            </w:pPr>
            <w:r>
              <w:rPr>
                <w:w w:val="95"/>
                <w:sz w:val="20"/>
              </w:rPr>
              <w:t xml:space="preserve">ierīces/skenerus </w:t>
            </w:r>
            <w:r>
              <w:rPr>
                <w:sz w:val="20"/>
              </w:rPr>
              <w:t>informācijas</w:t>
            </w:r>
          </w:p>
          <w:p w14:paraId="379AD593" w14:textId="77777777" w:rsidR="00B903C1" w:rsidRDefault="00DB6AB8">
            <w:pPr>
              <w:pStyle w:val="TableParagraph"/>
              <w:ind w:left="104"/>
              <w:rPr>
                <w:sz w:val="20"/>
              </w:rPr>
            </w:pPr>
            <w:r>
              <w:rPr>
                <w:sz w:val="20"/>
              </w:rPr>
              <w:t>pārnešanai, un</w:t>
            </w:r>
          </w:p>
          <w:p w14:paraId="4A0037E7" w14:textId="77777777" w:rsidR="00B903C1" w:rsidRDefault="00DB6AB8">
            <w:pPr>
              <w:pStyle w:val="TableParagraph"/>
              <w:ind w:left="104" w:right="294"/>
              <w:rPr>
                <w:sz w:val="20"/>
              </w:rPr>
            </w:pPr>
            <w:r>
              <w:rPr>
                <w:sz w:val="20"/>
              </w:rPr>
              <w:t>paskaidro to darbības principu.</w:t>
            </w:r>
          </w:p>
        </w:tc>
        <w:tc>
          <w:tcPr>
            <w:tcW w:w="1640" w:type="dxa"/>
          </w:tcPr>
          <w:p w14:paraId="056D680C" w14:textId="77777777" w:rsidR="00B903C1" w:rsidRDefault="00DB6AB8">
            <w:pPr>
              <w:pStyle w:val="TableParagraph"/>
              <w:spacing w:line="225" w:lineRule="exact"/>
              <w:ind w:left="84" w:right="94"/>
              <w:jc w:val="center"/>
              <w:rPr>
                <w:sz w:val="20"/>
              </w:rPr>
            </w:pPr>
            <w:r>
              <w:rPr>
                <w:sz w:val="20"/>
              </w:rPr>
              <w:t>Praktiskais darbs.</w:t>
            </w:r>
          </w:p>
        </w:tc>
        <w:tc>
          <w:tcPr>
            <w:tcW w:w="2350" w:type="dxa"/>
          </w:tcPr>
          <w:p w14:paraId="513D40A4" w14:textId="77777777" w:rsidR="00B903C1" w:rsidRDefault="00DB6AB8">
            <w:pPr>
              <w:pStyle w:val="TableParagraph"/>
              <w:ind w:left="106" w:right="147"/>
              <w:rPr>
                <w:sz w:val="20"/>
              </w:rPr>
            </w:pPr>
            <w:r>
              <w:rPr>
                <w:sz w:val="20"/>
              </w:rPr>
              <w:t>Izglītojamie reālā darba vidē praktizējas svītrkodu nolasīšanā ar mobilām svītrkodu nolasīšanas</w:t>
            </w:r>
          </w:p>
          <w:p w14:paraId="35E5BAD5" w14:textId="77777777" w:rsidR="00B903C1" w:rsidRDefault="00DB6AB8">
            <w:pPr>
              <w:pStyle w:val="TableParagraph"/>
              <w:ind w:left="106"/>
              <w:rPr>
                <w:sz w:val="20"/>
              </w:rPr>
            </w:pPr>
            <w:r>
              <w:rPr>
                <w:sz w:val="20"/>
              </w:rPr>
              <w:t>ierīcēm.</w:t>
            </w:r>
          </w:p>
        </w:tc>
      </w:tr>
    </w:tbl>
    <w:p w14:paraId="4D42BF50" w14:textId="77777777" w:rsidR="00B903C1" w:rsidRDefault="00B903C1">
      <w:pPr>
        <w:rPr>
          <w:sz w:val="20"/>
        </w:rPr>
        <w:sectPr w:rsidR="00B903C1">
          <w:pgSz w:w="16840" w:h="11910" w:orient="landscape"/>
          <w:pgMar w:top="2440" w:right="560" w:bottom="1120" w:left="1400" w:header="709" w:footer="755" w:gutter="0"/>
          <w:cols w:space="720"/>
        </w:sectPr>
      </w:pPr>
    </w:p>
    <w:p w14:paraId="14B24AFD"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916"/>
        <w:gridCol w:w="1995"/>
        <w:gridCol w:w="2139"/>
        <w:gridCol w:w="2139"/>
        <w:gridCol w:w="1640"/>
        <w:gridCol w:w="2350"/>
      </w:tblGrid>
      <w:tr w:rsidR="00B903C1" w14:paraId="7CFC63AD" w14:textId="77777777">
        <w:trPr>
          <w:trHeight w:val="1840"/>
        </w:trPr>
        <w:tc>
          <w:tcPr>
            <w:tcW w:w="2045" w:type="dxa"/>
            <w:vMerge w:val="restart"/>
          </w:tcPr>
          <w:p w14:paraId="16F3871B" w14:textId="77777777" w:rsidR="00B903C1" w:rsidRDefault="00DB6AB8">
            <w:pPr>
              <w:pStyle w:val="TableParagraph"/>
              <w:ind w:right="591"/>
              <w:rPr>
                <w:sz w:val="20"/>
              </w:rPr>
            </w:pPr>
            <w:r>
              <w:rPr>
                <w:sz w:val="20"/>
              </w:rPr>
              <w:t>6. Spēj: izvērtēt kravas atbilstību</w:t>
            </w:r>
          </w:p>
          <w:p w14:paraId="1792DD52" w14:textId="77777777" w:rsidR="00B903C1" w:rsidRDefault="00DB6AB8">
            <w:pPr>
              <w:pStyle w:val="TableParagraph"/>
              <w:rPr>
                <w:sz w:val="20"/>
              </w:rPr>
            </w:pPr>
            <w:r>
              <w:rPr>
                <w:sz w:val="20"/>
              </w:rPr>
              <w:t>pavaddokumentiem.</w:t>
            </w:r>
          </w:p>
          <w:p w14:paraId="78414357" w14:textId="77777777" w:rsidR="00B903C1" w:rsidRDefault="00B903C1">
            <w:pPr>
              <w:pStyle w:val="TableParagraph"/>
              <w:spacing w:before="4"/>
              <w:ind w:left="0"/>
              <w:rPr>
                <w:b/>
                <w:sz w:val="19"/>
              </w:rPr>
            </w:pPr>
          </w:p>
          <w:p w14:paraId="7AC1556A" w14:textId="77777777" w:rsidR="00B903C1" w:rsidRDefault="00DB6AB8">
            <w:pPr>
              <w:pStyle w:val="TableParagraph"/>
              <w:ind w:right="245"/>
              <w:rPr>
                <w:sz w:val="20"/>
              </w:rPr>
            </w:pPr>
            <w:r>
              <w:rPr>
                <w:sz w:val="20"/>
              </w:rPr>
              <w:t xml:space="preserve">Zina: kravas </w:t>
            </w:r>
            <w:r>
              <w:rPr>
                <w:w w:val="95"/>
                <w:sz w:val="20"/>
              </w:rPr>
              <w:t>pavaddokumentos</w:t>
            </w:r>
          </w:p>
          <w:p w14:paraId="65F6CA9A" w14:textId="77777777" w:rsidR="00B903C1" w:rsidRDefault="00DB6AB8">
            <w:pPr>
              <w:pStyle w:val="TableParagraph"/>
              <w:spacing w:before="1"/>
              <w:ind w:right="208"/>
              <w:rPr>
                <w:sz w:val="20"/>
              </w:rPr>
            </w:pPr>
            <w:r>
              <w:rPr>
                <w:sz w:val="20"/>
              </w:rPr>
              <w:t>ietverto informāciju, rīcību kravas un pavaddokumentu</w:t>
            </w:r>
          </w:p>
          <w:p w14:paraId="47C762F7" w14:textId="77777777" w:rsidR="00B903C1" w:rsidRDefault="00DB6AB8">
            <w:pPr>
              <w:pStyle w:val="TableParagraph"/>
              <w:spacing w:line="229" w:lineRule="exact"/>
              <w:rPr>
                <w:sz w:val="20"/>
              </w:rPr>
            </w:pPr>
            <w:r>
              <w:rPr>
                <w:sz w:val="20"/>
              </w:rPr>
              <w:t>neatbilstību gadījumā.</w:t>
            </w:r>
          </w:p>
          <w:p w14:paraId="472C8295" w14:textId="77777777" w:rsidR="00B903C1" w:rsidRDefault="00B903C1">
            <w:pPr>
              <w:pStyle w:val="TableParagraph"/>
              <w:spacing w:before="1"/>
              <w:ind w:left="0"/>
              <w:rPr>
                <w:b/>
                <w:sz w:val="20"/>
              </w:rPr>
            </w:pPr>
          </w:p>
          <w:p w14:paraId="119A7AB4" w14:textId="77777777" w:rsidR="00B903C1" w:rsidRDefault="00DB6AB8">
            <w:pPr>
              <w:pStyle w:val="TableParagraph"/>
              <w:ind w:right="299"/>
              <w:jc w:val="both"/>
              <w:rPr>
                <w:sz w:val="20"/>
              </w:rPr>
            </w:pPr>
            <w:r>
              <w:rPr>
                <w:sz w:val="20"/>
              </w:rPr>
              <w:t>Izprot: kravas un tās pavaddokumentu</w:t>
            </w:r>
          </w:p>
          <w:p w14:paraId="6E62066E" w14:textId="77777777" w:rsidR="00B903C1" w:rsidRDefault="00DB6AB8">
            <w:pPr>
              <w:pStyle w:val="TableParagraph"/>
              <w:spacing w:before="1"/>
              <w:ind w:right="111"/>
              <w:jc w:val="both"/>
              <w:rPr>
                <w:sz w:val="20"/>
              </w:rPr>
            </w:pPr>
            <w:r>
              <w:rPr>
                <w:sz w:val="20"/>
              </w:rPr>
              <w:t>atbilstības noteikšanas nepieciešamību</w:t>
            </w:r>
            <w:r>
              <w:rPr>
                <w:spacing w:val="-8"/>
                <w:sz w:val="20"/>
              </w:rPr>
              <w:t xml:space="preserve"> </w:t>
            </w:r>
            <w:r>
              <w:rPr>
                <w:sz w:val="20"/>
              </w:rPr>
              <w:t>kravas pārvietošanas</w:t>
            </w:r>
          </w:p>
          <w:p w14:paraId="419DAF42" w14:textId="77777777" w:rsidR="00B903C1" w:rsidRDefault="00DB6AB8">
            <w:pPr>
              <w:pStyle w:val="TableParagraph"/>
              <w:spacing w:line="229" w:lineRule="exact"/>
              <w:rPr>
                <w:sz w:val="20"/>
              </w:rPr>
            </w:pPr>
            <w:r>
              <w:rPr>
                <w:sz w:val="20"/>
              </w:rPr>
              <w:t>organizēšanā.</w:t>
            </w:r>
          </w:p>
        </w:tc>
        <w:tc>
          <w:tcPr>
            <w:tcW w:w="1916" w:type="dxa"/>
            <w:vMerge w:val="restart"/>
          </w:tcPr>
          <w:p w14:paraId="59595636" w14:textId="77777777" w:rsidR="00B903C1" w:rsidRDefault="00DB6AB8">
            <w:pPr>
              <w:pStyle w:val="TableParagraph"/>
              <w:ind w:left="105" w:right="81"/>
              <w:rPr>
                <w:sz w:val="20"/>
              </w:rPr>
            </w:pPr>
            <w:r>
              <w:rPr>
                <w:sz w:val="20"/>
              </w:rPr>
              <w:t>6.1. Kravas atbilstība pavaddokumentiem.</w:t>
            </w:r>
          </w:p>
          <w:p w14:paraId="534D2A49" w14:textId="77777777" w:rsidR="00B903C1" w:rsidRDefault="00B903C1">
            <w:pPr>
              <w:pStyle w:val="TableParagraph"/>
              <w:spacing w:before="5"/>
              <w:ind w:left="0"/>
              <w:rPr>
                <w:b/>
                <w:sz w:val="19"/>
              </w:rPr>
            </w:pPr>
          </w:p>
          <w:p w14:paraId="525C1619" w14:textId="77777777" w:rsidR="00B903C1" w:rsidRDefault="00DB6AB8">
            <w:pPr>
              <w:pStyle w:val="TableParagraph"/>
              <w:spacing w:before="1"/>
              <w:ind w:left="105" w:right="225"/>
              <w:rPr>
                <w:sz w:val="20"/>
              </w:rPr>
            </w:pPr>
            <w:r>
              <w:rPr>
                <w:sz w:val="20"/>
              </w:rPr>
              <w:t>(8% no moduļa kopējā apjoma)</w:t>
            </w:r>
          </w:p>
        </w:tc>
        <w:tc>
          <w:tcPr>
            <w:tcW w:w="1995" w:type="dxa"/>
          </w:tcPr>
          <w:p w14:paraId="31C8A648" w14:textId="77777777" w:rsidR="00B903C1" w:rsidRDefault="00DB6AB8">
            <w:pPr>
              <w:pStyle w:val="TableParagraph"/>
              <w:ind w:right="386"/>
              <w:rPr>
                <w:sz w:val="20"/>
              </w:rPr>
            </w:pPr>
            <w:r>
              <w:rPr>
                <w:sz w:val="20"/>
              </w:rPr>
              <w:t>6.1.1. Kravu pavaddokumentu veidi un to saturs.</w:t>
            </w:r>
          </w:p>
        </w:tc>
        <w:tc>
          <w:tcPr>
            <w:tcW w:w="2139" w:type="dxa"/>
          </w:tcPr>
          <w:p w14:paraId="799FF2E4" w14:textId="77777777" w:rsidR="00B903C1" w:rsidRDefault="00DB6AB8">
            <w:pPr>
              <w:pStyle w:val="TableParagraph"/>
              <w:ind w:right="230"/>
              <w:rPr>
                <w:sz w:val="20"/>
              </w:rPr>
            </w:pPr>
            <w:r>
              <w:rPr>
                <w:sz w:val="20"/>
              </w:rPr>
              <w:t xml:space="preserve">Izvērtē ienākošās kravas atbilstību </w:t>
            </w:r>
            <w:r>
              <w:rPr>
                <w:w w:val="95"/>
                <w:sz w:val="20"/>
              </w:rPr>
              <w:t>pavaddokumentiem.</w:t>
            </w:r>
          </w:p>
        </w:tc>
        <w:tc>
          <w:tcPr>
            <w:tcW w:w="2139" w:type="dxa"/>
          </w:tcPr>
          <w:p w14:paraId="083613C3" w14:textId="77777777" w:rsidR="00B903C1" w:rsidRDefault="00DB6AB8">
            <w:pPr>
              <w:pStyle w:val="TableParagraph"/>
              <w:ind w:left="104" w:right="622"/>
              <w:rPr>
                <w:sz w:val="20"/>
              </w:rPr>
            </w:pPr>
            <w:r>
              <w:rPr>
                <w:sz w:val="20"/>
              </w:rPr>
              <w:t>Izvērtē ienākošās kravas atbilstību</w:t>
            </w:r>
          </w:p>
          <w:p w14:paraId="1DA0C7EE" w14:textId="77777777" w:rsidR="00B903C1" w:rsidRDefault="00DB6AB8">
            <w:pPr>
              <w:pStyle w:val="TableParagraph"/>
              <w:ind w:left="104"/>
              <w:rPr>
                <w:sz w:val="20"/>
              </w:rPr>
            </w:pPr>
            <w:r>
              <w:rPr>
                <w:sz w:val="20"/>
              </w:rPr>
              <w:t>pavaddokumentiem un izskaidro to saturu.</w:t>
            </w:r>
          </w:p>
        </w:tc>
        <w:tc>
          <w:tcPr>
            <w:tcW w:w="1640" w:type="dxa"/>
          </w:tcPr>
          <w:p w14:paraId="3C22AFC1" w14:textId="77777777" w:rsidR="00B903C1" w:rsidRDefault="00DB6AB8">
            <w:pPr>
              <w:pStyle w:val="TableParagraph"/>
              <w:spacing w:line="223" w:lineRule="exact"/>
              <w:ind w:left="104"/>
              <w:rPr>
                <w:sz w:val="20"/>
              </w:rPr>
            </w:pPr>
            <w:r>
              <w:rPr>
                <w:sz w:val="20"/>
              </w:rPr>
              <w:t>Diskusija.</w:t>
            </w:r>
          </w:p>
        </w:tc>
        <w:tc>
          <w:tcPr>
            <w:tcW w:w="2350" w:type="dxa"/>
          </w:tcPr>
          <w:p w14:paraId="19BD6518" w14:textId="77777777" w:rsidR="00B903C1" w:rsidRDefault="00DB6AB8">
            <w:pPr>
              <w:pStyle w:val="TableParagraph"/>
              <w:spacing w:line="223" w:lineRule="exact"/>
              <w:ind w:left="106"/>
              <w:rPr>
                <w:sz w:val="20"/>
              </w:rPr>
            </w:pPr>
            <w:r>
              <w:rPr>
                <w:sz w:val="20"/>
              </w:rPr>
              <w:t>Izglītojamie diskutē par</w:t>
            </w:r>
          </w:p>
          <w:p w14:paraId="11DC055D" w14:textId="77777777" w:rsidR="00B903C1" w:rsidRDefault="00DB6AB8">
            <w:pPr>
              <w:pStyle w:val="TableParagraph"/>
              <w:ind w:left="106" w:right="94"/>
              <w:rPr>
                <w:sz w:val="20"/>
              </w:rPr>
            </w:pPr>
            <w:r>
              <w:rPr>
                <w:sz w:val="20"/>
              </w:rPr>
              <w:t>tēmu "Nepilnīgi, nepareizi vai neatbilstoši pavaddokumentiem</w:t>
            </w:r>
          </w:p>
          <w:p w14:paraId="40C68ABD" w14:textId="77777777" w:rsidR="00B903C1" w:rsidRDefault="00DB6AB8">
            <w:pPr>
              <w:pStyle w:val="TableParagraph"/>
              <w:ind w:left="106" w:right="83"/>
              <w:rPr>
                <w:sz w:val="20"/>
              </w:rPr>
            </w:pPr>
            <w:r>
              <w:rPr>
                <w:sz w:val="20"/>
              </w:rPr>
              <w:t>piegādāto kravu apstrāde". Tiek analizēti dažādi dokumentu un kravas</w:t>
            </w:r>
          </w:p>
          <w:p w14:paraId="1BC55937" w14:textId="77777777" w:rsidR="00B903C1" w:rsidRDefault="00DB6AB8">
            <w:pPr>
              <w:pStyle w:val="TableParagraph"/>
              <w:spacing w:before="1" w:line="217" w:lineRule="exact"/>
              <w:ind w:left="106"/>
              <w:rPr>
                <w:sz w:val="20"/>
              </w:rPr>
            </w:pPr>
            <w:r>
              <w:rPr>
                <w:sz w:val="20"/>
              </w:rPr>
              <w:t>neatbilstību veidi.</w:t>
            </w:r>
          </w:p>
        </w:tc>
      </w:tr>
      <w:tr w:rsidR="00B903C1" w14:paraId="16959830" w14:textId="77777777">
        <w:trPr>
          <w:trHeight w:val="2760"/>
        </w:trPr>
        <w:tc>
          <w:tcPr>
            <w:tcW w:w="2045" w:type="dxa"/>
            <w:vMerge/>
            <w:tcBorders>
              <w:top w:val="nil"/>
            </w:tcBorders>
          </w:tcPr>
          <w:p w14:paraId="7988D5BC" w14:textId="77777777" w:rsidR="00B903C1" w:rsidRDefault="00B903C1">
            <w:pPr>
              <w:rPr>
                <w:sz w:val="2"/>
                <w:szCs w:val="2"/>
              </w:rPr>
            </w:pPr>
          </w:p>
        </w:tc>
        <w:tc>
          <w:tcPr>
            <w:tcW w:w="1916" w:type="dxa"/>
            <w:vMerge/>
            <w:tcBorders>
              <w:top w:val="nil"/>
            </w:tcBorders>
          </w:tcPr>
          <w:p w14:paraId="117C9119" w14:textId="77777777" w:rsidR="00B903C1" w:rsidRDefault="00B903C1">
            <w:pPr>
              <w:rPr>
                <w:sz w:val="2"/>
                <w:szCs w:val="2"/>
              </w:rPr>
            </w:pPr>
          </w:p>
        </w:tc>
        <w:tc>
          <w:tcPr>
            <w:tcW w:w="1995" w:type="dxa"/>
          </w:tcPr>
          <w:p w14:paraId="72D73309" w14:textId="77777777" w:rsidR="00B903C1" w:rsidRDefault="00DB6AB8">
            <w:pPr>
              <w:pStyle w:val="TableParagraph"/>
              <w:spacing w:line="223" w:lineRule="exact"/>
              <w:rPr>
                <w:sz w:val="20"/>
              </w:rPr>
            </w:pPr>
            <w:r>
              <w:rPr>
                <w:sz w:val="20"/>
              </w:rPr>
              <w:t>6.1.2. Kravas</w:t>
            </w:r>
          </w:p>
          <w:p w14:paraId="44CDE0FF" w14:textId="77777777" w:rsidR="00B903C1" w:rsidRDefault="00DB6AB8">
            <w:pPr>
              <w:pStyle w:val="TableParagraph"/>
              <w:ind w:right="208"/>
              <w:rPr>
                <w:sz w:val="20"/>
              </w:rPr>
            </w:pPr>
            <w:r>
              <w:rPr>
                <w:sz w:val="20"/>
              </w:rPr>
              <w:t>pieņemšanas procesi un to secība.</w:t>
            </w:r>
          </w:p>
        </w:tc>
        <w:tc>
          <w:tcPr>
            <w:tcW w:w="2139" w:type="dxa"/>
          </w:tcPr>
          <w:p w14:paraId="293D72E0" w14:textId="77777777" w:rsidR="00B903C1" w:rsidRDefault="00DB6AB8">
            <w:pPr>
              <w:pStyle w:val="TableParagraph"/>
              <w:spacing w:line="223" w:lineRule="exact"/>
              <w:jc w:val="both"/>
              <w:rPr>
                <w:sz w:val="20"/>
              </w:rPr>
            </w:pPr>
            <w:r>
              <w:rPr>
                <w:sz w:val="20"/>
              </w:rPr>
              <w:t>Piedalās kravu</w:t>
            </w:r>
          </w:p>
          <w:p w14:paraId="356CC5DB" w14:textId="77777777" w:rsidR="00B903C1" w:rsidRDefault="00DB6AB8">
            <w:pPr>
              <w:pStyle w:val="TableParagraph"/>
              <w:ind w:right="338"/>
              <w:jc w:val="both"/>
              <w:rPr>
                <w:sz w:val="20"/>
              </w:rPr>
            </w:pPr>
            <w:r>
              <w:rPr>
                <w:sz w:val="20"/>
              </w:rPr>
              <w:t>pieņemšanas procesā un nosaka kravas un pavaddokumentu</w:t>
            </w:r>
          </w:p>
          <w:p w14:paraId="28EF2B2A" w14:textId="77777777" w:rsidR="00B903C1" w:rsidRDefault="00DB6AB8">
            <w:pPr>
              <w:pStyle w:val="TableParagraph"/>
              <w:spacing w:line="229" w:lineRule="exact"/>
              <w:rPr>
                <w:sz w:val="20"/>
              </w:rPr>
            </w:pPr>
            <w:r>
              <w:rPr>
                <w:sz w:val="20"/>
              </w:rPr>
              <w:t>neatbilstību.</w:t>
            </w:r>
          </w:p>
        </w:tc>
        <w:tc>
          <w:tcPr>
            <w:tcW w:w="2139" w:type="dxa"/>
          </w:tcPr>
          <w:p w14:paraId="7A57C478" w14:textId="77777777" w:rsidR="00B903C1" w:rsidRDefault="00DB6AB8">
            <w:pPr>
              <w:pStyle w:val="TableParagraph"/>
              <w:ind w:left="104" w:right="577"/>
              <w:rPr>
                <w:sz w:val="20"/>
              </w:rPr>
            </w:pPr>
            <w:r>
              <w:rPr>
                <w:sz w:val="20"/>
              </w:rPr>
              <w:t>Patstāvīgi pieņem kravas un rīkojas kravas un pavaddokumentu</w:t>
            </w:r>
          </w:p>
          <w:p w14:paraId="1419241C" w14:textId="77777777" w:rsidR="00B903C1" w:rsidRDefault="00DB6AB8">
            <w:pPr>
              <w:pStyle w:val="TableParagraph"/>
              <w:ind w:left="104"/>
              <w:rPr>
                <w:sz w:val="20"/>
              </w:rPr>
            </w:pPr>
            <w:r>
              <w:rPr>
                <w:sz w:val="20"/>
              </w:rPr>
              <w:t>neatbilstību gadījumā, organizējot kravas</w:t>
            </w:r>
          </w:p>
          <w:p w14:paraId="238B0B08" w14:textId="77777777" w:rsidR="00B903C1" w:rsidRDefault="00DB6AB8">
            <w:pPr>
              <w:pStyle w:val="TableParagraph"/>
              <w:ind w:left="104" w:right="230"/>
              <w:rPr>
                <w:sz w:val="20"/>
              </w:rPr>
            </w:pPr>
            <w:r>
              <w:rPr>
                <w:sz w:val="20"/>
              </w:rPr>
              <w:t>pārvietošanu, pamato rīcību.</w:t>
            </w:r>
          </w:p>
        </w:tc>
        <w:tc>
          <w:tcPr>
            <w:tcW w:w="1640" w:type="dxa"/>
          </w:tcPr>
          <w:p w14:paraId="283308FA" w14:textId="77777777" w:rsidR="00B903C1" w:rsidRDefault="00DB6AB8">
            <w:pPr>
              <w:pStyle w:val="TableParagraph"/>
              <w:spacing w:line="223" w:lineRule="exact"/>
              <w:ind w:left="104"/>
              <w:rPr>
                <w:sz w:val="20"/>
              </w:rPr>
            </w:pPr>
            <w:r>
              <w:rPr>
                <w:sz w:val="20"/>
              </w:rPr>
              <w:t>Praktiskais darbs.</w:t>
            </w:r>
          </w:p>
        </w:tc>
        <w:tc>
          <w:tcPr>
            <w:tcW w:w="2350" w:type="dxa"/>
          </w:tcPr>
          <w:p w14:paraId="48EC14D8" w14:textId="77777777" w:rsidR="00B903C1" w:rsidRDefault="00DB6AB8">
            <w:pPr>
              <w:pStyle w:val="TableParagraph"/>
              <w:ind w:left="106" w:right="153"/>
              <w:rPr>
                <w:sz w:val="20"/>
              </w:rPr>
            </w:pPr>
            <w:r>
              <w:rPr>
                <w:sz w:val="20"/>
              </w:rPr>
              <w:t>Izglītojamie sadalās pa pāriem un aizpilda kravas pavaddokumentus darba uzdevumā noteiktai</w:t>
            </w:r>
          </w:p>
          <w:p w14:paraId="23E87AE3" w14:textId="77777777" w:rsidR="00B903C1" w:rsidRDefault="00DB6AB8">
            <w:pPr>
              <w:pStyle w:val="TableParagraph"/>
              <w:ind w:left="106" w:right="54"/>
              <w:rPr>
                <w:sz w:val="20"/>
              </w:rPr>
            </w:pPr>
            <w:r>
              <w:rPr>
                <w:sz w:val="20"/>
              </w:rPr>
              <w:t>kravai, nosaka atsevišķas neatbilstības un apmainās ar kravu pavaddokumentiem ar</w:t>
            </w:r>
          </w:p>
          <w:p w14:paraId="28BF16D4" w14:textId="77777777" w:rsidR="00B903C1" w:rsidRDefault="00DB6AB8">
            <w:pPr>
              <w:pStyle w:val="TableParagraph"/>
              <w:spacing w:line="230" w:lineRule="exact"/>
              <w:ind w:left="106"/>
              <w:rPr>
                <w:sz w:val="20"/>
              </w:rPr>
            </w:pPr>
            <w:r>
              <w:rPr>
                <w:sz w:val="20"/>
              </w:rPr>
              <w:t>kādu citu pāri, un imitē</w:t>
            </w:r>
          </w:p>
          <w:p w14:paraId="45DB9DFB" w14:textId="77777777" w:rsidR="00B903C1" w:rsidRDefault="00DB6AB8">
            <w:pPr>
              <w:pStyle w:val="TableParagraph"/>
              <w:ind w:left="106" w:right="54"/>
              <w:rPr>
                <w:sz w:val="20"/>
              </w:rPr>
            </w:pPr>
            <w:r>
              <w:rPr>
                <w:sz w:val="20"/>
              </w:rPr>
              <w:t>atbilstošu rīcību kravas un pavaddokumentu</w:t>
            </w:r>
          </w:p>
          <w:p w14:paraId="15486D4B" w14:textId="77777777" w:rsidR="00B903C1" w:rsidRDefault="00DB6AB8">
            <w:pPr>
              <w:pStyle w:val="TableParagraph"/>
              <w:spacing w:line="217" w:lineRule="exact"/>
              <w:ind w:left="106"/>
              <w:rPr>
                <w:sz w:val="20"/>
              </w:rPr>
            </w:pPr>
            <w:r>
              <w:rPr>
                <w:sz w:val="20"/>
              </w:rPr>
              <w:t>neatbilstību gadījumā.</w:t>
            </w:r>
          </w:p>
        </w:tc>
      </w:tr>
      <w:tr w:rsidR="00B903C1" w14:paraId="62662A09" w14:textId="77777777">
        <w:trPr>
          <w:trHeight w:val="1483"/>
        </w:trPr>
        <w:tc>
          <w:tcPr>
            <w:tcW w:w="2045" w:type="dxa"/>
            <w:vMerge w:val="restart"/>
          </w:tcPr>
          <w:p w14:paraId="03FC16EC" w14:textId="77777777" w:rsidR="00B903C1" w:rsidRDefault="00DB6AB8">
            <w:pPr>
              <w:pStyle w:val="TableParagraph"/>
              <w:rPr>
                <w:sz w:val="20"/>
              </w:rPr>
            </w:pPr>
            <w:r>
              <w:rPr>
                <w:sz w:val="20"/>
              </w:rPr>
              <w:t>7. Spēj: identificēt bojātu un norakstāmu kravu.</w:t>
            </w:r>
          </w:p>
          <w:p w14:paraId="79081906" w14:textId="77777777" w:rsidR="00B903C1" w:rsidRDefault="00B903C1">
            <w:pPr>
              <w:pStyle w:val="TableParagraph"/>
              <w:spacing w:before="3"/>
              <w:ind w:left="0"/>
              <w:rPr>
                <w:b/>
                <w:sz w:val="19"/>
              </w:rPr>
            </w:pPr>
          </w:p>
          <w:p w14:paraId="46B4EB59" w14:textId="77777777" w:rsidR="00B903C1" w:rsidRDefault="00DB6AB8">
            <w:pPr>
              <w:pStyle w:val="TableParagraph"/>
              <w:spacing w:before="1"/>
              <w:ind w:right="336"/>
              <w:rPr>
                <w:sz w:val="20"/>
              </w:rPr>
            </w:pPr>
            <w:r>
              <w:rPr>
                <w:sz w:val="20"/>
              </w:rPr>
              <w:t>Zina: bojātas vai norakstāmas kravas identificēšanas</w:t>
            </w:r>
          </w:p>
          <w:p w14:paraId="25B58C07" w14:textId="77777777" w:rsidR="00B903C1" w:rsidRDefault="00DB6AB8">
            <w:pPr>
              <w:pStyle w:val="TableParagraph"/>
              <w:spacing w:before="1"/>
              <w:ind w:right="386"/>
              <w:rPr>
                <w:sz w:val="20"/>
              </w:rPr>
            </w:pPr>
            <w:r>
              <w:rPr>
                <w:sz w:val="20"/>
              </w:rPr>
              <w:t>paņēmienus, rīcību bojātas un</w:t>
            </w:r>
          </w:p>
          <w:p w14:paraId="40C9A217" w14:textId="77777777" w:rsidR="00B903C1" w:rsidRDefault="00DB6AB8">
            <w:pPr>
              <w:pStyle w:val="TableParagraph"/>
              <w:ind w:right="307"/>
              <w:jc w:val="both"/>
              <w:rPr>
                <w:sz w:val="20"/>
              </w:rPr>
            </w:pPr>
            <w:r>
              <w:rPr>
                <w:sz w:val="20"/>
              </w:rPr>
              <w:t>norakstāmas kravas gadījumā saskaņā</w:t>
            </w:r>
            <w:r>
              <w:rPr>
                <w:spacing w:val="-11"/>
                <w:sz w:val="20"/>
              </w:rPr>
              <w:t xml:space="preserve"> </w:t>
            </w:r>
            <w:r>
              <w:rPr>
                <w:sz w:val="20"/>
              </w:rPr>
              <w:t>ar instrukciju.</w:t>
            </w:r>
          </w:p>
        </w:tc>
        <w:tc>
          <w:tcPr>
            <w:tcW w:w="1916" w:type="dxa"/>
            <w:vMerge w:val="restart"/>
          </w:tcPr>
          <w:p w14:paraId="125C1304" w14:textId="77777777" w:rsidR="00B903C1" w:rsidRDefault="00DB6AB8">
            <w:pPr>
              <w:pStyle w:val="TableParagraph"/>
              <w:ind w:left="105"/>
              <w:rPr>
                <w:sz w:val="20"/>
              </w:rPr>
            </w:pPr>
            <w:r>
              <w:rPr>
                <w:sz w:val="20"/>
              </w:rPr>
              <w:t>7.1. Bojātu un norakstāmu kravu identificēšana.</w:t>
            </w:r>
          </w:p>
          <w:p w14:paraId="71523EF1" w14:textId="77777777" w:rsidR="00B903C1" w:rsidRDefault="00B903C1">
            <w:pPr>
              <w:pStyle w:val="TableParagraph"/>
              <w:spacing w:before="3"/>
              <w:ind w:left="0"/>
              <w:rPr>
                <w:b/>
                <w:sz w:val="19"/>
              </w:rPr>
            </w:pPr>
          </w:p>
          <w:p w14:paraId="7B45901E" w14:textId="77777777" w:rsidR="00B903C1" w:rsidRDefault="00DB6AB8">
            <w:pPr>
              <w:pStyle w:val="TableParagraph"/>
              <w:spacing w:before="1"/>
              <w:ind w:left="105" w:right="225"/>
              <w:rPr>
                <w:sz w:val="20"/>
              </w:rPr>
            </w:pPr>
            <w:r>
              <w:rPr>
                <w:sz w:val="20"/>
              </w:rPr>
              <w:t>(7% no moduļa kopējā apjoma)</w:t>
            </w:r>
          </w:p>
        </w:tc>
        <w:tc>
          <w:tcPr>
            <w:tcW w:w="1995" w:type="dxa"/>
          </w:tcPr>
          <w:p w14:paraId="36B6D6BF" w14:textId="77777777" w:rsidR="00B903C1" w:rsidRDefault="00DB6AB8">
            <w:pPr>
              <w:pStyle w:val="TableParagraph"/>
              <w:ind w:right="286"/>
              <w:rPr>
                <w:sz w:val="20"/>
              </w:rPr>
            </w:pPr>
            <w:r>
              <w:rPr>
                <w:sz w:val="20"/>
              </w:rPr>
              <w:t>7.1.1. Bojātas un norakstāmas kravas identificēšanas</w:t>
            </w:r>
          </w:p>
          <w:p w14:paraId="1F591D01" w14:textId="77777777" w:rsidR="00B903C1" w:rsidRDefault="00DB6AB8">
            <w:pPr>
              <w:pStyle w:val="TableParagraph"/>
              <w:spacing w:line="229" w:lineRule="exact"/>
              <w:rPr>
                <w:sz w:val="20"/>
              </w:rPr>
            </w:pPr>
            <w:r>
              <w:rPr>
                <w:sz w:val="20"/>
              </w:rPr>
              <w:t>paņēmieni.</w:t>
            </w:r>
          </w:p>
        </w:tc>
        <w:tc>
          <w:tcPr>
            <w:tcW w:w="2139" w:type="dxa"/>
          </w:tcPr>
          <w:p w14:paraId="38BA6B02" w14:textId="77777777" w:rsidR="00B903C1" w:rsidRDefault="00DB6AB8">
            <w:pPr>
              <w:pStyle w:val="TableParagraph"/>
              <w:ind w:right="391"/>
              <w:rPr>
                <w:sz w:val="20"/>
              </w:rPr>
            </w:pPr>
            <w:r>
              <w:rPr>
                <w:sz w:val="20"/>
              </w:rPr>
              <w:t>Identificē bojātu vai norakstāmu kravu.</w:t>
            </w:r>
          </w:p>
        </w:tc>
        <w:tc>
          <w:tcPr>
            <w:tcW w:w="2139" w:type="dxa"/>
          </w:tcPr>
          <w:p w14:paraId="62A7F5AE" w14:textId="77777777" w:rsidR="00B903C1" w:rsidRDefault="00DB6AB8">
            <w:pPr>
              <w:pStyle w:val="TableParagraph"/>
              <w:ind w:left="104" w:right="316"/>
              <w:rPr>
                <w:sz w:val="20"/>
              </w:rPr>
            </w:pPr>
            <w:r>
              <w:rPr>
                <w:sz w:val="20"/>
              </w:rPr>
              <w:t>Identificē bojātu vai norakstāmu kravu un rīkojas saskaņā ar instrukciju.</w:t>
            </w:r>
          </w:p>
        </w:tc>
        <w:tc>
          <w:tcPr>
            <w:tcW w:w="1640" w:type="dxa"/>
            <w:vMerge w:val="restart"/>
          </w:tcPr>
          <w:p w14:paraId="6088F8C3" w14:textId="77777777" w:rsidR="00B903C1" w:rsidRDefault="00DB6AB8">
            <w:pPr>
              <w:pStyle w:val="TableParagraph"/>
              <w:spacing w:line="223" w:lineRule="exact"/>
              <w:ind w:left="104"/>
              <w:rPr>
                <w:sz w:val="20"/>
              </w:rPr>
            </w:pPr>
            <w:r>
              <w:rPr>
                <w:sz w:val="20"/>
              </w:rPr>
              <w:t>Praktiskais darbs.</w:t>
            </w:r>
          </w:p>
        </w:tc>
        <w:tc>
          <w:tcPr>
            <w:tcW w:w="2350" w:type="dxa"/>
            <w:vMerge w:val="restart"/>
          </w:tcPr>
          <w:p w14:paraId="01BC47E8" w14:textId="77777777" w:rsidR="00B903C1" w:rsidRDefault="00DB6AB8">
            <w:pPr>
              <w:pStyle w:val="TableParagraph"/>
              <w:ind w:left="106" w:right="203"/>
              <w:rPr>
                <w:sz w:val="20"/>
              </w:rPr>
            </w:pPr>
            <w:r>
              <w:rPr>
                <w:sz w:val="20"/>
              </w:rPr>
              <w:t>Izglītojamie individuāli vai grupā patstāvīgi veic novērojumus un vāc</w:t>
            </w:r>
          </w:p>
          <w:p w14:paraId="2F1F3472" w14:textId="77777777" w:rsidR="00B903C1" w:rsidRDefault="00DB6AB8">
            <w:pPr>
              <w:pStyle w:val="TableParagraph"/>
              <w:spacing w:line="229" w:lineRule="exact"/>
              <w:ind w:left="106"/>
              <w:rPr>
                <w:sz w:val="20"/>
              </w:rPr>
            </w:pPr>
            <w:r>
              <w:rPr>
                <w:sz w:val="20"/>
              </w:rPr>
              <w:t>informāciju par kāda</w:t>
            </w:r>
          </w:p>
          <w:p w14:paraId="5B2BD6DA" w14:textId="77777777" w:rsidR="00B903C1" w:rsidRDefault="00DB6AB8">
            <w:pPr>
              <w:pStyle w:val="TableParagraph"/>
              <w:ind w:left="106" w:right="298"/>
              <w:rPr>
                <w:sz w:val="20"/>
              </w:rPr>
            </w:pPr>
            <w:r>
              <w:rPr>
                <w:sz w:val="20"/>
              </w:rPr>
              <w:t>uzņēmuma vai veikala - noliktavas bojātas/</w:t>
            </w:r>
          </w:p>
          <w:p w14:paraId="3BDE4715" w14:textId="77777777" w:rsidR="00B903C1" w:rsidRDefault="00DB6AB8">
            <w:pPr>
              <w:pStyle w:val="TableParagraph"/>
              <w:ind w:left="106" w:right="231"/>
              <w:rPr>
                <w:sz w:val="20"/>
              </w:rPr>
            </w:pPr>
            <w:r>
              <w:rPr>
                <w:sz w:val="20"/>
              </w:rPr>
              <w:t>norakstāmas produkcijas identificēšanu, veido simboliskus uzskates</w:t>
            </w:r>
          </w:p>
          <w:p w14:paraId="5959BAF5" w14:textId="77777777" w:rsidR="00B903C1" w:rsidRDefault="00DB6AB8">
            <w:pPr>
              <w:pStyle w:val="TableParagraph"/>
              <w:ind w:left="106" w:right="54"/>
              <w:rPr>
                <w:sz w:val="20"/>
              </w:rPr>
            </w:pPr>
            <w:r>
              <w:rPr>
                <w:sz w:val="20"/>
              </w:rPr>
              <w:t>līdzekļus un tos izmanto diskusijās.</w:t>
            </w:r>
          </w:p>
        </w:tc>
      </w:tr>
      <w:tr w:rsidR="00B903C1" w14:paraId="07ECE308" w14:textId="77777777">
        <w:trPr>
          <w:trHeight w:val="1605"/>
        </w:trPr>
        <w:tc>
          <w:tcPr>
            <w:tcW w:w="2045" w:type="dxa"/>
            <w:vMerge/>
            <w:tcBorders>
              <w:top w:val="nil"/>
            </w:tcBorders>
          </w:tcPr>
          <w:p w14:paraId="04677DBB" w14:textId="77777777" w:rsidR="00B903C1" w:rsidRDefault="00B903C1">
            <w:pPr>
              <w:rPr>
                <w:sz w:val="2"/>
                <w:szCs w:val="2"/>
              </w:rPr>
            </w:pPr>
          </w:p>
        </w:tc>
        <w:tc>
          <w:tcPr>
            <w:tcW w:w="1916" w:type="dxa"/>
            <w:vMerge/>
            <w:tcBorders>
              <w:top w:val="nil"/>
            </w:tcBorders>
          </w:tcPr>
          <w:p w14:paraId="114F15F9" w14:textId="77777777" w:rsidR="00B903C1" w:rsidRDefault="00B903C1">
            <w:pPr>
              <w:rPr>
                <w:sz w:val="2"/>
                <w:szCs w:val="2"/>
              </w:rPr>
            </w:pPr>
          </w:p>
        </w:tc>
        <w:tc>
          <w:tcPr>
            <w:tcW w:w="1995" w:type="dxa"/>
          </w:tcPr>
          <w:p w14:paraId="220ABD49" w14:textId="77777777" w:rsidR="00B903C1" w:rsidRDefault="00DB6AB8">
            <w:pPr>
              <w:pStyle w:val="TableParagraph"/>
              <w:ind w:right="719"/>
              <w:rPr>
                <w:sz w:val="20"/>
              </w:rPr>
            </w:pPr>
            <w:r>
              <w:rPr>
                <w:sz w:val="20"/>
              </w:rPr>
              <w:t>7.1.2. Preču norakstīšanas, atgriešanas un reklamācijas gadījumi.</w:t>
            </w:r>
          </w:p>
        </w:tc>
        <w:tc>
          <w:tcPr>
            <w:tcW w:w="2139" w:type="dxa"/>
          </w:tcPr>
          <w:p w14:paraId="110C6C78" w14:textId="77777777" w:rsidR="00B903C1" w:rsidRDefault="00DB6AB8">
            <w:pPr>
              <w:pStyle w:val="TableParagraph"/>
              <w:ind w:right="396"/>
              <w:jc w:val="both"/>
              <w:rPr>
                <w:sz w:val="20"/>
              </w:rPr>
            </w:pPr>
            <w:r>
              <w:rPr>
                <w:sz w:val="20"/>
              </w:rPr>
              <w:t>Identificē</w:t>
            </w:r>
            <w:r>
              <w:rPr>
                <w:spacing w:val="-16"/>
                <w:sz w:val="20"/>
              </w:rPr>
              <w:t xml:space="preserve"> </w:t>
            </w:r>
            <w:r>
              <w:rPr>
                <w:sz w:val="20"/>
              </w:rPr>
              <w:t>iespējamo preču norakstīšanas, atgriešanas</w:t>
            </w:r>
            <w:r>
              <w:rPr>
                <w:spacing w:val="1"/>
                <w:sz w:val="20"/>
              </w:rPr>
              <w:t xml:space="preserve"> </w:t>
            </w:r>
            <w:r>
              <w:rPr>
                <w:sz w:val="20"/>
              </w:rPr>
              <w:t>vai</w:t>
            </w:r>
          </w:p>
          <w:p w14:paraId="24A9EDFE" w14:textId="77777777" w:rsidR="00B903C1" w:rsidRDefault="00DB6AB8">
            <w:pPr>
              <w:pStyle w:val="TableParagraph"/>
              <w:ind w:right="205"/>
              <w:jc w:val="both"/>
              <w:rPr>
                <w:sz w:val="20"/>
              </w:rPr>
            </w:pPr>
            <w:r>
              <w:rPr>
                <w:sz w:val="20"/>
              </w:rPr>
              <w:t>reklamācijas gadījumu norādītajai kravai.</w:t>
            </w:r>
          </w:p>
        </w:tc>
        <w:tc>
          <w:tcPr>
            <w:tcW w:w="2139" w:type="dxa"/>
          </w:tcPr>
          <w:p w14:paraId="261BFE2B" w14:textId="77777777" w:rsidR="00B903C1" w:rsidRDefault="00DB6AB8">
            <w:pPr>
              <w:pStyle w:val="TableParagraph"/>
              <w:ind w:left="104" w:right="230"/>
              <w:rPr>
                <w:sz w:val="20"/>
              </w:rPr>
            </w:pPr>
            <w:r>
              <w:rPr>
                <w:sz w:val="20"/>
              </w:rPr>
              <w:t>Patstāvīgi identificē iespējamos preču norakstīšanas,</w:t>
            </w:r>
          </w:p>
          <w:p w14:paraId="1AF289BF" w14:textId="77777777" w:rsidR="00B903C1" w:rsidRDefault="00DB6AB8">
            <w:pPr>
              <w:pStyle w:val="TableParagraph"/>
              <w:ind w:left="104"/>
              <w:rPr>
                <w:sz w:val="20"/>
              </w:rPr>
            </w:pPr>
            <w:r>
              <w:rPr>
                <w:sz w:val="20"/>
              </w:rPr>
              <w:t>atgriešanas vai</w:t>
            </w:r>
          </w:p>
          <w:p w14:paraId="659B1ADC" w14:textId="77777777" w:rsidR="00B903C1" w:rsidRDefault="00DB6AB8">
            <w:pPr>
              <w:pStyle w:val="TableParagraph"/>
              <w:ind w:left="104" w:right="111"/>
              <w:rPr>
                <w:sz w:val="20"/>
              </w:rPr>
            </w:pPr>
            <w:r>
              <w:rPr>
                <w:sz w:val="20"/>
              </w:rPr>
              <w:t>reklamācijas gadījumus dažādām kravām.</w:t>
            </w:r>
          </w:p>
        </w:tc>
        <w:tc>
          <w:tcPr>
            <w:tcW w:w="1640" w:type="dxa"/>
            <w:vMerge/>
            <w:tcBorders>
              <w:top w:val="nil"/>
            </w:tcBorders>
          </w:tcPr>
          <w:p w14:paraId="0A6245CA" w14:textId="77777777" w:rsidR="00B903C1" w:rsidRDefault="00B903C1">
            <w:pPr>
              <w:rPr>
                <w:sz w:val="2"/>
                <w:szCs w:val="2"/>
              </w:rPr>
            </w:pPr>
          </w:p>
        </w:tc>
        <w:tc>
          <w:tcPr>
            <w:tcW w:w="2350" w:type="dxa"/>
            <w:vMerge/>
            <w:tcBorders>
              <w:top w:val="nil"/>
            </w:tcBorders>
          </w:tcPr>
          <w:p w14:paraId="771BFE04" w14:textId="77777777" w:rsidR="00B903C1" w:rsidRDefault="00B903C1">
            <w:pPr>
              <w:rPr>
                <w:sz w:val="2"/>
                <w:szCs w:val="2"/>
              </w:rPr>
            </w:pPr>
          </w:p>
        </w:tc>
      </w:tr>
    </w:tbl>
    <w:p w14:paraId="25CE5BE3" w14:textId="77777777" w:rsidR="00B903C1" w:rsidRDefault="00B903C1">
      <w:pPr>
        <w:rPr>
          <w:sz w:val="2"/>
          <w:szCs w:val="2"/>
        </w:rPr>
        <w:sectPr w:rsidR="00B903C1">
          <w:pgSz w:w="16840" w:h="11910" w:orient="landscape"/>
          <w:pgMar w:top="2440" w:right="560" w:bottom="1120" w:left="1400" w:header="709" w:footer="755" w:gutter="0"/>
          <w:cols w:space="720"/>
        </w:sectPr>
      </w:pPr>
    </w:p>
    <w:p w14:paraId="78A7CCDB"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916"/>
        <w:gridCol w:w="1995"/>
        <w:gridCol w:w="2139"/>
        <w:gridCol w:w="2139"/>
        <w:gridCol w:w="1640"/>
        <w:gridCol w:w="2350"/>
      </w:tblGrid>
      <w:tr w:rsidR="00B903C1" w14:paraId="029C5CE9" w14:textId="77777777">
        <w:trPr>
          <w:trHeight w:val="2071"/>
        </w:trPr>
        <w:tc>
          <w:tcPr>
            <w:tcW w:w="2045" w:type="dxa"/>
          </w:tcPr>
          <w:p w14:paraId="586AF301" w14:textId="77777777" w:rsidR="00B903C1" w:rsidRDefault="00DB6AB8">
            <w:pPr>
              <w:pStyle w:val="TableParagraph"/>
              <w:ind w:right="480"/>
              <w:rPr>
                <w:sz w:val="20"/>
              </w:rPr>
            </w:pPr>
            <w:r>
              <w:rPr>
                <w:sz w:val="20"/>
              </w:rPr>
              <w:t>Izprot: savu kompetenci preču norakstīšanas,</w:t>
            </w:r>
          </w:p>
          <w:p w14:paraId="19F95A89" w14:textId="77777777" w:rsidR="00B903C1" w:rsidRDefault="00DB6AB8">
            <w:pPr>
              <w:pStyle w:val="TableParagraph"/>
              <w:ind w:right="787"/>
              <w:rPr>
                <w:sz w:val="20"/>
              </w:rPr>
            </w:pPr>
            <w:r>
              <w:rPr>
                <w:sz w:val="20"/>
              </w:rPr>
              <w:t xml:space="preserve">atgriešanas </w:t>
            </w:r>
            <w:r>
              <w:rPr>
                <w:spacing w:val="-9"/>
                <w:sz w:val="20"/>
              </w:rPr>
              <w:t xml:space="preserve">un </w:t>
            </w:r>
            <w:r>
              <w:rPr>
                <w:sz w:val="20"/>
              </w:rPr>
              <w:t>reklamācijas</w:t>
            </w:r>
          </w:p>
          <w:p w14:paraId="0E130633" w14:textId="77777777" w:rsidR="00B903C1" w:rsidRDefault="00DB6AB8">
            <w:pPr>
              <w:pStyle w:val="TableParagraph"/>
              <w:ind w:right="209"/>
              <w:rPr>
                <w:sz w:val="20"/>
              </w:rPr>
            </w:pPr>
            <w:r>
              <w:rPr>
                <w:sz w:val="20"/>
              </w:rPr>
              <w:t xml:space="preserve">gadījumos saskaņā </w:t>
            </w:r>
            <w:r>
              <w:rPr>
                <w:spacing w:val="-6"/>
                <w:sz w:val="20"/>
              </w:rPr>
              <w:t xml:space="preserve">ar </w:t>
            </w:r>
            <w:r>
              <w:rPr>
                <w:sz w:val="20"/>
              </w:rPr>
              <w:t>instrukcijām.</w:t>
            </w:r>
          </w:p>
        </w:tc>
        <w:tc>
          <w:tcPr>
            <w:tcW w:w="1916" w:type="dxa"/>
          </w:tcPr>
          <w:p w14:paraId="0AE1907F" w14:textId="77777777" w:rsidR="00B903C1" w:rsidRDefault="00B903C1">
            <w:pPr>
              <w:pStyle w:val="TableParagraph"/>
              <w:ind w:left="0"/>
              <w:rPr>
                <w:sz w:val="20"/>
              </w:rPr>
            </w:pPr>
          </w:p>
        </w:tc>
        <w:tc>
          <w:tcPr>
            <w:tcW w:w="1995" w:type="dxa"/>
          </w:tcPr>
          <w:p w14:paraId="0A7113EF" w14:textId="77777777" w:rsidR="00B903C1" w:rsidRDefault="00B903C1">
            <w:pPr>
              <w:pStyle w:val="TableParagraph"/>
              <w:ind w:left="0"/>
              <w:rPr>
                <w:sz w:val="20"/>
              </w:rPr>
            </w:pPr>
          </w:p>
        </w:tc>
        <w:tc>
          <w:tcPr>
            <w:tcW w:w="2139" w:type="dxa"/>
          </w:tcPr>
          <w:p w14:paraId="2F16695A" w14:textId="77777777" w:rsidR="00B903C1" w:rsidRDefault="00DB6AB8">
            <w:pPr>
              <w:pStyle w:val="TableParagraph"/>
              <w:ind w:right="230"/>
              <w:rPr>
                <w:sz w:val="20"/>
              </w:rPr>
            </w:pPr>
            <w:r>
              <w:rPr>
                <w:sz w:val="20"/>
              </w:rPr>
              <w:t>Sastāda preču zaudējumu vai</w:t>
            </w:r>
          </w:p>
          <w:p w14:paraId="09D47E03" w14:textId="77777777" w:rsidR="00B903C1" w:rsidRDefault="00DB6AB8">
            <w:pPr>
              <w:pStyle w:val="TableParagraph"/>
              <w:ind w:right="230"/>
              <w:rPr>
                <w:sz w:val="20"/>
              </w:rPr>
            </w:pPr>
            <w:r>
              <w:rPr>
                <w:sz w:val="20"/>
              </w:rPr>
              <w:t>bojājumu aktu vai norakstīšanas aktu,</w:t>
            </w:r>
          </w:p>
          <w:p w14:paraId="37F2E42D" w14:textId="77777777" w:rsidR="00B903C1" w:rsidRDefault="00DB6AB8">
            <w:pPr>
              <w:pStyle w:val="TableParagraph"/>
              <w:ind w:right="163"/>
              <w:rPr>
                <w:sz w:val="20"/>
              </w:rPr>
            </w:pPr>
            <w:r>
              <w:rPr>
                <w:sz w:val="20"/>
              </w:rPr>
              <w:t>atgriešanas dokumentu vai reklamāciju</w:t>
            </w:r>
          </w:p>
          <w:p w14:paraId="7C2856D4" w14:textId="77777777" w:rsidR="00B903C1" w:rsidRDefault="00DB6AB8">
            <w:pPr>
              <w:pStyle w:val="TableParagraph"/>
              <w:rPr>
                <w:sz w:val="20"/>
              </w:rPr>
            </w:pPr>
            <w:r>
              <w:rPr>
                <w:sz w:val="20"/>
              </w:rPr>
              <w:t>norādītajai kravai.</w:t>
            </w:r>
          </w:p>
        </w:tc>
        <w:tc>
          <w:tcPr>
            <w:tcW w:w="2139" w:type="dxa"/>
          </w:tcPr>
          <w:p w14:paraId="329803F8" w14:textId="77777777" w:rsidR="00B903C1" w:rsidRDefault="00DB6AB8">
            <w:pPr>
              <w:pStyle w:val="TableParagraph"/>
              <w:ind w:left="104" w:right="230"/>
              <w:rPr>
                <w:sz w:val="20"/>
              </w:rPr>
            </w:pPr>
            <w:r>
              <w:rPr>
                <w:sz w:val="20"/>
              </w:rPr>
              <w:t>Sastāda preču zaudējumu vai</w:t>
            </w:r>
          </w:p>
          <w:p w14:paraId="0CDD0BCD" w14:textId="77777777" w:rsidR="00B903C1" w:rsidRDefault="00DB6AB8">
            <w:pPr>
              <w:pStyle w:val="TableParagraph"/>
              <w:ind w:left="104" w:right="230"/>
              <w:rPr>
                <w:sz w:val="20"/>
              </w:rPr>
            </w:pPr>
            <w:r>
              <w:rPr>
                <w:sz w:val="20"/>
              </w:rPr>
              <w:t>bojājumu aktu vai norakstīšanas aktu,</w:t>
            </w:r>
          </w:p>
          <w:p w14:paraId="171A6E9F" w14:textId="77777777" w:rsidR="00B903C1" w:rsidRDefault="00DB6AB8">
            <w:pPr>
              <w:pStyle w:val="TableParagraph"/>
              <w:ind w:left="104" w:right="166"/>
              <w:rPr>
                <w:sz w:val="20"/>
              </w:rPr>
            </w:pPr>
            <w:r>
              <w:rPr>
                <w:sz w:val="20"/>
              </w:rPr>
              <w:t>atgriešanas dokumentu vai reklamāciju</w:t>
            </w:r>
          </w:p>
          <w:p w14:paraId="6C12979C" w14:textId="77777777" w:rsidR="00B903C1" w:rsidRDefault="00DB6AB8">
            <w:pPr>
              <w:pStyle w:val="TableParagraph"/>
              <w:spacing w:line="230" w:lineRule="atLeast"/>
              <w:ind w:left="104" w:right="350"/>
              <w:rPr>
                <w:sz w:val="20"/>
              </w:rPr>
            </w:pPr>
            <w:r>
              <w:rPr>
                <w:sz w:val="20"/>
              </w:rPr>
              <w:t>norādītajai kravai un rīkojas saskaņā ar instrukciju.</w:t>
            </w:r>
          </w:p>
        </w:tc>
        <w:tc>
          <w:tcPr>
            <w:tcW w:w="1640" w:type="dxa"/>
          </w:tcPr>
          <w:p w14:paraId="204F3150" w14:textId="77777777" w:rsidR="00B903C1" w:rsidRDefault="00B903C1">
            <w:pPr>
              <w:pStyle w:val="TableParagraph"/>
              <w:ind w:left="0"/>
              <w:rPr>
                <w:sz w:val="20"/>
              </w:rPr>
            </w:pPr>
          </w:p>
        </w:tc>
        <w:tc>
          <w:tcPr>
            <w:tcW w:w="2350" w:type="dxa"/>
          </w:tcPr>
          <w:p w14:paraId="1923846F" w14:textId="77777777" w:rsidR="00B903C1" w:rsidRDefault="00DB6AB8">
            <w:pPr>
              <w:pStyle w:val="TableParagraph"/>
              <w:ind w:left="106" w:right="54"/>
              <w:rPr>
                <w:sz w:val="20"/>
              </w:rPr>
            </w:pPr>
            <w:r>
              <w:rPr>
                <w:sz w:val="20"/>
              </w:rPr>
              <w:t>Sastāda reklamāciju vai zaudējumu un bojājumu norakstīšanas aktu pēc pedagoga norādījuma.</w:t>
            </w:r>
          </w:p>
        </w:tc>
      </w:tr>
      <w:tr w:rsidR="00B903C1" w14:paraId="075CE51C" w14:textId="77777777">
        <w:trPr>
          <w:trHeight w:val="2618"/>
        </w:trPr>
        <w:tc>
          <w:tcPr>
            <w:tcW w:w="2045" w:type="dxa"/>
            <w:vMerge w:val="restart"/>
          </w:tcPr>
          <w:p w14:paraId="43A50E2B" w14:textId="77777777" w:rsidR="00B903C1" w:rsidRDefault="00DB6AB8">
            <w:pPr>
              <w:pStyle w:val="TableParagraph"/>
              <w:ind w:right="86"/>
              <w:rPr>
                <w:sz w:val="20"/>
              </w:rPr>
            </w:pPr>
            <w:r>
              <w:rPr>
                <w:sz w:val="20"/>
              </w:rPr>
              <w:t>8. Spēj: sadarbībā ar citiem darbiniekiem vai ekspertiem izvērtēt kravas un to</w:t>
            </w:r>
          </w:p>
          <w:p w14:paraId="2E1D51F4" w14:textId="77777777" w:rsidR="00B903C1" w:rsidRDefault="00DB6AB8">
            <w:pPr>
              <w:pStyle w:val="TableParagraph"/>
              <w:spacing w:line="229" w:lineRule="exact"/>
              <w:rPr>
                <w:sz w:val="20"/>
              </w:rPr>
            </w:pPr>
            <w:r>
              <w:rPr>
                <w:sz w:val="20"/>
              </w:rPr>
              <w:t>transportēšanas</w:t>
            </w:r>
          </w:p>
          <w:p w14:paraId="35DDCF50" w14:textId="77777777" w:rsidR="00B903C1" w:rsidRDefault="00DB6AB8">
            <w:pPr>
              <w:pStyle w:val="TableParagraph"/>
              <w:ind w:right="252"/>
              <w:rPr>
                <w:sz w:val="20"/>
              </w:rPr>
            </w:pPr>
            <w:r>
              <w:rPr>
                <w:sz w:val="20"/>
              </w:rPr>
              <w:t>līdzekļu defektus, kravas bojājumus un zudumus.</w:t>
            </w:r>
          </w:p>
          <w:p w14:paraId="19670974" w14:textId="77777777" w:rsidR="00B903C1" w:rsidRDefault="00B903C1">
            <w:pPr>
              <w:pStyle w:val="TableParagraph"/>
              <w:spacing w:before="4"/>
              <w:ind w:left="0"/>
              <w:rPr>
                <w:b/>
                <w:sz w:val="19"/>
              </w:rPr>
            </w:pPr>
          </w:p>
          <w:p w14:paraId="20E2755E" w14:textId="77777777" w:rsidR="00B903C1" w:rsidRDefault="00DB6AB8">
            <w:pPr>
              <w:pStyle w:val="TableParagraph"/>
              <w:ind w:right="103"/>
              <w:rPr>
                <w:sz w:val="20"/>
              </w:rPr>
            </w:pPr>
            <w:r>
              <w:rPr>
                <w:sz w:val="20"/>
              </w:rPr>
              <w:t>Zina: kravu veidus, kravas transportēšanas riskus, kravas un to</w:t>
            </w:r>
          </w:p>
          <w:p w14:paraId="2ABD62E7" w14:textId="77777777" w:rsidR="00B903C1" w:rsidRDefault="00DB6AB8">
            <w:pPr>
              <w:pStyle w:val="TableParagraph"/>
              <w:spacing w:before="2"/>
              <w:ind w:right="614"/>
              <w:rPr>
                <w:sz w:val="20"/>
              </w:rPr>
            </w:pPr>
            <w:r>
              <w:rPr>
                <w:sz w:val="20"/>
              </w:rPr>
              <w:t>transportēšanas līdzekļu defektu</w:t>
            </w:r>
          </w:p>
          <w:p w14:paraId="3E8803E5" w14:textId="77777777" w:rsidR="00B903C1" w:rsidRDefault="00DB6AB8">
            <w:pPr>
              <w:pStyle w:val="TableParagraph"/>
              <w:ind w:right="297"/>
              <w:rPr>
                <w:sz w:val="20"/>
              </w:rPr>
            </w:pPr>
            <w:r>
              <w:rPr>
                <w:sz w:val="20"/>
              </w:rPr>
              <w:t>pazīmes, darbinieku un ekspertu kompetenci kravas defektu izvērtēšanā.</w:t>
            </w:r>
          </w:p>
          <w:p w14:paraId="030A4914" w14:textId="77777777" w:rsidR="00B903C1" w:rsidRDefault="00B903C1">
            <w:pPr>
              <w:pStyle w:val="TableParagraph"/>
              <w:spacing w:before="10"/>
              <w:ind w:left="0"/>
              <w:rPr>
                <w:b/>
                <w:sz w:val="19"/>
              </w:rPr>
            </w:pPr>
          </w:p>
          <w:p w14:paraId="3CA2326C" w14:textId="77777777" w:rsidR="00B903C1" w:rsidRDefault="00DB6AB8">
            <w:pPr>
              <w:pStyle w:val="TableParagraph"/>
              <w:ind w:right="80"/>
              <w:rPr>
                <w:sz w:val="20"/>
              </w:rPr>
            </w:pPr>
            <w:r>
              <w:rPr>
                <w:sz w:val="20"/>
              </w:rPr>
              <w:t>Izprot: nepieciešamību savlaicīgi konstatēt kravas un to</w:t>
            </w:r>
          </w:p>
          <w:p w14:paraId="35752EE1" w14:textId="77777777" w:rsidR="00B903C1" w:rsidRDefault="00DB6AB8">
            <w:pPr>
              <w:pStyle w:val="TableParagraph"/>
              <w:spacing w:before="1"/>
              <w:rPr>
                <w:sz w:val="20"/>
              </w:rPr>
            </w:pPr>
            <w:r>
              <w:rPr>
                <w:sz w:val="20"/>
              </w:rPr>
              <w:t>transportēšanas</w:t>
            </w:r>
          </w:p>
          <w:p w14:paraId="6B944FD1" w14:textId="77777777" w:rsidR="00B903C1" w:rsidRDefault="00DB6AB8">
            <w:pPr>
              <w:pStyle w:val="TableParagraph"/>
              <w:spacing w:line="230" w:lineRule="atLeast"/>
              <w:ind w:right="452"/>
              <w:rPr>
                <w:sz w:val="20"/>
              </w:rPr>
            </w:pPr>
            <w:r>
              <w:rPr>
                <w:sz w:val="20"/>
              </w:rPr>
              <w:t>līdzekļu defektus, kravas bojājumus,</w:t>
            </w:r>
          </w:p>
        </w:tc>
        <w:tc>
          <w:tcPr>
            <w:tcW w:w="1916" w:type="dxa"/>
            <w:vMerge w:val="restart"/>
          </w:tcPr>
          <w:p w14:paraId="33C6FC36" w14:textId="77777777" w:rsidR="00B903C1" w:rsidRDefault="00DB6AB8">
            <w:pPr>
              <w:pStyle w:val="TableParagraph"/>
              <w:ind w:left="105" w:right="409"/>
              <w:rPr>
                <w:sz w:val="20"/>
              </w:rPr>
            </w:pPr>
            <w:r>
              <w:rPr>
                <w:sz w:val="20"/>
              </w:rPr>
              <w:t>8.1. Kravas un to transportēšanas</w:t>
            </w:r>
          </w:p>
          <w:p w14:paraId="73C6840C" w14:textId="77777777" w:rsidR="00B903C1" w:rsidRDefault="00DB6AB8">
            <w:pPr>
              <w:pStyle w:val="TableParagraph"/>
              <w:ind w:left="105" w:right="487"/>
              <w:rPr>
                <w:sz w:val="20"/>
              </w:rPr>
            </w:pPr>
            <w:r>
              <w:rPr>
                <w:sz w:val="20"/>
              </w:rPr>
              <w:t>līdzekļu defektu izvērtēšana.</w:t>
            </w:r>
          </w:p>
          <w:p w14:paraId="21C4B7CC" w14:textId="77777777" w:rsidR="00B903C1" w:rsidRDefault="00B903C1">
            <w:pPr>
              <w:pStyle w:val="TableParagraph"/>
              <w:spacing w:before="4"/>
              <w:ind w:left="0"/>
              <w:rPr>
                <w:b/>
                <w:sz w:val="19"/>
              </w:rPr>
            </w:pPr>
          </w:p>
          <w:p w14:paraId="12CBD545" w14:textId="77777777" w:rsidR="00B903C1" w:rsidRDefault="00DB6AB8">
            <w:pPr>
              <w:pStyle w:val="TableParagraph"/>
              <w:ind w:left="105" w:right="225"/>
              <w:rPr>
                <w:sz w:val="20"/>
              </w:rPr>
            </w:pPr>
            <w:r>
              <w:rPr>
                <w:sz w:val="20"/>
              </w:rPr>
              <w:t>(6% no moduļa kopējā apjoma)</w:t>
            </w:r>
          </w:p>
        </w:tc>
        <w:tc>
          <w:tcPr>
            <w:tcW w:w="1995" w:type="dxa"/>
          </w:tcPr>
          <w:p w14:paraId="30C16879" w14:textId="77777777" w:rsidR="00B903C1" w:rsidRDefault="00DB6AB8">
            <w:pPr>
              <w:pStyle w:val="TableParagraph"/>
              <w:rPr>
                <w:sz w:val="20"/>
              </w:rPr>
            </w:pPr>
            <w:r>
              <w:rPr>
                <w:sz w:val="20"/>
              </w:rPr>
              <w:t>8.1.1. Dažādu kravu veidu un to</w:t>
            </w:r>
          </w:p>
          <w:p w14:paraId="06D1AA79" w14:textId="77777777" w:rsidR="00B903C1" w:rsidRDefault="00DB6AB8">
            <w:pPr>
              <w:pStyle w:val="TableParagraph"/>
              <w:spacing w:line="228" w:lineRule="exact"/>
              <w:rPr>
                <w:sz w:val="20"/>
              </w:rPr>
            </w:pPr>
            <w:r>
              <w:rPr>
                <w:sz w:val="20"/>
              </w:rPr>
              <w:t>transportēšanas</w:t>
            </w:r>
          </w:p>
          <w:p w14:paraId="3485A67F" w14:textId="77777777" w:rsidR="00B903C1" w:rsidRDefault="00DB6AB8">
            <w:pPr>
              <w:pStyle w:val="TableParagraph"/>
              <w:ind w:right="308"/>
              <w:rPr>
                <w:sz w:val="20"/>
              </w:rPr>
            </w:pPr>
            <w:r>
              <w:rPr>
                <w:sz w:val="20"/>
              </w:rPr>
              <w:t>līdzekļu iespējamie defekti un tos</w:t>
            </w:r>
          </w:p>
          <w:p w14:paraId="06511501" w14:textId="77777777" w:rsidR="00B903C1" w:rsidRDefault="00DB6AB8">
            <w:pPr>
              <w:pStyle w:val="TableParagraph"/>
              <w:ind w:right="802"/>
              <w:rPr>
                <w:sz w:val="20"/>
              </w:rPr>
            </w:pPr>
            <w:r>
              <w:rPr>
                <w:sz w:val="20"/>
              </w:rPr>
              <w:t>raksturojošās pazīmes.</w:t>
            </w:r>
          </w:p>
        </w:tc>
        <w:tc>
          <w:tcPr>
            <w:tcW w:w="2139" w:type="dxa"/>
          </w:tcPr>
          <w:p w14:paraId="6F9F8A0C" w14:textId="77777777" w:rsidR="00B903C1" w:rsidRDefault="00DB6AB8">
            <w:pPr>
              <w:pStyle w:val="TableParagraph"/>
              <w:spacing w:line="223" w:lineRule="exact"/>
              <w:rPr>
                <w:sz w:val="20"/>
              </w:rPr>
            </w:pPr>
            <w:r>
              <w:rPr>
                <w:sz w:val="20"/>
              </w:rPr>
              <w:t>Atbilstoši</w:t>
            </w:r>
            <w:r>
              <w:rPr>
                <w:spacing w:val="-7"/>
                <w:sz w:val="20"/>
              </w:rPr>
              <w:t xml:space="preserve"> </w:t>
            </w:r>
            <w:r>
              <w:rPr>
                <w:sz w:val="20"/>
              </w:rPr>
              <w:t>darba</w:t>
            </w:r>
          </w:p>
          <w:p w14:paraId="567FE186" w14:textId="77777777" w:rsidR="00B903C1" w:rsidRDefault="00DB6AB8">
            <w:pPr>
              <w:pStyle w:val="TableParagraph"/>
              <w:ind w:right="446"/>
              <w:rPr>
                <w:sz w:val="20"/>
              </w:rPr>
            </w:pPr>
            <w:r>
              <w:rPr>
                <w:sz w:val="20"/>
              </w:rPr>
              <w:t>uzdevumam</w:t>
            </w:r>
            <w:r>
              <w:rPr>
                <w:spacing w:val="-16"/>
                <w:sz w:val="20"/>
              </w:rPr>
              <w:t xml:space="preserve"> </w:t>
            </w:r>
            <w:r>
              <w:rPr>
                <w:sz w:val="20"/>
              </w:rPr>
              <w:t>izvērtē kravas un to transportēšanas</w:t>
            </w:r>
          </w:p>
          <w:p w14:paraId="02FBB291" w14:textId="77777777" w:rsidR="00B903C1" w:rsidRDefault="00DB6AB8">
            <w:pPr>
              <w:pStyle w:val="TableParagraph"/>
              <w:ind w:right="302"/>
              <w:rPr>
                <w:sz w:val="20"/>
              </w:rPr>
            </w:pPr>
            <w:r>
              <w:rPr>
                <w:sz w:val="20"/>
              </w:rPr>
              <w:t>līdzekļu defektus pēc tos raksturojošām</w:t>
            </w:r>
          </w:p>
          <w:p w14:paraId="0CFE12D6" w14:textId="77777777" w:rsidR="00B903C1" w:rsidRDefault="00DB6AB8">
            <w:pPr>
              <w:pStyle w:val="TableParagraph"/>
              <w:rPr>
                <w:sz w:val="20"/>
              </w:rPr>
            </w:pPr>
            <w:r>
              <w:rPr>
                <w:sz w:val="20"/>
              </w:rPr>
              <w:t>pazīmēm.</w:t>
            </w:r>
          </w:p>
        </w:tc>
        <w:tc>
          <w:tcPr>
            <w:tcW w:w="2139" w:type="dxa"/>
          </w:tcPr>
          <w:p w14:paraId="0A254B07" w14:textId="77777777" w:rsidR="00B903C1" w:rsidRDefault="00DB6AB8">
            <w:pPr>
              <w:pStyle w:val="TableParagraph"/>
              <w:spacing w:line="223" w:lineRule="exact"/>
              <w:ind w:left="104"/>
              <w:rPr>
                <w:sz w:val="20"/>
              </w:rPr>
            </w:pPr>
            <w:r>
              <w:rPr>
                <w:sz w:val="20"/>
              </w:rPr>
              <w:t>Atbilstoši darba</w:t>
            </w:r>
          </w:p>
          <w:p w14:paraId="53BC0740" w14:textId="77777777" w:rsidR="00B903C1" w:rsidRDefault="00DB6AB8">
            <w:pPr>
              <w:pStyle w:val="TableParagraph"/>
              <w:ind w:left="104" w:right="230"/>
              <w:rPr>
                <w:sz w:val="20"/>
              </w:rPr>
            </w:pPr>
            <w:r>
              <w:rPr>
                <w:sz w:val="20"/>
              </w:rPr>
              <w:t>uzdevumam izvērtē kravas un to</w:t>
            </w:r>
          </w:p>
          <w:p w14:paraId="6F6F0A47" w14:textId="77777777" w:rsidR="00B903C1" w:rsidRDefault="00DB6AB8">
            <w:pPr>
              <w:pStyle w:val="TableParagraph"/>
              <w:spacing w:line="228" w:lineRule="exact"/>
              <w:ind w:left="104"/>
              <w:rPr>
                <w:sz w:val="20"/>
              </w:rPr>
            </w:pPr>
            <w:r>
              <w:rPr>
                <w:sz w:val="20"/>
              </w:rPr>
              <w:t>transportēšanas</w:t>
            </w:r>
          </w:p>
          <w:p w14:paraId="11EA2B8C" w14:textId="77777777" w:rsidR="00B903C1" w:rsidRDefault="00DB6AB8">
            <w:pPr>
              <w:pStyle w:val="TableParagraph"/>
              <w:spacing w:before="1"/>
              <w:ind w:left="104" w:right="305"/>
              <w:rPr>
                <w:sz w:val="20"/>
              </w:rPr>
            </w:pPr>
            <w:r>
              <w:rPr>
                <w:sz w:val="20"/>
              </w:rPr>
              <w:t>līdzekļu defektus pēc tos raksturojošām</w:t>
            </w:r>
          </w:p>
          <w:p w14:paraId="5F95671C" w14:textId="77777777" w:rsidR="00B903C1" w:rsidRDefault="00DB6AB8">
            <w:pPr>
              <w:pStyle w:val="TableParagraph"/>
              <w:spacing w:before="1"/>
              <w:ind w:left="104"/>
              <w:rPr>
                <w:sz w:val="20"/>
              </w:rPr>
            </w:pPr>
            <w:r>
              <w:rPr>
                <w:sz w:val="20"/>
              </w:rPr>
              <w:t>pazīmēm. Sadarbībā ar citiem darbiniekiem konstatē un fiksē tos saskaņā ar</w:t>
            </w:r>
          </w:p>
          <w:p w14:paraId="01A1816E" w14:textId="77777777" w:rsidR="00B903C1" w:rsidRDefault="00DB6AB8">
            <w:pPr>
              <w:pStyle w:val="TableParagraph"/>
              <w:spacing w:line="229" w:lineRule="exact"/>
              <w:ind w:left="104"/>
              <w:rPr>
                <w:sz w:val="20"/>
              </w:rPr>
            </w:pPr>
            <w:r>
              <w:rPr>
                <w:sz w:val="20"/>
              </w:rPr>
              <w:t>instrukcijām.</w:t>
            </w:r>
          </w:p>
        </w:tc>
        <w:tc>
          <w:tcPr>
            <w:tcW w:w="1640" w:type="dxa"/>
            <w:vMerge w:val="restart"/>
          </w:tcPr>
          <w:p w14:paraId="2BEF0DC9" w14:textId="77777777" w:rsidR="00B903C1" w:rsidRDefault="00DB6AB8">
            <w:pPr>
              <w:pStyle w:val="TableParagraph"/>
              <w:spacing w:line="223" w:lineRule="exact"/>
              <w:ind w:left="104"/>
              <w:rPr>
                <w:sz w:val="20"/>
              </w:rPr>
            </w:pPr>
            <w:r>
              <w:rPr>
                <w:sz w:val="20"/>
              </w:rPr>
              <w:t>Praktiskais darbs.</w:t>
            </w:r>
          </w:p>
        </w:tc>
        <w:tc>
          <w:tcPr>
            <w:tcW w:w="2350" w:type="dxa"/>
            <w:vMerge w:val="restart"/>
          </w:tcPr>
          <w:p w14:paraId="0CF0B409" w14:textId="77777777" w:rsidR="00B903C1" w:rsidRDefault="00DB6AB8">
            <w:pPr>
              <w:pStyle w:val="TableParagraph"/>
              <w:ind w:left="106" w:right="412"/>
              <w:rPr>
                <w:sz w:val="20"/>
              </w:rPr>
            </w:pPr>
            <w:r>
              <w:rPr>
                <w:sz w:val="20"/>
              </w:rPr>
              <w:t>Izglītojamie veic praktisku uzdevumu "Glābsim kravu!". Pēc dažādu kravas un to</w:t>
            </w:r>
          </w:p>
          <w:p w14:paraId="09377E59" w14:textId="77777777" w:rsidR="00B903C1" w:rsidRDefault="00DB6AB8">
            <w:pPr>
              <w:pStyle w:val="TableParagraph"/>
              <w:ind w:left="106" w:right="307"/>
              <w:jc w:val="both"/>
              <w:rPr>
                <w:sz w:val="20"/>
              </w:rPr>
            </w:pPr>
            <w:r>
              <w:rPr>
                <w:sz w:val="20"/>
              </w:rPr>
              <w:t>transportēšanas</w:t>
            </w:r>
            <w:r>
              <w:rPr>
                <w:spacing w:val="-15"/>
                <w:sz w:val="20"/>
              </w:rPr>
              <w:t xml:space="preserve"> </w:t>
            </w:r>
            <w:r>
              <w:rPr>
                <w:sz w:val="20"/>
              </w:rPr>
              <w:t>līdzekļu defektu fiksēšanas</w:t>
            </w:r>
            <w:r>
              <w:rPr>
                <w:spacing w:val="-3"/>
                <w:sz w:val="20"/>
              </w:rPr>
              <w:t xml:space="preserve"> </w:t>
            </w:r>
            <w:r>
              <w:rPr>
                <w:sz w:val="20"/>
              </w:rPr>
              <w:t>un</w:t>
            </w:r>
          </w:p>
          <w:p w14:paraId="30F6D996" w14:textId="77777777" w:rsidR="00B903C1" w:rsidRDefault="00DB6AB8">
            <w:pPr>
              <w:pStyle w:val="TableParagraph"/>
              <w:ind w:left="106" w:right="391"/>
              <w:jc w:val="both"/>
              <w:rPr>
                <w:sz w:val="20"/>
              </w:rPr>
            </w:pPr>
            <w:r>
              <w:rPr>
                <w:sz w:val="20"/>
              </w:rPr>
              <w:t xml:space="preserve">apstrādes instrukcijām izglītojamie izveido </w:t>
            </w:r>
            <w:r>
              <w:rPr>
                <w:spacing w:val="-8"/>
                <w:sz w:val="20"/>
              </w:rPr>
              <w:t xml:space="preserve">un </w:t>
            </w:r>
            <w:r>
              <w:rPr>
                <w:sz w:val="20"/>
              </w:rPr>
              <w:t>modelē secīgu darbību ķēdi (tīklu) no</w:t>
            </w:r>
            <w:r>
              <w:rPr>
                <w:spacing w:val="-6"/>
                <w:sz w:val="20"/>
              </w:rPr>
              <w:t xml:space="preserve"> </w:t>
            </w:r>
            <w:r>
              <w:rPr>
                <w:sz w:val="20"/>
              </w:rPr>
              <w:t>dažādu</w:t>
            </w:r>
          </w:p>
          <w:p w14:paraId="090628FF" w14:textId="77777777" w:rsidR="00B903C1" w:rsidRDefault="00DB6AB8">
            <w:pPr>
              <w:pStyle w:val="TableParagraph"/>
              <w:ind w:left="106" w:right="125"/>
              <w:rPr>
                <w:sz w:val="20"/>
              </w:rPr>
            </w:pPr>
            <w:r>
              <w:rPr>
                <w:sz w:val="20"/>
              </w:rPr>
              <w:t>apmēru un veida defekta konstatēšanas brīža</w:t>
            </w:r>
            <w:r>
              <w:rPr>
                <w:spacing w:val="-11"/>
                <w:sz w:val="20"/>
              </w:rPr>
              <w:t xml:space="preserve"> </w:t>
            </w:r>
            <w:r>
              <w:rPr>
                <w:sz w:val="20"/>
              </w:rPr>
              <w:t>kravai vai to</w:t>
            </w:r>
            <w:r>
              <w:rPr>
                <w:spacing w:val="-1"/>
                <w:sz w:val="20"/>
              </w:rPr>
              <w:t xml:space="preserve"> </w:t>
            </w:r>
            <w:r>
              <w:rPr>
                <w:sz w:val="20"/>
              </w:rPr>
              <w:t>transportēšanas</w:t>
            </w:r>
          </w:p>
          <w:p w14:paraId="4C5F8422" w14:textId="77777777" w:rsidR="00B903C1" w:rsidRDefault="00DB6AB8">
            <w:pPr>
              <w:pStyle w:val="TableParagraph"/>
              <w:ind w:left="106" w:right="54"/>
              <w:rPr>
                <w:sz w:val="20"/>
              </w:rPr>
            </w:pPr>
            <w:r>
              <w:rPr>
                <w:sz w:val="20"/>
              </w:rPr>
              <w:t>līdzekļiem līdz eksperta piesaistei.</w:t>
            </w:r>
          </w:p>
        </w:tc>
      </w:tr>
      <w:tr w:rsidR="00B903C1" w14:paraId="4BBF5C94" w14:textId="77777777">
        <w:trPr>
          <w:trHeight w:val="1149"/>
        </w:trPr>
        <w:tc>
          <w:tcPr>
            <w:tcW w:w="2045" w:type="dxa"/>
            <w:vMerge/>
            <w:tcBorders>
              <w:top w:val="nil"/>
            </w:tcBorders>
          </w:tcPr>
          <w:p w14:paraId="11CE0963" w14:textId="77777777" w:rsidR="00B903C1" w:rsidRDefault="00B903C1">
            <w:pPr>
              <w:rPr>
                <w:sz w:val="2"/>
                <w:szCs w:val="2"/>
              </w:rPr>
            </w:pPr>
          </w:p>
        </w:tc>
        <w:tc>
          <w:tcPr>
            <w:tcW w:w="1916" w:type="dxa"/>
            <w:vMerge/>
            <w:tcBorders>
              <w:top w:val="nil"/>
            </w:tcBorders>
          </w:tcPr>
          <w:p w14:paraId="284AE6DE" w14:textId="77777777" w:rsidR="00B903C1" w:rsidRDefault="00B903C1">
            <w:pPr>
              <w:rPr>
                <w:sz w:val="2"/>
                <w:szCs w:val="2"/>
              </w:rPr>
            </w:pPr>
          </w:p>
        </w:tc>
        <w:tc>
          <w:tcPr>
            <w:tcW w:w="1995" w:type="dxa"/>
          </w:tcPr>
          <w:p w14:paraId="5C87AC90" w14:textId="77777777" w:rsidR="00B903C1" w:rsidRDefault="00DB6AB8">
            <w:pPr>
              <w:pStyle w:val="TableParagraph"/>
              <w:ind w:right="161"/>
              <w:jc w:val="both"/>
              <w:rPr>
                <w:sz w:val="20"/>
              </w:rPr>
            </w:pPr>
            <w:r>
              <w:rPr>
                <w:sz w:val="20"/>
              </w:rPr>
              <w:t>8.1.2. Kravas defektu izvērtēšanas eksperti un to kompetence.</w:t>
            </w:r>
          </w:p>
        </w:tc>
        <w:tc>
          <w:tcPr>
            <w:tcW w:w="2139" w:type="dxa"/>
          </w:tcPr>
          <w:p w14:paraId="5BF3E8F4" w14:textId="77777777" w:rsidR="00B903C1" w:rsidRDefault="00DB6AB8">
            <w:pPr>
              <w:pStyle w:val="TableParagraph"/>
              <w:spacing w:line="223" w:lineRule="exact"/>
              <w:rPr>
                <w:sz w:val="20"/>
              </w:rPr>
            </w:pPr>
            <w:r>
              <w:rPr>
                <w:sz w:val="20"/>
              </w:rPr>
              <w:t>Raksturo dažādu</w:t>
            </w:r>
          </w:p>
          <w:p w14:paraId="373CADE9" w14:textId="77777777" w:rsidR="00B903C1" w:rsidRDefault="00DB6AB8">
            <w:pPr>
              <w:pStyle w:val="TableParagraph"/>
              <w:ind w:right="230"/>
              <w:rPr>
                <w:sz w:val="20"/>
              </w:rPr>
            </w:pPr>
            <w:r>
              <w:rPr>
                <w:sz w:val="20"/>
              </w:rPr>
              <w:t>ekspertu atšķirīgās kompetences kravas defektu izvērtēšanā.</w:t>
            </w:r>
          </w:p>
        </w:tc>
        <w:tc>
          <w:tcPr>
            <w:tcW w:w="2139" w:type="dxa"/>
          </w:tcPr>
          <w:p w14:paraId="2DE8923F" w14:textId="77777777" w:rsidR="00B903C1" w:rsidRDefault="00DB6AB8">
            <w:pPr>
              <w:pStyle w:val="TableParagraph"/>
              <w:ind w:left="104" w:right="394"/>
              <w:rPr>
                <w:sz w:val="20"/>
              </w:rPr>
            </w:pPr>
            <w:r>
              <w:rPr>
                <w:sz w:val="20"/>
              </w:rPr>
              <w:t>Raksturo un pamato dažādu ekspertu</w:t>
            </w:r>
          </w:p>
          <w:p w14:paraId="4E3F431E" w14:textId="77777777" w:rsidR="00B903C1" w:rsidRDefault="00DB6AB8">
            <w:pPr>
              <w:pStyle w:val="TableParagraph"/>
              <w:ind w:left="104"/>
              <w:rPr>
                <w:sz w:val="20"/>
              </w:rPr>
            </w:pPr>
            <w:r>
              <w:rPr>
                <w:sz w:val="20"/>
              </w:rPr>
              <w:t>atšķirīgās kompetences kravas defektu</w:t>
            </w:r>
          </w:p>
          <w:p w14:paraId="6BFEB3A2" w14:textId="77777777" w:rsidR="00B903C1" w:rsidRDefault="00DB6AB8">
            <w:pPr>
              <w:pStyle w:val="TableParagraph"/>
              <w:spacing w:line="217" w:lineRule="exact"/>
              <w:ind w:left="104"/>
              <w:rPr>
                <w:sz w:val="20"/>
              </w:rPr>
            </w:pPr>
            <w:r>
              <w:rPr>
                <w:sz w:val="20"/>
              </w:rPr>
              <w:t>izvērtēšanā.</w:t>
            </w:r>
          </w:p>
        </w:tc>
        <w:tc>
          <w:tcPr>
            <w:tcW w:w="1640" w:type="dxa"/>
            <w:vMerge/>
            <w:tcBorders>
              <w:top w:val="nil"/>
            </w:tcBorders>
          </w:tcPr>
          <w:p w14:paraId="253E309C" w14:textId="77777777" w:rsidR="00B903C1" w:rsidRDefault="00B903C1">
            <w:pPr>
              <w:rPr>
                <w:sz w:val="2"/>
                <w:szCs w:val="2"/>
              </w:rPr>
            </w:pPr>
          </w:p>
        </w:tc>
        <w:tc>
          <w:tcPr>
            <w:tcW w:w="2350" w:type="dxa"/>
            <w:vMerge/>
            <w:tcBorders>
              <w:top w:val="nil"/>
            </w:tcBorders>
          </w:tcPr>
          <w:p w14:paraId="5DDB93BB" w14:textId="77777777" w:rsidR="00B903C1" w:rsidRDefault="00B903C1">
            <w:pPr>
              <w:rPr>
                <w:sz w:val="2"/>
                <w:szCs w:val="2"/>
              </w:rPr>
            </w:pPr>
          </w:p>
        </w:tc>
      </w:tr>
      <w:tr w:rsidR="00B903C1" w14:paraId="2C8150F3" w14:textId="77777777">
        <w:trPr>
          <w:trHeight w:val="1963"/>
        </w:trPr>
        <w:tc>
          <w:tcPr>
            <w:tcW w:w="2045" w:type="dxa"/>
            <w:vMerge/>
            <w:tcBorders>
              <w:top w:val="nil"/>
            </w:tcBorders>
          </w:tcPr>
          <w:p w14:paraId="074F65F9" w14:textId="77777777" w:rsidR="00B903C1" w:rsidRDefault="00B903C1">
            <w:pPr>
              <w:rPr>
                <w:sz w:val="2"/>
                <w:szCs w:val="2"/>
              </w:rPr>
            </w:pPr>
          </w:p>
        </w:tc>
        <w:tc>
          <w:tcPr>
            <w:tcW w:w="1916" w:type="dxa"/>
          </w:tcPr>
          <w:p w14:paraId="0C07AA85" w14:textId="77777777" w:rsidR="00B903C1" w:rsidRDefault="00DB6AB8">
            <w:pPr>
              <w:pStyle w:val="TableParagraph"/>
              <w:ind w:left="105"/>
              <w:rPr>
                <w:sz w:val="20"/>
              </w:rPr>
            </w:pPr>
            <w:r>
              <w:rPr>
                <w:sz w:val="20"/>
              </w:rPr>
              <w:t>8.2. Kravas bojājumi un zudumi.</w:t>
            </w:r>
          </w:p>
          <w:p w14:paraId="1D25787A" w14:textId="77777777" w:rsidR="00B903C1" w:rsidRDefault="00B903C1">
            <w:pPr>
              <w:pStyle w:val="TableParagraph"/>
              <w:spacing w:before="4"/>
              <w:ind w:left="0"/>
              <w:rPr>
                <w:b/>
                <w:sz w:val="19"/>
              </w:rPr>
            </w:pPr>
          </w:p>
          <w:p w14:paraId="418B90B9" w14:textId="77777777" w:rsidR="00B903C1" w:rsidRDefault="00DB6AB8">
            <w:pPr>
              <w:pStyle w:val="TableParagraph"/>
              <w:ind w:left="105" w:right="225"/>
              <w:rPr>
                <w:sz w:val="20"/>
              </w:rPr>
            </w:pPr>
            <w:r>
              <w:rPr>
                <w:sz w:val="20"/>
              </w:rPr>
              <w:t>(2% no moduļa kopējā apjoma)</w:t>
            </w:r>
          </w:p>
        </w:tc>
        <w:tc>
          <w:tcPr>
            <w:tcW w:w="1995" w:type="dxa"/>
          </w:tcPr>
          <w:p w14:paraId="223BF016" w14:textId="77777777" w:rsidR="00B903C1" w:rsidRDefault="00DB6AB8">
            <w:pPr>
              <w:pStyle w:val="TableParagraph"/>
              <w:ind w:right="386"/>
              <w:rPr>
                <w:sz w:val="20"/>
              </w:rPr>
            </w:pPr>
            <w:r>
              <w:rPr>
                <w:sz w:val="20"/>
              </w:rPr>
              <w:t>8.2.1. Kravas bojājumu veidi,</w:t>
            </w:r>
          </w:p>
          <w:p w14:paraId="70763E87" w14:textId="77777777" w:rsidR="00B903C1" w:rsidRDefault="00DB6AB8">
            <w:pPr>
              <w:pStyle w:val="TableParagraph"/>
              <w:rPr>
                <w:sz w:val="20"/>
              </w:rPr>
            </w:pPr>
            <w:r>
              <w:rPr>
                <w:sz w:val="20"/>
              </w:rPr>
              <w:t>kravas zudumi un to normas.</w:t>
            </w:r>
          </w:p>
        </w:tc>
        <w:tc>
          <w:tcPr>
            <w:tcW w:w="2139" w:type="dxa"/>
          </w:tcPr>
          <w:p w14:paraId="0349A646" w14:textId="77777777" w:rsidR="00B903C1" w:rsidRDefault="00DB6AB8">
            <w:pPr>
              <w:pStyle w:val="TableParagraph"/>
              <w:rPr>
                <w:sz w:val="20"/>
              </w:rPr>
            </w:pPr>
            <w:r>
              <w:rPr>
                <w:sz w:val="20"/>
              </w:rPr>
              <w:t>Atšķir kravas zudumus no kravas bojājumiem.</w:t>
            </w:r>
          </w:p>
        </w:tc>
        <w:tc>
          <w:tcPr>
            <w:tcW w:w="2139" w:type="dxa"/>
          </w:tcPr>
          <w:p w14:paraId="3B7C8E31" w14:textId="77777777" w:rsidR="00B903C1" w:rsidRDefault="00DB6AB8">
            <w:pPr>
              <w:pStyle w:val="TableParagraph"/>
              <w:ind w:left="104" w:right="147"/>
              <w:jc w:val="both"/>
              <w:rPr>
                <w:sz w:val="20"/>
              </w:rPr>
            </w:pPr>
            <w:r>
              <w:rPr>
                <w:sz w:val="20"/>
              </w:rPr>
              <w:t>Atšķir kravas zudumus no kravas bojājumiem, aprēķina to apjomus un salīdzina ar atbilstošām pieļaujamām normām.</w:t>
            </w:r>
          </w:p>
        </w:tc>
        <w:tc>
          <w:tcPr>
            <w:tcW w:w="1640" w:type="dxa"/>
          </w:tcPr>
          <w:p w14:paraId="3467C193" w14:textId="77777777" w:rsidR="00B903C1" w:rsidRDefault="00DB6AB8">
            <w:pPr>
              <w:pStyle w:val="TableParagraph"/>
              <w:spacing w:line="224" w:lineRule="exact"/>
              <w:ind w:left="104"/>
              <w:rPr>
                <w:sz w:val="20"/>
              </w:rPr>
            </w:pPr>
            <w:r>
              <w:rPr>
                <w:sz w:val="20"/>
              </w:rPr>
              <w:t>Praktiskais darbs.</w:t>
            </w:r>
          </w:p>
        </w:tc>
        <w:tc>
          <w:tcPr>
            <w:tcW w:w="2350" w:type="dxa"/>
          </w:tcPr>
          <w:p w14:paraId="0B79F1BB" w14:textId="77777777" w:rsidR="00B903C1" w:rsidRDefault="00DB6AB8">
            <w:pPr>
              <w:pStyle w:val="TableParagraph"/>
              <w:spacing w:line="224" w:lineRule="exact"/>
              <w:ind w:left="106"/>
              <w:jc w:val="both"/>
              <w:rPr>
                <w:sz w:val="20"/>
              </w:rPr>
            </w:pPr>
            <w:r>
              <w:rPr>
                <w:sz w:val="20"/>
              </w:rPr>
              <w:t>Izglītojamie aprēķina</w:t>
            </w:r>
          </w:p>
          <w:p w14:paraId="603B57CB" w14:textId="77777777" w:rsidR="00B903C1" w:rsidRDefault="00DB6AB8">
            <w:pPr>
              <w:pStyle w:val="TableParagraph"/>
              <w:ind w:left="106" w:right="285"/>
              <w:jc w:val="both"/>
              <w:rPr>
                <w:sz w:val="20"/>
              </w:rPr>
            </w:pPr>
            <w:r>
              <w:rPr>
                <w:sz w:val="20"/>
              </w:rPr>
              <w:t xml:space="preserve">dažādu apmēru un </w:t>
            </w:r>
            <w:r>
              <w:rPr>
                <w:spacing w:val="-3"/>
                <w:sz w:val="20"/>
              </w:rPr>
              <w:t xml:space="preserve">veida </w:t>
            </w:r>
            <w:r>
              <w:rPr>
                <w:sz w:val="20"/>
              </w:rPr>
              <w:t>bojājumu un zaudējumu apmērus, nosaka</w:t>
            </w:r>
          </w:p>
          <w:p w14:paraId="5FA3DDD0" w14:textId="77777777" w:rsidR="00B903C1" w:rsidRDefault="00DB6AB8">
            <w:pPr>
              <w:pStyle w:val="TableParagraph"/>
              <w:ind w:left="106" w:right="54"/>
              <w:rPr>
                <w:sz w:val="20"/>
              </w:rPr>
            </w:pPr>
            <w:r>
              <w:rPr>
                <w:sz w:val="20"/>
              </w:rPr>
              <w:t>pieļaujamās zudumu normas un salīdzina ar uzdevumā minētajiem faktiskajiem apmēriem.</w:t>
            </w:r>
          </w:p>
        </w:tc>
      </w:tr>
    </w:tbl>
    <w:p w14:paraId="780B52B1" w14:textId="77777777" w:rsidR="00B903C1" w:rsidRDefault="00B903C1">
      <w:pPr>
        <w:rPr>
          <w:sz w:val="20"/>
        </w:rPr>
        <w:sectPr w:rsidR="00B903C1">
          <w:pgSz w:w="16840" w:h="11910" w:orient="landscape"/>
          <w:pgMar w:top="2440" w:right="560" w:bottom="1120" w:left="1400" w:header="709" w:footer="755" w:gutter="0"/>
          <w:cols w:space="720"/>
        </w:sectPr>
      </w:pPr>
    </w:p>
    <w:p w14:paraId="65703707"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916"/>
        <w:gridCol w:w="1995"/>
        <w:gridCol w:w="2139"/>
        <w:gridCol w:w="2139"/>
        <w:gridCol w:w="1640"/>
        <w:gridCol w:w="2350"/>
      </w:tblGrid>
      <w:tr w:rsidR="00B903C1" w14:paraId="2B605923" w14:textId="77777777">
        <w:trPr>
          <w:trHeight w:val="1380"/>
        </w:trPr>
        <w:tc>
          <w:tcPr>
            <w:tcW w:w="2045" w:type="dxa"/>
          </w:tcPr>
          <w:p w14:paraId="1CFBE295" w14:textId="77777777" w:rsidR="00B903C1" w:rsidRDefault="00DB6AB8">
            <w:pPr>
              <w:pStyle w:val="TableParagraph"/>
              <w:ind w:right="519"/>
              <w:rPr>
                <w:sz w:val="20"/>
              </w:rPr>
            </w:pPr>
            <w:r>
              <w:rPr>
                <w:sz w:val="20"/>
              </w:rPr>
              <w:t>zudumus un savu kompetenci</w:t>
            </w:r>
          </w:p>
          <w:p w14:paraId="06303C35" w14:textId="77777777" w:rsidR="00B903C1" w:rsidRDefault="00DB6AB8">
            <w:pPr>
              <w:pStyle w:val="TableParagraph"/>
              <w:rPr>
                <w:sz w:val="20"/>
              </w:rPr>
            </w:pPr>
            <w:r>
              <w:rPr>
                <w:sz w:val="20"/>
              </w:rPr>
              <w:t>neatbilstošas kravas saņemšanas gadījumā saskaņā ar</w:t>
            </w:r>
          </w:p>
          <w:p w14:paraId="03827B13" w14:textId="77777777" w:rsidR="00B903C1" w:rsidRDefault="00DB6AB8">
            <w:pPr>
              <w:pStyle w:val="TableParagraph"/>
              <w:spacing w:line="216" w:lineRule="exact"/>
              <w:rPr>
                <w:sz w:val="20"/>
              </w:rPr>
            </w:pPr>
            <w:r>
              <w:rPr>
                <w:sz w:val="20"/>
              </w:rPr>
              <w:t>instrukcijām.</w:t>
            </w:r>
          </w:p>
        </w:tc>
        <w:tc>
          <w:tcPr>
            <w:tcW w:w="1916" w:type="dxa"/>
          </w:tcPr>
          <w:p w14:paraId="3FB835C2" w14:textId="77777777" w:rsidR="00B903C1" w:rsidRDefault="00B903C1">
            <w:pPr>
              <w:pStyle w:val="TableParagraph"/>
              <w:ind w:left="0"/>
              <w:rPr>
                <w:sz w:val="20"/>
              </w:rPr>
            </w:pPr>
          </w:p>
        </w:tc>
        <w:tc>
          <w:tcPr>
            <w:tcW w:w="1995" w:type="dxa"/>
          </w:tcPr>
          <w:p w14:paraId="18F3339D" w14:textId="77777777" w:rsidR="00B903C1" w:rsidRDefault="00B903C1">
            <w:pPr>
              <w:pStyle w:val="TableParagraph"/>
              <w:ind w:left="0"/>
              <w:rPr>
                <w:sz w:val="20"/>
              </w:rPr>
            </w:pPr>
          </w:p>
        </w:tc>
        <w:tc>
          <w:tcPr>
            <w:tcW w:w="2139" w:type="dxa"/>
          </w:tcPr>
          <w:p w14:paraId="450FC33C" w14:textId="77777777" w:rsidR="00B903C1" w:rsidRDefault="00B903C1">
            <w:pPr>
              <w:pStyle w:val="TableParagraph"/>
              <w:ind w:left="0"/>
              <w:rPr>
                <w:sz w:val="20"/>
              </w:rPr>
            </w:pPr>
          </w:p>
        </w:tc>
        <w:tc>
          <w:tcPr>
            <w:tcW w:w="2139" w:type="dxa"/>
          </w:tcPr>
          <w:p w14:paraId="08C1AD4A" w14:textId="77777777" w:rsidR="00B903C1" w:rsidRDefault="00B903C1">
            <w:pPr>
              <w:pStyle w:val="TableParagraph"/>
              <w:ind w:left="0"/>
              <w:rPr>
                <w:sz w:val="20"/>
              </w:rPr>
            </w:pPr>
          </w:p>
        </w:tc>
        <w:tc>
          <w:tcPr>
            <w:tcW w:w="1640" w:type="dxa"/>
          </w:tcPr>
          <w:p w14:paraId="0921B738" w14:textId="77777777" w:rsidR="00B903C1" w:rsidRDefault="00B903C1">
            <w:pPr>
              <w:pStyle w:val="TableParagraph"/>
              <w:ind w:left="0"/>
              <w:rPr>
                <w:sz w:val="20"/>
              </w:rPr>
            </w:pPr>
          </w:p>
        </w:tc>
        <w:tc>
          <w:tcPr>
            <w:tcW w:w="2350" w:type="dxa"/>
          </w:tcPr>
          <w:p w14:paraId="6D7E8FD2" w14:textId="77777777" w:rsidR="00B903C1" w:rsidRDefault="00B903C1">
            <w:pPr>
              <w:pStyle w:val="TableParagraph"/>
              <w:ind w:left="0"/>
              <w:rPr>
                <w:sz w:val="20"/>
              </w:rPr>
            </w:pPr>
          </w:p>
        </w:tc>
      </w:tr>
    </w:tbl>
    <w:p w14:paraId="2A485248" w14:textId="77777777" w:rsidR="00B903C1" w:rsidRDefault="00B903C1">
      <w:pPr>
        <w:pStyle w:val="BodyText"/>
        <w:spacing w:before="10"/>
        <w:rPr>
          <w:b/>
          <w:sz w:val="15"/>
        </w:rPr>
      </w:pPr>
    </w:p>
    <w:p w14:paraId="33896155" w14:textId="77777777" w:rsidR="00B903C1" w:rsidRDefault="00DB6AB8">
      <w:pPr>
        <w:pStyle w:val="Heading2"/>
      </w:pPr>
      <w:r>
        <w:t>Ieteicamie avoti</w:t>
      </w:r>
    </w:p>
    <w:p w14:paraId="2A533037" w14:textId="77777777" w:rsidR="00CD0364" w:rsidRPr="00CD0364" w:rsidRDefault="00CD0364" w:rsidP="00CD0364">
      <w:pPr>
        <w:rPr>
          <w:sz w:val="20"/>
          <w:szCs w:val="20"/>
        </w:rPr>
      </w:pPr>
      <w:r w:rsidRPr="00CD0364">
        <w:rPr>
          <w:sz w:val="20"/>
          <w:szCs w:val="20"/>
        </w:rPr>
        <w:t xml:space="preserve">Autopārvadājumu likums [skatīts 2015. gada 6. janvārī]. Pieejams: </w:t>
      </w:r>
      <w:r w:rsidRPr="00CD0364">
        <w:rPr>
          <w:i/>
          <w:sz w:val="20"/>
          <w:szCs w:val="20"/>
        </w:rPr>
        <w:t>http://likumi.lv/doc.php?id=36720/</w:t>
      </w:r>
    </w:p>
    <w:p w14:paraId="546D7F34" w14:textId="77777777" w:rsidR="00CD0364" w:rsidRPr="00CD0364" w:rsidRDefault="00CD0364" w:rsidP="00CD0364">
      <w:pPr>
        <w:rPr>
          <w:sz w:val="20"/>
          <w:szCs w:val="20"/>
        </w:rPr>
      </w:pPr>
      <w:r w:rsidRPr="00CD0364">
        <w:rPr>
          <w:sz w:val="20"/>
          <w:szCs w:val="20"/>
        </w:rPr>
        <w:t>Birze M., Kūms A., Transporta mācība I. – Liepāja: SIA Jelgavas tipogrāfija, 2008.</w:t>
      </w:r>
    </w:p>
    <w:p w14:paraId="07B5C3D6" w14:textId="77777777" w:rsidR="00CD0364" w:rsidRPr="00CD0364" w:rsidRDefault="00CD0364" w:rsidP="00CD0364">
      <w:pPr>
        <w:rPr>
          <w:sz w:val="20"/>
          <w:szCs w:val="20"/>
        </w:rPr>
      </w:pPr>
      <w:proofErr w:type="spellStart"/>
      <w:r w:rsidRPr="00CD0364">
        <w:rPr>
          <w:sz w:val="20"/>
          <w:szCs w:val="20"/>
        </w:rPr>
        <w:t>Birzietis</w:t>
      </w:r>
      <w:proofErr w:type="spellEnd"/>
      <w:r w:rsidRPr="00CD0364">
        <w:rPr>
          <w:sz w:val="20"/>
          <w:szCs w:val="20"/>
        </w:rPr>
        <w:t xml:space="preserve"> G. Pārvadājumi: Mācību līdzeklis. – Jelgava: LLU, 2008.</w:t>
      </w:r>
    </w:p>
    <w:p w14:paraId="6326A954" w14:textId="77777777" w:rsidR="00CD0364" w:rsidRPr="00CD0364" w:rsidRDefault="00CD0364" w:rsidP="00CD0364">
      <w:pPr>
        <w:rPr>
          <w:i/>
          <w:sz w:val="20"/>
          <w:szCs w:val="20"/>
        </w:rPr>
      </w:pPr>
      <w:r w:rsidRPr="00CD0364">
        <w:rPr>
          <w:sz w:val="20"/>
          <w:szCs w:val="20"/>
        </w:rPr>
        <w:t xml:space="preserve">Bīstamo kravu pārvadājumi pa dzelzceļu (SMGS pielikumi) [skatīts 2015. gada 5. februārī]. Pieejams: </w:t>
      </w:r>
      <w:hyperlink r:id="rId17" w:history="1">
        <w:r w:rsidRPr="00CD0364">
          <w:rPr>
            <w:rStyle w:val="Hyperlink"/>
            <w:i/>
            <w:sz w:val="20"/>
            <w:szCs w:val="20"/>
          </w:rPr>
          <w:t>http://ldzcargo.ldz.lv/lv/content/smgs-2pielikums-b%C4%ABstamo-kravu-p%C4%81rvad%C4%81jumu-noteikumi-piem%C4%93rojams-no-2013-gada-1j%C5%ABlija-krievu/</w:t>
        </w:r>
      </w:hyperlink>
    </w:p>
    <w:p w14:paraId="5D3AEB62" w14:textId="77777777" w:rsidR="00CD0364" w:rsidRPr="00CD0364" w:rsidRDefault="00CD0364" w:rsidP="00CD0364">
      <w:pPr>
        <w:autoSpaceDN/>
        <w:rPr>
          <w:color w:val="92D050"/>
          <w:sz w:val="20"/>
          <w:szCs w:val="20"/>
        </w:rPr>
      </w:pPr>
      <w:r w:rsidRPr="00CD0364">
        <w:rPr>
          <w:color w:val="92D050"/>
          <w:sz w:val="20"/>
          <w:szCs w:val="20"/>
        </w:rPr>
        <w:t>Brūvere L. “Pārtikas produktu prečzinība” 1.daļa. R.: “Turība” – 2000.gads</w:t>
      </w:r>
    </w:p>
    <w:p w14:paraId="3864EFB6" w14:textId="77777777" w:rsidR="00CD0364" w:rsidRPr="00CD0364" w:rsidRDefault="00CD0364" w:rsidP="00CD0364">
      <w:pPr>
        <w:autoSpaceDN/>
        <w:rPr>
          <w:color w:val="92D050"/>
          <w:sz w:val="20"/>
          <w:szCs w:val="20"/>
        </w:rPr>
      </w:pPr>
      <w:r w:rsidRPr="00CD0364">
        <w:rPr>
          <w:color w:val="92D050"/>
          <w:sz w:val="20"/>
          <w:szCs w:val="20"/>
        </w:rPr>
        <w:t>Brūvere L. “Pārtikas produktu prečzinība” 2.daļa. R.: “Turība” – 2001.gads</w:t>
      </w:r>
    </w:p>
    <w:p w14:paraId="134CDC2E" w14:textId="77777777" w:rsidR="00CD0364" w:rsidRPr="00CD0364" w:rsidRDefault="00CD0364" w:rsidP="00CD0364">
      <w:pPr>
        <w:rPr>
          <w:sz w:val="20"/>
          <w:szCs w:val="20"/>
        </w:rPr>
      </w:pPr>
      <w:r w:rsidRPr="00CD0364">
        <w:rPr>
          <w:sz w:val="20"/>
          <w:szCs w:val="20"/>
        </w:rPr>
        <w:t xml:space="preserve">Darba aizsardzības likums [skatīts 2014. gada 21. novembrī]. Pieejams: </w:t>
      </w:r>
      <w:r w:rsidRPr="00CD0364">
        <w:rPr>
          <w:i/>
          <w:sz w:val="20"/>
          <w:szCs w:val="20"/>
        </w:rPr>
        <w:t>http://likumi.lv/doc.php?id=26020/</w:t>
      </w:r>
    </w:p>
    <w:p w14:paraId="06A799FF" w14:textId="77777777" w:rsidR="00CD0364" w:rsidRPr="00CD0364" w:rsidRDefault="00CD0364" w:rsidP="00CD0364">
      <w:pPr>
        <w:rPr>
          <w:sz w:val="20"/>
          <w:szCs w:val="20"/>
        </w:rPr>
      </w:pPr>
      <w:r w:rsidRPr="00CD0364">
        <w:rPr>
          <w:sz w:val="20"/>
          <w:szCs w:val="20"/>
        </w:rPr>
        <w:t xml:space="preserve">Eiropas nolīgums par starptautiskiem bīstamu kravu autopārvadājumiem (ADR) [skatīts 2015. gada 5. februārī]. Pieejams: </w:t>
      </w:r>
      <w:r w:rsidRPr="00CD0364">
        <w:rPr>
          <w:i/>
          <w:sz w:val="20"/>
          <w:szCs w:val="20"/>
        </w:rPr>
        <w:t>http://likumi.lv/doc.php?id=224506/</w:t>
      </w:r>
    </w:p>
    <w:p w14:paraId="66CB7179" w14:textId="77777777" w:rsidR="00CD0364" w:rsidRPr="00CD0364" w:rsidRDefault="00CD0364" w:rsidP="00CD0364">
      <w:pPr>
        <w:rPr>
          <w:sz w:val="20"/>
          <w:szCs w:val="20"/>
        </w:rPr>
      </w:pPr>
      <w:r w:rsidRPr="00CD0364">
        <w:rPr>
          <w:sz w:val="20"/>
          <w:szCs w:val="20"/>
        </w:rPr>
        <w:t xml:space="preserve">Konvencija par kravu starptautisko autopārvadājumu līgumu (CMR) [skatīts 2014. gada 7. decembrī]. Pieejams: </w:t>
      </w:r>
      <w:r w:rsidRPr="00CD0364">
        <w:rPr>
          <w:i/>
          <w:sz w:val="20"/>
          <w:szCs w:val="20"/>
        </w:rPr>
        <w:t>http://likumi.lv/ta/lv/starptautiskie-ligumi/id/673/</w:t>
      </w:r>
    </w:p>
    <w:p w14:paraId="25CD24BF" w14:textId="77777777" w:rsidR="00CD0364" w:rsidRPr="00CD0364" w:rsidRDefault="00CD0364" w:rsidP="00CD0364">
      <w:pPr>
        <w:rPr>
          <w:sz w:val="20"/>
          <w:szCs w:val="20"/>
        </w:rPr>
      </w:pPr>
      <w:r w:rsidRPr="00CD0364">
        <w:rPr>
          <w:sz w:val="20"/>
          <w:szCs w:val="20"/>
        </w:rPr>
        <w:t xml:space="preserve">Ministru kabineta 2010. gada 28. decembra noteikumi Nr. 1228 "Noteikumi par </w:t>
      </w:r>
      <w:proofErr w:type="spellStart"/>
      <w:r w:rsidRPr="00CD0364">
        <w:rPr>
          <w:sz w:val="20"/>
          <w:szCs w:val="20"/>
        </w:rPr>
        <w:t>lielgabarīta</w:t>
      </w:r>
      <w:proofErr w:type="spellEnd"/>
      <w:r w:rsidRPr="00CD0364">
        <w:rPr>
          <w:sz w:val="20"/>
          <w:szCs w:val="20"/>
        </w:rPr>
        <w:t xml:space="preserve"> un smagsvara pārvadājumiem" [skatīts 2014. gada 14. novembrī]. Pieejams: </w:t>
      </w:r>
      <w:r w:rsidRPr="00CD0364">
        <w:rPr>
          <w:i/>
          <w:sz w:val="20"/>
          <w:szCs w:val="20"/>
        </w:rPr>
        <w:t>http://likumi.lv/doc.php?id=223617/</w:t>
      </w:r>
    </w:p>
    <w:p w14:paraId="4A077B8B" w14:textId="77777777" w:rsidR="00CD0364" w:rsidRPr="00CD0364" w:rsidRDefault="00CD0364" w:rsidP="00CD0364">
      <w:pPr>
        <w:rPr>
          <w:sz w:val="20"/>
          <w:szCs w:val="20"/>
        </w:rPr>
      </w:pPr>
      <w:r w:rsidRPr="00CD0364">
        <w:rPr>
          <w:sz w:val="20"/>
          <w:szCs w:val="20"/>
        </w:rPr>
        <w:t xml:space="preserve">Ministru kabineta 1999. gada 11. maija noteikumi Nr. 166 "Noteikumi par gabalkravu izvietošanu un nostiprināšanu autopārvadājumos" [skatīts 2014. gada 27. decembrī]. Pieejams: </w:t>
      </w:r>
      <w:r w:rsidRPr="00CD0364">
        <w:rPr>
          <w:i/>
          <w:sz w:val="20"/>
          <w:szCs w:val="20"/>
        </w:rPr>
        <w:t>http://likumi.lv/doc.php?id=24349/</w:t>
      </w:r>
    </w:p>
    <w:p w14:paraId="1C1B5A44" w14:textId="77777777" w:rsidR="00CD0364" w:rsidRPr="00CD0364" w:rsidRDefault="00CD0364" w:rsidP="00CD0364">
      <w:pPr>
        <w:rPr>
          <w:sz w:val="20"/>
          <w:szCs w:val="20"/>
        </w:rPr>
      </w:pPr>
      <w:r w:rsidRPr="00CD0364">
        <w:rPr>
          <w:sz w:val="20"/>
          <w:szCs w:val="20"/>
        </w:rPr>
        <w:t xml:space="preserve">Nolīgums par ātri bojājošos pārtikas produktu starptautiskajiem pārvadājumiem un par speciālām iekārtām, kas izmantojamas šajos pārvadājumos (ATP konvencija) [skatīts 2014. gada 14. novembrī]. Pieejams: </w:t>
      </w:r>
      <w:r w:rsidRPr="00CD0364">
        <w:rPr>
          <w:i/>
          <w:sz w:val="20"/>
          <w:szCs w:val="20"/>
        </w:rPr>
        <w:t>http://likumi.lv/doc.php?id=68162 /</w:t>
      </w:r>
    </w:p>
    <w:p w14:paraId="6062A337" w14:textId="77777777" w:rsidR="00CD0364" w:rsidRPr="00CD0364" w:rsidRDefault="00CD0364" w:rsidP="00CD0364">
      <w:pPr>
        <w:rPr>
          <w:sz w:val="20"/>
          <w:szCs w:val="20"/>
        </w:rPr>
      </w:pPr>
      <w:r w:rsidRPr="00CD0364">
        <w:rPr>
          <w:sz w:val="20"/>
          <w:szCs w:val="20"/>
        </w:rPr>
        <w:t xml:space="preserve">Preču un pakalpojumu drošuma likums [skatīts 2014. gada 14. novembrī]. Pieejams: </w:t>
      </w:r>
      <w:r w:rsidRPr="00CD0364">
        <w:rPr>
          <w:i/>
          <w:sz w:val="20"/>
          <w:szCs w:val="20"/>
        </w:rPr>
        <w:t>http://likumi.lv/doc.php?id=87664/</w:t>
      </w:r>
    </w:p>
    <w:p w14:paraId="431C5DE1" w14:textId="77777777" w:rsidR="00CD0364" w:rsidRPr="00CD0364" w:rsidRDefault="00CD0364" w:rsidP="00CD0364">
      <w:pPr>
        <w:autoSpaceDN/>
        <w:rPr>
          <w:color w:val="92D050"/>
          <w:sz w:val="20"/>
          <w:szCs w:val="20"/>
        </w:rPr>
      </w:pPr>
      <w:proofErr w:type="spellStart"/>
      <w:r w:rsidRPr="00CD0364">
        <w:rPr>
          <w:color w:val="92D050"/>
          <w:sz w:val="20"/>
          <w:szCs w:val="20"/>
        </w:rPr>
        <w:t>Rostovska</w:t>
      </w:r>
      <w:proofErr w:type="spellEnd"/>
      <w:r w:rsidRPr="00CD0364">
        <w:rPr>
          <w:color w:val="92D050"/>
          <w:sz w:val="20"/>
          <w:szCs w:val="20"/>
        </w:rPr>
        <w:t xml:space="preserve"> M.. Nepārtikas prečzinība”. R.: “Turība” – 2003.gads</w:t>
      </w:r>
    </w:p>
    <w:p w14:paraId="324A65F8" w14:textId="77777777" w:rsidR="00CD0364" w:rsidRPr="00CD0364" w:rsidRDefault="00CD0364" w:rsidP="00CD0364">
      <w:pPr>
        <w:rPr>
          <w:sz w:val="20"/>
          <w:szCs w:val="20"/>
        </w:rPr>
      </w:pPr>
      <w:proofErr w:type="spellStart"/>
      <w:r w:rsidRPr="00CD0364">
        <w:rPr>
          <w:sz w:val="20"/>
          <w:szCs w:val="20"/>
        </w:rPr>
        <w:t>Sprancmanis</w:t>
      </w:r>
      <w:proofErr w:type="spellEnd"/>
      <w:r w:rsidRPr="00CD0364">
        <w:rPr>
          <w:sz w:val="20"/>
          <w:szCs w:val="20"/>
        </w:rPr>
        <w:t xml:space="preserve"> N., Birze M., Uzņēmējdarbības loģistikas pamati. – Liepāja: SIA Jelgavas tipogrāfija, 2008.</w:t>
      </w:r>
    </w:p>
    <w:p w14:paraId="6B369DC7" w14:textId="77777777" w:rsidR="00CD0364" w:rsidRPr="00CD0364" w:rsidRDefault="00CD0364" w:rsidP="00CD0364">
      <w:pPr>
        <w:rPr>
          <w:i/>
          <w:sz w:val="20"/>
          <w:szCs w:val="20"/>
        </w:rPr>
      </w:pPr>
      <w:proofErr w:type="spellStart"/>
      <w:r w:rsidRPr="00CD0364">
        <w:rPr>
          <w:sz w:val="20"/>
          <w:szCs w:val="20"/>
        </w:rPr>
        <w:t>European</w:t>
      </w:r>
      <w:proofErr w:type="spellEnd"/>
      <w:r w:rsidRPr="00CD0364">
        <w:rPr>
          <w:sz w:val="20"/>
          <w:szCs w:val="20"/>
        </w:rPr>
        <w:t xml:space="preserve"> </w:t>
      </w:r>
      <w:proofErr w:type="spellStart"/>
      <w:r w:rsidRPr="00CD0364">
        <w:rPr>
          <w:sz w:val="20"/>
          <w:szCs w:val="20"/>
        </w:rPr>
        <w:t>Commision</w:t>
      </w:r>
      <w:proofErr w:type="spellEnd"/>
      <w:r w:rsidRPr="00CD0364">
        <w:rPr>
          <w:sz w:val="20"/>
          <w:szCs w:val="20"/>
        </w:rPr>
        <w:t xml:space="preserve">. </w:t>
      </w:r>
      <w:proofErr w:type="spellStart"/>
      <w:r w:rsidRPr="00CD0364">
        <w:rPr>
          <w:sz w:val="20"/>
          <w:szCs w:val="20"/>
        </w:rPr>
        <w:t>European</w:t>
      </w:r>
      <w:proofErr w:type="spellEnd"/>
      <w:r w:rsidRPr="00CD0364">
        <w:rPr>
          <w:sz w:val="20"/>
          <w:szCs w:val="20"/>
        </w:rPr>
        <w:t xml:space="preserve"> Best </w:t>
      </w:r>
      <w:proofErr w:type="spellStart"/>
      <w:r w:rsidRPr="00CD0364">
        <w:rPr>
          <w:sz w:val="20"/>
          <w:szCs w:val="20"/>
        </w:rPr>
        <w:t>Practice</w:t>
      </w:r>
      <w:proofErr w:type="spellEnd"/>
      <w:r w:rsidRPr="00CD0364">
        <w:rPr>
          <w:sz w:val="20"/>
          <w:szCs w:val="20"/>
        </w:rPr>
        <w:t xml:space="preserve"> </w:t>
      </w:r>
      <w:proofErr w:type="spellStart"/>
      <w:r w:rsidRPr="00CD0364">
        <w:rPr>
          <w:sz w:val="20"/>
          <w:szCs w:val="20"/>
        </w:rPr>
        <w:t>Guidelines</w:t>
      </w:r>
      <w:proofErr w:type="spellEnd"/>
      <w:r w:rsidRPr="00CD0364">
        <w:rPr>
          <w:sz w:val="20"/>
          <w:szCs w:val="20"/>
        </w:rPr>
        <w:t xml:space="preserve"> </w:t>
      </w:r>
      <w:proofErr w:type="spellStart"/>
      <w:r w:rsidRPr="00CD0364">
        <w:rPr>
          <w:sz w:val="20"/>
          <w:szCs w:val="20"/>
        </w:rPr>
        <w:t>on</w:t>
      </w:r>
      <w:proofErr w:type="spellEnd"/>
      <w:r w:rsidRPr="00CD0364">
        <w:rPr>
          <w:sz w:val="20"/>
          <w:szCs w:val="20"/>
        </w:rPr>
        <w:t xml:space="preserve"> </w:t>
      </w:r>
      <w:proofErr w:type="spellStart"/>
      <w:r w:rsidRPr="00CD0364">
        <w:rPr>
          <w:sz w:val="20"/>
          <w:szCs w:val="20"/>
        </w:rPr>
        <w:t>Cargo</w:t>
      </w:r>
      <w:proofErr w:type="spellEnd"/>
      <w:r w:rsidRPr="00CD0364">
        <w:rPr>
          <w:sz w:val="20"/>
          <w:szCs w:val="20"/>
        </w:rPr>
        <w:t xml:space="preserve"> </w:t>
      </w:r>
      <w:proofErr w:type="spellStart"/>
      <w:r w:rsidRPr="00CD0364">
        <w:rPr>
          <w:sz w:val="20"/>
          <w:szCs w:val="20"/>
        </w:rPr>
        <w:t>Securing</w:t>
      </w:r>
      <w:proofErr w:type="spellEnd"/>
      <w:r w:rsidRPr="00CD0364">
        <w:rPr>
          <w:sz w:val="20"/>
          <w:szCs w:val="20"/>
        </w:rPr>
        <w:t xml:space="preserve"> </w:t>
      </w:r>
      <w:proofErr w:type="spellStart"/>
      <w:r w:rsidRPr="00CD0364">
        <w:rPr>
          <w:sz w:val="20"/>
          <w:szCs w:val="20"/>
        </w:rPr>
        <w:t>for</w:t>
      </w:r>
      <w:proofErr w:type="spellEnd"/>
      <w:r w:rsidRPr="00CD0364">
        <w:rPr>
          <w:sz w:val="20"/>
          <w:szCs w:val="20"/>
        </w:rPr>
        <w:t xml:space="preserve"> </w:t>
      </w:r>
      <w:proofErr w:type="spellStart"/>
      <w:r w:rsidRPr="00CD0364">
        <w:rPr>
          <w:sz w:val="20"/>
          <w:szCs w:val="20"/>
        </w:rPr>
        <w:t>Road</w:t>
      </w:r>
      <w:proofErr w:type="spellEnd"/>
      <w:r w:rsidRPr="00CD0364">
        <w:rPr>
          <w:sz w:val="20"/>
          <w:szCs w:val="20"/>
        </w:rPr>
        <w:t xml:space="preserve"> Transport [skatīts 2015. gada 5. februārī]. Pieejams: </w:t>
      </w:r>
      <w:r w:rsidRPr="00CD0364">
        <w:rPr>
          <w:i/>
          <w:sz w:val="20"/>
          <w:szCs w:val="20"/>
        </w:rPr>
        <w:t>http://ec.europa.eu/transport/road_safety/vehicles/doc/cargo_securing_guidelines_en.pdf</w:t>
      </w:r>
    </w:p>
    <w:p w14:paraId="24C5BFAC" w14:textId="77777777" w:rsidR="00B903C1" w:rsidRDefault="00B903C1">
      <w:pPr>
        <w:rPr>
          <w:sz w:val="20"/>
        </w:rPr>
        <w:sectPr w:rsidR="00B903C1">
          <w:pgSz w:w="16840" w:h="11910" w:orient="landscape"/>
          <w:pgMar w:top="2440" w:right="560" w:bottom="1120" w:left="1400" w:header="709" w:footer="755" w:gutter="0"/>
          <w:cols w:space="720"/>
        </w:sectPr>
      </w:pPr>
    </w:p>
    <w:p w14:paraId="5156EBF2" w14:textId="77777777" w:rsidR="00B903C1" w:rsidRDefault="00B903C1">
      <w:pPr>
        <w:pStyle w:val="BodyText"/>
        <w:spacing w:before="9"/>
        <w:rPr>
          <w:i/>
          <w:sz w:val="16"/>
        </w:rPr>
      </w:pPr>
    </w:p>
    <w:p w14:paraId="0EA6812D" w14:textId="77777777" w:rsidR="00B903C1" w:rsidRDefault="00DB6AB8">
      <w:pPr>
        <w:pStyle w:val="Heading1"/>
      </w:pPr>
      <w:r>
        <w:t>MODUĻA "Kravas sagatavošana pārvietošanai" APRAKSTS</w:t>
      </w:r>
    </w:p>
    <w:p w14:paraId="24B66228"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8"/>
        <w:gridCol w:w="10468"/>
      </w:tblGrid>
      <w:tr w:rsidR="00B903C1" w14:paraId="597F5034" w14:textId="77777777">
        <w:trPr>
          <w:trHeight w:val="1104"/>
        </w:trPr>
        <w:tc>
          <w:tcPr>
            <w:tcW w:w="3678" w:type="dxa"/>
            <w:shd w:val="clear" w:color="auto" w:fill="D9D9D9"/>
          </w:tcPr>
          <w:p w14:paraId="03E064F6" w14:textId="77777777" w:rsidR="00B903C1" w:rsidRDefault="00B903C1">
            <w:pPr>
              <w:pStyle w:val="TableParagraph"/>
              <w:spacing w:before="8"/>
              <w:ind w:left="0"/>
              <w:rPr>
                <w:b/>
                <w:sz w:val="23"/>
              </w:rPr>
            </w:pPr>
          </w:p>
          <w:p w14:paraId="528DEF55" w14:textId="77777777" w:rsidR="00B903C1" w:rsidRDefault="00DB6AB8">
            <w:pPr>
              <w:pStyle w:val="TableParagraph"/>
              <w:ind w:left="1417" w:right="1407"/>
              <w:jc w:val="center"/>
              <w:rPr>
                <w:b/>
                <w:sz w:val="24"/>
              </w:rPr>
            </w:pPr>
            <w:r>
              <w:rPr>
                <w:b/>
                <w:sz w:val="24"/>
              </w:rPr>
              <w:t>Moduļa mērķis</w:t>
            </w:r>
          </w:p>
        </w:tc>
        <w:tc>
          <w:tcPr>
            <w:tcW w:w="10468" w:type="dxa"/>
          </w:tcPr>
          <w:p w14:paraId="2A237209" w14:textId="77777777" w:rsidR="00B903C1" w:rsidRDefault="00B903C1">
            <w:pPr>
              <w:pStyle w:val="TableParagraph"/>
              <w:spacing w:before="5"/>
              <w:ind w:left="0"/>
              <w:rPr>
                <w:b/>
                <w:sz w:val="19"/>
              </w:rPr>
            </w:pPr>
          </w:p>
          <w:p w14:paraId="2CDA9B29" w14:textId="77777777" w:rsidR="00B903C1" w:rsidRDefault="00DB6AB8">
            <w:pPr>
              <w:pStyle w:val="TableParagraph"/>
              <w:rPr>
                <w:sz w:val="20"/>
              </w:rPr>
            </w:pPr>
            <w:r>
              <w:rPr>
                <w:sz w:val="20"/>
              </w:rPr>
              <w:t>Attīstīt izglītojamo spējas sagatavot kravu pārvietošanai, atbilstoši noteikumiem, darba drošībai, kravas un kravas telpas specifikai.</w:t>
            </w:r>
          </w:p>
        </w:tc>
      </w:tr>
      <w:tr w:rsidR="00B903C1" w14:paraId="5F3E8811" w14:textId="77777777">
        <w:trPr>
          <w:trHeight w:val="1840"/>
        </w:trPr>
        <w:tc>
          <w:tcPr>
            <w:tcW w:w="3678" w:type="dxa"/>
            <w:shd w:val="clear" w:color="auto" w:fill="D9D9D9"/>
          </w:tcPr>
          <w:p w14:paraId="0434D2B4" w14:textId="77777777" w:rsidR="00B903C1" w:rsidRDefault="00B903C1">
            <w:pPr>
              <w:pStyle w:val="TableParagraph"/>
              <w:ind w:left="0"/>
              <w:rPr>
                <w:b/>
                <w:sz w:val="26"/>
              </w:rPr>
            </w:pPr>
          </w:p>
          <w:p w14:paraId="798407DF" w14:textId="77777777" w:rsidR="00B903C1" w:rsidRDefault="00B903C1">
            <w:pPr>
              <w:pStyle w:val="TableParagraph"/>
              <w:spacing w:before="9"/>
              <w:ind w:left="0"/>
              <w:rPr>
                <w:b/>
                <w:sz w:val="29"/>
              </w:rPr>
            </w:pPr>
          </w:p>
          <w:p w14:paraId="592EF6F6" w14:textId="77777777" w:rsidR="00B903C1" w:rsidRDefault="00DB6AB8">
            <w:pPr>
              <w:pStyle w:val="TableParagraph"/>
              <w:ind w:left="1337" w:right="1331" w:firstLine="5"/>
              <w:jc w:val="center"/>
              <w:rPr>
                <w:b/>
                <w:sz w:val="24"/>
              </w:rPr>
            </w:pPr>
            <w:r>
              <w:rPr>
                <w:b/>
                <w:sz w:val="24"/>
              </w:rPr>
              <w:t xml:space="preserve">Moduļa </w:t>
            </w:r>
            <w:r>
              <w:rPr>
                <w:b/>
                <w:spacing w:val="-1"/>
                <w:sz w:val="24"/>
              </w:rPr>
              <w:t>uzdevumi</w:t>
            </w:r>
          </w:p>
        </w:tc>
        <w:tc>
          <w:tcPr>
            <w:tcW w:w="10468" w:type="dxa"/>
          </w:tcPr>
          <w:p w14:paraId="79C52C6E" w14:textId="77777777" w:rsidR="00B903C1" w:rsidRDefault="00B903C1">
            <w:pPr>
              <w:pStyle w:val="TableParagraph"/>
              <w:spacing w:before="5"/>
              <w:ind w:left="0"/>
              <w:rPr>
                <w:b/>
                <w:sz w:val="19"/>
              </w:rPr>
            </w:pPr>
          </w:p>
          <w:p w14:paraId="1C467BD6" w14:textId="77777777" w:rsidR="00B903C1" w:rsidRDefault="00DB6AB8">
            <w:pPr>
              <w:pStyle w:val="TableParagraph"/>
              <w:rPr>
                <w:sz w:val="20"/>
              </w:rPr>
            </w:pPr>
            <w:r>
              <w:rPr>
                <w:sz w:val="20"/>
              </w:rPr>
              <w:t>Attīstīt izglītojamo prasmes:</w:t>
            </w:r>
          </w:p>
          <w:p w14:paraId="57098E97" w14:textId="77777777" w:rsidR="00B903C1" w:rsidRDefault="00DB6AB8">
            <w:pPr>
              <w:pStyle w:val="TableParagraph"/>
              <w:numPr>
                <w:ilvl w:val="0"/>
                <w:numId w:val="22"/>
              </w:numPr>
              <w:tabs>
                <w:tab w:val="left" w:pos="310"/>
              </w:tabs>
              <w:ind w:right="106" w:firstLine="0"/>
              <w:rPr>
                <w:sz w:val="20"/>
              </w:rPr>
            </w:pPr>
            <w:r>
              <w:rPr>
                <w:sz w:val="20"/>
              </w:rPr>
              <w:t>Veikt kravas fizisko uzmērīšanu un izprast kravas mērījumu fiksēšanas nozīmi loģistikas plānošanā un drošas kravu aprites nodrošināšanā.</w:t>
            </w:r>
          </w:p>
          <w:p w14:paraId="24B02C7F" w14:textId="77777777" w:rsidR="00B903C1" w:rsidRDefault="00DB6AB8">
            <w:pPr>
              <w:pStyle w:val="TableParagraph"/>
              <w:numPr>
                <w:ilvl w:val="0"/>
                <w:numId w:val="22"/>
              </w:numPr>
              <w:tabs>
                <w:tab w:val="left" w:pos="310"/>
              </w:tabs>
              <w:spacing w:before="1" w:line="229" w:lineRule="exact"/>
              <w:ind w:left="309" w:hanging="203"/>
              <w:rPr>
                <w:sz w:val="20"/>
              </w:rPr>
            </w:pPr>
            <w:r>
              <w:rPr>
                <w:sz w:val="20"/>
              </w:rPr>
              <w:t>Nostiprināt kravu, uzlikt un noņemt kravas un transporta nodrošinājumus, kā arī nolasīt uz tiem esošo</w:t>
            </w:r>
            <w:r>
              <w:rPr>
                <w:spacing w:val="-16"/>
                <w:sz w:val="20"/>
              </w:rPr>
              <w:t xml:space="preserve"> </w:t>
            </w:r>
            <w:r>
              <w:rPr>
                <w:sz w:val="20"/>
              </w:rPr>
              <w:t>informāciju.</w:t>
            </w:r>
          </w:p>
          <w:p w14:paraId="15A7BE5C" w14:textId="77777777" w:rsidR="00B903C1" w:rsidRDefault="00DB6AB8">
            <w:pPr>
              <w:pStyle w:val="TableParagraph"/>
              <w:numPr>
                <w:ilvl w:val="0"/>
                <w:numId w:val="22"/>
              </w:numPr>
              <w:tabs>
                <w:tab w:val="left" w:pos="310"/>
              </w:tabs>
              <w:ind w:right="109" w:firstLine="0"/>
              <w:rPr>
                <w:sz w:val="20"/>
              </w:rPr>
            </w:pPr>
            <w:r>
              <w:rPr>
                <w:sz w:val="20"/>
              </w:rPr>
              <w:t>Piemērot sanitārās un higiēnas normas kravas iekraušanas un izkraušanas procesā un novērst specifiskos darba vides riska faktorus savas kompetences</w:t>
            </w:r>
            <w:r>
              <w:rPr>
                <w:spacing w:val="-1"/>
                <w:sz w:val="20"/>
              </w:rPr>
              <w:t xml:space="preserve"> </w:t>
            </w:r>
            <w:r>
              <w:rPr>
                <w:sz w:val="20"/>
              </w:rPr>
              <w:t>ietvaros.</w:t>
            </w:r>
          </w:p>
        </w:tc>
      </w:tr>
      <w:tr w:rsidR="00B903C1" w14:paraId="3FF71BC5" w14:textId="77777777">
        <w:trPr>
          <w:trHeight w:val="1103"/>
        </w:trPr>
        <w:tc>
          <w:tcPr>
            <w:tcW w:w="3678" w:type="dxa"/>
            <w:shd w:val="clear" w:color="auto" w:fill="D9D9D9"/>
          </w:tcPr>
          <w:p w14:paraId="7CF6DA4D" w14:textId="77777777" w:rsidR="00B903C1" w:rsidRDefault="00B903C1">
            <w:pPr>
              <w:pStyle w:val="TableParagraph"/>
              <w:spacing w:before="8"/>
              <w:ind w:left="0"/>
              <w:rPr>
                <w:b/>
                <w:sz w:val="23"/>
              </w:rPr>
            </w:pPr>
          </w:p>
          <w:p w14:paraId="2521ABEB" w14:textId="77777777" w:rsidR="00B903C1" w:rsidRDefault="00DB6AB8">
            <w:pPr>
              <w:pStyle w:val="TableParagraph"/>
              <w:ind w:left="1417" w:right="1409"/>
              <w:jc w:val="center"/>
              <w:rPr>
                <w:b/>
                <w:sz w:val="24"/>
              </w:rPr>
            </w:pPr>
            <w:r>
              <w:rPr>
                <w:b/>
                <w:sz w:val="24"/>
              </w:rPr>
              <w:t>Moduļa</w:t>
            </w:r>
          </w:p>
          <w:p w14:paraId="17CD183C" w14:textId="77777777" w:rsidR="00B903C1" w:rsidRDefault="00DB6AB8">
            <w:pPr>
              <w:pStyle w:val="TableParagraph"/>
              <w:ind w:left="704" w:right="701"/>
              <w:jc w:val="center"/>
              <w:rPr>
                <w:b/>
                <w:sz w:val="24"/>
              </w:rPr>
            </w:pPr>
            <w:r>
              <w:rPr>
                <w:b/>
                <w:sz w:val="24"/>
              </w:rPr>
              <w:t>ieejas nosacījumi</w:t>
            </w:r>
          </w:p>
        </w:tc>
        <w:tc>
          <w:tcPr>
            <w:tcW w:w="10468" w:type="dxa"/>
          </w:tcPr>
          <w:p w14:paraId="322782AD" w14:textId="77777777" w:rsidR="00B903C1" w:rsidRDefault="00B903C1">
            <w:pPr>
              <w:pStyle w:val="TableParagraph"/>
              <w:spacing w:before="5"/>
              <w:ind w:left="0"/>
              <w:rPr>
                <w:b/>
                <w:sz w:val="19"/>
              </w:rPr>
            </w:pPr>
          </w:p>
          <w:p w14:paraId="30CCE843" w14:textId="77777777" w:rsidR="00B903C1" w:rsidRDefault="00DB6AB8">
            <w:pPr>
              <w:pStyle w:val="TableParagraph"/>
              <w:rPr>
                <w:sz w:val="20"/>
              </w:rPr>
            </w:pPr>
            <w:r>
              <w:rPr>
                <w:sz w:val="20"/>
              </w:rPr>
              <w:t>Apgūti moduļi "Kravu izvietošana noliktavā" un "Kravu identificēšana".</w:t>
            </w:r>
          </w:p>
        </w:tc>
      </w:tr>
      <w:tr w:rsidR="00B903C1" w14:paraId="1E701106" w14:textId="77777777">
        <w:trPr>
          <w:trHeight w:val="1841"/>
        </w:trPr>
        <w:tc>
          <w:tcPr>
            <w:tcW w:w="3678" w:type="dxa"/>
            <w:shd w:val="clear" w:color="auto" w:fill="D9D9D9"/>
          </w:tcPr>
          <w:p w14:paraId="05F12EB6" w14:textId="77777777" w:rsidR="00B903C1" w:rsidRDefault="00B903C1">
            <w:pPr>
              <w:pStyle w:val="TableParagraph"/>
              <w:ind w:left="0"/>
              <w:rPr>
                <w:b/>
                <w:sz w:val="26"/>
              </w:rPr>
            </w:pPr>
          </w:p>
          <w:p w14:paraId="10999CF0" w14:textId="77777777" w:rsidR="00B903C1" w:rsidRDefault="00B903C1">
            <w:pPr>
              <w:pStyle w:val="TableParagraph"/>
              <w:spacing w:before="9"/>
              <w:ind w:left="0"/>
              <w:rPr>
                <w:b/>
                <w:sz w:val="29"/>
              </w:rPr>
            </w:pPr>
          </w:p>
          <w:p w14:paraId="70266C17" w14:textId="77777777" w:rsidR="00B903C1" w:rsidRDefault="00DB6AB8">
            <w:pPr>
              <w:pStyle w:val="TableParagraph"/>
              <w:ind w:left="775" w:right="746" w:firstLine="662"/>
              <w:rPr>
                <w:b/>
                <w:sz w:val="24"/>
              </w:rPr>
            </w:pPr>
            <w:r>
              <w:rPr>
                <w:b/>
                <w:sz w:val="24"/>
              </w:rPr>
              <w:t>Moduļa apguves novērtēšana</w:t>
            </w:r>
          </w:p>
        </w:tc>
        <w:tc>
          <w:tcPr>
            <w:tcW w:w="10468" w:type="dxa"/>
          </w:tcPr>
          <w:p w14:paraId="0D0DA472" w14:textId="77777777" w:rsidR="00B903C1" w:rsidRDefault="00B903C1">
            <w:pPr>
              <w:pStyle w:val="TableParagraph"/>
              <w:spacing w:before="5"/>
              <w:ind w:left="0"/>
              <w:rPr>
                <w:b/>
                <w:sz w:val="19"/>
              </w:rPr>
            </w:pPr>
          </w:p>
          <w:p w14:paraId="5F6A6714" w14:textId="77777777" w:rsidR="00B903C1" w:rsidRDefault="00DB6AB8">
            <w:pPr>
              <w:pStyle w:val="TableParagraph"/>
              <w:jc w:val="both"/>
              <w:rPr>
                <w:sz w:val="20"/>
              </w:rPr>
            </w:pPr>
            <w:r>
              <w:rPr>
                <w:sz w:val="20"/>
              </w:rPr>
              <w:t>Moduļa apguves noslēgumā izglītojamie kārto ieskaiti, kurā ir ietverta teorētisko zināšanu pārbaude un praktiskie darbi.</w:t>
            </w:r>
          </w:p>
          <w:p w14:paraId="100156EA" w14:textId="77777777" w:rsidR="00B903C1" w:rsidRDefault="00DB6AB8">
            <w:pPr>
              <w:pStyle w:val="TableParagraph"/>
              <w:ind w:right="102"/>
              <w:jc w:val="both"/>
              <w:rPr>
                <w:sz w:val="20"/>
              </w:rPr>
            </w:pPr>
            <w:r>
              <w:rPr>
                <w:sz w:val="20"/>
              </w:rPr>
              <w:t>Ieskaites teorētiskajā daļā izglītojamais pilda testu kontrolei/paškontrolei, bet praktiskajā daļā – projekta darbs (izglītojamie pēc dotā loģistikas pasūtījuma, sastāda kravas plānu (apkopo informāciju, veic nepieciešamos aprēķinus kravas telpas racionālai izmantošanai, zīmē kravas plānu, apraksta kravas iekraušanas, stiprināšanas, plombēšanas darbu gaitu un paņēmienus, apraksta transportēšanas nosacījumus un drošus darba paņēmienus, secina un izvērtē paveikto, projekta darbu izglītojamie prezentē, lietojot vizuālos uzskates līdzekļus, piemēram, kravas plāna maketu, zīmējumu)).</w:t>
            </w:r>
          </w:p>
        </w:tc>
      </w:tr>
      <w:tr w:rsidR="00B903C1" w14:paraId="56A805A6" w14:textId="77777777">
        <w:trPr>
          <w:trHeight w:val="1103"/>
        </w:trPr>
        <w:tc>
          <w:tcPr>
            <w:tcW w:w="3678" w:type="dxa"/>
            <w:shd w:val="clear" w:color="auto" w:fill="D9D9D9"/>
          </w:tcPr>
          <w:p w14:paraId="4C49C7A1" w14:textId="77777777" w:rsidR="00B903C1" w:rsidRDefault="00B903C1">
            <w:pPr>
              <w:pStyle w:val="TableParagraph"/>
              <w:spacing w:before="8"/>
              <w:ind w:left="0"/>
              <w:rPr>
                <w:b/>
                <w:sz w:val="23"/>
              </w:rPr>
            </w:pPr>
          </w:p>
          <w:p w14:paraId="457C4B06" w14:textId="77777777" w:rsidR="00B903C1" w:rsidRDefault="00DB6AB8">
            <w:pPr>
              <w:pStyle w:val="TableParagraph"/>
              <w:ind w:left="1288" w:right="850" w:hanging="411"/>
              <w:rPr>
                <w:b/>
                <w:sz w:val="24"/>
              </w:rPr>
            </w:pPr>
            <w:r>
              <w:rPr>
                <w:b/>
                <w:sz w:val="24"/>
              </w:rPr>
              <w:t>Moduļa nozīme un vieta kartē</w:t>
            </w:r>
          </w:p>
        </w:tc>
        <w:tc>
          <w:tcPr>
            <w:tcW w:w="10468" w:type="dxa"/>
          </w:tcPr>
          <w:p w14:paraId="4C56EF5C" w14:textId="77777777" w:rsidR="00B903C1" w:rsidRDefault="00B903C1">
            <w:pPr>
              <w:pStyle w:val="TableParagraph"/>
              <w:spacing w:before="5"/>
              <w:ind w:left="0"/>
              <w:rPr>
                <w:b/>
                <w:sz w:val="19"/>
              </w:rPr>
            </w:pPr>
          </w:p>
          <w:p w14:paraId="3E296F85" w14:textId="77777777" w:rsidR="00B903C1" w:rsidRDefault="00DB6AB8">
            <w:pPr>
              <w:pStyle w:val="TableParagraph"/>
              <w:ind w:right="101"/>
              <w:rPr>
                <w:sz w:val="20"/>
              </w:rPr>
            </w:pPr>
            <w:r>
              <w:rPr>
                <w:sz w:val="20"/>
              </w:rPr>
              <w:t>Modulis "Kravas sagatavošana pārvietošanai" ir A daļas modulis. Pēc moduļa "Kravas sagatavošana pārvietošanai" apguves seko B daļas moduļu apguve.</w:t>
            </w:r>
          </w:p>
        </w:tc>
      </w:tr>
    </w:tbl>
    <w:p w14:paraId="06EDA453" w14:textId="77777777" w:rsidR="00B903C1" w:rsidRDefault="00B903C1">
      <w:pPr>
        <w:rPr>
          <w:sz w:val="20"/>
        </w:rPr>
        <w:sectPr w:rsidR="00B903C1">
          <w:pgSz w:w="16840" w:h="11910" w:orient="landscape"/>
          <w:pgMar w:top="2440" w:right="560" w:bottom="1120" w:left="1400" w:header="709" w:footer="755" w:gutter="0"/>
          <w:cols w:space="720"/>
        </w:sectPr>
      </w:pPr>
    </w:p>
    <w:p w14:paraId="65C5B0A8" w14:textId="77777777" w:rsidR="00B903C1" w:rsidRDefault="00B903C1">
      <w:pPr>
        <w:pStyle w:val="BodyText"/>
        <w:spacing w:before="9"/>
        <w:rPr>
          <w:b/>
          <w:sz w:val="16"/>
        </w:rPr>
      </w:pPr>
    </w:p>
    <w:p w14:paraId="6C17192F" w14:textId="77777777" w:rsidR="00B903C1" w:rsidRDefault="00DB6AB8">
      <w:pPr>
        <w:spacing w:before="89"/>
        <w:ind w:left="2136" w:right="2405"/>
        <w:jc w:val="center"/>
        <w:rPr>
          <w:b/>
          <w:sz w:val="28"/>
        </w:rPr>
      </w:pPr>
      <w:r>
        <w:rPr>
          <w:b/>
          <w:sz w:val="28"/>
        </w:rPr>
        <w:t>MODUĻA "Kravas sagatavošana pārvietošanai" SATURS</w:t>
      </w:r>
    </w:p>
    <w:p w14:paraId="4D2E1F74"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1921"/>
        <w:gridCol w:w="2196"/>
        <w:gridCol w:w="1904"/>
        <w:gridCol w:w="2009"/>
        <w:gridCol w:w="1674"/>
        <w:gridCol w:w="2432"/>
      </w:tblGrid>
      <w:tr w:rsidR="00B903C1" w14:paraId="40B347A5" w14:textId="77777777">
        <w:trPr>
          <w:trHeight w:val="552"/>
        </w:trPr>
        <w:tc>
          <w:tcPr>
            <w:tcW w:w="2012" w:type="dxa"/>
            <w:vMerge w:val="restart"/>
            <w:shd w:val="clear" w:color="auto" w:fill="D9D9D9"/>
          </w:tcPr>
          <w:p w14:paraId="7D7976E2" w14:textId="77777777" w:rsidR="00B903C1" w:rsidRDefault="00B903C1">
            <w:pPr>
              <w:pStyle w:val="TableParagraph"/>
              <w:ind w:left="0"/>
              <w:rPr>
                <w:b/>
                <w:sz w:val="26"/>
              </w:rPr>
            </w:pPr>
          </w:p>
          <w:p w14:paraId="37D2C2D3" w14:textId="77777777" w:rsidR="00B903C1" w:rsidRDefault="00B903C1">
            <w:pPr>
              <w:pStyle w:val="TableParagraph"/>
              <w:spacing w:before="3"/>
              <w:ind w:left="0"/>
              <w:rPr>
                <w:b/>
                <w:sz w:val="34"/>
              </w:rPr>
            </w:pPr>
          </w:p>
          <w:p w14:paraId="2B88E2E8" w14:textId="77777777" w:rsidR="00B903C1" w:rsidRDefault="00DB6AB8">
            <w:pPr>
              <w:pStyle w:val="TableParagraph"/>
              <w:ind w:left="559" w:right="229" w:hanging="300"/>
              <w:rPr>
                <w:b/>
                <w:sz w:val="24"/>
              </w:rPr>
            </w:pPr>
            <w:r>
              <w:rPr>
                <w:b/>
                <w:sz w:val="24"/>
              </w:rPr>
              <w:t>Sasniedzamais rezultāts</w:t>
            </w:r>
          </w:p>
        </w:tc>
        <w:tc>
          <w:tcPr>
            <w:tcW w:w="1921" w:type="dxa"/>
            <w:vMerge w:val="restart"/>
            <w:shd w:val="clear" w:color="auto" w:fill="D9D9D9"/>
          </w:tcPr>
          <w:p w14:paraId="3D75B858" w14:textId="77777777" w:rsidR="00B903C1" w:rsidRDefault="00B903C1">
            <w:pPr>
              <w:pStyle w:val="TableParagraph"/>
              <w:ind w:left="0"/>
              <w:rPr>
                <w:b/>
                <w:sz w:val="26"/>
              </w:rPr>
            </w:pPr>
          </w:p>
          <w:p w14:paraId="682DEE8B" w14:textId="77777777" w:rsidR="00B903C1" w:rsidRDefault="00B903C1">
            <w:pPr>
              <w:pStyle w:val="TableParagraph"/>
              <w:ind w:left="0"/>
              <w:rPr>
                <w:b/>
                <w:sz w:val="26"/>
              </w:rPr>
            </w:pPr>
          </w:p>
          <w:p w14:paraId="45253DE3" w14:textId="77777777" w:rsidR="00B903C1" w:rsidRDefault="00DB6AB8">
            <w:pPr>
              <w:pStyle w:val="TableParagraph"/>
              <w:spacing w:before="232"/>
              <w:ind w:left="577"/>
              <w:rPr>
                <w:b/>
                <w:sz w:val="24"/>
              </w:rPr>
            </w:pPr>
            <w:r>
              <w:rPr>
                <w:b/>
                <w:sz w:val="24"/>
              </w:rPr>
              <w:t>Temats</w:t>
            </w:r>
          </w:p>
        </w:tc>
        <w:tc>
          <w:tcPr>
            <w:tcW w:w="2196" w:type="dxa"/>
            <w:vMerge w:val="restart"/>
            <w:shd w:val="clear" w:color="auto" w:fill="D9D9D9"/>
          </w:tcPr>
          <w:p w14:paraId="40C3FCD0" w14:textId="77777777" w:rsidR="00B903C1" w:rsidRDefault="00B903C1">
            <w:pPr>
              <w:pStyle w:val="TableParagraph"/>
              <w:ind w:left="0"/>
              <w:rPr>
                <w:b/>
                <w:sz w:val="26"/>
              </w:rPr>
            </w:pPr>
          </w:p>
          <w:p w14:paraId="39C69F1D" w14:textId="77777777" w:rsidR="00B903C1" w:rsidRDefault="00B903C1">
            <w:pPr>
              <w:pStyle w:val="TableParagraph"/>
              <w:spacing w:before="3"/>
              <w:ind w:left="0"/>
              <w:rPr>
                <w:b/>
                <w:sz w:val="34"/>
              </w:rPr>
            </w:pPr>
          </w:p>
          <w:p w14:paraId="13D2F66D" w14:textId="77777777" w:rsidR="00B903C1" w:rsidRDefault="00DB6AB8">
            <w:pPr>
              <w:pStyle w:val="TableParagraph"/>
              <w:ind w:left="783" w:right="490" w:hanging="267"/>
              <w:rPr>
                <w:b/>
                <w:sz w:val="24"/>
              </w:rPr>
            </w:pPr>
            <w:r>
              <w:rPr>
                <w:b/>
                <w:sz w:val="24"/>
              </w:rPr>
              <w:t>Ieteicamais saturs</w:t>
            </w:r>
          </w:p>
        </w:tc>
        <w:tc>
          <w:tcPr>
            <w:tcW w:w="3913" w:type="dxa"/>
            <w:gridSpan w:val="2"/>
            <w:shd w:val="clear" w:color="auto" w:fill="D9D9D9"/>
          </w:tcPr>
          <w:p w14:paraId="1F4473BD" w14:textId="77777777" w:rsidR="00B903C1" w:rsidRDefault="00DB6AB8">
            <w:pPr>
              <w:pStyle w:val="TableParagraph"/>
              <w:spacing w:line="273" w:lineRule="exact"/>
              <w:ind w:left="678" w:right="675"/>
              <w:jc w:val="center"/>
              <w:rPr>
                <w:b/>
                <w:sz w:val="24"/>
              </w:rPr>
            </w:pPr>
            <w:r>
              <w:rPr>
                <w:b/>
                <w:sz w:val="24"/>
              </w:rPr>
              <w:t>Mācību sasniegumu</w:t>
            </w:r>
          </w:p>
          <w:p w14:paraId="2018DFB8" w14:textId="77777777" w:rsidR="00B903C1" w:rsidRDefault="00DB6AB8">
            <w:pPr>
              <w:pStyle w:val="TableParagraph"/>
              <w:spacing w:line="259" w:lineRule="exact"/>
              <w:ind w:left="678" w:right="676"/>
              <w:jc w:val="center"/>
              <w:rPr>
                <w:b/>
                <w:sz w:val="24"/>
              </w:rPr>
            </w:pPr>
            <w:r>
              <w:rPr>
                <w:b/>
                <w:sz w:val="24"/>
              </w:rPr>
              <w:t>apguves līmeņu apraksti</w:t>
            </w:r>
          </w:p>
        </w:tc>
        <w:tc>
          <w:tcPr>
            <w:tcW w:w="4106" w:type="dxa"/>
            <w:gridSpan w:val="2"/>
            <w:shd w:val="clear" w:color="auto" w:fill="D9D9D9"/>
          </w:tcPr>
          <w:p w14:paraId="754B6950" w14:textId="77777777" w:rsidR="00B903C1" w:rsidRDefault="00DB6AB8">
            <w:pPr>
              <w:pStyle w:val="TableParagraph"/>
              <w:spacing w:line="273" w:lineRule="exact"/>
              <w:ind w:left="1261" w:right="1261"/>
              <w:jc w:val="center"/>
              <w:rPr>
                <w:b/>
                <w:sz w:val="24"/>
              </w:rPr>
            </w:pPr>
            <w:r>
              <w:rPr>
                <w:b/>
                <w:sz w:val="24"/>
              </w:rPr>
              <w:t>Metodiskais</w:t>
            </w:r>
          </w:p>
          <w:p w14:paraId="6914093D" w14:textId="77777777" w:rsidR="00B903C1" w:rsidRDefault="00DB6AB8">
            <w:pPr>
              <w:pStyle w:val="TableParagraph"/>
              <w:spacing w:line="259" w:lineRule="exact"/>
              <w:ind w:left="1261" w:right="1261"/>
              <w:jc w:val="center"/>
              <w:rPr>
                <w:b/>
                <w:sz w:val="24"/>
              </w:rPr>
            </w:pPr>
            <w:r>
              <w:rPr>
                <w:b/>
                <w:sz w:val="24"/>
              </w:rPr>
              <w:t>nodrošinājums</w:t>
            </w:r>
          </w:p>
        </w:tc>
      </w:tr>
      <w:tr w:rsidR="00B903C1" w14:paraId="61304998" w14:textId="77777777">
        <w:trPr>
          <w:trHeight w:val="1379"/>
        </w:trPr>
        <w:tc>
          <w:tcPr>
            <w:tcW w:w="2012" w:type="dxa"/>
            <w:vMerge/>
            <w:tcBorders>
              <w:top w:val="nil"/>
            </w:tcBorders>
            <w:shd w:val="clear" w:color="auto" w:fill="D9D9D9"/>
          </w:tcPr>
          <w:p w14:paraId="38D060A8" w14:textId="77777777" w:rsidR="00B903C1" w:rsidRDefault="00B903C1">
            <w:pPr>
              <w:rPr>
                <w:sz w:val="2"/>
                <w:szCs w:val="2"/>
              </w:rPr>
            </w:pPr>
          </w:p>
        </w:tc>
        <w:tc>
          <w:tcPr>
            <w:tcW w:w="1921" w:type="dxa"/>
            <w:vMerge/>
            <w:tcBorders>
              <w:top w:val="nil"/>
            </w:tcBorders>
            <w:shd w:val="clear" w:color="auto" w:fill="D9D9D9"/>
          </w:tcPr>
          <w:p w14:paraId="2D18CD19" w14:textId="77777777" w:rsidR="00B903C1" w:rsidRDefault="00B903C1">
            <w:pPr>
              <w:rPr>
                <w:sz w:val="2"/>
                <w:szCs w:val="2"/>
              </w:rPr>
            </w:pPr>
          </w:p>
        </w:tc>
        <w:tc>
          <w:tcPr>
            <w:tcW w:w="2196" w:type="dxa"/>
            <w:vMerge/>
            <w:tcBorders>
              <w:top w:val="nil"/>
            </w:tcBorders>
            <w:shd w:val="clear" w:color="auto" w:fill="D9D9D9"/>
          </w:tcPr>
          <w:p w14:paraId="2B80F72C" w14:textId="77777777" w:rsidR="00B903C1" w:rsidRDefault="00B903C1">
            <w:pPr>
              <w:rPr>
                <w:sz w:val="2"/>
                <w:szCs w:val="2"/>
              </w:rPr>
            </w:pPr>
          </w:p>
        </w:tc>
        <w:tc>
          <w:tcPr>
            <w:tcW w:w="1904" w:type="dxa"/>
            <w:shd w:val="clear" w:color="auto" w:fill="D9D9D9"/>
          </w:tcPr>
          <w:p w14:paraId="0D972A94" w14:textId="77777777" w:rsidR="00B903C1" w:rsidRDefault="00B903C1">
            <w:pPr>
              <w:pStyle w:val="TableParagraph"/>
              <w:spacing w:before="9"/>
              <w:ind w:left="0"/>
              <w:rPr>
                <w:b/>
                <w:sz w:val="35"/>
              </w:rPr>
            </w:pPr>
          </w:p>
          <w:p w14:paraId="7B493033" w14:textId="77777777" w:rsidR="00B903C1" w:rsidRDefault="00DB6AB8">
            <w:pPr>
              <w:pStyle w:val="TableParagraph"/>
              <w:ind w:left="140" w:right="113" w:firstLine="482"/>
              <w:rPr>
                <w:b/>
                <w:sz w:val="24"/>
              </w:rPr>
            </w:pPr>
            <w:r>
              <w:rPr>
                <w:b/>
                <w:sz w:val="24"/>
              </w:rPr>
              <w:t>Vidējs apguves līmenis</w:t>
            </w:r>
          </w:p>
        </w:tc>
        <w:tc>
          <w:tcPr>
            <w:tcW w:w="2009" w:type="dxa"/>
            <w:shd w:val="clear" w:color="auto" w:fill="D9D9D9"/>
          </w:tcPr>
          <w:p w14:paraId="41CB1CD2" w14:textId="77777777" w:rsidR="00B903C1" w:rsidRDefault="00B903C1">
            <w:pPr>
              <w:pStyle w:val="TableParagraph"/>
              <w:spacing w:before="9"/>
              <w:ind w:left="0"/>
              <w:rPr>
                <w:b/>
                <w:sz w:val="35"/>
              </w:rPr>
            </w:pPr>
          </w:p>
          <w:p w14:paraId="281D8DB7" w14:textId="77777777" w:rsidR="00B903C1" w:rsidRDefault="00DB6AB8">
            <w:pPr>
              <w:pStyle w:val="TableParagraph"/>
              <w:ind w:left="190" w:right="168" w:firstLine="336"/>
              <w:rPr>
                <w:b/>
                <w:sz w:val="24"/>
              </w:rPr>
            </w:pPr>
            <w:r>
              <w:rPr>
                <w:b/>
                <w:sz w:val="24"/>
              </w:rPr>
              <w:t>Optimāls apguves līmenis</w:t>
            </w:r>
          </w:p>
        </w:tc>
        <w:tc>
          <w:tcPr>
            <w:tcW w:w="1674" w:type="dxa"/>
            <w:shd w:val="clear" w:color="auto" w:fill="D9D9D9"/>
          </w:tcPr>
          <w:p w14:paraId="10D26EC3" w14:textId="77777777" w:rsidR="00B903C1" w:rsidRDefault="00DB6AB8">
            <w:pPr>
              <w:pStyle w:val="TableParagraph"/>
              <w:ind w:left="135" w:right="134" w:firstLine="4"/>
              <w:jc w:val="center"/>
              <w:rPr>
                <w:b/>
                <w:sz w:val="24"/>
              </w:rPr>
            </w:pPr>
            <w:r>
              <w:rPr>
                <w:b/>
                <w:sz w:val="24"/>
              </w:rPr>
              <w:t>Metodiskie paņēmieni un mācību organizācijas</w:t>
            </w:r>
          </w:p>
          <w:p w14:paraId="73EFFB0A" w14:textId="77777777" w:rsidR="00B903C1" w:rsidRDefault="00DB6AB8">
            <w:pPr>
              <w:pStyle w:val="TableParagraph"/>
              <w:spacing w:line="259" w:lineRule="exact"/>
              <w:ind w:left="452" w:right="452"/>
              <w:jc w:val="center"/>
              <w:rPr>
                <w:b/>
                <w:sz w:val="24"/>
              </w:rPr>
            </w:pPr>
            <w:r>
              <w:rPr>
                <w:b/>
                <w:sz w:val="24"/>
              </w:rPr>
              <w:t>formas</w:t>
            </w:r>
          </w:p>
        </w:tc>
        <w:tc>
          <w:tcPr>
            <w:tcW w:w="2432" w:type="dxa"/>
            <w:shd w:val="clear" w:color="auto" w:fill="D9D9D9"/>
          </w:tcPr>
          <w:p w14:paraId="587EA46B" w14:textId="77777777" w:rsidR="00B903C1" w:rsidRDefault="00B903C1">
            <w:pPr>
              <w:pStyle w:val="TableParagraph"/>
              <w:spacing w:before="9"/>
              <w:ind w:left="0"/>
              <w:rPr>
                <w:b/>
                <w:sz w:val="35"/>
              </w:rPr>
            </w:pPr>
          </w:p>
          <w:p w14:paraId="0D768B65" w14:textId="77777777" w:rsidR="00B903C1" w:rsidRDefault="00DB6AB8">
            <w:pPr>
              <w:pStyle w:val="TableParagraph"/>
              <w:ind w:left="622" w:right="622"/>
              <w:jc w:val="center"/>
              <w:rPr>
                <w:b/>
                <w:sz w:val="24"/>
              </w:rPr>
            </w:pPr>
            <w:r>
              <w:rPr>
                <w:b/>
                <w:sz w:val="24"/>
              </w:rPr>
              <w:t>Idejas</w:t>
            </w:r>
          </w:p>
          <w:p w14:paraId="17CE5219" w14:textId="77777777" w:rsidR="00B903C1" w:rsidRDefault="00DB6AB8">
            <w:pPr>
              <w:pStyle w:val="TableParagraph"/>
              <w:ind w:left="625" w:right="622"/>
              <w:jc w:val="center"/>
              <w:rPr>
                <w:b/>
                <w:sz w:val="24"/>
              </w:rPr>
            </w:pPr>
            <w:r>
              <w:rPr>
                <w:b/>
                <w:sz w:val="24"/>
              </w:rPr>
              <w:t>īstenošanai</w:t>
            </w:r>
          </w:p>
        </w:tc>
      </w:tr>
      <w:tr w:rsidR="00B903C1" w14:paraId="224B69F8" w14:textId="77777777">
        <w:trPr>
          <w:trHeight w:val="1840"/>
        </w:trPr>
        <w:tc>
          <w:tcPr>
            <w:tcW w:w="2012" w:type="dxa"/>
            <w:vMerge w:val="restart"/>
          </w:tcPr>
          <w:p w14:paraId="1484351F" w14:textId="77777777" w:rsidR="00B903C1" w:rsidRDefault="00DB6AB8">
            <w:pPr>
              <w:pStyle w:val="TableParagraph"/>
              <w:rPr>
                <w:sz w:val="20"/>
              </w:rPr>
            </w:pPr>
            <w:r>
              <w:rPr>
                <w:sz w:val="20"/>
              </w:rPr>
              <w:t>1. Spēj: veikt kravas fizisko uzmērīšanu.</w:t>
            </w:r>
          </w:p>
          <w:p w14:paraId="2EF6A521" w14:textId="77777777" w:rsidR="00B903C1" w:rsidRDefault="00B903C1">
            <w:pPr>
              <w:pStyle w:val="TableParagraph"/>
              <w:spacing w:before="5"/>
              <w:ind w:left="0"/>
              <w:rPr>
                <w:b/>
                <w:sz w:val="19"/>
              </w:rPr>
            </w:pPr>
          </w:p>
          <w:p w14:paraId="4729A5AD" w14:textId="77777777" w:rsidR="00B903C1" w:rsidRDefault="00DB6AB8">
            <w:pPr>
              <w:pStyle w:val="TableParagraph"/>
              <w:spacing w:before="1"/>
              <w:ind w:right="880"/>
              <w:rPr>
                <w:sz w:val="20"/>
              </w:rPr>
            </w:pPr>
            <w:r>
              <w:rPr>
                <w:sz w:val="20"/>
              </w:rPr>
              <w:t>Zina: kravas uzmērīšanas</w:t>
            </w:r>
          </w:p>
          <w:p w14:paraId="23C5AAA7" w14:textId="77777777" w:rsidR="00B903C1" w:rsidRDefault="00DB6AB8">
            <w:pPr>
              <w:pStyle w:val="TableParagraph"/>
              <w:spacing w:before="1"/>
              <w:ind w:right="229"/>
              <w:rPr>
                <w:sz w:val="20"/>
              </w:rPr>
            </w:pPr>
            <w:r>
              <w:rPr>
                <w:sz w:val="20"/>
              </w:rPr>
              <w:t>paņēmienus, kravas fizisko parametru</w:t>
            </w:r>
          </w:p>
          <w:p w14:paraId="7130831C" w14:textId="77777777" w:rsidR="00B903C1" w:rsidRDefault="00DB6AB8">
            <w:pPr>
              <w:pStyle w:val="TableParagraph"/>
              <w:ind w:right="585"/>
              <w:jc w:val="both"/>
              <w:rPr>
                <w:sz w:val="20"/>
              </w:rPr>
            </w:pPr>
            <w:r>
              <w:rPr>
                <w:sz w:val="20"/>
              </w:rPr>
              <w:t xml:space="preserve">aprēķina </w:t>
            </w:r>
            <w:r>
              <w:rPr>
                <w:spacing w:val="-3"/>
                <w:sz w:val="20"/>
              </w:rPr>
              <w:t xml:space="preserve">veidus, </w:t>
            </w:r>
            <w:r>
              <w:rPr>
                <w:sz w:val="20"/>
              </w:rPr>
              <w:t>mērinstrumentu veidus un</w:t>
            </w:r>
          </w:p>
          <w:p w14:paraId="6D22BD15" w14:textId="77777777" w:rsidR="00B903C1" w:rsidRDefault="00DB6AB8">
            <w:pPr>
              <w:pStyle w:val="TableParagraph"/>
              <w:ind w:right="229"/>
              <w:rPr>
                <w:sz w:val="20"/>
              </w:rPr>
            </w:pPr>
            <w:r>
              <w:rPr>
                <w:sz w:val="20"/>
              </w:rPr>
              <w:t xml:space="preserve">pielietošanu, </w:t>
            </w:r>
            <w:r>
              <w:rPr>
                <w:w w:val="95"/>
                <w:sz w:val="20"/>
              </w:rPr>
              <w:t>temperatūras,</w:t>
            </w:r>
          </w:p>
          <w:p w14:paraId="68BCCED4" w14:textId="77777777" w:rsidR="00B903C1" w:rsidRDefault="00DB6AB8">
            <w:pPr>
              <w:pStyle w:val="TableParagraph"/>
              <w:rPr>
                <w:sz w:val="20"/>
              </w:rPr>
            </w:pPr>
            <w:r>
              <w:rPr>
                <w:sz w:val="20"/>
              </w:rPr>
              <w:t>mitruma un spiediena kontroles</w:t>
            </w:r>
          </w:p>
          <w:p w14:paraId="2E579321" w14:textId="77777777" w:rsidR="00B903C1" w:rsidRDefault="00DB6AB8">
            <w:pPr>
              <w:pStyle w:val="TableParagraph"/>
              <w:ind w:right="229"/>
              <w:rPr>
                <w:sz w:val="20"/>
              </w:rPr>
            </w:pPr>
            <w:r>
              <w:rPr>
                <w:w w:val="95"/>
                <w:sz w:val="20"/>
              </w:rPr>
              <w:t xml:space="preserve">mērinstrumentu </w:t>
            </w:r>
            <w:r>
              <w:rPr>
                <w:sz w:val="20"/>
              </w:rPr>
              <w:t>veidus un to</w:t>
            </w:r>
          </w:p>
          <w:p w14:paraId="70B412FB" w14:textId="77777777" w:rsidR="00B903C1" w:rsidRDefault="00DB6AB8">
            <w:pPr>
              <w:pStyle w:val="TableParagraph"/>
              <w:rPr>
                <w:sz w:val="20"/>
              </w:rPr>
            </w:pPr>
            <w:r>
              <w:rPr>
                <w:sz w:val="20"/>
              </w:rPr>
              <w:t>lietošanu.</w:t>
            </w:r>
          </w:p>
          <w:p w14:paraId="474917A7" w14:textId="77777777" w:rsidR="00B903C1" w:rsidRDefault="00B903C1">
            <w:pPr>
              <w:pStyle w:val="TableParagraph"/>
              <w:spacing w:before="10"/>
              <w:ind w:left="0"/>
              <w:rPr>
                <w:b/>
                <w:sz w:val="19"/>
              </w:rPr>
            </w:pPr>
          </w:p>
          <w:p w14:paraId="5A1D2DDE" w14:textId="77777777" w:rsidR="00B903C1" w:rsidRDefault="00DB6AB8">
            <w:pPr>
              <w:pStyle w:val="TableParagraph"/>
              <w:rPr>
                <w:sz w:val="20"/>
              </w:rPr>
            </w:pPr>
            <w:r>
              <w:rPr>
                <w:sz w:val="20"/>
              </w:rPr>
              <w:t>Izprot: fizisko</w:t>
            </w:r>
          </w:p>
          <w:p w14:paraId="2C759370" w14:textId="77777777" w:rsidR="00B903C1" w:rsidRDefault="00DB6AB8">
            <w:pPr>
              <w:pStyle w:val="TableParagraph"/>
              <w:spacing w:before="1"/>
              <w:ind w:right="229"/>
              <w:rPr>
                <w:sz w:val="20"/>
              </w:rPr>
            </w:pPr>
            <w:r>
              <w:rPr>
                <w:sz w:val="20"/>
              </w:rPr>
              <w:t>mērījumu aprēķinu saistību ar kravas</w:t>
            </w:r>
          </w:p>
          <w:p w14:paraId="35A5F7D8" w14:textId="77777777" w:rsidR="00B903C1" w:rsidRDefault="00DB6AB8">
            <w:pPr>
              <w:pStyle w:val="TableParagraph"/>
              <w:spacing w:line="230" w:lineRule="atLeast"/>
              <w:ind w:right="614"/>
              <w:rPr>
                <w:sz w:val="20"/>
              </w:rPr>
            </w:pPr>
            <w:r>
              <w:rPr>
                <w:sz w:val="20"/>
              </w:rPr>
              <w:t>telpu racionālu izmantošanu un</w:t>
            </w:r>
          </w:p>
        </w:tc>
        <w:tc>
          <w:tcPr>
            <w:tcW w:w="1921" w:type="dxa"/>
            <w:vMerge w:val="restart"/>
          </w:tcPr>
          <w:p w14:paraId="3B21F03D" w14:textId="77777777" w:rsidR="00B903C1" w:rsidRDefault="00DB6AB8">
            <w:pPr>
              <w:pStyle w:val="TableParagraph"/>
              <w:ind w:right="125"/>
              <w:rPr>
                <w:sz w:val="20"/>
              </w:rPr>
            </w:pPr>
            <w:r>
              <w:rPr>
                <w:sz w:val="20"/>
              </w:rPr>
              <w:t>1.1. Kravu fiziskā uzmērīšana.</w:t>
            </w:r>
          </w:p>
          <w:p w14:paraId="200A14AD" w14:textId="77777777" w:rsidR="00B903C1" w:rsidRDefault="00B903C1">
            <w:pPr>
              <w:pStyle w:val="TableParagraph"/>
              <w:spacing w:before="5"/>
              <w:ind w:left="0"/>
              <w:rPr>
                <w:b/>
                <w:sz w:val="19"/>
              </w:rPr>
            </w:pPr>
          </w:p>
          <w:p w14:paraId="3DC7F362" w14:textId="77777777" w:rsidR="00B903C1" w:rsidRDefault="00DB6AB8">
            <w:pPr>
              <w:pStyle w:val="TableParagraph"/>
              <w:spacing w:before="1"/>
              <w:ind w:right="125"/>
              <w:rPr>
                <w:sz w:val="20"/>
              </w:rPr>
            </w:pPr>
            <w:r>
              <w:rPr>
                <w:sz w:val="20"/>
              </w:rPr>
              <w:t>(15% no moduļa kopējā apjoma)</w:t>
            </w:r>
          </w:p>
        </w:tc>
        <w:tc>
          <w:tcPr>
            <w:tcW w:w="2196" w:type="dxa"/>
          </w:tcPr>
          <w:p w14:paraId="3AD0DBD5" w14:textId="77777777" w:rsidR="00B903C1" w:rsidRDefault="00DB6AB8">
            <w:pPr>
              <w:pStyle w:val="TableParagraph"/>
              <w:ind w:right="1059"/>
              <w:rPr>
                <w:sz w:val="20"/>
              </w:rPr>
            </w:pPr>
            <w:r>
              <w:rPr>
                <w:sz w:val="20"/>
              </w:rPr>
              <w:t>1.1.1. Kravu uzmērīšana.</w:t>
            </w:r>
          </w:p>
        </w:tc>
        <w:tc>
          <w:tcPr>
            <w:tcW w:w="1904" w:type="dxa"/>
          </w:tcPr>
          <w:p w14:paraId="798E3D10" w14:textId="77777777" w:rsidR="00B903C1" w:rsidRDefault="00DB6AB8">
            <w:pPr>
              <w:pStyle w:val="TableParagraph"/>
              <w:spacing w:line="223" w:lineRule="exact"/>
              <w:rPr>
                <w:sz w:val="20"/>
              </w:rPr>
            </w:pPr>
            <w:r>
              <w:rPr>
                <w:sz w:val="20"/>
              </w:rPr>
              <w:t>Izvēlas</w:t>
            </w:r>
          </w:p>
          <w:p w14:paraId="60C981FA" w14:textId="77777777" w:rsidR="00B903C1" w:rsidRDefault="00DB6AB8">
            <w:pPr>
              <w:pStyle w:val="TableParagraph"/>
              <w:ind w:right="113"/>
              <w:rPr>
                <w:sz w:val="20"/>
              </w:rPr>
            </w:pPr>
            <w:r>
              <w:rPr>
                <w:sz w:val="20"/>
              </w:rPr>
              <w:t>mērinstrumentus un kravu uzmērīšanas paņēmienus, sagatavojot kravu</w:t>
            </w:r>
          </w:p>
          <w:p w14:paraId="2D8C34B4" w14:textId="77777777" w:rsidR="00B903C1" w:rsidRDefault="00DB6AB8">
            <w:pPr>
              <w:pStyle w:val="TableParagraph"/>
              <w:spacing w:before="2"/>
              <w:rPr>
                <w:sz w:val="20"/>
              </w:rPr>
            </w:pPr>
            <w:r>
              <w:rPr>
                <w:sz w:val="20"/>
              </w:rPr>
              <w:t>transportēšanai.</w:t>
            </w:r>
          </w:p>
        </w:tc>
        <w:tc>
          <w:tcPr>
            <w:tcW w:w="2009" w:type="dxa"/>
          </w:tcPr>
          <w:p w14:paraId="76CEB1E8" w14:textId="77777777" w:rsidR="00B903C1" w:rsidRDefault="00DB6AB8">
            <w:pPr>
              <w:pStyle w:val="TableParagraph"/>
              <w:ind w:left="106" w:right="179"/>
              <w:rPr>
                <w:sz w:val="20"/>
              </w:rPr>
            </w:pPr>
            <w:r>
              <w:rPr>
                <w:sz w:val="20"/>
              </w:rPr>
              <w:t>Izvēlas piemērotākos mērinstrumentus un kravu uzmērīšanas paņēmienus,</w:t>
            </w:r>
          </w:p>
          <w:p w14:paraId="728C0D49" w14:textId="77777777" w:rsidR="00B903C1" w:rsidRDefault="00DB6AB8">
            <w:pPr>
              <w:pStyle w:val="TableParagraph"/>
              <w:ind w:left="106"/>
              <w:rPr>
                <w:sz w:val="20"/>
              </w:rPr>
            </w:pPr>
            <w:r>
              <w:rPr>
                <w:sz w:val="20"/>
              </w:rPr>
              <w:t>sagatavojot konkrētu kravu transportēšanai.</w:t>
            </w:r>
          </w:p>
        </w:tc>
        <w:tc>
          <w:tcPr>
            <w:tcW w:w="1674" w:type="dxa"/>
          </w:tcPr>
          <w:p w14:paraId="01E69B0A" w14:textId="77777777" w:rsidR="00B903C1" w:rsidRDefault="00DB6AB8">
            <w:pPr>
              <w:pStyle w:val="TableParagraph"/>
              <w:ind w:left="104" w:right="189"/>
              <w:rPr>
                <w:sz w:val="20"/>
              </w:rPr>
            </w:pPr>
            <w:r>
              <w:rPr>
                <w:w w:val="95"/>
                <w:sz w:val="20"/>
              </w:rPr>
              <w:t xml:space="preserve">Patstāvīgais </w:t>
            </w:r>
            <w:r>
              <w:rPr>
                <w:sz w:val="20"/>
              </w:rPr>
              <w:t>darbs.</w:t>
            </w:r>
          </w:p>
        </w:tc>
        <w:tc>
          <w:tcPr>
            <w:tcW w:w="2432" w:type="dxa"/>
          </w:tcPr>
          <w:p w14:paraId="06D6894E" w14:textId="77777777" w:rsidR="00B903C1" w:rsidRDefault="00DB6AB8">
            <w:pPr>
              <w:pStyle w:val="TableParagraph"/>
              <w:ind w:left="105" w:right="442"/>
              <w:rPr>
                <w:sz w:val="20"/>
              </w:rPr>
            </w:pPr>
            <w:r>
              <w:rPr>
                <w:sz w:val="20"/>
              </w:rPr>
              <w:t>Izglītojamie analizē prezentācijas par kravu</w:t>
            </w:r>
          </w:p>
          <w:p w14:paraId="6F5E316E" w14:textId="77777777" w:rsidR="00B903C1" w:rsidRDefault="00DB6AB8">
            <w:pPr>
              <w:pStyle w:val="TableParagraph"/>
              <w:ind w:left="105" w:right="98"/>
              <w:rPr>
                <w:sz w:val="20"/>
              </w:rPr>
            </w:pPr>
            <w:r>
              <w:rPr>
                <w:sz w:val="20"/>
              </w:rPr>
              <w:t>uzmērīšanas paņēmieniem, mērinstrumentu veidiem,</w:t>
            </w:r>
          </w:p>
          <w:p w14:paraId="0B9B2D5C" w14:textId="77777777" w:rsidR="00B903C1" w:rsidRDefault="00DB6AB8">
            <w:pPr>
              <w:pStyle w:val="TableParagraph"/>
              <w:ind w:left="105" w:right="98"/>
              <w:rPr>
                <w:sz w:val="20"/>
              </w:rPr>
            </w:pPr>
            <w:r>
              <w:rPr>
                <w:sz w:val="20"/>
              </w:rPr>
              <w:t>to pielietošanu un pieraksta turpinājumu iepriekš dotajos nepabeigtajos</w:t>
            </w:r>
          </w:p>
          <w:p w14:paraId="5B27D60C" w14:textId="77777777" w:rsidR="00B903C1" w:rsidRDefault="00DB6AB8">
            <w:pPr>
              <w:pStyle w:val="TableParagraph"/>
              <w:spacing w:line="216" w:lineRule="exact"/>
              <w:ind w:left="105"/>
              <w:rPr>
                <w:sz w:val="20"/>
              </w:rPr>
            </w:pPr>
            <w:r>
              <w:rPr>
                <w:sz w:val="20"/>
              </w:rPr>
              <w:t>teikumos un tabulās.</w:t>
            </w:r>
          </w:p>
        </w:tc>
      </w:tr>
      <w:tr w:rsidR="00B903C1" w14:paraId="17147F11" w14:textId="77777777">
        <w:trPr>
          <w:trHeight w:val="3451"/>
        </w:trPr>
        <w:tc>
          <w:tcPr>
            <w:tcW w:w="2012" w:type="dxa"/>
            <w:vMerge/>
            <w:tcBorders>
              <w:top w:val="nil"/>
            </w:tcBorders>
          </w:tcPr>
          <w:p w14:paraId="422D203E" w14:textId="77777777" w:rsidR="00B903C1" w:rsidRDefault="00B903C1">
            <w:pPr>
              <w:rPr>
                <w:sz w:val="2"/>
                <w:szCs w:val="2"/>
              </w:rPr>
            </w:pPr>
          </w:p>
        </w:tc>
        <w:tc>
          <w:tcPr>
            <w:tcW w:w="1921" w:type="dxa"/>
            <w:vMerge/>
            <w:tcBorders>
              <w:top w:val="nil"/>
            </w:tcBorders>
          </w:tcPr>
          <w:p w14:paraId="583AB97F" w14:textId="77777777" w:rsidR="00B903C1" w:rsidRDefault="00B903C1">
            <w:pPr>
              <w:rPr>
                <w:sz w:val="2"/>
                <w:szCs w:val="2"/>
              </w:rPr>
            </w:pPr>
          </w:p>
        </w:tc>
        <w:tc>
          <w:tcPr>
            <w:tcW w:w="2196" w:type="dxa"/>
          </w:tcPr>
          <w:p w14:paraId="5FEB2835" w14:textId="77777777" w:rsidR="00B903C1" w:rsidRDefault="00DB6AB8">
            <w:pPr>
              <w:pStyle w:val="TableParagraph"/>
              <w:rPr>
                <w:sz w:val="20"/>
              </w:rPr>
            </w:pPr>
            <w:r>
              <w:rPr>
                <w:sz w:val="20"/>
              </w:rPr>
              <w:t>1.1.2. Kravu parametru aprēķini.</w:t>
            </w:r>
          </w:p>
        </w:tc>
        <w:tc>
          <w:tcPr>
            <w:tcW w:w="1904" w:type="dxa"/>
          </w:tcPr>
          <w:p w14:paraId="5B7268BF" w14:textId="77777777" w:rsidR="00B903C1" w:rsidRDefault="00DB6AB8">
            <w:pPr>
              <w:pStyle w:val="TableParagraph"/>
              <w:ind w:right="113"/>
              <w:rPr>
                <w:sz w:val="20"/>
              </w:rPr>
            </w:pPr>
            <w:r>
              <w:rPr>
                <w:sz w:val="20"/>
              </w:rPr>
              <w:t>Veic kravas fizisko uzmērīšanu, fiksē mērījumus un</w:t>
            </w:r>
          </w:p>
          <w:p w14:paraId="4F294C04" w14:textId="77777777" w:rsidR="00B903C1" w:rsidRDefault="00DB6AB8">
            <w:pPr>
              <w:pStyle w:val="TableParagraph"/>
              <w:ind w:right="113"/>
              <w:rPr>
                <w:sz w:val="20"/>
              </w:rPr>
            </w:pPr>
            <w:r>
              <w:rPr>
                <w:sz w:val="20"/>
              </w:rPr>
              <w:t>izmanto aprēķinus kravas telpas</w:t>
            </w:r>
          </w:p>
          <w:p w14:paraId="7E560D1E" w14:textId="77777777" w:rsidR="00B903C1" w:rsidRDefault="00DB6AB8">
            <w:pPr>
              <w:pStyle w:val="TableParagraph"/>
              <w:spacing w:line="228" w:lineRule="exact"/>
              <w:rPr>
                <w:sz w:val="20"/>
              </w:rPr>
            </w:pPr>
            <w:r>
              <w:rPr>
                <w:sz w:val="20"/>
              </w:rPr>
              <w:t>racionālai</w:t>
            </w:r>
          </w:p>
          <w:p w14:paraId="464225AB" w14:textId="77777777" w:rsidR="00B903C1" w:rsidRDefault="00DB6AB8">
            <w:pPr>
              <w:pStyle w:val="TableParagraph"/>
              <w:rPr>
                <w:sz w:val="20"/>
              </w:rPr>
            </w:pPr>
            <w:r>
              <w:rPr>
                <w:sz w:val="20"/>
              </w:rPr>
              <w:t>aizpildīšanai.</w:t>
            </w:r>
          </w:p>
        </w:tc>
        <w:tc>
          <w:tcPr>
            <w:tcW w:w="2009" w:type="dxa"/>
          </w:tcPr>
          <w:p w14:paraId="72ABEF01" w14:textId="77777777" w:rsidR="00B903C1" w:rsidRDefault="00DB6AB8">
            <w:pPr>
              <w:pStyle w:val="TableParagraph"/>
              <w:ind w:left="106" w:right="329"/>
              <w:rPr>
                <w:sz w:val="20"/>
              </w:rPr>
            </w:pPr>
            <w:r>
              <w:rPr>
                <w:sz w:val="20"/>
              </w:rPr>
              <w:t>Veic kravas fizisko uzmērīšanu, fiksē mērījumus un</w:t>
            </w:r>
          </w:p>
          <w:p w14:paraId="48FCEA0E" w14:textId="77777777" w:rsidR="00B903C1" w:rsidRDefault="00DB6AB8">
            <w:pPr>
              <w:pStyle w:val="TableParagraph"/>
              <w:ind w:left="106" w:right="168"/>
              <w:rPr>
                <w:sz w:val="20"/>
              </w:rPr>
            </w:pPr>
            <w:r>
              <w:rPr>
                <w:sz w:val="20"/>
              </w:rPr>
              <w:t>izmanto aprēķinus kravas telpas</w:t>
            </w:r>
          </w:p>
          <w:p w14:paraId="29ABFC1F" w14:textId="77777777" w:rsidR="00B903C1" w:rsidRDefault="00DB6AB8">
            <w:pPr>
              <w:pStyle w:val="TableParagraph"/>
              <w:spacing w:line="228" w:lineRule="exact"/>
              <w:ind w:left="106"/>
              <w:rPr>
                <w:sz w:val="20"/>
              </w:rPr>
            </w:pPr>
            <w:r>
              <w:rPr>
                <w:sz w:val="20"/>
              </w:rPr>
              <w:t>racionālai</w:t>
            </w:r>
          </w:p>
          <w:p w14:paraId="45F3ED5B" w14:textId="77777777" w:rsidR="00B903C1" w:rsidRDefault="00DB6AB8">
            <w:pPr>
              <w:pStyle w:val="TableParagraph"/>
              <w:ind w:left="106" w:right="612"/>
              <w:rPr>
                <w:sz w:val="20"/>
              </w:rPr>
            </w:pPr>
            <w:r>
              <w:rPr>
                <w:sz w:val="20"/>
              </w:rPr>
              <w:t>aizpildīšanai un kravas veidam</w:t>
            </w:r>
          </w:p>
          <w:p w14:paraId="39E58976" w14:textId="77777777" w:rsidR="00B903C1" w:rsidRDefault="00DB6AB8">
            <w:pPr>
              <w:pStyle w:val="TableParagraph"/>
              <w:ind w:left="106" w:right="389"/>
              <w:rPr>
                <w:sz w:val="20"/>
              </w:rPr>
            </w:pPr>
            <w:r>
              <w:rPr>
                <w:sz w:val="20"/>
              </w:rPr>
              <w:t>atbilstošu apstākļu nodrošināšanai.</w:t>
            </w:r>
          </w:p>
        </w:tc>
        <w:tc>
          <w:tcPr>
            <w:tcW w:w="1674" w:type="dxa"/>
          </w:tcPr>
          <w:p w14:paraId="35D73FB2" w14:textId="77777777" w:rsidR="00B903C1" w:rsidRDefault="00DB6AB8">
            <w:pPr>
              <w:pStyle w:val="TableParagraph"/>
              <w:ind w:left="104" w:right="179"/>
              <w:rPr>
                <w:sz w:val="20"/>
              </w:rPr>
            </w:pPr>
            <w:r>
              <w:rPr>
                <w:sz w:val="20"/>
              </w:rPr>
              <w:t>Praktiskais darbs darba vietā.</w:t>
            </w:r>
          </w:p>
        </w:tc>
        <w:tc>
          <w:tcPr>
            <w:tcW w:w="2432" w:type="dxa"/>
          </w:tcPr>
          <w:p w14:paraId="1DB3629D" w14:textId="77777777" w:rsidR="00B903C1" w:rsidRDefault="00DB6AB8">
            <w:pPr>
              <w:pStyle w:val="TableParagraph"/>
              <w:ind w:left="105" w:right="609"/>
              <w:jc w:val="both"/>
              <w:rPr>
                <w:sz w:val="20"/>
              </w:rPr>
            </w:pPr>
            <w:r>
              <w:rPr>
                <w:sz w:val="20"/>
              </w:rPr>
              <w:t>Izglītojamie tiekas ar nozares speciālistiem (noliktavas pārzini,</w:t>
            </w:r>
          </w:p>
          <w:p w14:paraId="05DAD770" w14:textId="77777777" w:rsidR="00B903C1" w:rsidRDefault="00DB6AB8">
            <w:pPr>
              <w:pStyle w:val="TableParagraph"/>
              <w:ind w:left="105" w:right="442"/>
              <w:rPr>
                <w:sz w:val="20"/>
              </w:rPr>
            </w:pPr>
            <w:r>
              <w:rPr>
                <w:sz w:val="20"/>
              </w:rPr>
              <w:t>loģistikas speciālistu, dokeru utt.) noliktavā, terminālā, kravas</w:t>
            </w:r>
          </w:p>
          <w:p w14:paraId="37879238" w14:textId="77777777" w:rsidR="00B903C1" w:rsidRDefault="00DB6AB8">
            <w:pPr>
              <w:pStyle w:val="TableParagraph"/>
              <w:ind w:left="105" w:right="131"/>
              <w:rPr>
                <w:sz w:val="20"/>
              </w:rPr>
            </w:pPr>
            <w:r>
              <w:rPr>
                <w:sz w:val="20"/>
              </w:rPr>
              <w:t>iekraukšanas vietā, kur pēc speciālista</w:t>
            </w:r>
          </w:p>
          <w:p w14:paraId="67014077" w14:textId="77777777" w:rsidR="00B903C1" w:rsidRDefault="00DB6AB8">
            <w:pPr>
              <w:pStyle w:val="TableParagraph"/>
              <w:ind w:left="105" w:right="386"/>
              <w:rPr>
                <w:sz w:val="20"/>
              </w:rPr>
            </w:pPr>
            <w:r>
              <w:rPr>
                <w:sz w:val="20"/>
              </w:rPr>
              <w:t>paraugdemonstrējuma, izglītojamie veic kravas fizisko uzmērīšanu,</w:t>
            </w:r>
          </w:p>
          <w:p w14:paraId="3612F211" w14:textId="77777777" w:rsidR="00B903C1" w:rsidRDefault="00DB6AB8">
            <w:pPr>
              <w:pStyle w:val="TableParagraph"/>
              <w:spacing w:line="229" w:lineRule="exact"/>
              <w:ind w:left="105"/>
              <w:rPr>
                <w:sz w:val="20"/>
              </w:rPr>
            </w:pPr>
            <w:r>
              <w:rPr>
                <w:sz w:val="20"/>
              </w:rPr>
              <w:t>pielietojot dažādus</w:t>
            </w:r>
          </w:p>
          <w:p w14:paraId="0FDD520B" w14:textId="77777777" w:rsidR="00B903C1" w:rsidRDefault="00DB6AB8">
            <w:pPr>
              <w:pStyle w:val="TableParagraph"/>
              <w:ind w:left="105"/>
              <w:rPr>
                <w:sz w:val="20"/>
              </w:rPr>
            </w:pPr>
            <w:r>
              <w:rPr>
                <w:sz w:val="20"/>
              </w:rPr>
              <w:t>mērinstrumentus, fiksē</w:t>
            </w:r>
          </w:p>
          <w:p w14:paraId="38A117A2" w14:textId="77777777" w:rsidR="00B903C1" w:rsidRDefault="00DB6AB8">
            <w:pPr>
              <w:pStyle w:val="TableParagraph"/>
              <w:spacing w:line="230" w:lineRule="atLeast"/>
              <w:ind w:left="105" w:right="114"/>
              <w:rPr>
                <w:sz w:val="20"/>
              </w:rPr>
            </w:pPr>
            <w:r>
              <w:rPr>
                <w:sz w:val="20"/>
              </w:rPr>
              <w:t>mērījumus tabulās, pārrunā un diskutē ar speciālistu.</w:t>
            </w:r>
          </w:p>
        </w:tc>
      </w:tr>
    </w:tbl>
    <w:p w14:paraId="085B6128" w14:textId="77777777" w:rsidR="00B903C1" w:rsidRDefault="00B903C1">
      <w:pPr>
        <w:spacing w:line="230" w:lineRule="atLeast"/>
        <w:rPr>
          <w:sz w:val="20"/>
        </w:rPr>
        <w:sectPr w:rsidR="00B903C1">
          <w:pgSz w:w="16840" w:h="11910" w:orient="landscape"/>
          <w:pgMar w:top="2440" w:right="560" w:bottom="1120" w:left="1400" w:header="709" w:footer="755" w:gutter="0"/>
          <w:cols w:space="720"/>
        </w:sectPr>
      </w:pPr>
    </w:p>
    <w:p w14:paraId="34AAF4ED"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1921"/>
        <w:gridCol w:w="2196"/>
        <w:gridCol w:w="1904"/>
        <w:gridCol w:w="2009"/>
        <w:gridCol w:w="1674"/>
        <w:gridCol w:w="2432"/>
      </w:tblGrid>
      <w:tr w:rsidR="00B903C1" w14:paraId="47AB70BF" w14:textId="77777777">
        <w:trPr>
          <w:trHeight w:val="2299"/>
        </w:trPr>
        <w:tc>
          <w:tcPr>
            <w:tcW w:w="2012" w:type="dxa"/>
          </w:tcPr>
          <w:p w14:paraId="1D83072F" w14:textId="77777777" w:rsidR="00B903C1" w:rsidRDefault="00DB6AB8">
            <w:pPr>
              <w:pStyle w:val="TableParagraph"/>
              <w:spacing w:line="223" w:lineRule="exact"/>
              <w:rPr>
                <w:sz w:val="20"/>
              </w:rPr>
            </w:pPr>
            <w:r>
              <w:rPr>
                <w:sz w:val="20"/>
              </w:rPr>
              <w:t>kravas veidam</w:t>
            </w:r>
          </w:p>
          <w:p w14:paraId="46B75CCE" w14:textId="77777777" w:rsidR="00B903C1" w:rsidRDefault="00DB6AB8">
            <w:pPr>
              <w:pStyle w:val="TableParagraph"/>
              <w:ind w:right="391"/>
              <w:rPr>
                <w:sz w:val="20"/>
              </w:rPr>
            </w:pPr>
            <w:r>
              <w:rPr>
                <w:sz w:val="20"/>
              </w:rPr>
              <w:t>atbilstošu apstākļu nodrošināšanu.</w:t>
            </w:r>
          </w:p>
        </w:tc>
        <w:tc>
          <w:tcPr>
            <w:tcW w:w="1921" w:type="dxa"/>
          </w:tcPr>
          <w:p w14:paraId="037036A9" w14:textId="77777777" w:rsidR="00B903C1" w:rsidRDefault="00B903C1">
            <w:pPr>
              <w:pStyle w:val="TableParagraph"/>
              <w:ind w:left="0"/>
              <w:rPr>
                <w:sz w:val="20"/>
              </w:rPr>
            </w:pPr>
          </w:p>
        </w:tc>
        <w:tc>
          <w:tcPr>
            <w:tcW w:w="2196" w:type="dxa"/>
          </w:tcPr>
          <w:p w14:paraId="02EDB37C" w14:textId="77777777" w:rsidR="00B903C1" w:rsidRDefault="00B903C1">
            <w:pPr>
              <w:pStyle w:val="TableParagraph"/>
              <w:ind w:left="0"/>
              <w:rPr>
                <w:sz w:val="20"/>
              </w:rPr>
            </w:pPr>
          </w:p>
        </w:tc>
        <w:tc>
          <w:tcPr>
            <w:tcW w:w="1904" w:type="dxa"/>
          </w:tcPr>
          <w:p w14:paraId="740B5776" w14:textId="77777777" w:rsidR="00B903C1" w:rsidRDefault="00B903C1">
            <w:pPr>
              <w:pStyle w:val="TableParagraph"/>
              <w:ind w:left="0"/>
              <w:rPr>
                <w:sz w:val="20"/>
              </w:rPr>
            </w:pPr>
          </w:p>
        </w:tc>
        <w:tc>
          <w:tcPr>
            <w:tcW w:w="2009" w:type="dxa"/>
          </w:tcPr>
          <w:p w14:paraId="72274BA5" w14:textId="77777777" w:rsidR="00B903C1" w:rsidRDefault="00B903C1">
            <w:pPr>
              <w:pStyle w:val="TableParagraph"/>
              <w:ind w:left="0"/>
              <w:rPr>
                <w:sz w:val="20"/>
              </w:rPr>
            </w:pPr>
          </w:p>
        </w:tc>
        <w:tc>
          <w:tcPr>
            <w:tcW w:w="1674" w:type="dxa"/>
          </w:tcPr>
          <w:p w14:paraId="688DDA92" w14:textId="77777777" w:rsidR="00B903C1" w:rsidRDefault="00DB6AB8">
            <w:pPr>
              <w:pStyle w:val="TableParagraph"/>
              <w:ind w:left="104" w:right="189"/>
              <w:rPr>
                <w:sz w:val="20"/>
              </w:rPr>
            </w:pPr>
            <w:r>
              <w:rPr>
                <w:sz w:val="20"/>
              </w:rPr>
              <w:t>Mērījumu, aprēķinu veikšana.</w:t>
            </w:r>
          </w:p>
        </w:tc>
        <w:tc>
          <w:tcPr>
            <w:tcW w:w="2432" w:type="dxa"/>
          </w:tcPr>
          <w:p w14:paraId="250706F5" w14:textId="77777777" w:rsidR="00B903C1" w:rsidRDefault="00DB6AB8">
            <w:pPr>
              <w:pStyle w:val="TableParagraph"/>
              <w:ind w:left="105" w:right="284"/>
              <w:jc w:val="both"/>
              <w:rPr>
                <w:sz w:val="20"/>
              </w:rPr>
            </w:pPr>
            <w:r>
              <w:rPr>
                <w:sz w:val="20"/>
              </w:rPr>
              <w:t>Praktiskajā darbā iegūtos kravas uzmērīšanas</w:t>
            </w:r>
            <w:r>
              <w:rPr>
                <w:spacing w:val="-11"/>
                <w:sz w:val="20"/>
              </w:rPr>
              <w:t xml:space="preserve"> </w:t>
            </w:r>
            <w:r>
              <w:rPr>
                <w:sz w:val="20"/>
              </w:rPr>
              <w:t>datus izglītojamie</w:t>
            </w:r>
            <w:r>
              <w:rPr>
                <w:spacing w:val="-1"/>
                <w:sz w:val="20"/>
              </w:rPr>
              <w:t xml:space="preserve"> </w:t>
            </w:r>
            <w:r>
              <w:rPr>
                <w:sz w:val="20"/>
              </w:rPr>
              <w:t>izmanto</w:t>
            </w:r>
          </w:p>
          <w:p w14:paraId="19A29868" w14:textId="77777777" w:rsidR="00B903C1" w:rsidRDefault="00DB6AB8">
            <w:pPr>
              <w:pStyle w:val="TableParagraph"/>
              <w:spacing w:line="229" w:lineRule="exact"/>
              <w:ind w:left="105"/>
              <w:jc w:val="both"/>
              <w:rPr>
                <w:sz w:val="20"/>
              </w:rPr>
            </w:pPr>
            <w:r>
              <w:rPr>
                <w:sz w:val="20"/>
              </w:rPr>
              <w:t>aprēķiniem,</w:t>
            </w:r>
            <w:r>
              <w:rPr>
                <w:spacing w:val="-7"/>
                <w:sz w:val="20"/>
              </w:rPr>
              <w:t xml:space="preserve"> </w:t>
            </w:r>
            <w:r>
              <w:rPr>
                <w:sz w:val="20"/>
              </w:rPr>
              <w:t>sastādot</w:t>
            </w:r>
          </w:p>
          <w:p w14:paraId="0DBD987D" w14:textId="77777777" w:rsidR="00B903C1" w:rsidRDefault="00DB6AB8">
            <w:pPr>
              <w:pStyle w:val="TableParagraph"/>
              <w:ind w:left="105" w:right="197"/>
              <w:rPr>
                <w:sz w:val="20"/>
              </w:rPr>
            </w:pPr>
            <w:r>
              <w:rPr>
                <w:sz w:val="20"/>
              </w:rPr>
              <w:t>kravas plānu pēc iepriekš iedotā uzdevuma. Pēc tam izglītojamie savstarpēji</w:t>
            </w:r>
          </w:p>
          <w:p w14:paraId="3D8FAA8F" w14:textId="77777777" w:rsidR="00B903C1" w:rsidRDefault="00DB6AB8">
            <w:pPr>
              <w:pStyle w:val="TableParagraph"/>
              <w:ind w:left="105"/>
              <w:rPr>
                <w:sz w:val="20"/>
              </w:rPr>
            </w:pPr>
            <w:r>
              <w:rPr>
                <w:sz w:val="20"/>
              </w:rPr>
              <w:t>salīdzina aprēķinus un</w:t>
            </w:r>
          </w:p>
          <w:p w14:paraId="4B8EFDCD" w14:textId="77777777" w:rsidR="00B903C1" w:rsidRDefault="00DB6AB8">
            <w:pPr>
              <w:pStyle w:val="TableParagraph"/>
              <w:spacing w:line="228" w:lineRule="exact"/>
              <w:ind w:left="105" w:right="98"/>
              <w:rPr>
                <w:sz w:val="20"/>
              </w:rPr>
            </w:pPr>
            <w:r>
              <w:rPr>
                <w:sz w:val="20"/>
              </w:rPr>
              <w:t>pārbauda rezultātus pēc speciālista parauga.</w:t>
            </w:r>
          </w:p>
        </w:tc>
      </w:tr>
      <w:tr w:rsidR="00B903C1" w14:paraId="0C42FE1E" w14:textId="77777777">
        <w:trPr>
          <w:trHeight w:val="1151"/>
        </w:trPr>
        <w:tc>
          <w:tcPr>
            <w:tcW w:w="2012" w:type="dxa"/>
            <w:vMerge w:val="restart"/>
          </w:tcPr>
          <w:p w14:paraId="17112FF9" w14:textId="77777777" w:rsidR="00B903C1" w:rsidRDefault="00DB6AB8">
            <w:pPr>
              <w:pStyle w:val="TableParagraph"/>
              <w:ind w:right="197"/>
              <w:rPr>
                <w:sz w:val="20"/>
              </w:rPr>
            </w:pPr>
            <w:r>
              <w:rPr>
                <w:sz w:val="20"/>
              </w:rPr>
              <w:t>2. Spēj: fiksēt kravas fizikālos mērījumus.</w:t>
            </w:r>
          </w:p>
          <w:p w14:paraId="096A1C1B" w14:textId="77777777" w:rsidR="00B903C1" w:rsidRDefault="00B903C1">
            <w:pPr>
              <w:pStyle w:val="TableParagraph"/>
              <w:spacing w:before="5"/>
              <w:ind w:left="0"/>
              <w:rPr>
                <w:b/>
                <w:sz w:val="19"/>
              </w:rPr>
            </w:pPr>
          </w:p>
          <w:p w14:paraId="46C4F793" w14:textId="77777777" w:rsidR="00B903C1" w:rsidRDefault="00DB6AB8">
            <w:pPr>
              <w:pStyle w:val="TableParagraph"/>
              <w:spacing w:before="1"/>
              <w:ind w:right="240"/>
              <w:jc w:val="both"/>
              <w:rPr>
                <w:sz w:val="20"/>
              </w:rPr>
            </w:pPr>
            <w:r>
              <w:rPr>
                <w:sz w:val="20"/>
              </w:rPr>
              <w:t>Zina: kravas fizikālo mērījumu fiksēšanas noteikumus un</w:t>
            </w:r>
          </w:p>
          <w:p w14:paraId="0D5A8BFC" w14:textId="77777777" w:rsidR="00B903C1" w:rsidRDefault="00DB6AB8">
            <w:pPr>
              <w:pStyle w:val="TableParagraph"/>
              <w:spacing w:line="229" w:lineRule="exact"/>
              <w:rPr>
                <w:sz w:val="20"/>
              </w:rPr>
            </w:pPr>
            <w:r>
              <w:rPr>
                <w:sz w:val="20"/>
              </w:rPr>
              <w:t>paņēmienus.</w:t>
            </w:r>
          </w:p>
          <w:p w14:paraId="65B90442" w14:textId="77777777" w:rsidR="00B903C1" w:rsidRDefault="00B903C1">
            <w:pPr>
              <w:pStyle w:val="TableParagraph"/>
              <w:ind w:left="0"/>
              <w:rPr>
                <w:b/>
                <w:sz w:val="20"/>
              </w:rPr>
            </w:pPr>
          </w:p>
          <w:p w14:paraId="05E53D49" w14:textId="77777777" w:rsidR="00B903C1" w:rsidRDefault="00DB6AB8">
            <w:pPr>
              <w:pStyle w:val="TableParagraph"/>
              <w:ind w:right="109"/>
              <w:rPr>
                <w:sz w:val="20"/>
              </w:rPr>
            </w:pPr>
            <w:r>
              <w:rPr>
                <w:sz w:val="20"/>
              </w:rPr>
              <w:t>Izprot: kravas fizikālo mērījumu fiksēšanas nozīmi loģistikas</w:t>
            </w:r>
          </w:p>
          <w:p w14:paraId="466CBCD0" w14:textId="77777777" w:rsidR="00B903C1" w:rsidRDefault="00DB6AB8">
            <w:pPr>
              <w:pStyle w:val="TableParagraph"/>
              <w:spacing w:before="2"/>
              <w:ind w:right="264"/>
              <w:rPr>
                <w:sz w:val="20"/>
              </w:rPr>
            </w:pPr>
            <w:r>
              <w:rPr>
                <w:sz w:val="20"/>
              </w:rPr>
              <w:t>plānošanā un drošas kravu aprites nodrošināšanā.</w:t>
            </w:r>
          </w:p>
        </w:tc>
        <w:tc>
          <w:tcPr>
            <w:tcW w:w="1921" w:type="dxa"/>
            <w:vMerge w:val="restart"/>
          </w:tcPr>
          <w:p w14:paraId="5494403E" w14:textId="77777777" w:rsidR="00B903C1" w:rsidRDefault="00DB6AB8">
            <w:pPr>
              <w:pStyle w:val="TableParagraph"/>
              <w:ind w:right="162"/>
              <w:rPr>
                <w:sz w:val="20"/>
              </w:rPr>
            </w:pPr>
            <w:r>
              <w:rPr>
                <w:sz w:val="20"/>
              </w:rPr>
              <w:t>2.1. Kravas fizikālie mērījumi.</w:t>
            </w:r>
          </w:p>
          <w:p w14:paraId="56716BB4" w14:textId="77777777" w:rsidR="00B903C1" w:rsidRDefault="00B903C1">
            <w:pPr>
              <w:pStyle w:val="TableParagraph"/>
              <w:spacing w:before="5"/>
              <w:ind w:left="0"/>
              <w:rPr>
                <w:b/>
                <w:sz w:val="19"/>
              </w:rPr>
            </w:pPr>
          </w:p>
          <w:p w14:paraId="583DC8C8" w14:textId="77777777" w:rsidR="00B903C1" w:rsidRDefault="00DB6AB8">
            <w:pPr>
              <w:pStyle w:val="TableParagraph"/>
              <w:spacing w:before="1"/>
              <w:ind w:right="125"/>
              <w:rPr>
                <w:sz w:val="20"/>
              </w:rPr>
            </w:pPr>
            <w:r>
              <w:rPr>
                <w:sz w:val="20"/>
              </w:rPr>
              <w:t>(25% no moduļa kopējā apjoma)</w:t>
            </w:r>
          </w:p>
        </w:tc>
        <w:tc>
          <w:tcPr>
            <w:tcW w:w="2196" w:type="dxa"/>
          </w:tcPr>
          <w:p w14:paraId="554C8C2D" w14:textId="77777777" w:rsidR="00B903C1" w:rsidRDefault="00DB6AB8">
            <w:pPr>
              <w:pStyle w:val="TableParagraph"/>
              <w:ind w:right="420"/>
              <w:jc w:val="both"/>
              <w:rPr>
                <w:sz w:val="20"/>
              </w:rPr>
            </w:pPr>
            <w:r>
              <w:rPr>
                <w:sz w:val="20"/>
              </w:rPr>
              <w:t xml:space="preserve">2.1.1. Kravu </w:t>
            </w:r>
            <w:r>
              <w:rPr>
                <w:spacing w:val="-3"/>
                <w:sz w:val="20"/>
              </w:rPr>
              <w:t xml:space="preserve">fizikālo </w:t>
            </w:r>
            <w:r>
              <w:rPr>
                <w:sz w:val="20"/>
              </w:rPr>
              <w:t>mērījumu fiksēšanas noteikumi un</w:t>
            </w:r>
          </w:p>
          <w:p w14:paraId="74AA8D49" w14:textId="77777777" w:rsidR="00B903C1" w:rsidRDefault="00DB6AB8">
            <w:pPr>
              <w:pStyle w:val="TableParagraph"/>
              <w:rPr>
                <w:sz w:val="20"/>
              </w:rPr>
            </w:pPr>
            <w:r>
              <w:rPr>
                <w:sz w:val="20"/>
              </w:rPr>
              <w:t>paņēmieni.</w:t>
            </w:r>
          </w:p>
        </w:tc>
        <w:tc>
          <w:tcPr>
            <w:tcW w:w="1904" w:type="dxa"/>
          </w:tcPr>
          <w:p w14:paraId="4DFB1BC9" w14:textId="77777777" w:rsidR="00B903C1" w:rsidRDefault="00DB6AB8">
            <w:pPr>
              <w:pStyle w:val="TableParagraph"/>
              <w:rPr>
                <w:sz w:val="20"/>
              </w:rPr>
            </w:pPr>
            <w:r>
              <w:rPr>
                <w:sz w:val="20"/>
              </w:rPr>
              <w:t>Fiksē kravu fizikālos mērījumu atbilstoši noteikumiem,</w:t>
            </w:r>
          </w:p>
          <w:p w14:paraId="3565C802" w14:textId="77777777" w:rsidR="00B903C1" w:rsidRDefault="00DB6AB8">
            <w:pPr>
              <w:pStyle w:val="TableParagraph"/>
              <w:spacing w:line="230" w:lineRule="atLeast"/>
              <w:ind w:right="217"/>
              <w:rPr>
                <w:sz w:val="20"/>
              </w:rPr>
            </w:pPr>
            <w:r>
              <w:rPr>
                <w:sz w:val="20"/>
              </w:rPr>
              <w:t>izmantojot dažādus paņēmienus.</w:t>
            </w:r>
          </w:p>
        </w:tc>
        <w:tc>
          <w:tcPr>
            <w:tcW w:w="2009" w:type="dxa"/>
          </w:tcPr>
          <w:p w14:paraId="1CB6D456" w14:textId="77777777" w:rsidR="00B903C1" w:rsidRDefault="00DB6AB8">
            <w:pPr>
              <w:pStyle w:val="TableParagraph"/>
              <w:ind w:left="106" w:right="215"/>
              <w:jc w:val="both"/>
              <w:rPr>
                <w:sz w:val="20"/>
              </w:rPr>
            </w:pPr>
            <w:r>
              <w:rPr>
                <w:sz w:val="20"/>
              </w:rPr>
              <w:t>Fiksē kravu fizikālos mērījumus atbilstoši noteikumiem un</w:t>
            </w:r>
          </w:p>
          <w:p w14:paraId="2CFCB864" w14:textId="77777777" w:rsidR="00B903C1" w:rsidRDefault="00DB6AB8">
            <w:pPr>
              <w:pStyle w:val="TableParagraph"/>
              <w:spacing w:line="230" w:lineRule="atLeast"/>
              <w:ind w:left="106" w:right="145"/>
              <w:jc w:val="both"/>
              <w:rPr>
                <w:sz w:val="20"/>
              </w:rPr>
            </w:pPr>
            <w:r>
              <w:rPr>
                <w:sz w:val="20"/>
              </w:rPr>
              <w:t>izmantojot</w:t>
            </w:r>
            <w:r>
              <w:rPr>
                <w:spacing w:val="-10"/>
                <w:sz w:val="20"/>
              </w:rPr>
              <w:t xml:space="preserve"> </w:t>
            </w:r>
            <w:r>
              <w:rPr>
                <w:sz w:val="20"/>
              </w:rPr>
              <w:t>efektīvāko paņēmienu.</w:t>
            </w:r>
          </w:p>
        </w:tc>
        <w:tc>
          <w:tcPr>
            <w:tcW w:w="1674" w:type="dxa"/>
            <w:vMerge w:val="restart"/>
          </w:tcPr>
          <w:p w14:paraId="763AA34D" w14:textId="77777777" w:rsidR="00B903C1" w:rsidRDefault="00DB6AB8">
            <w:pPr>
              <w:pStyle w:val="TableParagraph"/>
              <w:spacing w:line="223" w:lineRule="exact"/>
              <w:ind w:left="104"/>
              <w:rPr>
                <w:sz w:val="20"/>
              </w:rPr>
            </w:pPr>
            <w:r>
              <w:rPr>
                <w:sz w:val="20"/>
              </w:rPr>
              <w:t>Spēle.</w:t>
            </w:r>
          </w:p>
        </w:tc>
        <w:tc>
          <w:tcPr>
            <w:tcW w:w="2432" w:type="dxa"/>
            <w:vMerge w:val="restart"/>
          </w:tcPr>
          <w:p w14:paraId="4297AC0C" w14:textId="77777777" w:rsidR="00B903C1" w:rsidRDefault="00DB6AB8">
            <w:pPr>
              <w:pStyle w:val="TableParagraph"/>
              <w:spacing w:line="223" w:lineRule="exact"/>
              <w:ind w:left="105"/>
              <w:jc w:val="both"/>
              <w:rPr>
                <w:sz w:val="20"/>
              </w:rPr>
            </w:pPr>
            <w:r>
              <w:rPr>
                <w:sz w:val="20"/>
              </w:rPr>
              <w:t>Spēles "Mēri un fiksē"</w:t>
            </w:r>
          </w:p>
          <w:p w14:paraId="4FB01190" w14:textId="77777777" w:rsidR="00B903C1" w:rsidRDefault="00DB6AB8">
            <w:pPr>
              <w:pStyle w:val="TableParagraph"/>
              <w:numPr>
                <w:ilvl w:val="0"/>
                <w:numId w:val="21"/>
              </w:numPr>
              <w:tabs>
                <w:tab w:val="left" w:pos="307"/>
              </w:tabs>
              <w:ind w:hanging="202"/>
              <w:jc w:val="both"/>
              <w:rPr>
                <w:sz w:val="20"/>
              </w:rPr>
            </w:pPr>
            <w:r>
              <w:rPr>
                <w:sz w:val="20"/>
              </w:rPr>
              <w:t>kārtā</w:t>
            </w:r>
            <w:r>
              <w:rPr>
                <w:spacing w:val="-8"/>
                <w:sz w:val="20"/>
              </w:rPr>
              <w:t xml:space="preserve"> </w:t>
            </w:r>
            <w:r>
              <w:rPr>
                <w:sz w:val="20"/>
              </w:rPr>
              <w:t>izglītojamie</w:t>
            </w:r>
          </w:p>
          <w:p w14:paraId="309EACE9" w14:textId="77777777" w:rsidR="00B903C1" w:rsidRDefault="00DB6AB8">
            <w:pPr>
              <w:pStyle w:val="TableParagraph"/>
              <w:spacing w:before="1"/>
              <w:ind w:left="105" w:right="185"/>
              <w:jc w:val="both"/>
              <w:rPr>
                <w:sz w:val="20"/>
              </w:rPr>
            </w:pPr>
            <w:r>
              <w:rPr>
                <w:sz w:val="20"/>
              </w:rPr>
              <w:t xml:space="preserve">sadalās pa pāriem. Katram pārim tiek iedota viena </w:t>
            </w:r>
            <w:r>
              <w:rPr>
                <w:spacing w:val="-8"/>
                <w:sz w:val="20"/>
              </w:rPr>
              <w:t xml:space="preserve">A4 </w:t>
            </w:r>
            <w:r>
              <w:rPr>
                <w:sz w:val="20"/>
              </w:rPr>
              <w:t>formāta lapa,</w:t>
            </w:r>
            <w:r>
              <w:rPr>
                <w:spacing w:val="-2"/>
                <w:sz w:val="20"/>
              </w:rPr>
              <w:t xml:space="preserve"> </w:t>
            </w:r>
            <w:r>
              <w:rPr>
                <w:sz w:val="20"/>
              </w:rPr>
              <w:t>sērkociņu</w:t>
            </w:r>
          </w:p>
          <w:p w14:paraId="525C3A30" w14:textId="77777777" w:rsidR="00B903C1" w:rsidRDefault="00DB6AB8">
            <w:pPr>
              <w:pStyle w:val="TableParagraph"/>
              <w:spacing w:before="1"/>
              <w:ind w:left="105" w:right="636"/>
              <w:rPr>
                <w:sz w:val="20"/>
              </w:rPr>
            </w:pPr>
            <w:r>
              <w:rPr>
                <w:sz w:val="20"/>
              </w:rPr>
              <w:t>kastīte, divas dažādu izmēru monētas.</w:t>
            </w:r>
          </w:p>
          <w:p w14:paraId="37313195" w14:textId="77777777" w:rsidR="00B903C1" w:rsidRDefault="00DB6AB8">
            <w:pPr>
              <w:pStyle w:val="TableParagraph"/>
              <w:ind w:left="105" w:right="120"/>
              <w:rPr>
                <w:sz w:val="20"/>
              </w:rPr>
            </w:pPr>
            <w:r>
              <w:rPr>
                <w:sz w:val="20"/>
              </w:rPr>
              <w:t>Izglītojamajiem jāiztēlojas, ka lapa ir kravas telpa, bet sērkociņu kastīte un</w:t>
            </w:r>
          </w:p>
          <w:p w14:paraId="7547FB6A" w14:textId="77777777" w:rsidR="00B903C1" w:rsidRDefault="00DB6AB8">
            <w:pPr>
              <w:pStyle w:val="TableParagraph"/>
              <w:ind w:left="105" w:right="98"/>
              <w:rPr>
                <w:sz w:val="20"/>
              </w:rPr>
            </w:pPr>
            <w:r>
              <w:rPr>
                <w:sz w:val="20"/>
              </w:rPr>
              <w:t>monētas – transportējamā prece. Izglītojamie mēra</w:t>
            </w:r>
          </w:p>
          <w:p w14:paraId="65850CFD" w14:textId="77777777" w:rsidR="00B903C1" w:rsidRDefault="00DB6AB8">
            <w:pPr>
              <w:pStyle w:val="TableParagraph"/>
              <w:ind w:left="105" w:right="164"/>
              <w:rPr>
                <w:sz w:val="20"/>
              </w:rPr>
            </w:pPr>
            <w:r>
              <w:rPr>
                <w:sz w:val="20"/>
              </w:rPr>
              <w:t>lapu, kastītes un monētas, fiksē mērījumus un, veicot nepieciešamos aprēķinus, nosaka maksimālo preču (monētu un kastīšu daudzumu), ko var iekraut vienā kārtā kravas telpā (salikt uz A4 formāta</w:t>
            </w:r>
          </w:p>
          <w:p w14:paraId="3C502CF0" w14:textId="77777777" w:rsidR="00B903C1" w:rsidRDefault="00DB6AB8">
            <w:pPr>
              <w:pStyle w:val="TableParagraph"/>
              <w:ind w:left="105" w:right="458"/>
              <w:rPr>
                <w:sz w:val="20"/>
              </w:rPr>
            </w:pPr>
            <w:r>
              <w:rPr>
                <w:sz w:val="20"/>
              </w:rPr>
              <w:t>lapas). Iegūto rezultātu salīdzina ar citiem.</w:t>
            </w:r>
          </w:p>
          <w:p w14:paraId="6AD8C3A8" w14:textId="77777777" w:rsidR="00B903C1" w:rsidRDefault="00DB6AB8">
            <w:pPr>
              <w:pStyle w:val="TableParagraph"/>
              <w:spacing w:before="1" w:line="229" w:lineRule="exact"/>
              <w:ind w:left="105"/>
              <w:rPr>
                <w:sz w:val="20"/>
              </w:rPr>
            </w:pPr>
            <w:r>
              <w:rPr>
                <w:sz w:val="20"/>
              </w:rPr>
              <w:t>Spēles "Mēri un fiksē"</w:t>
            </w:r>
          </w:p>
          <w:p w14:paraId="18D70762" w14:textId="77777777" w:rsidR="00B903C1" w:rsidRDefault="00DB6AB8">
            <w:pPr>
              <w:pStyle w:val="TableParagraph"/>
              <w:numPr>
                <w:ilvl w:val="0"/>
                <w:numId w:val="21"/>
              </w:numPr>
              <w:tabs>
                <w:tab w:val="left" w:pos="307"/>
              </w:tabs>
              <w:spacing w:line="216" w:lineRule="exact"/>
              <w:ind w:hanging="202"/>
              <w:rPr>
                <w:sz w:val="20"/>
              </w:rPr>
            </w:pPr>
            <w:r>
              <w:rPr>
                <w:sz w:val="20"/>
              </w:rPr>
              <w:t>kārtā izglītojamie</w:t>
            </w:r>
            <w:r>
              <w:rPr>
                <w:spacing w:val="-2"/>
                <w:sz w:val="20"/>
              </w:rPr>
              <w:t xml:space="preserve"> </w:t>
            </w:r>
            <w:r>
              <w:rPr>
                <w:sz w:val="20"/>
              </w:rPr>
              <w:t>pa</w:t>
            </w:r>
          </w:p>
        </w:tc>
      </w:tr>
      <w:tr w:rsidR="00B903C1" w14:paraId="0A5CF83F" w14:textId="77777777">
        <w:trPr>
          <w:trHeight w:val="4358"/>
        </w:trPr>
        <w:tc>
          <w:tcPr>
            <w:tcW w:w="2012" w:type="dxa"/>
            <w:vMerge/>
            <w:tcBorders>
              <w:top w:val="nil"/>
            </w:tcBorders>
          </w:tcPr>
          <w:p w14:paraId="011B6B44" w14:textId="77777777" w:rsidR="00B903C1" w:rsidRDefault="00B903C1">
            <w:pPr>
              <w:rPr>
                <w:sz w:val="2"/>
                <w:szCs w:val="2"/>
              </w:rPr>
            </w:pPr>
          </w:p>
        </w:tc>
        <w:tc>
          <w:tcPr>
            <w:tcW w:w="1921" w:type="dxa"/>
            <w:vMerge/>
            <w:tcBorders>
              <w:top w:val="nil"/>
            </w:tcBorders>
          </w:tcPr>
          <w:p w14:paraId="13EEC32F" w14:textId="77777777" w:rsidR="00B903C1" w:rsidRDefault="00B903C1">
            <w:pPr>
              <w:rPr>
                <w:sz w:val="2"/>
                <w:szCs w:val="2"/>
              </w:rPr>
            </w:pPr>
          </w:p>
        </w:tc>
        <w:tc>
          <w:tcPr>
            <w:tcW w:w="2196" w:type="dxa"/>
          </w:tcPr>
          <w:p w14:paraId="49C28D62" w14:textId="77777777" w:rsidR="00B903C1" w:rsidRDefault="00DB6AB8">
            <w:pPr>
              <w:pStyle w:val="TableParagraph"/>
              <w:ind w:right="420"/>
              <w:jc w:val="both"/>
              <w:rPr>
                <w:sz w:val="20"/>
              </w:rPr>
            </w:pPr>
            <w:r>
              <w:rPr>
                <w:sz w:val="20"/>
              </w:rPr>
              <w:t xml:space="preserve">2.1.2. Kravu </w:t>
            </w:r>
            <w:r>
              <w:rPr>
                <w:spacing w:val="-3"/>
                <w:sz w:val="20"/>
              </w:rPr>
              <w:t xml:space="preserve">fizikālo </w:t>
            </w:r>
            <w:r>
              <w:rPr>
                <w:sz w:val="20"/>
              </w:rPr>
              <w:t>mērījumu fiksēšanas nozīme loģistikas</w:t>
            </w:r>
          </w:p>
          <w:p w14:paraId="47B6CD7E" w14:textId="77777777" w:rsidR="00B903C1" w:rsidRDefault="00DB6AB8">
            <w:pPr>
              <w:pStyle w:val="TableParagraph"/>
              <w:spacing w:line="229" w:lineRule="exact"/>
              <w:rPr>
                <w:sz w:val="20"/>
              </w:rPr>
            </w:pPr>
            <w:r>
              <w:rPr>
                <w:sz w:val="20"/>
              </w:rPr>
              <w:t>plānošanā.</w:t>
            </w:r>
          </w:p>
        </w:tc>
        <w:tc>
          <w:tcPr>
            <w:tcW w:w="1904" w:type="dxa"/>
          </w:tcPr>
          <w:p w14:paraId="4AF637AF" w14:textId="77777777" w:rsidR="00B903C1" w:rsidRDefault="00DB6AB8">
            <w:pPr>
              <w:pStyle w:val="TableParagraph"/>
              <w:ind w:right="113"/>
              <w:rPr>
                <w:sz w:val="20"/>
              </w:rPr>
            </w:pPr>
            <w:r>
              <w:rPr>
                <w:sz w:val="20"/>
              </w:rPr>
              <w:t>Izskaidro kravas fizikālo mērījumu fiksēšanas nozīmi</w:t>
            </w:r>
          </w:p>
          <w:p w14:paraId="62C31767" w14:textId="77777777" w:rsidR="00B903C1" w:rsidRDefault="00DB6AB8">
            <w:pPr>
              <w:pStyle w:val="TableParagraph"/>
              <w:spacing w:line="229" w:lineRule="exact"/>
              <w:rPr>
                <w:sz w:val="20"/>
              </w:rPr>
            </w:pPr>
            <w:r>
              <w:rPr>
                <w:sz w:val="20"/>
              </w:rPr>
              <w:t>loģistikas plānošanā.</w:t>
            </w:r>
          </w:p>
        </w:tc>
        <w:tc>
          <w:tcPr>
            <w:tcW w:w="2009" w:type="dxa"/>
          </w:tcPr>
          <w:p w14:paraId="7165BAA8" w14:textId="77777777" w:rsidR="00B903C1" w:rsidRDefault="00DB6AB8">
            <w:pPr>
              <w:pStyle w:val="TableParagraph"/>
              <w:spacing w:line="223" w:lineRule="exact"/>
              <w:ind w:left="106"/>
              <w:rPr>
                <w:sz w:val="20"/>
              </w:rPr>
            </w:pPr>
            <w:r>
              <w:rPr>
                <w:sz w:val="20"/>
              </w:rPr>
              <w:t>Izskaidro ar</w:t>
            </w:r>
          </w:p>
          <w:p w14:paraId="66B6C2FA" w14:textId="77777777" w:rsidR="00B903C1" w:rsidRDefault="00DB6AB8">
            <w:pPr>
              <w:pStyle w:val="TableParagraph"/>
              <w:ind w:left="106" w:right="168"/>
              <w:rPr>
                <w:sz w:val="20"/>
              </w:rPr>
            </w:pPr>
            <w:r>
              <w:rPr>
                <w:sz w:val="20"/>
              </w:rPr>
              <w:t>piemēriem kravu fizikālo mērījumu fiksēšanas nozīmi</w:t>
            </w:r>
          </w:p>
          <w:p w14:paraId="0C62EC15" w14:textId="77777777" w:rsidR="00B903C1" w:rsidRDefault="00DB6AB8">
            <w:pPr>
              <w:pStyle w:val="TableParagraph"/>
              <w:ind w:left="106" w:right="256"/>
              <w:rPr>
                <w:sz w:val="20"/>
              </w:rPr>
            </w:pPr>
            <w:r>
              <w:rPr>
                <w:sz w:val="20"/>
              </w:rPr>
              <w:t>loģistikas plānošanā un drošas kravu</w:t>
            </w:r>
          </w:p>
          <w:p w14:paraId="4A078D63" w14:textId="77777777" w:rsidR="00B903C1" w:rsidRDefault="00DB6AB8">
            <w:pPr>
              <w:pStyle w:val="TableParagraph"/>
              <w:ind w:left="106"/>
              <w:rPr>
                <w:sz w:val="20"/>
              </w:rPr>
            </w:pPr>
            <w:r>
              <w:rPr>
                <w:sz w:val="20"/>
              </w:rPr>
              <w:t>aprites nodrošināšanā.</w:t>
            </w:r>
          </w:p>
        </w:tc>
        <w:tc>
          <w:tcPr>
            <w:tcW w:w="1674" w:type="dxa"/>
            <w:vMerge/>
            <w:tcBorders>
              <w:top w:val="nil"/>
            </w:tcBorders>
          </w:tcPr>
          <w:p w14:paraId="1EC7EBCE" w14:textId="77777777" w:rsidR="00B903C1" w:rsidRDefault="00B903C1">
            <w:pPr>
              <w:rPr>
                <w:sz w:val="2"/>
                <w:szCs w:val="2"/>
              </w:rPr>
            </w:pPr>
          </w:p>
        </w:tc>
        <w:tc>
          <w:tcPr>
            <w:tcW w:w="2432" w:type="dxa"/>
            <w:vMerge/>
            <w:tcBorders>
              <w:top w:val="nil"/>
            </w:tcBorders>
          </w:tcPr>
          <w:p w14:paraId="76ADF355" w14:textId="77777777" w:rsidR="00B903C1" w:rsidRDefault="00B903C1">
            <w:pPr>
              <w:rPr>
                <w:sz w:val="2"/>
                <w:szCs w:val="2"/>
              </w:rPr>
            </w:pPr>
          </w:p>
        </w:tc>
      </w:tr>
    </w:tbl>
    <w:p w14:paraId="2BAC3FD0" w14:textId="77777777" w:rsidR="00B903C1" w:rsidRDefault="00B903C1">
      <w:pPr>
        <w:rPr>
          <w:sz w:val="2"/>
          <w:szCs w:val="2"/>
        </w:rPr>
        <w:sectPr w:rsidR="00B903C1">
          <w:pgSz w:w="16840" w:h="11910" w:orient="landscape"/>
          <w:pgMar w:top="2440" w:right="560" w:bottom="1120" w:left="1400" w:header="709" w:footer="755" w:gutter="0"/>
          <w:cols w:space="720"/>
        </w:sectPr>
      </w:pPr>
    </w:p>
    <w:p w14:paraId="0A18C783"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1921"/>
        <w:gridCol w:w="2196"/>
        <w:gridCol w:w="1904"/>
        <w:gridCol w:w="2009"/>
        <w:gridCol w:w="1674"/>
        <w:gridCol w:w="2432"/>
      </w:tblGrid>
      <w:tr w:rsidR="00B903C1" w14:paraId="2FF9BA28" w14:textId="77777777">
        <w:trPr>
          <w:trHeight w:val="5059"/>
        </w:trPr>
        <w:tc>
          <w:tcPr>
            <w:tcW w:w="2012" w:type="dxa"/>
          </w:tcPr>
          <w:p w14:paraId="73AAA1DC" w14:textId="77777777" w:rsidR="00B903C1" w:rsidRDefault="00B903C1">
            <w:pPr>
              <w:pStyle w:val="TableParagraph"/>
              <w:ind w:left="0"/>
              <w:rPr>
                <w:sz w:val="20"/>
              </w:rPr>
            </w:pPr>
          </w:p>
        </w:tc>
        <w:tc>
          <w:tcPr>
            <w:tcW w:w="1921" w:type="dxa"/>
          </w:tcPr>
          <w:p w14:paraId="74107ABE" w14:textId="77777777" w:rsidR="00B903C1" w:rsidRDefault="00B903C1">
            <w:pPr>
              <w:pStyle w:val="TableParagraph"/>
              <w:ind w:left="0"/>
              <w:rPr>
                <w:sz w:val="20"/>
              </w:rPr>
            </w:pPr>
          </w:p>
        </w:tc>
        <w:tc>
          <w:tcPr>
            <w:tcW w:w="2196" w:type="dxa"/>
          </w:tcPr>
          <w:p w14:paraId="3741B4C0" w14:textId="77777777" w:rsidR="00B903C1" w:rsidRDefault="00B903C1">
            <w:pPr>
              <w:pStyle w:val="TableParagraph"/>
              <w:ind w:left="0"/>
              <w:rPr>
                <w:sz w:val="20"/>
              </w:rPr>
            </w:pPr>
          </w:p>
        </w:tc>
        <w:tc>
          <w:tcPr>
            <w:tcW w:w="1904" w:type="dxa"/>
          </w:tcPr>
          <w:p w14:paraId="6EBFE89D" w14:textId="77777777" w:rsidR="00B903C1" w:rsidRDefault="00B903C1">
            <w:pPr>
              <w:pStyle w:val="TableParagraph"/>
              <w:ind w:left="0"/>
              <w:rPr>
                <w:sz w:val="20"/>
              </w:rPr>
            </w:pPr>
          </w:p>
        </w:tc>
        <w:tc>
          <w:tcPr>
            <w:tcW w:w="2009" w:type="dxa"/>
          </w:tcPr>
          <w:p w14:paraId="534BB815" w14:textId="77777777" w:rsidR="00B903C1" w:rsidRDefault="00B903C1">
            <w:pPr>
              <w:pStyle w:val="TableParagraph"/>
              <w:ind w:left="0"/>
              <w:rPr>
                <w:sz w:val="20"/>
              </w:rPr>
            </w:pPr>
          </w:p>
        </w:tc>
        <w:tc>
          <w:tcPr>
            <w:tcW w:w="1674" w:type="dxa"/>
          </w:tcPr>
          <w:p w14:paraId="1AE1F0F2" w14:textId="77777777" w:rsidR="00B903C1" w:rsidRDefault="00B903C1">
            <w:pPr>
              <w:pStyle w:val="TableParagraph"/>
              <w:ind w:left="0"/>
              <w:rPr>
                <w:sz w:val="20"/>
              </w:rPr>
            </w:pPr>
          </w:p>
        </w:tc>
        <w:tc>
          <w:tcPr>
            <w:tcW w:w="2432" w:type="dxa"/>
          </w:tcPr>
          <w:p w14:paraId="68E53C4B" w14:textId="77777777" w:rsidR="00B903C1" w:rsidRDefault="00DB6AB8">
            <w:pPr>
              <w:pStyle w:val="TableParagraph"/>
              <w:ind w:left="105" w:right="336"/>
              <w:rPr>
                <w:sz w:val="20"/>
              </w:rPr>
            </w:pPr>
            <w:r>
              <w:rPr>
                <w:sz w:val="20"/>
              </w:rPr>
              <w:t>pāriem pēc iepriekš dota produkcijas apraksta</w:t>
            </w:r>
          </w:p>
          <w:p w14:paraId="3D46F4EB" w14:textId="77777777" w:rsidR="00B903C1" w:rsidRDefault="00DB6AB8">
            <w:pPr>
              <w:pStyle w:val="TableParagraph"/>
              <w:ind w:left="105" w:right="171"/>
              <w:rPr>
                <w:sz w:val="20"/>
              </w:rPr>
            </w:pPr>
            <w:r>
              <w:rPr>
                <w:sz w:val="20"/>
              </w:rPr>
              <w:t>aprēķina, cik šo preču var uzkraut uz standarta paletes - produkcija vienā kārtā, tad vairākās kārtās, ņemot vērā ierobežojumus (svara, pēc augstuma utt.). Spēles "Mēri un fiksē" 3. kārtā izglītojamie veic</w:t>
            </w:r>
          </w:p>
          <w:p w14:paraId="662EB5E2" w14:textId="77777777" w:rsidR="00B903C1" w:rsidRDefault="00DB6AB8">
            <w:pPr>
              <w:pStyle w:val="TableParagraph"/>
              <w:ind w:left="105" w:right="303"/>
              <w:rPr>
                <w:sz w:val="20"/>
              </w:rPr>
            </w:pPr>
            <w:r>
              <w:rPr>
                <w:sz w:val="20"/>
              </w:rPr>
              <w:t>nepieciešamos aprēķinus un veido kravas plānu -</w:t>
            </w:r>
          </w:p>
          <w:p w14:paraId="29048920" w14:textId="77777777" w:rsidR="00B903C1" w:rsidRDefault="00DB6AB8">
            <w:pPr>
              <w:pStyle w:val="TableParagraph"/>
              <w:ind w:left="105" w:right="103"/>
              <w:rPr>
                <w:sz w:val="20"/>
              </w:rPr>
            </w:pPr>
            <w:r>
              <w:rPr>
                <w:sz w:val="20"/>
              </w:rPr>
              <w:t>aprēķināto palešu (ar preci) iekraušana standarta</w:t>
            </w:r>
          </w:p>
          <w:p w14:paraId="2E0D6B4A" w14:textId="77777777" w:rsidR="00B903C1" w:rsidRDefault="00DB6AB8">
            <w:pPr>
              <w:pStyle w:val="TableParagraph"/>
              <w:ind w:left="105" w:right="164"/>
              <w:rPr>
                <w:sz w:val="20"/>
              </w:rPr>
            </w:pPr>
            <w:r>
              <w:rPr>
                <w:sz w:val="20"/>
              </w:rPr>
              <w:t>puspiekabē, konteinerī, ņemot vērā ierobežojumus (svars, augstums, speciālie apzīmējumi uz produkcijas).</w:t>
            </w:r>
          </w:p>
          <w:p w14:paraId="53D9C77B" w14:textId="77777777" w:rsidR="00B903C1" w:rsidRDefault="00DB6AB8">
            <w:pPr>
              <w:pStyle w:val="TableParagraph"/>
              <w:ind w:left="105"/>
              <w:rPr>
                <w:sz w:val="20"/>
              </w:rPr>
            </w:pPr>
            <w:r>
              <w:rPr>
                <w:sz w:val="20"/>
              </w:rPr>
              <w:t>Spēlē uzvar tie, kuri</w:t>
            </w:r>
          </w:p>
          <w:p w14:paraId="64C68C1A" w14:textId="77777777" w:rsidR="00B903C1" w:rsidRDefault="00DB6AB8">
            <w:pPr>
              <w:pStyle w:val="TableParagraph"/>
              <w:spacing w:line="228" w:lineRule="exact"/>
              <w:ind w:left="105" w:right="442"/>
              <w:rPr>
                <w:sz w:val="20"/>
              </w:rPr>
            </w:pPr>
            <w:r>
              <w:rPr>
                <w:sz w:val="20"/>
              </w:rPr>
              <w:t>sastādījuši racionālāko kravas plānu.</w:t>
            </w:r>
          </w:p>
        </w:tc>
      </w:tr>
      <w:tr w:rsidR="00B903C1" w14:paraId="6D319C8D" w14:textId="77777777">
        <w:trPr>
          <w:trHeight w:val="2532"/>
        </w:trPr>
        <w:tc>
          <w:tcPr>
            <w:tcW w:w="2012" w:type="dxa"/>
          </w:tcPr>
          <w:p w14:paraId="1A675BE9" w14:textId="77777777" w:rsidR="00B903C1" w:rsidRDefault="00DB6AB8">
            <w:pPr>
              <w:pStyle w:val="TableParagraph"/>
              <w:ind w:right="358"/>
              <w:rPr>
                <w:sz w:val="20"/>
              </w:rPr>
            </w:pPr>
            <w:r>
              <w:rPr>
                <w:sz w:val="20"/>
              </w:rPr>
              <w:t>3. Spēj: nostiprināt kravu.</w:t>
            </w:r>
          </w:p>
          <w:p w14:paraId="0A3DC926" w14:textId="77777777" w:rsidR="00B903C1" w:rsidRDefault="00B903C1">
            <w:pPr>
              <w:pStyle w:val="TableParagraph"/>
              <w:spacing w:before="5"/>
              <w:ind w:left="0"/>
              <w:rPr>
                <w:b/>
                <w:sz w:val="19"/>
              </w:rPr>
            </w:pPr>
          </w:p>
          <w:p w14:paraId="7F5A5F90" w14:textId="77777777" w:rsidR="00B903C1" w:rsidRDefault="00DB6AB8">
            <w:pPr>
              <w:pStyle w:val="TableParagraph"/>
              <w:spacing w:before="1"/>
              <w:ind w:right="569"/>
              <w:rPr>
                <w:sz w:val="20"/>
              </w:rPr>
            </w:pPr>
            <w:r>
              <w:rPr>
                <w:sz w:val="20"/>
              </w:rPr>
              <w:t>Zina: kravas nostiprināšanas drošības prasību normas un noteikumus,</w:t>
            </w:r>
          </w:p>
          <w:p w14:paraId="49111052" w14:textId="77777777" w:rsidR="00B903C1" w:rsidRDefault="00DB6AB8">
            <w:pPr>
              <w:pStyle w:val="TableParagraph"/>
              <w:spacing w:line="230" w:lineRule="atLeast"/>
              <w:ind w:right="610"/>
              <w:jc w:val="both"/>
              <w:rPr>
                <w:sz w:val="20"/>
              </w:rPr>
            </w:pPr>
            <w:r>
              <w:rPr>
                <w:sz w:val="20"/>
              </w:rPr>
              <w:t xml:space="preserve">atšķirīgus </w:t>
            </w:r>
            <w:r>
              <w:rPr>
                <w:spacing w:val="-4"/>
                <w:sz w:val="20"/>
              </w:rPr>
              <w:t xml:space="preserve">kravu </w:t>
            </w:r>
            <w:r>
              <w:rPr>
                <w:sz w:val="20"/>
              </w:rPr>
              <w:t>nostiprināšanas paņēmienus,</w:t>
            </w:r>
          </w:p>
        </w:tc>
        <w:tc>
          <w:tcPr>
            <w:tcW w:w="1921" w:type="dxa"/>
          </w:tcPr>
          <w:p w14:paraId="2EAC011E" w14:textId="77777777" w:rsidR="00B903C1" w:rsidRDefault="00DB6AB8">
            <w:pPr>
              <w:pStyle w:val="TableParagraph"/>
              <w:ind w:right="125"/>
              <w:rPr>
                <w:sz w:val="20"/>
              </w:rPr>
            </w:pPr>
            <w:r>
              <w:rPr>
                <w:sz w:val="20"/>
              </w:rPr>
              <w:t xml:space="preserve">3.1. Kravu </w:t>
            </w:r>
            <w:r>
              <w:rPr>
                <w:w w:val="95"/>
                <w:sz w:val="20"/>
              </w:rPr>
              <w:t>nostiprināšana.</w:t>
            </w:r>
          </w:p>
          <w:p w14:paraId="17B3A1E2" w14:textId="77777777" w:rsidR="00B903C1" w:rsidRDefault="00B903C1">
            <w:pPr>
              <w:pStyle w:val="TableParagraph"/>
              <w:spacing w:before="5"/>
              <w:ind w:left="0"/>
              <w:rPr>
                <w:b/>
                <w:sz w:val="19"/>
              </w:rPr>
            </w:pPr>
          </w:p>
          <w:p w14:paraId="6156279A" w14:textId="77777777" w:rsidR="00B903C1" w:rsidRDefault="00DB6AB8">
            <w:pPr>
              <w:pStyle w:val="TableParagraph"/>
              <w:spacing w:before="1"/>
              <w:ind w:right="125"/>
              <w:rPr>
                <w:sz w:val="20"/>
              </w:rPr>
            </w:pPr>
            <w:r>
              <w:rPr>
                <w:sz w:val="20"/>
              </w:rPr>
              <w:t xml:space="preserve">(25% no </w:t>
            </w:r>
            <w:r>
              <w:rPr>
                <w:spacing w:val="-4"/>
                <w:sz w:val="20"/>
              </w:rPr>
              <w:t xml:space="preserve">moduļa </w:t>
            </w:r>
            <w:r>
              <w:rPr>
                <w:sz w:val="20"/>
              </w:rPr>
              <w:t>kopējā</w:t>
            </w:r>
            <w:r>
              <w:rPr>
                <w:spacing w:val="-3"/>
                <w:sz w:val="20"/>
              </w:rPr>
              <w:t xml:space="preserve"> </w:t>
            </w:r>
            <w:r>
              <w:rPr>
                <w:sz w:val="20"/>
              </w:rPr>
              <w:t>apjoma)</w:t>
            </w:r>
          </w:p>
        </w:tc>
        <w:tc>
          <w:tcPr>
            <w:tcW w:w="2196" w:type="dxa"/>
          </w:tcPr>
          <w:p w14:paraId="413A2A3E" w14:textId="77777777" w:rsidR="00B903C1" w:rsidRDefault="00DB6AB8">
            <w:pPr>
              <w:pStyle w:val="TableParagraph"/>
              <w:ind w:right="490"/>
              <w:rPr>
                <w:sz w:val="20"/>
              </w:rPr>
            </w:pPr>
            <w:r>
              <w:rPr>
                <w:sz w:val="20"/>
              </w:rPr>
              <w:t xml:space="preserve">3.1.1. Kravu </w:t>
            </w:r>
            <w:r>
              <w:rPr>
                <w:w w:val="95"/>
                <w:sz w:val="20"/>
              </w:rPr>
              <w:t>nostiprināšana,</w:t>
            </w:r>
          </w:p>
          <w:p w14:paraId="6F736A8E" w14:textId="77777777" w:rsidR="00B903C1" w:rsidRDefault="00DB6AB8">
            <w:pPr>
              <w:pStyle w:val="TableParagraph"/>
              <w:ind w:right="476"/>
              <w:rPr>
                <w:sz w:val="20"/>
              </w:rPr>
            </w:pPr>
            <w:r>
              <w:rPr>
                <w:sz w:val="20"/>
              </w:rPr>
              <w:t>piemērojot drošības prasību normas un noteikumus.</w:t>
            </w:r>
          </w:p>
        </w:tc>
        <w:tc>
          <w:tcPr>
            <w:tcW w:w="1904" w:type="dxa"/>
          </w:tcPr>
          <w:p w14:paraId="39CBC837" w14:textId="77777777" w:rsidR="00B903C1" w:rsidRDefault="00DB6AB8">
            <w:pPr>
              <w:pStyle w:val="TableParagraph"/>
              <w:ind w:right="289"/>
              <w:rPr>
                <w:sz w:val="20"/>
              </w:rPr>
            </w:pPr>
            <w:r>
              <w:rPr>
                <w:sz w:val="20"/>
              </w:rPr>
              <w:t>Nostiprina kravu, piemēro drošības prasību normas un noteikumus kravu nostiprināšanas procesā.</w:t>
            </w:r>
          </w:p>
        </w:tc>
        <w:tc>
          <w:tcPr>
            <w:tcW w:w="2009" w:type="dxa"/>
          </w:tcPr>
          <w:p w14:paraId="59CCBEEB" w14:textId="77777777" w:rsidR="00B903C1" w:rsidRDefault="00DB6AB8">
            <w:pPr>
              <w:pStyle w:val="TableParagraph"/>
              <w:ind w:left="106" w:right="395"/>
              <w:rPr>
                <w:sz w:val="20"/>
              </w:rPr>
            </w:pPr>
            <w:r>
              <w:rPr>
                <w:sz w:val="20"/>
              </w:rPr>
              <w:t>Nostiprina kravu, piemēro drošības prasību normas un noteikumus kravu nostiprināšanas</w:t>
            </w:r>
          </w:p>
          <w:p w14:paraId="1EC52E84" w14:textId="77777777" w:rsidR="00B903C1" w:rsidRDefault="00DB6AB8">
            <w:pPr>
              <w:pStyle w:val="TableParagraph"/>
              <w:ind w:left="106"/>
              <w:rPr>
                <w:sz w:val="20"/>
              </w:rPr>
            </w:pPr>
            <w:r>
              <w:rPr>
                <w:sz w:val="20"/>
              </w:rPr>
              <w:t>procesā un pamato to nepieciešamību.</w:t>
            </w:r>
          </w:p>
        </w:tc>
        <w:tc>
          <w:tcPr>
            <w:tcW w:w="1674" w:type="dxa"/>
          </w:tcPr>
          <w:p w14:paraId="0D963C12" w14:textId="77777777" w:rsidR="00B903C1" w:rsidRDefault="00DB6AB8">
            <w:pPr>
              <w:pStyle w:val="TableParagraph"/>
              <w:ind w:left="104" w:right="189"/>
              <w:rPr>
                <w:sz w:val="20"/>
              </w:rPr>
            </w:pPr>
            <w:r>
              <w:rPr>
                <w:w w:val="95"/>
                <w:sz w:val="20"/>
              </w:rPr>
              <w:t xml:space="preserve">Patstāvīgais </w:t>
            </w:r>
            <w:r>
              <w:rPr>
                <w:sz w:val="20"/>
              </w:rPr>
              <w:t>darbs.</w:t>
            </w:r>
          </w:p>
        </w:tc>
        <w:tc>
          <w:tcPr>
            <w:tcW w:w="2432" w:type="dxa"/>
          </w:tcPr>
          <w:p w14:paraId="578B4844" w14:textId="77777777" w:rsidR="00B903C1" w:rsidRDefault="00DB6AB8">
            <w:pPr>
              <w:pStyle w:val="TableParagraph"/>
              <w:ind w:left="105" w:right="142"/>
              <w:rPr>
                <w:sz w:val="20"/>
              </w:rPr>
            </w:pPr>
            <w:r>
              <w:rPr>
                <w:sz w:val="20"/>
              </w:rPr>
              <w:t>Izglītojamie pēc iepriekš dotā loģistikas pasūtījuma elektroniskajā vidē apkopo informāciju par kravu</w:t>
            </w:r>
          </w:p>
          <w:p w14:paraId="15604EB8" w14:textId="77777777" w:rsidR="00B903C1" w:rsidRDefault="00DB6AB8">
            <w:pPr>
              <w:pStyle w:val="TableParagraph"/>
              <w:ind w:left="105" w:right="366"/>
              <w:jc w:val="both"/>
              <w:rPr>
                <w:sz w:val="20"/>
              </w:rPr>
            </w:pPr>
            <w:r>
              <w:rPr>
                <w:sz w:val="20"/>
              </w:rPr>
              <w:t>nostiprināšanas drošības prasībām, noteikumiem, palīglīdzekļiem un</w:t>
            </w:r>
          </w:p>
          <w:p w14:paraId="2AB89F8B" w14:textId="77777777" w:rsidR="00B903C1" w:rsidRDefault="00DB6AB8">
            <w:pPr>
              <w:pStyle w:val="TableParagraph"/>
              <w:ind w:left="105" w:right="442"/>
              <w:rPr>
                <w:sz w:val="20"/>
              </w:rPr>
            </w:pPr>
            <w:r>
              <w:rPr>
                <w:sz w:val="20"/>
              </w:rPr>
              <w:t>palīgmateriāliem, kas nepieciešama, lai</w:t>
            </w:r>
          </w:p>
          <w:p w14:paraId="07CD61E7" w14:textId="77777777" w:rsidR="00B903C1" w:rsidRDefault="00DB6AB8">
            <w:pPr>
              <w:pStyle w:val="TableParagraph"/>
              <w:spacing w:line="230" w:lineRule="atLeast"/>
              <w:ind w:left="105" w:right="175"/>
              <w:rPr>
                <w:sz w:val="20"/>
              </w:rPr>
            </w:pPr>
            <w:r>
              <w:rPr>
                <w:sz w:val="20"/>
              </w:rPr>
              <w:t>sagatavotu konkrēto kravu pārvietošanai.</w:t>
            </w:r>
          </w:p>
        </w:tc>
      </w:tr>
    </w:tbl>
    <w:p w14:paraId="234FD1EC" w14:textId="77777777" w:rsidR="00B903C1" w:rsidRDefault="00B903C1">
      <w:pPr>
        <w:spacing w:line="230" w:lineRule="atLeast"/>
        <w:rPr>
          <w:sz w:val="20"/>
        </w:rPr>
        <w:sectPr w:rsidR="00B903C1">
          <w:pgSz w:w="16840" w:h="11910" w:orient="landscape"/>
          <w:pgMar w:top="2440" w:right="560" w:bottom="1120" w:left="1400" w:header="709" w:footer="755" w:gutter="0"/>
          <w:cols w:space="720"/>
        </w:sectPr>
      </w:pPr>
    </w:p>
    <w:p w14:paraId="48351896"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1921"/>
        <w:gridCol w:w="2196"/>
        <w:gridCol w:w="1904"/>
        <w:gridCol w:w="2009"/>
        <w:gridCol w:w="1674"/>
        <w:gridCol w:w="2432"/>
      </w:tblGrid>
      <w:tr w:rsidR="00B903C1" w14:paraId="27A8747D" w14:textId="77777777">
        <w:trPr>
          <w:trHeight w:val="2529"/>
        </w:trPr>
        <w:tc>
          <w:tcPr>
            <w:tcW w:w="2012" w:type="dxa"/>
          </w:tcPr>
          <w:p w14:paraId="37FD01C4" w14:textId="77777777" w:rsidR="00B903C1" w:rsidRDefault="00DB6AB8">
            <w:pPr>
              <w:pStyle w:val="TableParagraph"/>
              <w:spacing w:line="223" w:lineRule="exact"/>
              <w:rPr>
                <w:sz w:val="20"/>
              </w:rPr>
            </w:pPr>
            <w:r>
              <w:rPr>
                <w:sz w:val="20"/>
              </w:rPr>
              <w:t>izmantojamos</w:t>
            </w:r>
          </w:p>
          <w:p w14:paraId="00399CCA" w14:textId="77777777" w:rsidR="00B903C1" w:rsidRDefault="00DB6AB8">
            <w:pPr>
              <w:pStyle w:val="TableParagraph"/>
              <w:ind w:right="503"/>
              <w:rPr>
                <w:sz w:val="20"/>
              </w:rPr>
            </w:pPr>
            <w:r>
              <w:rPr>
                <w:sz w:val="20"/>
              </w:rPr>
              <w:t>palīglīdzekļus un palīgmateriālus.</w:t>
            </w:r>
          </w:p>
          <w:p w14:paraId="3D40AA07" w14:textId="77777777" w:rsidR="00B903C1" w:rsidRDefault="00B903C1">
            <w:pPr>
              <w:pStyle w:val="TableParagraph"/>
              <w:spacing w:before="11"/>
              <w:ind w:left="0"/>
              <w:rPr>
                <w:b/>
                <w:sz w:val="19"/>
              </w:rPr>
            </w:pPr>
          </w:p>
          <w:p w14:paraId="74C7B4AB" w14:textId="77777777" w:rsidR="00B903C1" w:rsidRDefault="00DB6AB8">
            <w:pPr>
              <w:pStyle w:val="TableParagraph"/>
              <w:ind w:right="229"/>
              <w:rPr>
                <w:sz w:val="20"/>
              </w:rPr>
            </w:pPr>
            <w:r>
              <w:rPr>
                <w:sz w:val="20"/>
              </w:rPr>
              <w:t xml:space="preserve">Izprot: kravas </w:t>
            </w:r>
            <w:r>
              <w:rPr>
                <w:w w:val="95"/>
                <w:sz w:val="20"/>
              </w:rPr>
              <w:t xml:space="preserve">nostiprināšanas </w:t>
            </w:r>
            <w:r>
              <w:rPr>
                <w:sz w:val="20"/>
              </w:rPr>
              <w:t>paņēmienu,</w:t>
            </w:r>
          </w:p>
          <w:p w14:paraId="2C6B0274" w14:textId="77777777" w:rsidR="00B903C1" w:rsidRDefault="00DB6AB8">
            <w:pPr>
              <w:pStyle w:val="TableParagraph"/>
              <w:spacing w:before="1"/>
              <w:ind w:right="580"/>
              <w:rPr>
                <w:sz w:val="20"/>
              </w:rPr>
            </w:pPr>
            <w:r>
              <w:rPr>
                <w:sz w:val="20"/>
              </w:rPr>
              <w:t>palīglīdzekļu un palīgmateriālu pielietošanu.</w:t>
            </w:r>
          </w:p>
        </w:tc>
        <w:tc>
          <w:tcPr>
            <w:tcW w:w="1921" w:type="dxa"/>
          </w:tcPr>
          <w:p w14:paraId="2049D936" w14:textId="77777777" w:rsidR="00B903C1" w:rsidRDefault="00B903C1">
            <w:pPr>
              <w:pStyle w:val="TableParagraph"/>
              <w:ind w:left="0"/>
              <w:rPr>
                <w:sz w:val="20"/>
              </w:rPr>
            </w:pPr>
          </w:p>
        </w:tc>
        <w:tc>
          <w:tcPr>
            <w:tcW w:w="2196" w:type="dxa"/>
          </w:tcPr>
          <w:p w14:paraId="4C1EA184" w14:textId="77777777" w:rsidR="00B903C1" w:rsidRDefault="00DB6AB8">
            <w:pPr>
              <w:pStyle w:val="TableParagraph"/>
              <w:ind w:right="490"/>
              <w:rPr>
                <w:sz w:val="20"/>
              </w:rPr>
            </w:pPr>
            <w:r>
              <w:rPr>
                <w:sz w:val="20"/>
              </w:rPr>
              <w:t xml:space="preserve">3.1.2. Kravu </w:t>
            </w:r>
            <w:r>
              <w:rPr>
                <w:w w:val="95"/>
                <w:sz w:val="20"/>
              </w:rPr>
              <w:t xml:space="preserve">nostiprināšana, </w:t>
            </w:r>
            <w:r>
              <w:rPr>
                <w:sz w:val="20"/>
              </w:rPr>
              <w:t>pielietojot</w:t>
            </w:r>
          </w:p>
          <w:p w14:paraId="4E2727EF" w14:textId="77777777" w:rsidR="00B903C1" w:rsidRDefault="00DB6AB8">
            <w:pPr>
              <w:pStyle w:val="TableParagraph"/>
              <w:ind w:right="490"/>
              <w:rPr>
                <w:sz w:val="20"/>
              </w:rPr>
            </w:pPr>
            <w:r>
              <w:rPr>
                <w:sz w:val="20"/>
              </w:rPr>
              <w:t xml:space="preserve">palīglīdzekļus, </w:t>
            </w:r>
            <w:r>
              <w:rPr>
                <w:w w:val="95"/>
                <w:sz w:val="20"/>
              </w:rPr>
              <w:t>palīgmateriālus.</w:t>
            </w:r>
          </w:p>
        </w:tc>
        <w:tc>
          <w:tcPr>
            <w:tcW w:w="1904" w:type="dxa"/>
          </w:tcPr>
          <w:p w14:paraId="4F33D3A4" w14:textId="77777777" w:rsidR="00B903C1" w:rsidRDefault="00DB6AB8">
            <w:pPr>
              <w:pStyle w:val="TableParagraph"/>
              <w:ind w:right="395"/>
              <w:rPr>
                <w:sz w:val="20"/>
              </w:rPr>
            </w:pPr>
            <w:r>
              <w:rPr>
                <w:sz w:val="20"/>
              </w:rPr>
              <w:t>Izmanto kravu nostiprināšanā palīglīdzekļus un palīgmateriālus.</w:t>
            </w:r>
          </w:p>
        </w:tc>
        <w:tc>
          <w:tcPr>
            <w:tcW w:w="2009" w:type="dxa"/>
          </w:tcPr>
          <w:p w14:paraId="124B0FED" w14:textId="77777777" w:rsidR="00B903C1" w:rsidRDefault="00DB6AB8">
            <w:pPr>
              <w:pStyle w:val="TableParagraph"/>
              <w:ind w:left="106" w:right="168"/>
              <w:rPr>
                <w:sz w:val="20"/>
              </w:rPr>
            </w:pPr>
            <w:r>
              <w:rPr>
                <w:sz w:val="20"/>
              </w:rPr>
              <w:t>Izmanto efektīvākos paņēmienus,</w:t>
            </w:r>
          </w:p>
          <w:p w14:paraId="64AEA64D" w14:textId="77777777" w:rsidR="00B903C1" w:rsidRDefault="00DB6AB8">
            <w:pPr>
              <w:pStyle w:val="TableParagraph"/>
              <w:ind w:left="106"/>
              <w:rPr>
                <w:sz w:val="20"/>
              </w:rPr>
            </w:pPr>
            <w:r>
              <w:rPr>
                <w:sz w:val="20"/>
              </w:rPr>
              <w:t>palīglīdzekļus un</w:t>
            </w:r>
          </w:p>
          <w:p w14:paraId="1B2EC273" w14:textId="77777777" w:rsidR="00B903C1" w:rsidRDefault="00DB6AB8">
            <w:pPr>
              <w:pStyle w:val="TableParagraph"/>
              <w:ind w:left="106"/>
              <w:rPr>
                <w:sz w:val="20"/>
              </w:rPr>
            </w:pPr>
            <w:r>
              <w:rPr>
                <w:sz w:val="20"/>
              </w:rPr>
              <w:t>palīgmateriālus kravu nostiprināšanā.</w:t>
            </w:r>
          </w:p>
        </w:tc>
        <w:tc>
          <w:tcPr>
            <w:tcW w:w="1674" w:type="dxa"/>
          </w:tcPr>
          <w:p w14:paraId="6BE66D86" w14:textId="77777777" w:rsidR="00B903C1" w:rsidRDefault="00DB6AB8">
            <w:pPr>
              <w:pStyle w:val="TableParagraph"/>
              <w:spacing w:line="223" w:lineRule="exact"/>
              <w:ind w:left="104"/>
              <w:rPr>
                <w:sz w:val="20"/>
              </w:rPr>
            </w:pPr>
            <w:r>
              <w:rPr>
                <w:sz w:val="20"/>
              </w:rPr>
              <w:t>Vizualizēšana.</w:t>
            </w:r>
          </w:p>
        </w:tc>
        <w:tc>
          <w:tcPr>
            <w:tcW w:w="2432" w:type="dxa"/>
          </w:tcPr>
          <w:p w14:paraId="02048CEB" w14:textId="77777777" w:rsidR="00B903C1" w:rsidRDefault="00DB6AB8">
            <w:pPr>
              <w:pStyle w:val="TableParagraph"/>
              <w:ind w:left="105" w:right="98"/>
              <w:rPr>
                <w:sz w:val="20"/>
              </w:rPr>
            </w:pPr>
            <w:r>
              <w:rPr>
                <w:sz w:val="20"/>
              </w:rPr>
              <w:t>Izglītojamie pa pāriem pēc iepriekš dotiem datiem</w:t>
            </w:r>
          </w:p>
          <w:p w14:paraId="039EC1C1" w14:textId="77777777" w:rsidR="00B903C1" w:rsidRDefault="00DB6AB8">
            <w:pPr>
              <w:pStyle w:val="TableParagraph"/>
              <w:ind w:left="105" w:right="98"/>
              <w:rPr>
                <w:sz w:val="20"/>
              </w:rPr>
            </w:pPr>
            <w:r>
              <w:rPr>
                <w:sz w:val="20"/>
              </w:rPr>
              <w:t>zīmē kravas plānu vai gatavo uzskates maketu, aprakstot un vizualizējot kravas nostiprināšanā</w:t>
            </w:r>
          </w:p>
          <w:p w14:paraId="7C7BCD4C" w14:textId="77777777" w:rsidR="00B903C1" w:rsidRDefault="00DB6AB8">
            <w:pPr>
              <w:pStyle w:val="TableParagraph"/>
              <w:ind w:left="105" w:right="98"/>
              <w:rPr>
                <w:sz w:val="20"/>
              </w:rPr>
            </w:pPr>
            <w:r>
              <w:rPr>
                <w:sz w:val="20"/>
              </w:rPr>
              <w:t>izmantojamos paņēmienu, palīglīdzekļus un</w:t>
            </w:r>
          </w:p>
          <w:p w14:paraId="347FD8AF" w14:textId="77777777" w:rsidR="00B903C1" w:rsidRDefault="00DB6AB8">
            <w:pPr>
              <w:pStyle w:val="TableParagraph"/>
              <w:ind w:left="105" w:right="98"/>
              <w:rPr>
                <w:sz w:val="20"/>
              </w:rPr>
            </w:pPr>
            <w:r>
              <w:rPr>
                <w:sz w:val="20"/>
              </w:rPr>
              <w:t>palīgmateriālus atbilstoši prasībām un noteikumiem.</w:t>
            </w:r>
          </w:p>
        </w:tc>
      </w:tr>
      <w:tr w:rsidR="00B903C1" w14:paraId="1AA96C69" w14:textId="77777777">
        <w:trPr>
          <w:trHeight w:val="2990"/>
        </w:trPr>
        <w:tc>
          <w:tcPr>
            <w:tcW w:w="2012" w:type="dxa"/>
            <w:vMerge w:val="restart"/>
          </w:tcPr>
          <w:p w14:paraId="04899AC2" w14:textId="77777777" w:rsidR="00B903C1" w:rsidRDefault="00DB6AB8">
            <w:pPr>
              <w:pStyle w:val="TableParagraph"/>
              <w:ind w:right="453"/>
              <w:rPr>
                <w:sz w:val="20"/>
              </w:rPr>
            </w:pPr>
            <w:r>
              <w:rPr>
                <w:sz w:val="20"/>
              </w:rPr>
              <w:t>4. Spēj: uzlikt un noņemt kravas un transporta nodrošinājumus.</w:t>
            </w:r>
          </w:p>
          <w:p w14:paraId="2E02B28F" w14:textId="77777777" w:rsidR="00B903C1" w:rsidRDefault="00B903C1">
            <w:pPr>
              <w:pStyle w:val="TableParagraph"/>
              <w:spacing w:before="4"/>
              <w:ind w:left="0"/>
              <w:rPr>
                <w:b/>
                <w:sz w:val="19"/>
              </w:rPr>
            </w:pPr>
          </w:p>
          <w:p w14:paraId="3888E6A0" w14:textId="77777777" w:rsidR="00B903C1" w:rsidRDefault="00DB6AB8">
            <w:pPr>
              <w:pStyle w:val="TableParagraph"/>
              <w:jc w:val="both"/>
              <w:rPr>
                <w:sz w:val="20"/>
              </w:rPr>
            </w:pPr>
            <w:r>
              <w:rPr>
                <w:sz w:val="20"/>
              </w:rPr>
              <w:t>Zina: kravu</w:t>
            </w:r>
          </w:p>
          <w:p w14:paraId="77045752" w14:textId="77777777" w:rsidR="00B903C1" w:rsidRDefault="00DB6AB8">
            <w:pPr>
              <w:pStyle w:val="TableParagraph"/>
              <w:spacing w:before="1"/>
              <w:ind w:right="112"/>
              <w:jc w:val="both"/>
              <w:rPr>
                <w:sz w:val="20"/>
              </w:rPr>
            </w:pPr>
            <w:r>
              <w:rPr>
                <w:sz w:val="20"/>
              </w:rPr>
              <w:t>nodrošinājuma veidus un tehnoloģiju, kravas un transporta</w:t>
            </w:r>
          </w:p>
          <w:p w14:paraId="7C96E4C3" w14:textId="77777777" w:rsidR="00B903C1" w:rsidRDefault="00DB6AB8">
            <w:pPr>
              <w:pStyle w:val="TableParagraph"/>
              <w:spacing w:before="1"/>
              <w:ind w:right="229"/>
              <w:rPr>
                <w:sz w:val="20"/>
              </w:rPr>
            </w:pPr>
            <w:r>
              <w:rPr>
                <w:sz w:val="20"/>
              </w:rPr>
              <w:t xml:space="preserve">sagatavošanas paņēmienus </w:t>
            </w:r>
            <w:r>
              <w:rPr>
                <w:w w:val="95"/>
                <w:sz w:val="20"/>
              </w:rPr>
              <w:t>nodrošinājuma</w:t>
            </w:r>
          </w:p>
          <w:p w14:paraId="43D31655" w14:textId="77777777" w:rsidR="00B903C1" w:rsidRDefault="00DB6AB8">
            <w:pPr>
              <w:pStyle w:val="TableParagraph"/>
              <w:ind w:right="192"/>
              <w:rPr>
                <w:sz w:val="20"/>
              </w:rPr>
            </w:pPr>
            <w:r>
              <w:rPr>
                <w:sz w:val="20"/>
              </w:rPr>
              <w:t>uzlikšanai, kravas un transporta</w:t>
            </w:r>
          </w:p>
          <w:p w14:paraId="140CA0B6" w14:textId="77777777" w:rsidR="00B903C1" w:rsidRDefault="00DB6AB8">
            <w:pPr>
              <w:pStyle w:val="TableParagraph"/>
              <w:ind w:right="647"/>
              <w:rPr>
                <w:sz w:val="20"/>
              </w:rPr>
            </w:pPr>
            <w:r>
              <w:rPr>
                <w:sz w:val="20"/>
              </w:rPr>
              <w:t>nodrošinājuma noņemšanas un</w:t>
            </w:r>
          </w:p>
        </w:tc>
        <w:tc>
          <w:tcPr>
            <w:tcW w:w="1921" w:type="dxa"/>
            <w:vMerge w:val="restart"/>
          </w:tcPr>
          <w:p w14:paraId="437E13D3" w14:textId="77777777" w:rsidR="00B903C1" w:rsidRDefault="00DB6AB8">
            <w:pPr>
              <w:pStyle w:val="TableParagraph"/>
              <w:ind w:right="125"/>
              <w:rPr>
                <w:sz w:val="20"/>
              </w:rPr>
            </w:pPr>
            <w:r>
              <w:rPr>
                <w:sz w:val="20"/>
              </w:rPr>
              <w:t xml:space="preserve">4.1. Kravu un transporta </w:t>
            </w:r>
            <w:r>
              <w:rPr>
                <w:w w:val="95"/>
                <w:sz w:val="20"/>
              </w:rPr>
              <w:t>nodrošinājumi.</w:t>
            </w:r>
          </w:p>
          <w:p w14:paraId="56CB57D9" w14:textId="77777777" w:rsidR="00B903C1" w:rsidRDefault="00B903C1">
            <w:pPr>
              <w:pStyle w:val="TableParagraph"/>
              <w:spacing w:before="6"/>
              <w:ind w:left="0"/>
              <w:rPr>
                <w:b/>
                <w:sz w:val="19"/>
              </w:rPr>
            </w:pPr>
          </w:p>
          <w:p w14:paraId="51F603A3" w14:textId="77777777" w:rsidR="00B903C1" w:rsidRDefault="00DB6AB8">
            <w:pPr>
              <w:pStyle w:val="TableParagraph"/>
              <w:ind w:right="125"/>
              <w:rPr>
                <w:sz w:val="20"/>
              </w:rPr>
            </w:pPr>
            <w:r>
              <w:rPr>
                <w:sz w:val="20"/>
              </w:rPr>
              <w:t xml:space="preserve">(10% no </w:t>
            </w:r>
            <w:r>
              <w:rPr>
                <w:spacing w:val="-4"/>
                <w:sz w:val="20"/>
              </w:rPr>
              <w:t xml:space="preserve">moduļa </w:t>
            </w:r>
            <w:r>
              <w:rPr>
                <w:sz w:val="20"/>
              </w:rPr>
              <w:t>kopējā</w:t>
            </w:r>
            <w:r>
              <w:rPr>
                <w:spacing w:val="-3"/>
                <w:sz w:val="20"/>
              </w:rPr>
              <w:t xml:space="preserve"> </w:t>
            </w:r>
            <w:r>
              <w:rPr>
                <w:sz w:val="20"/>
              </w:rPr>
              <w:t>apjoma)</w:t>
            </w:r>
          </w:p>
        </w:tc>
        <w:tc>
          <w:tcPr>
            <w:tcW w:w="2196" w:type="dxa"/>
          </w:tcPr>
          <w:p w14:paraId="65F65BF4" w14:textId="77777777" w:rsidR="00B903C1" w:rsidRDefault="00DB6AB8">
            <w:pPr>
              <w:pStyle w:val="TableParagraph"/>
              <w:spacing w:line="223" w:lineRule="exact"/>
              <w:rPr>
                <w:sz w:val="20"/>
              </w:rPr>
            </w:pPr>
            <w:r>
              <w:rPr>
                <w:sz w:val="20"/>
              </w:rPr>
              <w:t>4.1.1. Kravu</w:t>
            </w:r>
          </w:p>
          <w:p w14:paraId="37329461" w14:textId="77777777" w:rsidR="00B903C1" w:rsidRDefault="00DB6AB8">
            <w:pPr>
              <w:pStyle w:val="TableParagraph"/>
              <w:rPr>
                <w:sz w:val="20"/>
              </w:rPr>
            </w:pPr>
            <w:r>
              <w:rPr>
                <w:sz w:val="20"/>
              </w:rPr>
              <w:t>nodrošinājumu veidi.</w:t>
            </w:r>
          </w:p>
        </w:tc>
        <w:tc>
          <w:tcPr>
            <w:tcW w:w="1904" w:type="dxa"/>
          </w:tcPr>
          <w:p w14:paraId="2A7326EE" w14:textId="77777777" w:rsidR="00B903C1" w:rsidRDefault="00DB6AB8">
            <w:pPr>
              <w:pStyle w:val="TableParagraph"/>
              <w:ind w:right="113"/>
              <w:rPr>
                <w:sz w:val="20"/>
              </w:rPr>
            </w:pPr>
            <w:r>
              <w:rPr>
                <w:sz w:val="20"/>
              </w:rPr>
              <w:t>Atšķir kravu un transporta nodrošinājuma veidus.</w:t>
            </w:r>
          </w:p>
        </w:tc>
        <w:tc>
          <w:tcPr>
            <w:tcW w:w="2009" w:type="dxa"/>
          </w:tcPr>
          <w:p w14:paraId="1EA93C33" w14:textId="77777777" w:rsidR="00B903C1" w:rsidRDefault="00DB6AB8">
            <w:pPr>
              <w:pStyle w:val="TableParagraph"/>
              <w:ind w:left="106" w:right="395"/>
              <w:rPr>
                <w:sz w:val="20"/>
              </w:rPr>
            </w:pPr>
            <w:r>
              <w:rPr>
                <w:sz w:val="20"/>
              </w:rPr>
              <w:t>Raksturo kravu un transporta</w:t>
            </w:r>
          </w:p>
          <w:p w14:paraId="5D772BCB" w14:textId="77777777" w:rsidR="00B903C1" w:rsidRDefault="00DB6AB8">
            <w:pPr>
              <w:pStyle w:val="TableParagraph"/>
              <w:ind w:left="106" w:right="329"/>
              <w:rPr>
                <w:sz w:val="20"/>
              </w:rPr>
            </w:pPr>
            <w:r>
              <w:rPr>
                <w:w w:val="95"/>
                <w:sz w:val="20"/>
              </w:rPr>
              <w:t xml:space="preserve">nodrošinājuma </w:t>
            </w:r>
            <w:r>
              <w:rPr>
                <w:sz w:val="20"/>
              </w:rPr>
              <w:t>veidus.</w:t>
            </w:r>
          </w:p>
        </w:tc>
        <w:tc>
          <w:tcPr>
            <w:tcW w:w="1674" w:type="dxa"/>
          </w:tcPr>
          <w:p w14:paraId="3FD7FE96" w14:textId="77777777" w:rsidR="00B903C1" w:rsidRDefault="00DB6AB8">
            <w:pPr>
              <w:pStyle w:val="TableParagraph"/>
              <w:ind w:left="104" w:right="189"/>
              <w:rPr>
                <w:sz w:val="20"/>
              </w:rPr>
            </w:pPr>
            <w:r>
              <w:rPr>
                <w:sz w:val="20"/>
              </w:rPr>
              <w:t xml:space="preserve">Mācību </w:t>
            </w:r>
            <w:r>
              <w:rPr>
                <w:w w:val="95"/>
                <w:sz w:val="20"/>
              </w:rPr>
              <w:t>ekskursija.</w:t>
            </w:r>
          </w:p>
        </w:tc>
        <w:tc>
          <w:tcPr>
            <w:tcW w:w="2432" w:type="dxa"/>
          </w:tcPr>
          <w:p w14:paraId="5C4E9349" w14:textId="77777777" w:rsidR="00B903C1" w:rsidRDefault="00DB6AB8">
            <w:pPr>
              <w:pStyle w:val="TableParagraph"/>
              <w:ind w:left="105" w:right="131"/>
              <w:rPr>
                <w:sz w:val="20"/>
              </w:rPr>
            </w:pPr>
            <w:r>
              <w:rPr>
                <w:sz w:val="20"/>
              </w:rPr>
              <w:t>Izglītojamie tiekas ar muitas amatpersonu, kura klātienē izglītojamos</w:t>
            </w:r>
          </w:p>
          <w:p w14:paraId="4D754CB5" w14:textId="77777777" w:rsidR="00B903C1" w:rsidRDefault="00DB6AB8">
            <w:pPr>
              <w:pStyle w:val="TableParagraph"/>
              <w:ind w:left="105" w:right="98"/>
              <w:rPr>
                <w:sz w:val="20"/>
              </w:rPr>
            </w:pPr>
            <w:r>
              <w:rPr>
                <w:sz w:val="20"/>
              </w:rPr>
              <w:t>iepazīstina ar muitas nodrošinājumu veidiem,</w:t>
            </w:r>
          </w:p>
          <w:p w14:paraId="280C98E4" w14:textId="77777777" w:rsidR="00B903C1" w:rsidRDefault="00DB6AB8">
            <w:pPr>
              <w:pStyle w:val="TableParagraph"/>
              <w:ind w:left="105" w:right="98"/>
              <w:rPr>
                <w:sz w:val="20"/>
              </w:rPr>
            </w:pPr>
            <w:r>
              <w:rPr>
                <w:sz w:val="20"/>
              </w:rPr>
              <w:t>izskaidro to uzlikšanas un noņemšanas procedūru un kārtību. Izglītojamie pieraksta iegūto</w:t>
            </w:r>
          </w:p>
          <w:p w14:paraId="06523434" w14:textId="77777777" w:rsidR="00B903C1" w:rsidRDefault="00DB6AB8">
            <w:pPr>
              <w:pStyle w:val="TableParagraph"/>
              <w:ind w:left="105" w:right="751"/>
              <w:jc w:val="both"/>
              <w:rPr>
                <w:sz w:val="20"/>
              </w:rPr>
            </w:pPr>
            <w:r>
              <w:rPr>
                <w:sz w:val="20"/>
              </w:rPr>
              <w:t xml:space="preserve">informāciju un </w:t>
            </w:r>
            <w:r>
              <w:rPr>
                <w:spacing w:val="-3"/>
                <w:sz w:val="20"/>
              </w:rPr>
              <w:t xml:space="preserve">veic </w:t>
            </w:r>
            <w:r>
              <w:rPr>
                <w:sz w:val="20"/>
              </w:rPr>
              <w:t>diskusiju ar muitas amatpersonu.</w:t>
            </w:r>
          </w:p>
        </w:tc>
      </w:tr>
      <w:tr w:rsidR="00B903C1" w14:paraId="73E6F46E" w14:textId="77777777">
        <w:trPr>
          <w:trHeight w:val="890"/>
        </w:trPr>
        <w:tc>
          <w:tcPr>
            <w:tcW w:w="2012" w:type="dxa"/>
            <w:vMerge/>
            <w:tcBorders>
              <w:top w:val="nil"/>
            </w:tcBorders>
          </w:tcPr>
          <w:p w14:paraId="70B0B07D" w14:textId="77777777" w:rsidR="00B903C1" w:rsidRDefault="00B903C1">
            <w:pPr>
              <w:rPr>
                <w:sz w:val="2"/>
                <w:szCs w:val="2"/>
              </w:rPr>
            </w:pPr>
          </w:p>
        </w:tc>
        <w:tc>
          <w:tcPr>
            <w:tcW w:w="1921" w:type="dxa"/>
            <w:vMerge/>
            <w:tcBorders>
              <w:top w:val="nil"/>
            </w:tcBorders>
          </w:tcPr>
          <w:p w14:paraId="456F9C07" w14:textId="77777777" w:rsidR="00B903C1" w:rsidRDefault="00B903C1">
            <w:pPr>
              <w:rPr>
                <w:sz w:val="2"/>
                <w:szCs w:val="2"/>
              </w:rPr>
            </w:pPr>
          </w:p>
        </w:tc>
        <w:tc>
          <w:tcPr>
            <w:tcW w:w="2196" w:type="dxa"/>
          </w:tcPr>
          <w:p w14:paraId="65C192AE" w14:textId="77777777" w:rsidR="00B903C1" w:rsidRDefault="00DB6AB8">
            <w:pPr>
              <w:pStyle w:val="TableParagraph"/>
              <w:ind w:right="742"/>
              <w:rPr>
                <w:sz w:val="20"/>
              </w:rPr>
            </w:pPr>
            <w:r>
              <w:rPr>
                <w:sz w:val="20"/>
              </w:rPr>
              <w:t>4.1.2. Kravas un transporta nodrošinājuma</w:t>
            </w:r>
          </w:p>
        </w:tc>
        <w:tc>
          <w:tcPr>
            <w:tcW w:w="1904" w:type="dxa"/>
          </w:tcPr>
          <w:p w14:paraId="4E250AC1" w14:textId="77777777" w:rsidR="00B903C1" w:rsidRDefault="00DB6AB8">
            <w:pPr>
              <w:pStyle w:val="TableParagraph"/>
              <w:ind w:right="145"/>
              <w:rPr>
                <w:sz w:val="20"/>
              </w:rPr>
            </w:pPr>
            <w:r>
              <w:rPr>
                <w:sz w:val="20"/>
              </w:rPr>
              <w:t>Uzliek un noņem kravas un transporta nodrošinājumus.</w:t>
            </w:r>
          </w:p>
        </w:tc>
        <w:tc>
          <w:tcPr>
            <w:tcW w:w="2009" w:type="dxa"/>
          </w:tcPr>
          <w:p w14:paraId="7E1A7D61" w14:textId="77777777" w:rsidR="00B903C1" w:rsidRDefault="00DB6AB8">
            <w:pPr>
              <w:pStyle w:val="TableParagraph"/>
              <w:ind w:left="106" w:right="251"/>
              <w:rPr>
                <w:sz w:val="20"/>
              </w:rPr>
            </w:pPr>
            <w:r>
              <w:rPr>
                <w:sz w:val="20"/>
              </w:rPr>
              <w:t>Uzliek un noņem kravas un transporta nodrošinājumus.</w:t>
            </w:r>
          </w:p>
        </w:tc>
        <w:tc>
          <w:tcPr>
            <w:tcW w:w="1674" w:type="dxa"/>
          </w:tcPr>
          <w:p w14:paraId="5948E853" w14:textId="77777777" w:rsidR="00B903C1" w:rsidRDefault="00DB6AB8">
            <w:pPr>
              <w:pStyle w:val="TableParagraph"/>
              <w:ind w:left="104" w:right="123"/>
              <w:rPr>
                <w:sz w:val="20"/>
              </w:rPr>
            </w:pPr>
            <w:proofErr w:type="spellStart"/>
            <w:r>
              <w:rPr>
                <w:sz w:val="20"/>
              </w:rPr>
              <w:t>Krustvārdu</w:t>
            </w:r>
            <w:proofErr w:type="spellEnd"/>
            <w:r>
              <w:rPr>
                <w:sz w:val="20"/>
              </w:rPr>
              <w:t xml:space="preserve"> mīklu veidošana un minēšana.</w:t>
            </w:r>
          </w:p>
        </w:tc>
        <w:tc>
          <w:tcPr>
            <w:tcW w:w="2432" w:type="dxa"/>
          </w:tcPr>
          <w:p w14:paraId="5D059C2E" w14:textId="77777777" w:rsidR="00B903C1" w:rsidRDefault="00DB6AB8">
            <w:pPr>
              <w:pStyle w:val="TableParagraph"/>
              <w:ind w:left="105" w:right="186"/>
              <w:rPr>
                <w:sz w:val="20"/>
              </w:rPr>
            </w:pPr>
            <w:r>
              <w:rPr>
                <w:sz w:val="20"/>
              </w:rPr>
              <w:t>Mācību ekskursijas beigās izglītojamie sastāda</w:t>
            </w:r>
          </w:p>
          <w:p w14:paraId="3B457D5C" w14:textId="77777777" w:rsidR="00B903C1" w:rsidRDefault="00DB6AB8">
            <w:pPr>
              <w:pStyle w:val="TableParagraph"/>
              <w:ind w:left="105"/>
              <w:rPr>
                <w:sz w:val="20"/>
              </w:rPr>
            </w:pPr>
            <w:proofErr w:type="spellStart"/>
            <w:r>
              <w:rPr>
                <w:sz w:val="20"/>
              </w:rPr>
              <w:t>krustvārdu</w:t>
            </w:r>
            <w:proofErr w:type="spellEnd"/>
            <w:r>
              <w:rPr>
                <w:sz w:val="20"/>
              </w:rPr>
              <w:t xml:space="preserve"> mīklu par</w:t>
            </w:r>
          </w:p>
        </w:tc>
      </w:tr>
    </w:tbl>
    <w:p w14:paraId="7E3C2122" w14:textId="77777777" w:rsidR="00B903C1" w:rsidRDefault="00B903C1">
      <w:pPr>
        <w:rPr>
          <w:sz w:val="20"/>
        </w:rPr>
        <w:sectPr w:rsidR="00B903C1">
          <w:pgSz w:w="16840" w:h="11910" w:orient="landscape"/>
          <w:pgMar w:top="2440" w:right="560" w:bottom="1120" w:left="1400" w:header="709" w:footer="755" w:gutter="0"/>
          <w:cols w:space="720"/>
        </w:sectPr>
      </w:pPr>
    </w:p>
    <w:p w14:paraId="63D01B3F"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1921"/>
        <w:gridCol w:w="2196"/>
        <w:gridCol w:w="1904"/>
        <w:gridCol w:w="2009"/>
        <w:gridCol w:w="1674"/>
        <w:gridCol w:w="2432"/>
      </w:tblGrid>
      <w:tr w:rsidR="00B903C1" w14:paraId="09474ADF" w14:textId="77777777">
        <w:trPr>
          <w:trHeight w:val="2760"/>
        </w:trPr>
        <w:tc>
          <w:tcPr>
            <w:tcW w:w="2012" w:type="dxa"/>
          </w:tcPr>
          <w:p w14:paraId="41B23081" w14:textId="77777777" w:rsidR="00B903C1" w:rsidRDefault="00DB6AB8">
            <w:pPr>
              <w:pStyle w:val="TableParagraph"/>
              <w:ind w:right="152"/>
              <w:rPr>
                <w:sz w:val="20"/>
              </w:rPr>
            </w:pPr>
            <w:r>
              <w:rPr>
                <w:sz w:val="20"/>
              </w:rPr>
              <w:t>fiksēšanas procedūru atbilstoši instrukcijai.</w:t>
            </w:r>
          </w:p>
          <w:p w14:paraId="6BFB9EED" w14:textId="77777777" w:rsidR="00B903C1" w:rsidRDefault="00B903C1">
            <w:pPr>
              <w:pStyle w:val="TableParagraph"/>
              <w:spacing w:before="5"/>
              <w:ind w:left="0"/>
              <w:rPr>
                <w:b/>
                <w:sz w:val="19"/>
              </w:rPr>
            </w:pPr>
          </w:p>
          <w:p w14:paraId="2F0CD0AD" w14:textId="77777777" w:rsidR="00B903C1" w:rsidRDefault="00DB6AB8">
            <w:pPr>
              <w:pStyle w:val="TableParagraph"/>
              <w:spacing w:before="1"/>
              <w:ind w:right="531"/>
              <w:rPr>
                <w:sz w:val="20"/>
              </w:rPr>
            </w:pPr>
            <w:r>
              <w:rPr>
                <w:sz w:val="20"/>
              </w:rPr>
              <w:t xml:space="preserve">Izprot: kravas </w:t>
            </w:r>
            <w:r>
              <w:rPr>
                <w:spacing w:val="-6"/>
                <w:sz w:val="20"/>
              </w:rPr>
              <w:t xml:space="preserve">un </w:t>
            </w:r>
            <w:r>
              <w:rPr>
                <w:sz w:val="20"/>
              </w:rPr>
              <w:t>transporta nodrošinājuma noņemšanas instrukcijas</w:t>
            </w:r>
          </w:p>
          <w:p w14:paraId="19AE49F4" w14:textId="77777777" w:rsidR="00B903C1" w:rsidRDefault="00DB6AB8">
            <w:pPr>
              <w:pStyle w:val="TableParagraph"/>
              <w:spacing w:line="229" w:lineRule="exact"/>
              <w:rPr>
                <w:sz w:val="20"/>
              </w:rPr>
            </w:pPr>
            <w:r>
              <w:rPr>
                <w:sz w:val="20"/>
              </w:rPr>
              <w:t>ievērošanas</w:t>
            </w:r>
          </w:p>
          <w:p w14:paraId="4E57C598" w14:textId="77777777" w:rsidR="00B903C1" w:rsidRDefault="00DB6AB8">
            <w:pPr>
              <w:pStyle w:val="TableParagraph"/>
              <w:spacing w:before="2" w:line="230" w:lineRule="exact"/>
              <w:ind w:right="547"/>
              <w:rPr>
                <w:sz w:val="20"/>
              </w:rPr>
            </w:pPr>
            <w:r>
              <w:rPr>
                <w:sz w:val="20"/>
              </w:rPr>
              <w:t>nepieciešamību noliktavas darbu organizēšanā.</w:t>
            </w:r>
          </w:p>
        </w:tc>
        <w:tc>
          <w:tcPr>
            <w:tcW w:w="1921" w:type="dxa"/>
          </w:tcPr>
          <w:p w14:paraId="18443BA7" w14:textId="77777777" w:rsidR="00B903C1" w:rsidRDefault="00B903C1">
            <w:pPr>
              <w:pStyle w:val="TableParagraph"/>
              <w:ind w:left="0"/>
              <w:rPr>
                <w:sz w:val="20"/>
              </w:rPr>
            </w:pPr>
          </w:p>
        </w:tc>
        <w:tc>
          <w:tcPr>
            <w:tcW w:w="2196" w:type="dxa"/>
          </w:tcPr>
          <w:p w14:paraId="0CB12A92" w14:textId="77777777" w:rsidR="00B903C1" w:rsidRDefault="00DB6AB8">
            <w:pPr>
              <w:pStyle w:val="TableParagraph"/>
              <w:ind w:right="220"/>
              <w:rPr>
                <w:sz w:val="20"/>
              </w:rPr>
            </w:pPr>
            <w:r>
              <w:rPr>
                <w:sz w:val="20"/>
              </w:rPr>
              <w:t>uzlikšana, noņemšana un fiksēšana.</w:t>
            </w:r>
          </w:p>
        </w:tc>
        <w:tc>
          <w:tcPr>
            <w:tcW w:w="1904" w:type="dxa"/>
          </w:tcPr>
          <w:p w14:paraId="03BADFA9" w14:textId="77777777" w:rsidR="00B903C1" w:rsidRDefault="00DB6AB8">
            <w:pPr>
              <w:pStyle w:val="TableParagraph"/>
              <w:ind w:right="272"/>
              <w:rPr>
                <w:sz w:val="20"/>
              </w:rPr>
            </w:pPr>
            <w:r>
              <w:rPr>
                <w:sz w:val="20"/>
              </w:rPr>
              <w:t>Izskaidro instrukcijas kravas un transporta nodrošinājuma</w:t>
            </w:r>
          </w:p>
          <w:p w14:paraId="332307D9" w14:textId="77777777" w:rsidR="00B903C1" w:rsidRDefault="00DB6AB8">
            <w:pPr>
              <w:pStyle w:val="TableParagraph"/>
              <w:ind w:right="113"/>
              <w:rPr>
                <w:sz w:val="20"/>
              </w:rPr>
            </w:pPr>
            <w:r>
              <w:rPr>
                <w:sz w:val="20"/>
              </w:rPr>
              <w:t>uzlikšanas un noņemšanas procedūrā.</w:t>
            </w:r>
          </w:p>
        </w:tc>
        <w:tc>
          <w:tcPr>
            <w:tcW w:w="2009" w:type="dxa"/>
          </w:tcPr>
          <w:p w14:paraId="61F0E52C" w14:textId="77777777" w:rsidR="00B903C1" w:rsidRDefault="00DB6AB8">
            <w:pPr>
              <w:pStyle w:val="TableParagraph"/>
              <w:ind w:left="106" w:right="254"/>
              <w:jc w:val="both"/>
              <w:rPr>
                <w:sz w:val="20"/>
              </w:rPr>
            </w:pPr>
            <w:r>
              <w:rPr>
                <w:sz w:val="20"/>
              </w:rPr>
              <w:t xml:space="preserve">Piemēro </w:t>
            </w:r>
            <w:r>
              <w:rPr>
                <w:spacing w:val="-2"/>
                <w:sz w:val="20"/>
              </w:rPr>
              <w:t xml:space="preserve">instrukcijas </w:t>
            </w:r>
            <w:r>
              <w:rPr>
                <w:sz w:val="20"/>
              </w:rPr>
              <w:t>kravas un transporta nodrošinājuma</w:t>
            </w:r>
          </w:p>
          <w:p w14:paraId="7194C4EA" w14:textId="77777777" w:rsidR="00B903C1" w:rsidRDefault="00DB6AB8">
            <w:pPr>
              <w:pStyle w:val="TableParagraph"/>
              <w:ind w:left="106" w:right="168"/>
              <w:rPr>
                <w:sz w:val="20"/>
              </w:rPr>
            </w:pPr>
            <w:r>
              <w:rPr>
                <w:sz w:val="20"/>
              </w:rPr>
              <w:t>uzlikšanas, noņemšanas</w:t>
            </w:r>
            <w:r>
              <w:rPr>
                <w:spacing w:val="-6"/>
                <w:sz w:val="20"/>
              </w:rPr>
              <w:t xml:space="preserve"> un</w:t>
            </w:r>
          </w:p>
          <w:p w14:paraId="73532F7A" w14:textId="77777777" w:rsidR="00B903C1" w:rsidRDefault="00DB6AB8">
            <w:pPr>
              <w:pStyle w:val="TableParagraph"/>
              <w:spacing w:line="229" w:lineRule="exact"/>
              <w:ind w:left="106"/>
              <w:rPr>
                <w:sz w:val="20"/>
              </w:rPr>
            </w:pPr>
            <w:r>
              <w:rPr>
                <w:sz w:val="20"/>
              </w:rPr>
              <w:t>fiksēšanas procedūrā.</w:t>
            </w:r>
          </w:p>
        </w:tc>
        <w:tc>
          <w:tcPr>
            <w:tcW w:w="1674" w:type="dxa"/>
          </w:tcPr>
          <w:p w14:paraId="59515FDE" w14:textId="77777777" w:rsidR="00B903C1" w:rsidRDefault="00B903C1">
            <w:pPr>
              <w:pStyle w:val="TableParagraph"/>
              <w:ind w:left="0"/>
              <w:rPr>
                <w:sz w:val="20"/>
              </w:rPr>
            </w:pPr>
          </w:p>
        </w:tc>
        <w:tc>
          <w:tcPr>
            <w:tcW w:w="2432" w:type="dxa"/>
          </w:tcPr>
          <w:p w14:paraId="21D7ADED" w14:textId="77777777" w:rsidR="00B903C1" w:rsidRDefault="00DB6AB8">
            <w:pPr>
              <w:pStyle w:val="TableParagraph"/>
              <w:ind w:left="105" w:right="675"/>
              <w:rPr>
                <w:sz w:val="20"/>
              </w:rPr>
            </w:pPr>
            <w:r>
              <w:rPr>
                <w:sz w:val="20"/>
              </w:rPr>
              <w:t>kravas un transporta nodrošinājumu un,</w:t>
            </w:r>
          </w:p>
          <w:p w14:paraId="6A38349D" w14:textId="77777777" w:rsidR="00B903C1" w:rsidRDefault="00DB6AB8">
            <w:pPr>
              <w:pStyle w:val="TableParagraph"/>
              <w:ind w:left="105" w:right="103"/>
              <w:rPr>
                <w:sz w:val="20"/>
              </w:rPr>
            </w:pPr>
            <w:r>
              <w:rPr>
                <w:sz w:val="20"/>
              </w:rPr>
              <w:t>savstarpēji apmainoties, tās atrisina.</w:t>
            </w:r>
          </w:p>
        </w:tc>
      </w:tr>
      <w:tr w:rsidR="00B903C1" w14:paraId="45CF2CDB" w14:textId="77777777">
        <w:trPr>
          <w:trHeight w:val="2071"/>
        </w:trPr>
        <w:tc>
          <w:tcPr>
            <w:tcW w:w="2012" w:type="dxa"/>
            <w:vMerge w:val="restart"/>
          </w:tcPr>
          <w:p w14:paraId="0F100CB4" w14:textId="77777777" w:rsidR="00B903C1" w:rsidRDefault="00DB6AB8">
            <w:pPr>
              <w:pStyle w:val="TableParagraph"/>
              <w:ind w:right="120"/>
              <w:rPr>
                <w:sz w:val="20"/>
              </w:rPr>
            </w:pPr>
            <w:r>
              <w:rPr>
                <w:sz w:val="20"/>
              </w:rPr>
              <w:t>5. Spēj: novērst specifiskos darba vides riska faktorus kravas iekraušanas un izkraušanas procesā savas kompetences ietvaros.</w:t>
            </w:r>
          </w:p>
          <w:p w14:paraId="75C41800" w14:textId="77777777" w:rsidR="00B903C1" w:rsidRDefault="00B903C1">
            <w:pPr>
              <w:pStyle w:val="TableParagraph"/>
              <w:spacing w:before="5"/>
              <w:ind w:left="0"/>
              <w:rPr>
                <w:b/>
                <w:sz w:val="19"/>
              </w:rPr>
            </w:pPr>
          </w:p>
          <w:p w14:paraId="7ED9A431" w14:textId="77777777" w:rsidR="00B903C1" w:rsidRDefault="00DB6AB8">
            <w:pPr>
              <w:pStyle w:val="TableParagraph"/>
              <w:spacing w:before="1"/>
              <w:rPr>
                <w:sz w:val="20"/>
              </w:rPr>
            </w:pPr>
            <w:r>
              <w:rPr>
                <w:sz w:val="20"/>
              </w:rPr>
              <w:t>Zina:</w:t>
            </w:r>
            <w:r>
              <w:rPr>
                <w:spacing w:val="-7"/>
                <w:sz w:val="20"/>
              </w:rPr>
              <w:t xml:space="preserve"> </w:t>
            </w:r>
            <w:r>
              <w:rPr>
                <w:sz w:val="20"/>
              </w:rPr>
              <w:t>kravu</w:t>
            </w:r>
          </w:p>
          <w:p w14:paraId="7E7CF717" w14:textId="77777777" w:rsidR="00B903C1" w:rsidRDefault="00DB6AB8">
            <w:pPr>
              <w:pStyle w:val="TableParagraph"/>
              <w:ind w:right="706"/>
              <w:rPr>
                <w:sz w:val="20"/>
              </w:rPr>
            </w:pPr>
            <w:r>
              <w:rPr>
                <w:sz w:val="20"/>
              </w:rPr>
              <w:t xml:space="preserve">iekraušanas </w:t>
            </w:r>
            <w:r>
              <w:rPr>
                <w:spacing w:val="-7"/>
                <w:sz w:val="20"/>
              </w:rPr>
              <w:t xml:space="preserve">un </w:t>
            </w:r>
            <w:r>
              <w:rPr>
                <w:sz w:val="20"/>
              </w:rPr>
              <w:t>izkraušanas</w:t>
            </w:r>
          </w:p>
          <w:p w14:paraId="1B2020F9" w14:textId="77777777" w:rsidR="00B903C1" w:rsidRDefault="00DB6AB8">
            <w:pPr>
              <w:pStyle w:val="TableParagraph"/>
              <w:ind w:right="269"/>
              <w:rPr>
                <w:sz w:val="20"/>
              </w:rPr>
            </w:pPr>
            <w:r>
              <w:rPr>
                <w:sz w:val="20"/>
              </w:rPr>
              <w:t>specifiskos darba vides riska</w:t>
            </w:r>
            <w:r>
              <w:rPr>
                <w:spacing w:val="-11"/>
                <w:sz w:val="20"/>
              </w:rPr>
              <w:t xml:space="preserve"> </w:t>
            </w:r>
            <w:r>
              <w:rPr>
                <w:sz w:val="20"/>
              </w:rPr>
              <w:t>faktorus, to avotus</w:t>
            </w:r>
            <w:r>
              <w:rPr>
                <w:spacing w:val="1"/>
                <w:sz w:val="20"/>
              </w:rPr>
              <w:t xml:space="preserve"> </w:t>
            </w:r>
            <w:r>
              <w:rPr>
                <w:sz w:val="20"/>
              </w:rPr>
              <w:t>un</w:t>
            </w:r>
          </w:p>
          <w:p w14:paraId="3A9DAE6C" w14:textId="77777777" w:rsidR="00B903C1" w:rsidRDefault="00DB6AB8">
            <w:pPr>
              <w:pStyle w:val="TableParagraph"/>
              <w:ind w:right="229"/>
              <w:rPr>
                <w:sz w:val="20"/>
              </w:rPr>
            </w:pPr>
            <w:r>
              <w:rPr>
                <w:sz w:val="20"/>
              </w:rPr>
              <w:t xml:space="preserve">novēršanas </w:t>
            </w:r>
            <w:r>
              <w:rPr>
                <w:w w:val="95"/>
                <w:sz w:val="20"/>
              </w:rPr>
              <w:t>paņēmienus.</w:t>
            </w:r>
          </w:p>
          <w:p w14:paraId="4E394764" w14:textId="77777777" w:rsidR="00B903C1" w:rsidRDefault="00B903C1">
            <w:pPr>
              <w:pStyle w:val="TableParagraph"/>
              <w:spacing w:before="11"/>
              <w:ind w:left="0"/>
              <w:rPr>
                <w:b/>
                <w:sz w:val="19"/>
              </w:rPr>
            </w:pPr>
          </w:p>
          <w:p w14:paraId="06749F39" w14:textId="77777777" w:rsidR="00B903C1" w:rsidRDefault="00DB6AB8">
            <w:pPr>
              <w:pStyle w:val="TableParagraph"/>
              <w:ind w:right="109"/>
              <w:rPr>
                <w:sz w:val="20"/>
              </w:rPr>
            </w:pPr>
            <w:r>
              <w:rPr>
                <w:sz w:val="20"/>
              </w:rPr>
              <w:t>Izprot: drošu darba paņēmienu lietošanas ietekmi uz personīgo un citu personu</w:t>
            </w:r>
          </w:p>
          <w:p w14:paraId="430D03A8" w14:textId="77777777" w:rsidR="00B903C1" w:rsidRDefault="00DB6AB8">
            <w:pPr>
              <w:pStyle w:val="TableParagraph"/>
              <w:spacing w:line="228" w:lineRule="exact"/>
              <w:rPr>
                <w:sz w:val="20"/>
              </w:rPr>
            </w:pPr>
            <w:r>
              <w:rPr>
                <w:sz w:val="20"/>
              </w:rPr>
              <w:t>drošību.</w:t>
            </w:r>
          </w:p>
        </w:tc>
        <w:tc>
          <w:tcPr>
            <w:tcW w:w="1921" w:type="dxa"/>
            <w:vMerge w:val="restart"/>
          </w:tcPr>
          <w:p w14:paraId="6552157A" w14:textId="77777777" w:rsidR="00B903C1" w:rsidRDefault="00DB6AB8">
            <w:pPr>
              <w:pStyle w:val="TableParagraph"/>
              <w:ind w:right="451"/>
              <w:rPr>
                <w:sz w:val="20"/>
              </w:rPr>
            </w:pPr>
            <w:r>
              <w:rPr>
                <w:sz w:val="20"/>
              </w:rPr>
              <w:t>5.1. Drošu darba paņēmienu</w:t>
            </w:r>
          </w:p>
          <w:p w14:paraId="190ED42C" w14:textId="77777777" w:rsidR="00B903C1" w:rsidRDefault="00DB6AB8">
            <w:pPr>
              <w:pStyle w:val="TableParagraph"/>
              <w:rPr>
                <w:sz w:val="20"/>
              </w:rPr>
            </w:pPr>
            <w:r>
              <w:rPr>
                <w:sz w:val="20"/>
              </w:rPr>
              <w:t>pielietošana.</w:t>
            </w:r>
          </w:p>
          <w:p w14:paraId="68EE5035" w14:textId="77777777" w:rsidR="00B903C1" w:rsidRDefault="00B903C1">
            <w:pPr>
              <w:pStyle w:val="TableParagraph"/>
              <w:spacing w:before="4"/>
              <w:ind w:left="0"/>
              <w:rPr>
                <w:b/>
                <w:sz w:val="19"/>
              </w:rPr>
            </w:pPr>
          </w:p>
          <w:p w14:paraId="1987F240" w14:textId="77777777" w:rsidR="00B903C1" w:rsidRDefault="00DB6AB8">
            <w:pPr>
              <w:pStyle w:val="TableParagraph"/>
              <w:ind w:right="450"/>
              <w:rPr>
                <w:sz w:val="20"/>
              </w:rPr>
            </w:pPr>
            <w:r>
              <w:rPr>
                <w:sz w:val="20"/>
              </w:rPr>
              <w:t>(20% no moduļa kopējā apjoma)</w:t>
            </w:r>
          </w:p>
        </w:tc>
        <w:tc>
          <w:tcPr>
            <w:tcW w:w="2196" w:type="dxa"/>
          </w:tcPr>
          <w:p w14:paraId="0F65316F" w14:textId="77777777" w:rsidR="00B903C1" w:rsidRDefault="00DB6AB8">
            <w:pPr>
              <w:pStyle w:val="TableParagraph"/>
              <w:ind w:right="220"/>
              <w:rPr>
                <w:sz w:val="20"/>
              </w:rPr>
            </w:pPr>
            <w:r>
              <w:rPr>
                <w:sz w:val="20"/>
              </w:rPr>
              <w:t>5.1.1. Specifisko darba vides riska novēršana.</w:t>
            </w:r>
          </w:p>
        </w:tc>
        <w:tc>
          <w:tcPr>
            <w:tcW w:w="1904" w:type="dxa"/>
          </w:tcPr>
          <w:p w14:paraId="38261AEF" w14:textId="77777777" w:rsidR="00B903C1" w:rsidRDefault="00DB6AB8">
            <w:pPr>
              <w:pStyle w:val="TableParagraph"/>
              <w:ind w:right="217"/>
              <w:rPr>
                <w:sz w:val="20"/>
              </w:rPr>
            </w:pPr>
            <w:r>
              <w:rPr>
                <w:sz w:val="20"/>
              </w:rPr>
              <w:t xml:space="preserve">Novērš </w:t>
            </w:r>
            <w:r>
              <w:rPr>
                <w:spacing w:val="-2"/>
                <w:sz w:val="20"/>
              </w:rPr>
              <w:t xml:space="preserve">specifiskos </w:t>
            </w:r>
            <w:r>
              <w:rPr>
                <w:sz w:val="20"/>
              </w:rPr>
              <w:t>darba vides riska faktorus savas kompetences ietvaros</w:t>
            </w:r>
            <w:r>
              <w:rPr>
                <w:spacing w:val="-2"/>
                <w:sz w:val="20"/>
              </w:rPr>
              <w:t xml:space="preserve"> </w:t>
            </w:r>
            <w:r>
              <w:rPr>
                <w:sz w:val="20"/>
              </w:rPr>
              <w:t>kravas</w:t>
            </w:r>
          </w:p>
          <w:p w14:paraId="28E411BA" w14:textId="77777777" w:rsidR="00B903C1" w:rsidRDefault="00DB6AB8">
            <w:pPr>
              <w:pStyle w:val="TableParagraph"/>
              <w:rPr>
                <w:sz w:val="20"/>
              </w:rPr>
            </w:pPr>
            <w:r>
              <w:rPr>
                <w:sz w:val="20"/>
              </w:rPr>
              <w:t>iekraušanas</w:t>
            </w:r>
            <w:r>
              <w:rPr>
                <w:spacing w:val="-5"/>
                <w:sz w:val="20"/>
              </w:rPr>
              <w:t xml:space="preserve"> </w:t>
            </w:r>
            <w:r>
              <w:rPr>
                <w:sz w:val="20"/>
              </w:rPr>
              <w:t>un</w:t>
            </w:r>
          </w:p>
          <w:p w14:paraId="5088CA4F" w14:textId="77777777" w:rsidR="00B903C1" w:rsidRDefault="00DB6AB8">
            <w:pPr>
              <w:pStyle w:val="TableParagraph"/>
              <w:rPr>
                <w:sz w:val="20"/>
              </w:rPr>
            </w:pPr>
            <w:r>
              <w:rPr>
                <w:sz w:val="20"/>
              </w:rPr>
              <w:t>izkraušanas procesā.</w:t>
            </w:r>
          </w:p>
        </w:tc>
        <w:tc>
          <w:tcPr>
            <w:tcW w:w="2009" w:type="dxa"/>
          </w:tcPr>
          <w:p w14:paraId="2AC62C51" w14:textId="77777777" w:rsidR="00B903C1" w:rsidRDefault="00DB6AB8">
            <w:pPr>
              <w:pStyle w:val="TableParagraph"/>
              <w:ind w:left="106" w:right="118"/>
              <w:rPr>
                <w:sz w:val="20"/>
              </w:rPr>
            </w:pPr>
            <w:r>
              <w:rPr>
                <w:sz w:val="20"/>
              </w:rPr>
              <w:t>Novērš specifiskos darba vides riska faktorus savas kompetences ietvaros kravas iekraušanas un izkraušanas procesā un pamato savu</w:t>
            </w:r>
          </w:p>
          <w:p w14:paraId="0F9EDD52" w14:textId="77777777" w:rsidR="00B903C1" w:rsidRDefault="00DB6AB8">
            <w:pPr>
              <w:pStyle w:val="TableParagraph"/>
              <w:ind w:left="106"/>
              <w:rPr>
                <w:sz w:val="20"/>
              </w:rPr>
            </w:pPr>
            <w:r>
              <w:rPr>
                <w:sz w:val="20"/>
              </w:rPr>
              <w:t>rīcību.</w:t>
            </w:r>
          </w:p>
        </w:tc>
        <w:tc>
          <w:tcPr>
            <w:tcW w:w="1674" w:type="dxa"/>
          </w:tcPr>
          <w:p w14:paraId="5C9D479D" w14:textId="77777777" w:rsidR="00B903C1" w:rsidRDefault="00DB6AB8">
            <w:pPr>
              <w:pStyle w:val="TableParagraph"/>
              <w:ind w:left="104" w:right="189"/>
              <w:rPr>
                <w:sz w:val="20"/>
              </w:rPr>
            </w:pPr>
            <w:r>
              <w:rPr>
                <w:w w:val="95"/>
                <w:sz w:val="20"/>
              </w:rPr>
              <w:t xml:space="preserve">Informācijas </w:t>
            </w:r>
            <w:r>
              <w:rPr>
                <w:sz w:val="20"/>
              </w:rPr>
              <w:t>tehnoloģiju</w:t>
            </w:r>
          </w:p>
          <w:p w14:paraId="18D12E0D" w14:textId="77777777" w:rsidR="00B903C1" w:rsidRDefault="00DB6AB8">
            <w:pPr>
              <w:pStyle w:val="TableParagraph"/>
              <w:ind w:left="104"/>
              <w:rPr>
                <w:sz w:val="20"/>
              </w:rPr>
            </w:pPr>
            <w:r>
              <w:rPr>
                <w:sz w:val="20"/>
              </w:rPr>
              <w:t>izmantošana.</w:t>
            </w:r>
          </w:p>
        </w:tc>
        <w:tc>
          <w:tcPr>
            <w:tcW w:w="2432" w:type="dxa"/>
          </w:tcPr>
          <w:p w14:paraId="2BE05E4C" w14:textId="77777777" w:rsidR="00B903C1" w:rsidRDefault="00DB6AB8">
            <w:pPr>
              <w:pStyle w:val="TableParagraph"/>
              <w:ind w:left="105" w:right="375"/>
              <w:rPr>
                <w:sz w:val="20"/>
              </w:rPr>
            </w:pPr>
            <w:r>
              <w:rPr>
                <w:sz w:val="20"/>
              </w:rPr>
              <w:t>Izglītojamie, izmantojot specifisku programmu (interaktīvu simulāciju spēli), risina kravas</w:t>
            </w:r>
          </w:p>
          <w:p w14:paraId="598E5E94" w14:textId="77777777" w:rsidR="00B903C1" w:rsidRDefault="00DB6AB8">
            <w:pPr>
              <w:pStyle w:val="TableParagraph"/>
              <w:spacing w:line="230" w:lineRule="exact"/>
              <w:ind w:left="105" w:right="98"/>
              <w:rPr>
                <w:sz w:val="20"/>
              </w:rPr>
            </w:pPr>
            <w:r>
              <w:rPr>
                <w:sz w:val="20"/>
              </w:rPr>
              <w:t>iekraušanas un izkraušanas situācijas un novērš specifiskos darba vides riska faktorus savas kompetences ietvaros.</w:t>
            </w:r>
          </w:p>
        </w:tc>
      </w:tr>
      <w:tr w:rsidR="00B903C1" w14:paraId="250B94F3" w14:textId="77777777">
        <w:trPr>
          <w:trHeight w:val="2990"/>
        </w:trPr>
        <w:tc>
          <w:tcPr>
            <w:tcW w:w="2012" w:type="dxa"/>
            <w:vMerge/>
            <w:tcBorders>
              <w:top w:val="nil"/>
            </w:tcBorders>
          </w:tcPr>
          <w:p w14:paraId="37F8A646" w14:textId="77777777" w:rsidR="00B903C1" w:rsidRDefault="00B903C1">
            <w:pPr>
              <w:rPr>
                <w:sz w:val="2"/>
                <w:szCs w:val="2"/>
              </w:rPr>
            </w:pPr>
          </w:p>
        </w:tc>
        <w:tc>
          <w:tcPr>
            <w:tcW w:w="1921" w:type="dxa"/>
            <w:vMerge/>
            <w:tcBorders>
              <w:top w:val="nil"/>
            </w:tcBorders>
          </w:tcPr>
          <w:p w14:paraId="590FA7AA" w14:textId="77777777" w:rsidR="00B903C1" w:rsidRDefault="00B903C1">
            <w:pPr>
              <w:rPr>
                <w:sz w:val="2"/>
                <w:szCs w:val="2"/>
              </w:rPr>
            </w:pPr>
          </w:p>
        </w:tc>
        <w:tc>
          <w:tcPr>
            <w:tcW w:w="2196" w:type="dxa"/>
          </w:tcPr>
          <w:p w14:paraId="48A0159A" w14:textId="77777777" w:rsidR="00B903C1" w:rsidRDefault="00DB6AB8">
            <w:pPr>
              <w:pStyle w:val="TableParagraph"/>
              <w:spacing w:line="223" w:lineRule="exact"/>
              <w:rPr>
                <w:sz w:val="20"/>
              </w:rPr>
            </w:pPr>
            <w:r>
              <w:rPr>
                <w:sz w:val="20"/>
              </w:rPr>
              <w:t>5.1.2. Drošu darba</w:t>
            </w:r>
          </w:p>
          <w:p w14:paraId="40697D8D" w14:textId="77777777" w:rsidR="00B903C1" w:rsidRDefault="00DB6AB8">
            <w:pPr>
              <w:pStyle w:val="TableParagraph"/>
              <w:rPr>
                <w:sz w:val="20"/>
              </w:rPr>
            </w:pPr>
            <w:r>
              <w:rPr>
                <w:sz w:val="20"/>
              </w:rPr>
              <w:t>paņēmienu pielietošana.</w:t>
            </w:r>
          </w:p>
        </w:tc>
        <w:tc>
          <w:tcPr>
            <w:tcW w:w="1904" w:type="dxa"/>
          </w:tcPr>
          <w:p w14:paraId="2A026470" w14:textId="77777777" w:rsidR="00B903C1" w:rsidRDefault="00DB6AB8">
            <w:pPr>
              <w:pStyle w:val="TableParagraph"/>
              <w:ind w:right="89"/>
              <w:rPr>
                <w:sz w:val="20"/>
              </w:rPr>
            </w:pPr>
            <w:r>
              <w:rPr>
                <w:sz w:val="20"/>
              </w:rPr>
              <w:t>Pielieto drošus darba paņēmienu kravas</w:t>
            </w:r>
          </w:p>
          <w:p w14:paraId="38D3EAD7" w14:textId="77777777" w:rsidR="00B903C1" w:rsidRDefault="00DB6AB8">
            <w:pPr>
              <w:pStyle w:val="TableParagraph"/>
              <w:spacing w:line="228" w:lineRule="exact"/>
              <w:rPr>
                <w:sz w:val="20"/>
              </w:rPr>
            </w:pPr>
            <w:r>
              <w:rPr>
                <w:sz w:val="20"/>
              </w:rPr>
              <w:t>iekraušanas un</w:t>
            </w:r>
          </w:p>
          <w:p w14:paraId="34E4FEE4" w14:textId="77777777" w:rsidR="00B903C1" w:rsidRDefault="00DB6AB8">
            <w:pPr>
              <w:pStyle w:val="TableParagraph"/>
              <w:rPr>
                <w:sz w:val="20"/>
              </w:rPr>
            </w:pPr>
            <w:r>
              <w:rPr>
                <w:sz w:val="20"/>
              </w:rPr>
              <w:t>izkraušanas procesā.</w:t>
            </w:r>
          </w:p>
        </w:tc>
        <w:tc>
          <w:tcPr>
            <w:tcW w:w="2009" w:type="dxa"/>
          </w:tcPr>
          <w:p w14:paraId="501340ED" w14:textId="77777777" w:rsidR="00B903C1" w:rsidRDefault="00DB6AB8">
            <w:pPr>
              <w:pStyle w:val="TableParagraph"/>
              <w:ind w:left="106" w:right="195"/>
              <w:rPr>
                <w:sz w:val="20"/>
              </w:rPr>
            </w:pPr>
            <w:r>
              <w:rPr>
                <w:sz w:val="20"/>
              </w:rPr>
              <w:t>Pielieto drošus darba paņēmienus kravas</w:t>
            </w:r>
          </w:p>
          <w:p w14:paraId="0DAEA49C" w14:textId="77777777" w:rsidR="00B903C1" w:rsidRDefault="00DB6AB8">
            <w:pPr>
              <w:pStyle w:val="TableParagraph"/>
              <w:spacing w:line="228" w:lineRule="exact"/>
              <w:ind w:left="106"/>
              <w:rPr>
                <w:sz w:val="20"/>
              </w:rPr>
            </w:pPr>
            <w:r>
              <w:rPr>
                <w:sz w:val="20"/>
              </w:rPr>
              <w:t>iekraušanas</w:t>
            </w:r>
            <w:r>
              <w:rPr>
                <w:spacing w:val="-5"/>
                <w:sz w:val="20"/>
              </w:rPr>
              <w:t xml:space="preserve"> </w:t>
            </w:r>
            <w:r>
              <w:rPr>
                <w:sz w:val="20"/>
              </w:rPr>
              <w:t>un</w:t>
            </w:r>
          </w:p>
          <w:p w14:paraId="7FEDA659" w14:textId="77777777" w:rsidR="00B903C1" w:rsidRDefault="00DB6AB8">
            <w:pPr>
              <w:pStyle w:val="TableParagraph"/>
              <w:ind w:left="106" w:right="117"/>
              <w:rPr>
                <w:sz w:val="20"/>
              </w:rPr>
            </w:pPr>
            <w:r>
              <w:rPr>
                <w:sz w:val="20"/>
              </w:rPr>
              <w:t xml:space="preserve">izkraušanas procesā un izskaidro to ietekmi uz personu </w:t>
            </w:r>
            <w:r>
              <w:rPr>
                <w:spacing w:val="-8"/>
                <w:sz w:val="20"/>
              </w:rPr>
              <w:t xml:space="preserve">un </w:t>
            </w:r>
            <w:r>
              <w:rPr>
                <w:sz w:val="20"/>
              </w:rPr>
              <w:t>kravu</w:t>
            </w:r>
            <w:r>
              <w:rPr>
                <w:spacing w:val="-2"/>
                <w:sz w:val="20"/>
              </w:rPr>
              <w:t xml:space="preserve"> </w:t>
            </w:r>
            <w:r>
              <w:rPr>
                <w:sz w:val="20"/>
              </w:rPr>
              <w:t>drošību.</w:t>
            </w:r>
          </w:p>
        </w:tc>
        <w:tc>
          <w:tcPr>
            <w:tcW w:w="1674" w:type="dxa"/>
          </w:tcPr>
          <w:p w14:paraId="5B138E94" w14:textId="77777777" w:rsidR="00B903C1" w:rsidRDefault="00DB6AB8">
            <w:pPr>
              <w:pStyle w:val="TableParagraph"/>
              <w:spacing w:line="223" w:lineRule="exact"/>
              <w:ind w:left="104"/>
              <w:rPr>
                <w:sz w:val="20"/>
              </w:rPr>
            </w:pPr>
            <w:r>
              <w:rPr>
                <w:sz w:val="20"/>
              </w:rPr>
              <w:t>Situācijas analīze.</w:t>
            </w:r>
          </w:p>
        </w:tc>
        <w:tc>
          <w:tcPr>
            <w:tcW w:w="2432" w:type="dxa"/>
          </w:tcPr>
          <w:p w14:paraId="1851B37D" w14:textId="77777777" w:rsidR="00B903C1" w:rsidRDefault="00DB6AB8">
            <w:pPr>
              <w:pStyle w:val="TableParagraph"/>
              <w:spacing w:line="223" w:lineRule="exact"/>
              <w:ind w:left="105"/>
              <w:rPr>
                <w:sz w:val="20"/>
              </w:rPr>
            </w:pPr>
            <w:r>
              <w:rPr>
                <w:sz w:val="20"/>
              </w:rPr>
              <w:t>Izglītojamie pēc dotās</w:t>
            </w:r>
          </w:p>
          <w:p w14:paraId="115F6F38" w14:textId="77777777" w:rsidR="00B903C1" w:rsidRDefault="00DB6AB8">
            <w:pPr>
              <w:pStyle w:val="TableParagraph"/>
              <w:ind w:left="105" w:right="98"/>
              <w:rPr>
                <w:sz w:val="20"/>
              </w:rPr>
            </w:pPr>
            <w:r>
              <w:rPr>
                <w:sz w:val="20"/>
              </w:rPr>
              <w:t>detalizētās reālās situācijas (piemēram, kravas</w:t>
            </w:r>
          </w:p>
          <w:p w14:paraId="153A82A6" w14:textId="77777777" w:rsidR="00B903C1" w:rsidRDefault="00DB6AB8">
            <w:pPr>
              <w:pStyle w:val="TableParagraph"/>
              <w:ind w:left="105" w:right="92"/>
              <w:rPr>
                <w:sz w:val="20"/>
              </w:rPr>
            </w:pPr>
            <w:r>
              <w:rPr>
                <w:sz w:val="20"/>
              </w:rPr>
              <w:t>apgāšanās kraušanas laikā, kas radījusi negatīvas sekas gan precei, gan videi, gan</w:t>
            </w:r>
          </w:p>
          <w:p w14:paraId="00B2E2D7" w14:textId="77777777" w:rsidR="00B903C1" w:rsidRDefault="00DB6AB8">
            <w:pPr>
              <w:pStyle w:val="TableParagraph"/>
              <w:ind w:left="105" w:right="131"/>
              <w:rPr>
                <w:sz w:val="20"/>
              </w:rPr>
            </w:pPr>
            <w:r>
              <w:rPr>
                <w:sz w:val="20"/>
              </w:rPr>
              <w:t>arī darbiniekiem) apraksta un analizē situāciju, nosakot faktorus, kas</w:t>
            </w:r>
          </w:p>
          <w:p w14:paraId="69B4FEFC" w14:textId="77777777" w:rsidR="00B903C1" w:rsidRDefault="00DB6AB8">
            <w:pPr>
              <w:pStyle w:val="TableParagraph"/>
              <w:ind w:left="105" w:right="875"/>
              <w:rPr>
                <w:sz w:val="20"/>
              </w:rPr>
            </w:pPr>
            <w:r>
              <w:rPr>
                <w:sz w:val="20"/>
              </w:rPr>
              <w:t>izraisījuši kravas apgāšanos. Izdara</w:t>
            </w:r>
          </w:p>
          <w:p w14:paraId="5FA7022E" w14:textId="77777777" w:rsidR="00B903C1" w:rsidRDefault="00DB6AB8">
            <w:pPr>
              <w:pStyle w:val="TableParagraph"/>
              <w:spacing w:line="230" w:lineRule="atLeast"/>
              <w:ind w:left="105" w:right="98"/>
              <w:rPr>
                <w:sz w:val="20"/>
              </w:rPr>
            </w:pPr>
            <w:r>
              <w:rPr>
                <w:sz w:val="20"/>
              </w:rPr>
              <w:t>secinājumus un piedāvā savus priekšlikumus, kā</w:t>
            </w:r>
          </w:p>
        </w:tc>
      </w:tr>
    </w:tbl>
    <w:p w14:paraId="485DF9E1" w14:textId="77777777" w:rsidR="00B903C1" w:rsidRDefault="00B903C1">
      <w:pPr>
        <w:spacing w:line="230" w:lineRule="atLeast"/>
        <w:rPr>
          <w:sz w:val="20"/>
        </w:rPr>
        <w:sectPr w:rsidR="00B903C1">
          <w:pgSz w:w="16840" w:h="11910" w:orient="landscape"/>
          <w:pgMar w:top="2440" w:right="560" w:bottom="1120" w:left="1400" w:header="709" w:footer="755" w:gutter="0"/>
          <w:cols w:space="720"/>
        </w:sectPr>
      </w:pPr>
    </w:p>
    <w:p w14:paraId="58481124"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1921"/>
        <w:gridCol w:w="2196"/>
        <w:gridCol w:w="1904"/>
        <w:gridCol w:w="2009"/>
        <w:gridCol w:w="1674"/>
        <w:gridCol w:w="2432"/>
      </w:tblGrid>
      <w:tr w:rsidR="00B903C1" w14:paraId="6D213839" w14:textId="77777777">
        <w:trPr>
          <w:trHeight w:val="460"/>
        </w:trPr>
        <w:tc>
          <w:tcPr>
            <w:tcW w:w="2012" w:type="dxa"/>
          </w:tcPr>
          <w:p w14:paraId="5FC67B33" w14:textId="77777777" w:rsidR="00B903C1" w:rsidRDefault="00B903C1">
            <w:pPr>
              <w:pStyle w:val="TableParagraph"/>
              <w:ind w:left="0"/>
              <w:rPr>
                <w:sz w:val="20"/>
              </w:rPr>
            </w:pPr>
          </w:p>
        </w:tc>
        <w:tc>
          <w:tcPr>
            <w:tcW w:w="1921" w:type="dxa"/>
          </w:tcPr>
          <w:p w14:paraId="5C714DA9" w14:textId="77777777" w:rsidR="00B903C1" w:rsidRDefault="00B903C1">
            <w:pPr>
              <w:pStyle w:val="TableParagraph"/>
              <w:ind w:left="0"/>
              <w:rPr>
                <w:sz w:val="20"/>
              </w:rPr>
            </w:pPr>
          </w:p>
        </w:tc>
        <w:tc>
          <w:tcPr>
            <w:tcW w:w="2196" w:type="dxa"/>
          </w:tcPr>
          <w:p w14:paraId="01BD2916" w14:textId="77777777" w:rsidR="00B903C1" w:rsidRDefault="00B903C1">
            <w:pPr>
              <w:pStyle w:val="TableParagraph"/>
              <w:ind w:left="0"/>
              <w:rPr>
                <w:sz w:val="20"/>
              </w:rPr>
            </w:pPr>
          </w:p>
        </w:tc>
        <w:tc>
          <w:tcPr>
            <w:tcW w:w="1904" w:type="dxa"/>
          </w:tcPr>
          <w:p w14:paraId="50DDD88E" w14:textId="77777777" w:rsidR="00B903C1" w:rsidRDefault="00B903C1">
            <w:pPr>
              <w:pStyle w:val="TableParagraph"/>
              <w:ind w:left="0"/>
              <w:rPr>
                <w:sz w:val="20"/>
              </w:rPr>
            </w:pPr>
          </w:p>
        </w:tc>
        <w:tc>
          <w:tcPr>
            <w:tcW w:w="2009" w:type="dxa"/>
          </w:tcPr>
          <w:p w14:paraId="69C995D4" w14:textId="77777777" w:rsidR="00B903C1" w:rsidRDefault="00B903C1">
            <w:pPr>
              <w:pStyle w:val="TableParagraph"/>
              <w:ind w:left="0"/>
              <w:rPr>
                <w:sz w:val="20"/>
              </w:rPr>
            </w:pPr>
          </w:p>
        </w:tc>
        <w:tc>
          <w:tcPr>
            <w:tcW w:w="1674" w:type="dxa"/>
          </w:tcPr>
          <w:p w14:paraId="7585D97A" w14:textId="77777777" w:rsidR="00B903C1" w:rsidRDefault="00B903C1">
            <w:pPr>
              <w:pStyle w:val="TableParagraph"/>
              <w:ind w:left="0"/>
              <w:rPr>
                <w:sz w:val="20"/>
              </w:rPr>
            </w:pPr>
          </w:p>
        </w:tc>
        <w:tc>
          <w:tcPr>
            <w:tcW w:w="2432" w:type="dxa"/>
          </w:tcPr>
          <w:p w14:paraId="2AF51A01" w14:textId="77777777" w:rsidR="00B903C1" w:rsidRDefault="00DB6AB8">
            <w:pPr>
              <w:pStyle w:val="TableParagraph"/>
              <w:spacing w:line="223" w:lineRule="exact"/>
              <w:ind w:left="105"/>
              <w:rPr>
                <w:sz w:val="20"/>
              </w:rPr>
            </w:pPr>
            <w:r>
              <w:rPr>
                <w:sz w:val="20"/>
              </w:rPr>
              <w:t>būtu bijis jārīkojas, lai šāda</w:t>
            </w:r>
          </w:p>
          <w:p w14:paraId="17F3556F" w14:textId="77777777" w:rsidR="00B903C1" w:rsidRDefault="00DB6AB8">
            <w:pPr>
              <w:pStyle w:val="TableParagraph"/>
              <w:spacing w:line="217" w:lineRule="exact"/>
              <w:ind w:left="105"/>
              <w:rPr>
                <w:sz w:val="20"/>
              </w:rPr>
            </w:pPr>
            <w:r>
              <w:rPr>
                <w:sz w:val="20"/>
              </w:rPr>
              <w:t>nelaime nenotiktu.</w:t>
            </w:r>
          </w:p>
        </w:tc>
      </w:tr>
      <w:tr w:rsidR="00B903C1" w14:paraId="0334CA18" w14:textId="77777777">
        <w:trPr>
          <w:trHeight w:val="3449"/>
        </w:trPr>
        <w:tc>
          <w:tcPr>
            <w:tcW w:w="2012" w:type="dxa"/>
          </w:tcPr>
          <w:p w14:paraId="2E76C5B0" w14:textId="77777777" w:rsidR="00B903C1" w:rsidRDefault="00DB6AB8">
            <w:pPr>
              <w:pStyle w:val="TableParagraph"/>
              <w:spacing w:line="223" w:lineRule="exact"/>
              <w:rPr>
                <w:sz w:val="20"/>
              </w:rPr>
            </w:pPr>
            <w:r>
              <w:rPr>
                <w:sz w:val="20"/>
              </w:rPr>
              <w:t>6. Spēj: ievērot</w:t>
            </w:r>
          </w:p>
          <w:p w14:paraId="1D8AC8D5" w14:textId="77777777" w:rsidR="00B903C1" w:rsidRDefault="00DB6AB8">
            <w:pPr>
              <w:pStyle w:val="TableParagraph"/>
              <w:rPr>
                <w:sz w:val="20"/>
              </w:rPr>
            </w:pPr>
            <w:r>
              <w:rPr>
                <w:sz w:val="20"/>
              </w:rPr>
              <w:t xml:space="preserve">sanitārās un </w:t>
            </w:r>
            <w:r>
              <w:rPr>
                <w:spacing w:val="-3"/>
                <w:sz w:val="20"/>
              </w:rPr>
              <w:t xml:space="preserve">higiēnas </w:t>
            </w:r>
            <w:r>
              <w:rPr>
                <w:sz w:val="20"/>
              </w:rPr>
              <w:t>normas</w:t>
            </w:r>
            <w:r>
              <w:rPr>
                <w:spacing w:val="1"/>
                <w:sz w:val="20"/>
              </w:rPr>
              <w:t xml:space="preserve"> </w:t>
            </w:r>
            <w:r>
              <w:rPr>
                <w:sz w:val="20"/>
              </w:rPr>
              <w:t>kravas</w:t>
            </w:r>
          </w:p>
          <w:p w14:paraId="70474953" w14:textId="77777777" w:rsidR="00B903C1" w:rsidRDefault="00DB6AB8">
            <w:pPr>
              <w:pStyle w:val="TableParagraph"/>
              <w:spacing w:line="229" w:lineRule="exact"/>
              <w:rPr>
                <w:sz w:val="20"/>
              </w:rPr>
            </w:pPr>
            <w:r>
              <w:rPr>
                <w:sz w:val="20"/>
              </w:rPr>
              <w:t>iekraušanas</w:t>
            </w:r>
            <w:r>
              <w:rPr>
                <w:spacing w:val="-5"/>
                <w:sz w:val="20"/>
              </w:rPr>
              <w:t xml:space="preserve"> </w:t>
            </w:r>
            <w:r>
              <w:rPr>
                <w:sz w:val="20"/>
              </w:rPr>
              <w:t>un</w:t>
            </w:r>
          </w:p>
          <w:p w14:paraId="79D4ECF6" w14:textId="77777777" w:rsidR="00B903C1" w:rsidRDefault="00DB6AB8">
            <w:pPr>
              <w:pStyle w:val="TableParagraph"/>
              <w:spacing w:before="1"/>
              <w:rPr>
                <w:sz w:val="20"/>
              </w:rPr>
            </w:pPr>
            <w:r>
              <w:rPr>
                <w:sz w:val="20"/>
              </w:rPr>
              <w:t>izkraušanas</w:t>
            </w:r>
            <w:r>
              <w:rPr>
                <w:spacing w:val="-6"/>
                <w:sz w:val="20"/>
              </w:rPr>
              <w:t xml:space="preserve"> </w:t>
            </w:r>
            <w:r>
              <w:rPr>
                <w:sz w:val="20"/>
              </w:rPr>
              <w:t>procesā.</w:t>
            </w:r>
          </w:p>
          <w:p w14:paraId="78938449" w14:textId="77777777" w:rsidR="00B903C1" w:rsidRDefault="00B903C1">
            <w:pPr>
              <w:pStyle w:val="TableParagraph"/>
              <w:ind w:left="0"/>
              <w:rPr>
                <w:b/>
                <w:sz w:val="20"/>
              </w:rPr>
            </w:pPr>
          </w:p>
          <w:p w14:paraId="4E46EC84" w14:textId="77777777" w:rsidR="00B903C1" w:rsidRDefault="00DB6AB8">
            <w:pPr>
              <w:pStyle w:val="TableParagraph"/>
              <w:ind w:right="229"/>
              <w:rPr>
                <w:sz w:val="20"/>
              </w:rPr>
            </w:pPr>
            <w:r>
              <w:rPr>
                <w:sz w:val="20"/>
              </w:rPr>
              <w:t>Zina: sanitārās un higiēnas prasības</w:t>
            </w:r>
            <w:r>
              <w:rPr>
                <w:spacing w:val="-7"/>
                <w:sz w:val="20"/>
              </w:rPr>
              <w:t xml:space="preserve"> </w:t>
            </w:r>
            <w:r>
              <w:rPr>
                <w:spacing w:val="-6"/>
                <w:sz w:val="20"/>
              </w:rPr>
              <w:t>un</w:t>
            </w:r>
          </w:p>
          <w:p w14:paraId="11EC5182" w14:textId="77777777" w:rsidR="00B903C1" w:rsidRDefault="00DB6AB8">
            <w:pPr>
              <w:pStyle w:val="TableParagraph"/>
              <w:ind w:right="131"/>
              <w:rPr>
                <w:sz w:val="20"/>
              </w:rPr>
            </w:pPr>
            <w:r>
              <w:rPr>
                <w:sz w:val="20"/>
              </w:rPr>
              <w:t>to pielietošanu kravas iekraušanas un</w:t>
            </w:r>
          </w:p>
          <w:p w14:paraId="31FF9BA1" w14:textId="77777777" w:rsidR="00B903C1" w:rsidRDefault="00DB6AB8">
            <w:pPr>
              <w:pStyle w:val="TableParagraph"/>
              <w:rPr>
                <w:sz w:val="20"/>
              </w:rPr>
            </w:pPr>
            <w:r>
              <w:rPr>
                <w:sz w:val="20"/>
              </w:rPr>
              <w:t>izkraušanas procesā.</w:t>
            </w:r>
          </w:p>
          <w:p w14:paraId="36023A31" w14:textId="77777777" w:rsidR="00B903C1" w:rsidRDefault="00B903C1">
            <w:pPr>
              <w:pStyle w:val="TableParagraph"/>
              <w:ind w:left="0"/>
              <w:rPr>
                <w:b/>
                <w:sz w:val="20"/>
              </w:rPr>
            </w:pPr>
          </w:p>
          <w:p w14:paraId="0E7F4751" w14:textId="77777777" w:rsidR="00B903C1" w:rsidRDefault="00DB6AB8">
            <w:pPr>
              <w:pStyle w:val="TableParagraph"/>
              <w:ind w:right="408"/>
              <w:rPr>
                <w:sz w:val="20"/>
              </w:rPr>
            </w:pPr>
            <w:r>
              <w:rPr>
                <w:sz w:val="20"/>
              </w:rPr>
              <w:t>Izprot: sanitāro un higiēnas normu</w:t>
            </w:r>
          </w:p>
          <w:p w14:paraId="43DF95EA" w14:textId="77777777" w:rsidR="00B903C1" w:rsidRDefault="00DB6AB8">
            <w:pPr>
              <w:pStyle w:val="TableParagraph"/>
              <w:spacing w:line="216" w:lineRule="exact"/>
              <w:rPr>
                <w:sz w:val="20"/>
              </w:rPr>
            </w:pPr>
            <w:r>
              <w:rPr>
                <w:sz w:val="20"/>
              </w:rPr>
              <w:t>neievērošanas sekas.</w:t>
            </w:r>
          </w:p>
        </w:tc>
        <w:tc>
          <w:tcPr>
            <w:tcW w:w="1921" w:type="dxa"/>
          </w:tcPr>
          <w:p w14:paraId="73870147" w14:textId="77777777" w:rsidR="00B903C1" w:rsidRDefault="00DB6AB8">
            <w:pPr>
              <w:pStyle w:val="TableParagraph"/>
              <w:ind w:right="450"/>
              <w:rPr>
                <w:sz w:val="20"/>
              </w:rPr>
            </w:pPr>
            <w:r>
              <w:rPr>
                <w:sz w:val="20"/>
              </w:rPr>
              <w:t>6.1. Sanitārās un higiēnas normas</w:t>
            </w:r>
          </w:p>
          <w:p w14:paraId="1D4907BE" w14:textId="77777777" w:rsidR="00B903C1" w:rsidRDefault="00DB6AB8">
            <w:pPr>
              <w:pStyle w:val="TableParagraph"/>
              <w:ind w:right="95"/>
              <w:rPr>
                <w:sz w:val="20"/>
              </w:rPr>
            </w:pPr>
            <w:r>
              <w:rPr>
                <w:sz w:val="20"/>
              </w:rPr>
              <w:t>kravu iekraušanas un izkraušanas procesā.</w:t>
            </w:r>
          </w:p>
          <w:p w14:paraId="15BABCBF" w14:textId="77777777" w:rsidR="00B903C1" w:rsidRDefault="00B903C1">
            <w:pPr>
              <w:pStyle w:val="TableParagraph"/>
              <w:spacing w:before="4"/>
              <w:ind w:left="0"/>
              <w:rPr>
                <w:b/>
                <w:sz w:val="19"/>
              </w:rPr>
            </w:pPr>
          </w:p>
          <w:p w14:paraId="37E7B21F" w14:textId="77777777" w:rsidR="00B903C1" w:rsidRDefault="00DB6AB8">
            <w:pPr>
              <w:pStyle w:val="TableParagraph"/>
              <w:spacing w:before="1"/>
              <w:ind w:right="125"/>
              <w:rPr>
                <w:sz w:val="20"/>
              </w:rPr>
            </w:pPr>
            <w:r>
              <w:rPr>
                <w:sz w:val="20"/>
              </w:rPr>
              <w:t>(5% no moduļa kopējā apjoma)</w:t>
            </w:r>
          </w:p>
        </w:tc>
        <w:tc>
          <w:tcPr>
            <w:tcW w:w="2196" w:type="dxa"/>
          </w:tcPr>
          <w:p w14:paraId="4EA914B8" w14:textId="77777777" w:rsidR="00B903C1" w:rsidRDefault="00DB6AB8">
            <w:pPr>
              <w:pStyle w:val="TableParagraph"/>
              <w:ind w:right="642"/>
              <w:rPr>
                <w:sz w:val="20"/>
              </w:rPr>
            </w:pPr>
            <w:r>
              <w:rPr>
                <w:sz w:val="20"/>
              </w:rPr>
              <w:t>6.1.1. Sanitāro un higiēnas prasību</w:t>
            </w:r>
          </w:p>
          <w:p w14:paraId="478CBF4B" w14:textId="77777777" w:rsidR="00B903C1" w:rsidRDefault="00DB6AB8">
            <w:pPr>
              <w:pStyle w:val="TableParagraph"/>
              <w:ind w:right="542"/>
              <w:rPr>
                <w:sz w:val="20"/>
              </w:rPr>
            </w:pPr>
            <w:r>
              <w:rPr>
                <w:sz w:val="20"/>
              </w:rPr>
              <w:t>piemērošana kravu iekraušanas un</w:t>
            </w:r>
          </w:p>
          <w:p w14:paraId="7D938206" w14:textId="77777777" w:rsidR="00B903C1" w:rsidRDefault="00DB6AB8">
            <w:pPr>
              <w:pStyle w:val="TableParagraph"/>
              <w:spacing w:line="228" w:lineRule="exact"/>
              <w:rPr>
                <w:sz w:val="20"/>
              </w:rPr>
            </w:pPr>
            <w:r>
              <w:rPr>
                <w:sz w:val="20"/>
              </w:rPr>
              <w:t>izkraušanas procesā.</w:t>
            </w:r>
          </w:p>
        </w:tc>
        <w:tc>
          <w:tcPr>
            <w:tcW w:w="1904" w:type="dxa"/>
          </w:tcPr>
          <w:p w14:paraId="1EF021F5" w14:textId="77777777" w:rsidR="00B903C1" w:rsidRDefault="00DB6AB8">
            <w:pPr>
              <w:pStyle w:val="TableParagraph"/>
              <w:rPr>
                <w:sz w:val="20"/>
              </w:rPr>
            </w:pPr>
            <w:r>
              <w:rPr>
                <w:sz w:val="20"/>
              </w:rPr>
              <w:t>Piemēro sanitārās un higiēnas prasības</w:t>
            </w:r>
          </w:p>
          <w:p w14:paraId="7D537E8E" w14:textId="77777777" w:rsidR="00B903C1" w:rsidRDefault="00DB6AB8">
            <w:pPr>
              <w:pStyle w:val="TableParagraph"/>
              <w:spacing w:line="229" w:lineRule="exact"/>
              <w:rPr>
                <w:sz w:val="20"/>
              </w:rPr>
            </w:pPr>
            <w:r>
              <w:rPr>
                <w:sz w:val="20"/>
              </w:rPr>
              <w:t>iekraušanas un</w:t>
            </w:r>
          </w:p>
          <w:p w14:paraId="072B0387" w14:textId="77777777" w:rsidR="00B903C1" w:rsidRDefault="00DB6AB8">
            <w:pPr>
              <w:pStyle w:val="TableParagraph"/>
              <w:spacing w:line="229" w:lineRule="exact"/>
              <w:rPr>
                <w:sz w:val="20"/>
              </w:rPr>
            </w:pPr>
            <w:r>
              <w:rPr>
                <w:sz w:val="20"/>
              </w:rPr>
              <w:t>izkraušanas procesā.</w:t>
            </w:r>
          </w:p>
        </w:tc>
        <w:tc>
          <w:tcPr>
            <w:tcW w:w="2009" w:type="dxa"/>
          </w:tcPr>
          <w:p w14:paraId="183301ED" w14:textId="77777777" w:rsidR="00B903C1" w:rsidRDefault="00DB6AB8">
            <w:pPr>
              <w:pStyle w:val="TableParagraph"/>
              <w:ind w:left="106" w:right="168"/>
              <w:rPr>
                <w:sz w:val="20"/>
              </w:rPr>
            </w:pPr>
            <w:r>
              <w:rPr>
                <w:sz w:val="20"/>
              </w:rPr>
              <w:t>Piemēro sanitārās un higiēnas prasības</w:t>
            </w:r>
          </w:p>
          <w:p w14:paraId="77DD9731" w14:textId="77777777" w:rsidR="00B903C1" w:rsidRDefault="00DB6AB8">
            <w:pPr>
              <w:pStyle w:val="TableParagraph"/>
              <w:ind w:left="106" w:right="118"/>
              <w:rPr>
                <w:sz w:val="20"/>
              </w:rPr>
            </w:pPr>
            <w:r>
              <w:rPr>
                <w:sz w:val="20"/>
              </w:rPr>
              <w:t>kravas iekraušanas un izkraušanas procesā un izskaidro ar</w:t>
            </w:r>
          </w:p>
          <w:p w14:paraId="0AFE388D" w14:textId="77777777" w:rsidR="00B903C1" w:rsidRDefault="00DB6AB8">
            <w:pPr>
              <w:pStyle w:val="TableParagraph"/>
              <w:spacing w:line="229" w:lineRule="exact"/>
              <w:ind w:left="106"/>
              <w:rPr>
                <w:sz w:val="20"/>
              </w:rPr>
            </w:pPr>
            <w:r>
              <w:rPr>
                <w:sz w:val="20"/>
              </w:rPr>
              <w:t>piemēriem to</w:t>
            </w:r>
          </w:p>
          <w:p w14:paraId="55CC358A" w14:textId="77777777" w:rsidR="00B903C1" w:rsidRDefault="00DB6AB8">
            <w:pPr>
              <w:pStyle w:val="TableParagraph"/>
              <w:ind w:left="106"/>
              <w:rPr>
                <w:sz w:val="20"/>
              </w:rPr>
            </w:pPr>
            <w:r>
              <w:rPr>
                <w:sz w:val="20"/>
              </w:rPr>
              <w:t>neievērošanas sekas.</w:t>
            </w:r>
          </w:p>
        </w:tc>
        <w:tc>
          <w:tcPr>
            <w:tcW w:w="1674" w:type="dxa"/>
          </w:tcPr>
          <w:p w14:paraId="162ED171" w14:textId="77777777" w:rsidR="00B903C1" w:rsidRDefault="00DB6AB8">
            <w:pPr>
              <w:pStyle w:val="TableParagraph"/>
              <w:spacing w:line="223" w:lineRule="exact"/>
              <w:ind w:left="104"/>
              <w:rPr>
                <w:sz w:val="20"/>
              </w:rPr>
            </w:pPr>
            <w:r>
              <w:rPr>
                <w:sz w:val="20"/>
              </w:rPr>
              <w:t>Apskats.</w:t>
            </w:r>
          </w:p>
        </w:tc>
        <w:tc>
          <w:tcPr>
            <w:tcW w:w="2432" w:type="dxa"/>
          </w:tcPr>
          <w:p w14:paraId="1D259B84" w14:textId="77777777" w:rsidR="00B903C1" w:rsidRDefault="00DB6AB8">
            <w:pPr>
              <w:pStyle w:val="TableParagraph"/>
              <w:spacing w:line="223" w:lineRule="exact"/>
              <w:ind w:left="105"/>
              <w:rPr>
                <w:sz w:val="20"/>
              </w:rPr>
            </w:pPr>
            <w:r>
              <w:rPr>
                <w:sz w:val="20"/>
              </w:rPr>
              <w:t>Izglītojamie apkopo</w:t>
            </w:r>
          </w:p>
          <w:p w14:paraId="46CBEB06" w14:textId="77777777" w:rsidR="00B903C1" w:rsidRDefault="00DB6AB8">
            <w:pPr>
              <w:pStyle w:val="TableParagraph"/>
              <w:ind w:left="105" w:right="86"/>
              <w:rPr>
                <w:sz w:val="20"/>
              </w:rPr>
            </w:pPr>
            <w:r>
              <w:rPr>
                <w:sz w:val="20"/>
              </w:rPr>
              <w:t>informāciju par sanitārajām un higiēnas normu</w:t>
            </w:r>
          </w:p>
          <w:p w14:paraId="18041761" w14:textId="77777777" w:rsidR="00B903C1" w:rsidRDefault="00DB6AB8">
            <w:pPr>
              <w:pStyle w:val="TableParagraph"/>
              <w:ind w:left="105" w:right="98"/>
              <w:rPr>
                <w:sz w:val="20"/>
              </w:rPr>
            </w:pPr>
            <w:r>
              <w:rPr>
                <w:sz w:val="20"/>
              </w:rPr>
              <w:t>prasībām kādas konkrētas kravas iekraušanas un</w:t>
            </w:r>
          </w:p>
          <w:p w14:paraId="7001A1AD" w14:textId="77777777" w:rsidR="00B903C1" w:rsidRDefault="00DB6AB8">
            <w:pPr>
              <w:pStyle w:val="TableParagraph"/>
              <w:ind w:left="105" w:right="442"/>
              <w:rPr>
                <w:sz w:val="20"/>
              </w:rPr>
            </w:pPr>
            <w:r>
              <w:rPr>
                <w:sz w:val="20"/>
              </w:rPr>
              <w:t>izkraušanas procesā. Secinājumus prezentē citiem, izmantojot</w:t>
            </w:r>
          </w:p>
          <w:p w14:paraId="09A467F5" w14:textId="77777777" w:rsidR="00B903C1" w:rsidRDefault="00DB6AB8">
            <w:pPr>
              <w:pStyle w:val="TableParagraph"/>
              <w:spacing w:line="229" w:lineRule="exact"/>
              <w:ind w:left="105"/>
              <w:rPr>
                <w:sz w:val="20"/>
              </w:rPr>
            </w:pPr>
            <w:r>
              <w:rPr>
                <w:sz w:val="20"/>
              </w:rPr>
              <w:t>informācijas tehnoloģijas.</w:t>
            </w:r>
          </w:p>
        </w:tc>
      </w:tr>
    </w:tbl>
    <w:p w14:paraId="1B39B504" w14:textId="77777777" w:rsidR="00B903C1" w:rsidRDefault="00B903C1">
      <w:pPr>
        <w:pStyle w:val="BodyText"/>
        <w:spacing w:before="10"/>
        <w:rPr>
          <w:b/>
          <w:sz w:val="15"/>
        </w:rPr>
      </w:pPr>
    </w:p>
    <w:p w14:paraId="0FE21A13" w14:textId="77777777" w:rsidR="00B903C1" w:rsidRDefault="00DB6AB8">
      <w:pPr>
        <w:pStyle w:val="Heading2"/>
      </w:pPr>
      <w:r>
        <w:t>Ieteicamie avoti</w:t>
      </w:r>
    </w:p>
    <w:p w14:paraId="700EF72F" w14:textId="77777777" w:rsidR="00B903C1" w:rsidRDefault="00DB6AB8">
      <w:pPr>
        <w:spacing w:line="228" w:lineRule="exact"/>
        <w:ind w:left="301"/>
        <w:rPr>
          <w:i/>
          <w:sz w:val="20"/>
        </w:rPr>
      </w:pPr>
      <w:r>
        <w:rPr>
          <w:sz w:val="20"/>
        </w:rPr>
        <w:t xml:space="preserve">ADR konvencija [skatīts 2014. gada 7. decembrī]. Pieejams: </w:t>
      </w:r>
      <w:r>
        <w:rPr>
          <w:i/>
          <w:sz w:val="20"/>
        </w:rPr>
        <w:t>http://www.atd.lv/lat/normativieakti/starpvalstu%20noligumi/?doc=1501/</w:t>
      </w:r>
    </w:p>
    <w:p w14:paraId="092DAD54" w14:textId="77777777" w:rsidR="00B903C1" w:rsidRDefault="00DB6AB8">
      <w:pPr>
        <w:pStyle w:val="BodyText"/>
        <w:spacing w:before="0"/>
        <w:ind w:left="301"/>
      </w:pPr>
      <w:proofErr w:type="spellStart"/>
      <w:r>
        <w:t>Apsalons</w:t>
      </w:r>
      <w:proofErr w:type="spellEnd"/>
      <w:r>
        <w:t xml:space="preserve"> R. Loģistikas centru pārvaldība. – Rīga: </w:t>
      </w:r>
      <w:proofErr w:type="spellStart"/>
      <w:r>
        <w:t>Burtene</w:t>
      </w:r>
      <w:proofErr w:type="spellEnd"/>
      <w:r>
        <w:t>, 2012.</w:t>
      </w:r>
    </w:p>
    <w:p w14:paraId="385F2EAE" w14:textId="77777777" w:rsidR="00B903C1" w:rsidRDefault="00DB6AB8">
      <w:pPr>
        <w:spacing w:before="1"/>
        <w:ind w:left="301"/>
        <w:rPr>
          <w:i/>
          <w:sz w:val="20"/>
        </w:rPr>
      </w:pPr>
      <w:r>
        <w:rPr>
          <w:sz w:val="20"/>
        </w:rPr>
        <w:t xml:space="preserve">Autopārvadājumu likums [skatīts 2014. gada 7. decembrī]. Pieejams: </w:t>
      </w:r>
      <w:r>
        <w:rPr>
          <w:i/>
          <w:sz w:val="20"/>
        </w:rPr>
        <w:t>http://likumi.lv/doc.php?id=36720/</w:t>
      </w:r>
    </w:p>
    <w:p w14:paraId="368EA7C5" w14:textId="77777777" w:rsidR="00B903C1" w:rsidRDefault="00DB6AB8">
      <w:pPr>
        <w:ind w:left="301"/>
        <w:rPr>
          <w:i/>
          <w:sz w:val="20"/>
        </w:rPr>
      </w:pPr>
      <w:r>
        <w:rPr>
          <w:sz w:val="20"/>
        </w:rPr>
        <w:t xml:space="preserve">Darba aizsardzības likums [skatīts 2014. gada 21. novembrī]. Pieejams: </w:t>
      </w:r>
      <w:r>
        <w:rPr>
          <w:i/>
          <w:sz w:val="20"/>
        </w:rPr>
        <w:t>http://likumi.lv/doc.php?id=26020/</w:t>
      </w:r>
    </w:p>
    <w:p w14:paraId="19C71340" w14:textId="77777777" w:rsidR="00B903C1" w:rsidRDefault="00DB6AB8">
      <w:pPr>
        <w:spacing w:before="1"/>
        <w:ind w:left="301" w:right="1589"/>
        <w:rPr>
          <w:i/>
          <w:sz w:val="20"/>
        </w:rPr>
      </w:pPr>
      <w:r>
        <w:rPr>
          <w:sz w:val="20"/>
        </w:rPr>
        <w:t xml:space="preserve">Konvencija par kravu starptautisko autopārvadājumu līgumu (CMR) [skatīts 2014. gada 7. decembrī]. Pieejams: </w:t>
      </w:r>
      <w:hyperlink r:id="rId18">
        <w:r>
          <w:rPr>
            <w:i/>
            <w:sz w:val="20"/>
          </w:rPr>
          <w:t>http://likumi.lv/ta/lv/starptautiskie-ligumi/id/673/</w:t>
        </w:r>
      </w:hyperlink>
      <w:r>
        <w:rPr>
          <w:i/>
          <w:sz w:val="20"/>
        </w:rPr>
        <w:t xml:space="preserve"> </w:t>
      </w:r>
      <w:r>
        <w:rPr>
          <w:sz w:val="20"/>
        </w:rPr>
        <w:t xml:space="preserve">Ministru kabineta 2010. gada 6. jūlija noteikumi Nr. 618 "Dezinfekcijas, dezinsekcijas un deratizācijas noteikumi" [skatīts 2014. gada 11. decembrī]. Pieejams: </w:t>
      </w:r>
      <w:r>
        <w:rPr>
          <w:i/>
          <w:sz w:val="20"/>
        </w:rPr>
        <w:t>http://likumi.lv/doc.php?id=213318/</w:t>
      </w:r>
    </w:p>
    <w:p w14:paraId="053A3A32" w14:textId="77777777" w:rsidR="00B903C1" w:rsidRDefault="00DB6AB8">
      <w:pPr>
        <w:pStyle w:val="BodyText"/>
        <w:spacing w:before="0" w:line="229" w:lineRule="exact"/>
        <w:ind w:left="301"/>
      </w:pPr>
      <w:r>
        <w:t>Ministru kabineta 2003. gada 4. februāra noteikumi Nr. 70 "Dzelzceļa kravas pārvadājumu noteikumi" [skatīts 2014. gada 11. decembrī]. Pieejams:</w:t>
      </w:r>
    </w:p>
    <w:p w14:paraId="25D74FA1" w14:textId="77777777" w:rsidR="00B903C1" w:rsidRDefault="00DB6AB8">
      <w:pPr>
        <w:ind w:left="301"/>
        <w:rPr>
          <w:i/>
          <w:sz w:val="20"/>
        </w:rPr>
      </w:pPr>
      <w:r>
        <w:rPr>
          <w:i/>
          <w:sz w:val="20"/>
        </w:rPr>
        <w:t>http://likumi.lv/doc.php?id=71052/</w:t>
      </w:r>
    </w:p>
    <w:p w14:paraId="5016A78F" w14:textId="77777777" w:rsidR="00B903C1" w:rsidRDefault="00DB6AB8">
      <w:pPr>
        <w:pStyle w:val="BodyText"/>
        <w:spacing w:before="0"/>
        <w:ind w:left="301"/>
      </w:pPr>
      <w:r>
        <w:t>Ministru kabineta 2002. gada 9. decembra noteikumi Nr. 526 "Darba aizsardzības prasības, lietojot darba aprīkojumu" [skatīts 2014. gada 21. novembrī]. Pieejams:</w:t>
      </w:r>
    </w:p>
    <w:p w14:paraId="1026EB26" w14:textId="77777777" w:rsidR="00B903C1" w:rsidRDefault="00DB6AB8">
      <w:pPr>
        <w:spacing w:before="1" w:line="229" w:lineRule="exact"/>
        <w:ind w:left="301"/>
        <w:rPr>
          <w:i/>
          <w:sz w:val="20"/>
        </w:rPr>
      </w:pPr>
      <w:r>
        <w:rPr>
          <w:i/>
          <w:sz w:val="20"/>
        </w:rPr>
        <w:t>http://likumi.lv/doc.php?id=69282/</w:t>
      </w:r>
    </w:p>
    <w:p w14:paraId="4017CE3F" w14:textId="77777777" w:rsidR="00B903C1" w:rsidRDefault="00DB6AB8">
      <w:pPr>
        <w:pStyle w:val="BodyText"/>
        <w:spacing w:before="0" w:line="229" w:lineRule="exact"/>
        <w:ind w:left="301"/>
      </w:pPr>
      <w:r>
        <w:t>Ministru kabineta 2002. gada 20. augusta noteikumi Nr. 372 "Darba aizsardzības prasības, lietojot individuālos aizsardzības līdzekļus" [skatīts 2014. gada 21. novembrī].</w:t>
      </w:r>
    </w:p>
    <w:p w14:paraId="6C501EA0" w14:textId="77777777" w:rsidR="00B903C1" w:rsidRDefault="00DB6AB8">
      <w:pPr>
        <w:ind w:left="301"/>
        <w:rPr>
          <w:i/>
          <w:sz w:val="20"/>
        </w:rPr>
      </w:pPr>
      <w:r>
        <w:rPr>
          <w:i/>
          <w:sz w:val="20"/>
        </w:rPr>
        <w:t>Pieejams: http://likumi.lv/doc.php?id=65619/</w:t>
      </w:r>
    </w:p>
    <w:p w14:paraId="58B3D4DD" w14:textId="77777777" w:rsidR="00B903C1" w:rsidRDefault="00B903C1">
      <w:pPr>
        <w:rPr>
          <w:sz w:val="20"/>
        </w:rPr>
        <w:sectPr w:rsidR="00B903C1">
          <w:pgSz w:w="16840" w:h="11910" w:orient="landscape"/>
          <w:pgMar w:top="2440" w:right="560" w:bottom="1120" w:left="1400" w:header="709" w:footer="755" w:gutter="0"/>
          <w:cols w:space="720"/>
        </w:sectPr>
      </w:pPr>
    </w:p>
    <w:p w14:paraId="05F9FC21" w14:textId="77777777" w:rsidR="00B903C1" w:rsidRDefault="00B903C1">
      <w:pPr>
        <w:pStyle w:val="BodyText"/>
        <w:spacing w:before="2"/>
        <w:rPr>
          <w:i/>
          <w:sz w:val="16"/>
        </w:rPr>
      </w:pPr>
    </w:p>
    <w:p w14:paraId="624A294C" w14:textId="77777777" w:rsidR="00B903C1" w:rsidRDefault="00DB6AB8">
      <w:pPr>
        <w:pStyle w:val="BodyText"/>
        <w:spacing w:before="91"/>
        <w:ind w:left="301" w:right="876"/>
        <w:rPr>
          <w:i/>
        </w:rPr>
      </w:pPr>
      <w:r>
        <w:t xml:space="preserve">Ministru kabineta 1999. gada 11. maija noteikumi Nr. 166 "Noteikumi par gabalkravu izvietošanu un nostiprināšanu autopārvadājumos" [skatīts 2014. gada 11. decembrī]. Pieejams: </w:t>
      </w:r>
      <w:r>
        <w:rPr>
          <w:i/>
        </w:rPr>
        <w:t>http://likumi.lv/doc.php?id=24349/</w:t>
      </w:r>
    </w:p>
    <w:p w14:paraId="521F2200" w14:textId="77777777" w:rsidR="00B903C1" w:rsidRDefault="00DB6AB8">
      <w:pPr>
        <w:spacing w:before="1" w:line="229" w:lineRule="exact"/>
        <w:ind w:left="301"/>
        <w:rPr>
          <w:i/>
          <w:sz w:val="20"/>
        </w:rPr>
      </w:pPr>
      <w:r>
        <w:rPr>
          <w:sz w:val="20"/>
        </w:rPr>
        <w:t xml:space="preserve">Pārtikas aprites uzraudzības likums [skatīts 2014. gada 11. decembrī]. Pieejams: </w:t>
      </w:r>
      <w:r>
        <w:rPr>
          <w:i/>
          <w:sz w:val="20"/>
        </w:rPr>
        <w:t>http://likumi.lv/doc.php?id=47184/</w:t>
      </w:r>
    </w:p>
    <w:p w14:paraId="0F68283A" w14:textId="77777777" w:rsidR="00B903C1" w:rsidRDefault="00DB6AB8">
      <w:pPr>
        <w:pStyle w:val="BodyText"/>
        <w:spacing w:before="0" w:line="229" w:lineRule="exact"/>
        <w:ind w:left="301"/>
      </w:pPr>
      <w:proofErr w:type="spellStart"/>
      <w:r>
        <w:t>Praude</w:t>
      </w:r>
      <w:proofErr w:type="spellEnd"/>
      <w:r>
        <w:t xml:space="preserve"> V. Loģistika. - Rīga: </w:t>
      </w:r>
      <w:proofErr w:type="spellStart"/>
      <w:r>
        <w:t>Burtene</w:t>
      </w:r>
      <w:proofErr w:type="spellEnd"/>
      <w:r>
        <w:t>, 2013.</w:t>
      </w:r>
    </w:p>
    <w:p w14:paraId="29DC04D3" w14:textId="77777777" w:rsidR="00B903C1" w:rsidRDefault="00DB6AB8">
      <w:pPr>
        <w:pStyle w:val="BodyText"/>
        <w:spacing w:before="1"/>
        <w:ind w:left="301"/>
      </w:pPr>
      <w:proofErr w:type="spellStart"/>
      <w:r>
        <w:t>Sprancmanis</w:t>
      </w:r>
      <w:proofErr w:type="spellEnd"/>
      <w:r>
        <w:t xml:space="preserve"> N. Uzņēmējdarbības loģistikas pamati. – Rīga: </w:t>
      </w:r>
      <w:proofErr w:type="spellStart"/>
      <w:r>
        <w:t>Burtene</w:t>
      </w:r>
      <w:proofErr w:type="spellEnd"/>
      <w:r>
        <w:t>, 2011.</w:t>
      </w:r>
    </w:p>
    <w:p w14:paraId="78B1DEA0" w14:textId="77777777" w:rsidR="00B903C1" w:rsidRDefault="00DB6AB8">
      <w:pPr>
        <w:pStyle w:val="BodyText"/>
        <w:spacing w:before="0"/>
        <w:ind w:left="301"/>
      </w:pPr>
      <w:proofErr w:type="spellStart"/>
      <w:r>
        <w:t>Urbahs</w:t>
      </w:r>
      <w:proofErr w:type="spellEnd"/>
      <w:r>
        <w:t xml:space="preserve"> A., </w:t>
      </w:r>
      <w:proofErr w:type="spellStart"/>
      <w:r>
        <w:t>Čerkovņuks</w:t>
      </w:r>
      <w:proofErr w:type="spellEnd"/>
      <w:r>
        <w:t xml:space="preserve"> A. </w:t>
      </w:r>
      <w:proofErr w:type="spellStart"/>
      <w:r>
        <w:t>Intermodālie</w:t>
      </w:r>
      <w:proofErr w:type="spellEnd"/>
      <w:r>
        <w:t xml:space="preserve"> konteineru pārvadājumi. – Rīga: RTU, 2003.</w:t>
      </w:r>
    </w:p>
    <w:p w14:paraId="5AB6A75F" w14:textId="77777777" w:rsidR="00B903C1" w:rsidRDefault="00B903C1">
      <w:pPr>
        <w:sectPr w:rsidR="00B903C1">
          <w:pgSz w:w="16840" w:h="11910" w:orient="landscape"/>
          <w:pgMar w:top="2440" w:right="560" w:bottom="1120" w:left="1400" w:header="709" w:footer="755" w:gutter="0"/>
          <w:cols w:space="720"/>
        </w:sectPr>
      </w:pPr>
    </w:p>
    <w:p w14:paraId="2C3FBC1B" w14:textId="77777777" w:rsidR="00B903C1" w:rsidRDefault="00B903C1">
      <w:pPr>
        <w:pStyle w:val="BodyText"/>
        <w:spacing w:before="9"/>
        <w:rPr>
          <w:sz w:val="16"/>
        </w:rPr>
      </w:pPr>
    </w:p>
    <w:p w14:paraId="2420346C" w14:textId="77777777" w:rsidR="00B903C1" w:rsidRDefault="00DB6AB8">
      <w:pPr>
        <w:pStyle w:val="Heading1"/>
        <w:ind w:left="2136"/>
      </w:pPr>
      <w:r>
        <w:t>MODUĻA "Kravu apstrāde" APRAKSTS</w:t>
      </w:r>
    </w:p>
    <w:p w14:paraId="0287DA32"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5"/>
        <w:gridCol w:w="10460"/>
      </w:tblGrid>
      <w:tr w:rsidR="00B903C1" w14:paraId="76FD839A" w14:textId="77777777">
        <w:trPr>
          <w:trHeight w:val="1104"/>
        </w:trPr>
        <w:tc>
          <w:tcPr>
            <w:tcW w:w="3685" w:type="dxa"/>
            <w:shd w:val="clear" w:color="auto" w:fill="D9D9D9"/>
          </w:tcPr>
          <w:p w14:paraId="30CA642A" w14:textId="77777777" w:rsidR="00B903C1" w:rsidRDefault="00B903C1">
            <w:pPr>
              <w:pStyle w:val="TableParagraph"/>
              <w:spacing w:before="8"/>
              <w:ind w:left="0"/>
              <w:rPr>
                <w:b/>
                <w:sz w:val="23"/>
              </w:rPr>
            </w:pPr>
          </w:p>
          <w:p w14:paraId="5F717B58" w14:textId="77777777" w:rsidR="00B903C1" w:rsidRDefault="00DB6AB8">
            <w:pPr>
              <w:pStyle w:val="TableParagraph"/>
              <w:ind w:left="1422" w:right="1409"/>
              <w:jc w:val="center"/>
              <w:rPr>
                <w:b/>
                <w:sz w:val="24"/>
              </w:rPr>
            </w:pPr>
            <w:r>
              <w:rPr>
                <w:b/>
                <w:sz w:val="24"/>
              </w:rPr>
              <w:t>Moduļa mērķis</w:t>
            </w:r>
          </w:p>
        </w:tc>
        <w:tc>
          <w:tcPr>
            <w:tcW w:w="10460" w:type="dxa"/>
          </w:tcPr>
          <w:p w14:paraId="1F95D8E1" w14:textId="77777777" w:rsidR="00B903C1" w:rsidRDefault="00B903C1">
            <w:pPr>
              <w:pStyle w:val="TableParagraph"/>
              <w:spacing w:before="5"/>
              <w:ind w:left="0"/>
              <w:rPr>
                <w:b/>
                <w:sz w:val="19"/>
              </w:rPr>
            </w:pPr>
          </w:p>
          <w:p w14:paraId="52ADF785" w14:textId="77777777" w:rsidR="00B903C1" w:rsidRDefault="00DB6AB8">
            <w:pPr>
              <w:pStyle w:val="TableParagraph"/>
              <w:ind w:left="105"/>
              <w:rPr>
                <w:sz w:val="20"/>
              </w:rPr>
            </w:pPr>
            <w:r>
              <w:rPr>
                <w:sz w:val="20"/>
              </w:rPr>
              <w:t>Attīstīt izglītojamo spējas iepakot, marķēt un šķirot kravas atbilstoši normatīvo aktu prasībām, ievērojot higiēnas prasības un lietojot atbilstošus darba aizsardzības līdzekļus.</w:t>
            </w:r>
          </w:p>
        </w:tc>
      </w:tr>
      <w:tr w:rsidR="00B903C1" w14:paraId="12096DB5" w14:textId="77777777">
        <w:trPr>
          <w:trHeight w:val="1840"/>
        </w:trPr>
        <w:tc>
          <w:tcPr>
            <w:tcW w:w="3685" w:type="dxa"/>
            <w:shd w:val="clear" w:color="auto" w:fill="D9D9D9"/>
          </w:tcPr>
          <w:p w14:paraId="76AEA66D" w14:textId="77777777" w:rsidR="00B903C1" w:rsidRDefault="00B903C1">
            <w:pPr>
              <w:pStyle w:val="TableParagraph"/>
              <w:ind w:left="0"/>
              <w:rPr>
                <w:b/>
                <w:sz w:val="26"/>
              </w:rPr>
            </w:pPr>
          </w:p>
          <w:p w14:paraId="25338AA0" w14:textId="77777777" w:rsidR="00B903C1" w:rsidRDefault="00B903C1">
            <w:pPr>
              <w:pStyle w:val="TableParagraph"/>
              <w:spacing w:before="9"/>
              <w:ind w:left="0"/>
              <w:rPr>
                <w:b/>
                <w:sz w:val="29"/>
              </w:rPr>
            </w:pPr>
          </w:p>
          <w:p w14:paraId="4559ECAC" w14:textId="77777777" w:rsidR="00B903C1" w:rsidRDefault="00DB6AB8">
            <w:pPr>
              <w:pStyle w:val="TableParagraph"/>
              <w:ind w:left="1341" w:right="1334" w:firstLine="5"/>
              <w:jc w:val="center"/>
              <w:rPr>
                <w:b/>
                <w:sz w:val="24"/>
              </w:rPr>
            </w:pPr>
            <w:r>
              <w:rPr>
                <w:b/>
                <w:sz w:val="24"/>
              </w:rPr>
              <w:t xml:space="preserve">Moduļa </w:t>
            </w:r>
            <w:r>
              <w:rPr>
                <w:b/>
                <w:spacing w:val="-1"/>
                <w:sz w:val="24"/>
              </w:rPr>
              <w:t>uzdevumi</w:t>
            </w:r>
          </w:p>
        </w:tc>
        <w:tc>
          <w:tcPr>
            <w:tcW w:w="10460" w:type="dxa"/>
          </w:tcPr>
          <w:p w14:paraId="25D96671" w14:textId="77777777" w:rsidR="00B903C1" w:rsidRDefault="00B903C1">
            <w:pPr>
              <w:pStyle w:val="TableParagraph"/>
              <w:spacing w:before="5"/>
              <w:ind w:left="0"/>
              <w:rPr>
                <w:b/>
                <w:sz w:val="19"/>
              </w:rPr>
            </w:pPr>
          </w:p>
          <w:p w14:paraId="203BBC5E" w14:textId="77777777" w:rsidR="00B903C1" w:rsidRDefault="00DB6AB8">
            <w:pPr>
              <w:pStyle w:val="TableParagraph"/>
              <w:ind w:left="105"/>
              <w:rPr>
                <w:sz w:val="20"/>
              </w:rPr>
            </w:pPr>
            <w:r>
              <w:rPr>
                <w:sz w:val="20"/>
              </w:rPr>
              <w:t>Attīstīt izglītojamo prasmes:</w:t>
            </w:r>
          </w:p>
          <w:p w14:paraId="2EB62848" w14:textId="77777777" w:rsidR="00B903C1" w:rsidRDefault="00DB6AB8">
            <w:pPr>
              <w:pStyle w:val="TableParagraph"/>
              <w:numPr>
                <w:ilvl w:val="0"/>
                <w:numId w:val="20"/>
              </w:numPr>
              <w:tabs>
                <w:tab w:val="left" w:pos="307"/>
              </w:tabs>
              <w:rPr>
                <w:sz w:val="20"/>
              </w:rPr>
            </w:pPr>
            <w:r>
              <w:rPr>
                <w:sz w:val="20"/>
              </w:rPr>
              <w:t>Noteikt apstrādājamās kravas iepakojuma</w:t>
            </w:r>
            <w:r>
              <w:rPr>
                <w:spacing w:val="2"/>
                <w:sz w:val="20"/>
              </w:rPr>
              <w:t xml:space="preserve"> </w:t>
            </w:r>
            <w:r>
              <w:rPr>
                <w:sz w:val="20"/>
              </w:rPr>
              <w:t>veidu.</w:t>
            </w:r>
          </w:p>
          <w:p w14:paraId="1D342C99" w14:textId="77777777" w:rsidR="00B903C1" w:rsidRDefault="00DB6AB8">
            <w:pPr>
              <w:pStyle w:val="TableParagraph"/>
              <w:numPr>
                <w:ilvl w:val="0"/>
                <w:numId w:val="20"/>
              </w:numPr>
              <w:tabs>
                <w:tab w:val="left" w:pos="307"/>
              </w:tabs>
              <w:spacing w:before="1"/>
              <w:rPr>
                <w:sz w:val="20"/>
              </w:rPr>
            </w:pPr>
            <w:r>
              <w:rPr>
                <w:sz w:val="20"/>
              </w:rPr>
              <w:t>Atlasīt, salikt, iepakot kravu nosūtīšanai un marķēt kravu atbilstoši normatīvo aktu</w:t>
            </w:r>
            <w:r>
              <w:rPr>
                <w:spacing w:val="-4"/>
                <w:sz w:val="20"/>
              </w:rPr>
              <w:t xml:space="preserve"> </w:t>
            </w:r>
            <w:r>
              <w:rPr>
                <w:sz w:val="20"/>
              </w:rPr>
              <w:t>prasībām.</w:t>
            </w:r>
          </w:p>
          <w:p w14:paraId="759FA645" w14:textId="77777777" w:rsidR="00B903C1" w:rsidRDefault="00DB6AB8">
            <w:pPr>
              <w:pStyle w:val="TableParagraph"/>
              <w:numPr>
                <w:ilvl w:val="0"/>
                <w:numId w:val="20"/>
              </w:numPr>
              <w:tabs>
                <w:tab w:val="left" w:pos="307"/>
              </w:tabs>
              <w:spacing w:line="229" w:lineRule="exact"/>
              <w:rPr>
                <w:sz w:val="20"/>
              </w:rPr>
            </w:pPr>
            <w:r>
              <w:rPr>
                <w:sz w:val="20"/>
              </w:rPr>
              <w:t>Šķirot kravas un preces</w:t>
            </w:r>
            <w:r>
              <w:rPr>
                <w:spacing w:val="-2"/>
                <w:sz w:val="20"/>
              </w:rPr>
              <w:t xml:space="preserve"> </w:t>
            </w:r>
            <w:r>
              <w:rPr>
                <w:sz w:val="20"/>
              </w:rPr>
              <w:t>noliktavā.</w:t>
            </w:r>
          </w:p>
          <w:p w14:paraId="08BAAA38" w14:textId="77777777" w:rsidR="00B903C1" w:rsidRDefault="00DB6AB8">
            <w:pPr>
              <w:pStyle w:val="TableParagraph"/>
              <w:numPr>
                <w:ilvl w:val="0"/>
                <w:numId w:val="20"/>
              </w:numPr>
              <w:tabs>
                <w:tab w:val="left" w:pos="307"/>
              </w:tabs>
              <w:spacing w:line="229" w:lineRule="exact"/>
              <w:rPr>
                <w:sz w:val="20"/>
              </w:rPr>
            </w:pPr>
            <w:r>
              <w:rPr>
                <w:sz w:val="20"/>
              </w:rPr>
              <w:t>Savas kompetences ietvaros novērst specifiskos darba vides riska faktorus darbā ar</w:t>
            </w:r>
            <w:r>
              <w:rPr>
                <w:spacing w:val="-7"/>
                <w:sz w:val="20"/>
              </w:rPr>
              <w:t xml:space="preserve"> </w:t>
            </w:r>
            <w:r>
              <w:rPr>
                <w:sz w:val="20"/>
              </w:rPr>
              <w:t>kravu.</w:t>
            </w:r>
          </w:p>
          <w:p w14:paraId="7C20D146" w14:textId="77777777" w:rsidR="00B903C1" w:rsidRDefault="00DB6AB8">
            <w:pPr>
              <w:pStyle w:val="TableParagraph"/>
              <w:numPr>
                <w:ilvl w:val="0"/>
                <w:numId w:val="20"/>
              </w:numPr>
              <w:tabs>
                <w:tab w:val="left" w:pos="307"/>
              </w:tabs>
              <w:rPr>
                <w:sz w:val="20"/>
              </w:rPr>
            </w:pPr>
            <w:r>
              <w:rPr>
                <w:sz w:val="20"/>
              </w:rPr>
              <w:t>Ievērot sanitārās un higiēnas normas noliktavā, apstrādājot</w:t>
            </w:r>
            <w:r>
              <w:rPr>
                <w:spacing w:val="-7"/>
                <w:sz w:val="20"/>
              </w:rPr>
              <w:t xml:space="preserve"> </w:t>
            </w:r>
            <w:r>
              <w:rPr>
                <w:sz w:val="20"/>
              </w:rPr>
              <w:t>kravas.</w:t>
            </w:r>
          </w:p>
        </w:tc>
      </w:tr>
      <w:tr w:rsidR="00B903C1" w14:paraId="49DED866" w14:textId="77777777">
        <w:trPr>
          <w:trHeight w:val="1103"/>
        </w:trPr>
        <w:tc>
          <w:tcPr>
            <w:tcW w:w="3685" w:type="dxa"/>
            <w:shd w:val="clear" w:color="auto" w:fill="D9D9D9"/>
          </w:tcPr>
          <w:p w14:paraId="0EC27539" w14:textId="77777777" w:rsidR="00B903C1" w:rsidRDefault="00B903C1">
            <w:pPr>
              <w:pStyle w:val="TableParagraph"/>
              <w:spacing w:before="8"/>
              <w:ind w:left="0"/>
              <w:rPr>
                <w:b/>
                <w:sz w:val="23"/>
              </w:rPr>
            </w:pPr>
          </w:p>
          <w:p w14:paraId="5517D596" w14:textId="77777777" w:rsidR="00B903C1" w:rsidRDefault="00DB6AB8">
            <w:pPr>
              <w:pStyle w:val="TableParagraph"/>
              <w:ind w:left="1422" w:right="1412"/>
              <w:jc w:val="center"/>
              <w:rPr>
                <w:b/>
                <w:sz w:val="24"/>
              </w:rPr>
            </w:pPr>
            <w:r>
              <w:rPr>
                <w:b/>
                <w:sz w:val="24"/>
              </w:rPr>
              <w:t>Moduļa</w:t>
            </w:r>
          </w:p>
          <w:p w14:paraId="0E69B915" w14:textId="77777777" w:rsidR="00B903C1" w:rsidRDefault="00DB6AB8">
            <w:pPr>
              <w:pStyle w:val="TableParagraph"/>
              <w:ind w:left="943" w:right="937"/>
              <w:jc w:val="center"/>
              <w:rPr>
                <w:b/>
                <w:sz w:val="24"/>
              </w:rPr>
            </w:pPr>
            <w:r>
              <w:rPr>
                <w:b/>
                <w:sz w:val="24"/>
              </w:rPr>
              <w:t>ieejas nosacījumi</w:t>
            </w:r>
          </w:p>
        </w:tc>
        <w:tc>
          <w:tcPr>
            <w:tcW w:w="10460" w:type="dxa"/>
          </w:tcPr>
          <w:p w14:paraId="08EE0917" w14:textId="77777777" w:rsidR="00B903C1" w:rsidRDefault="00B903C1">
            <w:pPr>
              <w:pStyle w:val="TableParagraph"/>
              <w:spacing w:before="5"/>
              <w:ind w:left="0"/>
              <w:rPr>
                <w:b/>
                <w:sz w:val="19"/>
              </w:rPr>
            </w:pPr>
          </w:p>
          <w:p w14:paraId="2EDF5C26" w14:textId="77777777" w:rsidR="00B903C1" w:rsidRDefault="00DB6AB8">
            <w:pPr>
              <w:pStyle w:val="TableParagraph"/>
              <w:ind w:left="105"/>
              <w:rPr>
                <w:sz w:val="20"/>
              </w:rPr>
            </w:pPr>
            <w:r>
              <w:rPr>
                <w:sz w:val="20"/>
              </w:rPr>
              <w:t>Apgūti A daļas moduļi.</w:t>
            </w:r>
          </w:p>
        </w:tc>
      </w:tr>
      <w:tr w:rsidR="00B903C1" w14:paraId="6EDB09E7" w14:textId="77777777">
        <w:trPr>
          <w:trHeight w:val="1610"/>
        </w:trPr>
        <w:tc>
          <w:tcPr>
            <w:tcW w:w="3685" w:type="dxa"/>
            <w:shd w:val="clear" w:color="auto" w:fill="D9D9D9"/>
          </w:tcPr>
          <w:p w14:paraId="05209C8C" w14:textId="77777777" w:rsidR="00B903C1" w:rsidRDefault="00B903C1">
            <w:pPr>
              <w:pStyle w:val="TableParagraph"/>
              <w:ind w:left="0"/>
              <w:rPr>
                <w:b/>
                <w:sz w:val="26"/>
              </w:rPr>
            </w:pPr>
          </w:p>
          <w:p w14:paraId="4F225204" w14:textId="77777777" w:rsidR="00B903C1" w:rsidRDefault="00DB6AB8">
            <w:pPr>
              <w:pStyle w:val="TableParagraph"/>
              <w:spacing w:before="228"/>
              <w:ind w:left="777" w:right="751" w:firstLine="664"/>
              <w:rPr>
                <w:b/>
                <w:sz w:val="24"/>
              </w:rPr>
            </w:pPr>
            <w:r>
              <w:rPr>
                <w:b/>
                <w:sz w:val="24"/>
              </w:rPr>
              <w:t>Moduļa apguves novērtēšana</w:t>
            </w:r>
          </w:p>
        </w:tc>
        <w:tc>
          <w:tcPr>
            <w:tcW w:w="10460" w:type="dxa"/>
          </w:tcPr>
          <w:p w14:paraId="72B15544" w14:textId="77777777" w:rsidR="00B903C1" w:rsidRDefault="00B903C1">
            <w:pPr>
              <w:pStyle w:val="TableParagraph"/>
              <w:spacing w:before="5"/>
              <w:ind w:left="0"/>
              <w:rPr>
                <w:b/>
                <w:sz w:val="19"/>
              </w:rPr>
            </w:pPr>
          </w:p>
          <w:p w14:paraId="18210E89" w14:textId="77777777" w:rsidR="00B903C1" w:rsidRDefault="00DB6AB8">
            <w:pPr>
              <w:pStyle w:val="TableParagraph"/>
              <w:ind w:left="105"/>
              <w:rPr>
                <w:sz w:val="20"/>
              </w:rPr>
            </w:pPr>
            <w:r>
              <w:rPr>
                <w:sz w:val="20"/>
              </w:rPr>
              <w:t>Moduļa apguves noslēgumā izglītojamie veic praktisko uzdevumu par kravas apstrādi:</w:t>
            </w:r>
          </w:p>
          <w:p w14:paraId="473768EC" w14:textId="77777777" w:rsidR="00B903C1" w:rsidRDefault="00DB6AB8">
            <w:pPr>
              <w:pStyle w:val="TableParagraph"/>
              <w:numPr>
                <w:ilvl w:val="0"/>
                <w:numId w:val="19"/>
              </w:numPr>
              <w:tabs>
                <w:tab w:val="left" w:pos="307"/>
              </w:tabs>
              <w:rPr>
                <w:sz w:val="20"/>
              </w:rPr>
            </w:pPr>
            <w:r>
              <w:rPr>
                <w:sz w:val="20"/>
              </w:rPr>
              <w:t>Nosaka nosūtāmās kravas iepakojuma</w:t>
            </w:r>
            <w:r>
              <w:rPr>
                <w:spacing w:val="-3"/>
                <w:sz w:val="20"/>
              </w:rPr>
              <w:t xml:space="preserve"> </w:t>
            </w:r>
            <w:r>
              <w:rPr>
                <w:sz w:val="20"/>
              </w:rPr>
              <w:t>veidu.</w:t>
            </w:r>
          </w:p>
          <w:p w14:paraId="33C106B1" w14:textId="77777777" w:rsidR="00B903C1" w:rsidRDefault="00DB6AB8">
            <w:pPr>
              <w:pStyle w:val="TableParagraph"/>
              <w:numPr>
                <w:ilvl w:val="0"/>
                <w:numId w:val="19"/>
              </w:numPr>
              <w:tabs>
                <w:tab w:val="left" w:pos="307"/>
              </w:tabs>
              <w:spacing w:before="1"/>
              <w:rPr>
                <w:sz w:val="20"/>
              </w:rPr>
            </w:pPr>
            <w:r>
              <w:rPr>
                <w:sz w:val="20"/>
              </w:rPr>
              <w:t>Atbilstoši darba uzdevumam patstāvīgi atlasa, saliek, iepako un marķē kravu</w:t>
            </w:r>
            <w:r>
              <w:rPr>
                <w:spacing w:val="-4"/>
                <w:sz w:val="20"/>
              </w:rPr>
              <w:t xml:space="preserve"> </w:t>
            </w:r>
            <w:r>
              <w:rPr>
                <w:sz w:val="20"/>
              </w:rPr>
              <w:t>nosūtīšanai.</w:t>
            </w:r>
          </w:p>
          <w:p w14:paraId="0F2A8FCB" w14:textId="77777777" w:rsidR="00B903C1" w:rsidRDefault="00DB6AB8">
            <w:pPr>
              <w:pStyle w:val="TableParagraph"/>
              <w:numPr>
                <w:ilvl w:val="0"/>
                <w:numId w:val="19"/>
              </w:numPr>
              <w:tabs>
                <w:tab w:val="left" w:pos="307"/>
              </w:tabs>
              <w:ind w:left="105" w:right="108" w:firstLine="0"/>
              <w:rPr>
                <w:sz w:val="20"/>
              </w:rPr>
            </w:pPr>
            <w:r>
              <w:rPr>
                <w:sz w:val="20"/>
              </w:rPr>
              <w:t>Praktiski veic preču kravas šķirošanu noliktavā, ievērojot sanitārās un higiēnas normas noliktavā un savas kompetences ietvaros, novēršot specifiskos darba vides riska faktorus darbā ar</w:t>
            </w:r>
            <w:r>
              <w:rPr>
                <w:spacing w:val="-4"/>
                <w:sz w:val="20"/>
              </w:rPr>
              <w:t xml:space="preserve"> </w:t>
            </w:r>
            <w:r>
              <w:rPr>
                <w:sz w:val="20"/>
              </w:rPr>
              <w:t>kravu.</w:t>
            </w:r>
          </w:p>
        </w:tc>
      </w:tr>
      <w:tr w:rsidR="00B903C1" w14:paraId="0BFC7241" w14:textId="77777777">
        <w:trPr>
          <w:trHeight w:val="1103"/>
        </w:trPr>
        <w:tc>
          <w:tcPr>
            <w:tcW w:w="3685" w:type="dxa"/>
            <w:shd w:val="clear" w:color="auto" w:fill="D9D9D9"/>
          </w:tcPr>
          <w:p w14:paraId="6417D4BB" w14:textId="77777777" w:rsidR="00B903C1" w:rsidRDefault="00B903C1">
            <w:pPr>
              <w:pStyle w:val="TableParagraph"/>
              <w:spacing w:before="8"/>
              <w:ind w:left="0"/>
              <w:rPr>
                <w:b/>
                <w:sz w:val="23"/>
              </w:rPr>
            </w:pPr>
          </w:p>
          <w:p w14:paraId="014906D8" w14:textId="77777777" w:rsidR="00B903C1" w:rsidRDefault="00DB6AB8">
            <w:pPr>
              <w:pStyle w:val="TableParagraph"/>
              <w:ind w:left="1291" w:right="854" w:hanging="411"/>
              <w:rPr>
                <w:b/>
                <w:sz w:val="24"/>
              </w:rPr>
            </w:pPr>
            <w:r>
              <w:rPr>
                <w:b/>
                <w:sz w:val="24"/>
              </w:rPr>
              <w:t>Moduļa nozīme un vieta kartē</w:t>
            </w:r>
          </w:p>
        </w:tc>
        <w:tc>
          <w:tcPr>
            <w:tcW w:w="10460" w:type="dxa"/>
          </w:tcPr>
          <w:p w14:paraId="69983813" w14:textId="77777777" w:rsidR="00B903C1" w:rsidRDefault="00B903C1">
            <w:pPr>
              <w:pStyle w:val="TableParagraph"/>
              <w:spacing w:before="5"/>
              <w:ind w:left="0"/>
              <w:rPr>
                <w:b/>
                <w:sz w:val="19"/>
              </w:rPr>
            </w:pPr>
          </w:p>
          <w:p w14:paraId="0FAC262B" w14:textId="77777777" w:rsidR="00B903C1" w:rsidRDefault="00DB6AB8">
            <w:pPr>
              <w:pStyle w:val="TableParagraph"/>
              <w:ind w:left="105"/>
              <w:rPr>
                <w:sz w:val="20"/>
              </w:rPr>
            </w:pPr>
            <w:r>
              <w:rPr>
                <w:sz w:val="20"/>
              </w:rPr>
              <w:t>Modulis "Kravu apstrāde" ir B daļas modulis.</w:t>
            </w:r>
          </w:p>
          <w:p w14:paraId="5A4108D3" w14:textId="77777777" w:rsidR="00B903C1" w:rsidRDefault="00DB6AB8">
            <w:pPr>
              <w:pStyle w:val="TableParagraph"/>
              <w:ind w:left="105"/>
              <w:rPr>
                <w:sz w:val="20"/>
              </w:rPr>
            </w:pPr>
            <w:r>
              <w:rPr>
                <w:sz w:val="20"/>
              </w:rPr>
              <w:t>Modulim "Kravu apstrāde" seko moduļi "Noliktavas uzskaite un apsekošana" un "Kravu pieņemšana un izsniegšana noliktavā".</w:t>
            </w:r>
          </w:p>
        </w:tc>
      </w:tr>
    </w:tbl>
    <w:p w14:paraId="6EB7D4CB" w14:textId="77777777" w:rsidR="00B903C1" w:rsidRDefault="00B903C1">
      <w:pPr>
        <w:rPr>
          <w:sz w:val="20"/>
        </w:rPr>
        <w:sectPr w:rsidR="00B903C1">
          <w:pgSz w:w="16840" w:h="11910" w:orient="landscape"/>
          <w:pgMar w:top="2440" w:right="560" w:bottom="1120" w:left="1400" w:header="709" w:footer="755" w:gutter="0"/>
          <w:cols w:space="720"/>
        </w:sectPr>
      </w:pPr>
    </w:p>
    <w:p w14:paraId="1D6B5DE5" w14:textId="77777777" w:rsidR="00B903C1" w:rsidRDefault="00B903C1">
      <w:pPr>
        <w:pStyle w:val="BodyText"/>
        <w:spacing w:before="9"/>
        <w:rPr>
          <w:b/>
          <w:sz w:val="16"/>
        </w:rPr>
      </w:pPr>
    </w:p>
    <w:p w14:paraId="3AFDCE44" w14:textId="77777777" w:rsidR="00B903C1" w:rsidRDefault="00DB6AB8">
      <w:pPr>
        <w:spacing w:before="89"/>
        <w:ind w:left="2135" w:right="2405"/>
        <w:jc w:val="center"/>
        <w:rPr>
          <w:b/>
          <w:sz w:val="28"/>
        </w:rPr>
      </w:pPr>
      <w:r>
        <w:rPr>
          <w:b/>
          <w:sz w:val="28"/>
        </w:rPr>
        <w:t>MODUĻA "Kravu apstrāde" SATURS</w:t>
      </w:r>
    </w:p>
    <w:p w14:paraId="35DEE9C2"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1880"/>
        <w:gridCol w:w="2134"/>
        <w:gridCol w:w="1916"/>
        <w:gridCol w:w="2033"/>
        <w:gridCol w:w="1724"/>
        <w:gridCol w:w="2424"/>
      </w:tblGrid>
      <w:tr w:rsidR="00B903C1" w14:paraId="4568CFDC" w14:textId="77777777">
        <w:trPr>
          <w:trHeight w:val="552"/>
        </w:trPr>
        <w:tc>
          <w:tcPr>
            <w:tcW w:w="2036" w:type="dxa"/>
            <w:vMerge w:val="restart"/>
            <w:shd w:val="clear" w:color="auto" w:fill="D9D9D9"/>
          </w:tcPr>
          <w:p w14:paraId="43BA9643" w14:textId="77777777" w:rsidR="00B903C1" w:rsidRDefault="00B903C1">
            <w:pPr>
              <w:pStyle w:val="TableParagraph"/>
              <w:ind w:left="0"/>
              <w:rPr>
                <w:b/>
                <w:sz w:val="26"/>
              </w:rPr>
            </w:pPr>
          </w:p>
          <w:p w14:paraId="6823598F" w14:textId="77777777" w:rsidR="00B903C1" w:rsidRDefault="00B903C1">
            <w:pPr>
              <w:pStyle w:val="TableParagraph"/>
              <w:spacing w:before="3"/>
              <w:ind w:left="0"/>
              <w:rPr>
                <w:b/>
                <w:sz w:val="34"/>
              </w:rPr>
            </w:pPr>
          </w:p>
          <w:p w14:paraId="2F2FBF42" w14:textId="77777777" w:rsidR="00B903C1" w:rsidRDefault="00DB6AB8">
            <w:pPr>
              <w:pStyle w:val="TableParagraph"/>
              <w:ind w:left="571" w:right="241" w:hanging="300"/>
              <w:rPr>
                <w:b/>
                <w:sz w:val="24"/>
              </w:rPr>
            </w:pPr>
            <w:r>
              <w:rPr>
                <w:b/>
                <w:sz w:val="24"/>
              </w:rPr>
              <w:t>Sasniedzamais rezultāts</w:t>
            </w:r>
          </w:p>
        </w:tc>
        <w:tc>
          <w:tcPr>
            <w:tcW w:w="1880" w:type="dxa"/>
            <w:vMerge w:val="restart"/>
            <w:shd w:val="clear" w:color="auto" w:fill="D9D9D9"/>
          </w:tcPr>
          <w:p w14:paraId="55C90790" w14:textId="77777777" w:rsidR="00B903C1" w:rsidRDefault="00B903C1">
            <w:pPr>
              <w:pStyle w:val="TableParagraph"/>
              <w:ind w:left="0"/>
              <w:rPr>
                <w:b/>
                <w:sz w:val="26"/>
              </w:rPr>
            </w:pPr>
          </w:p>
          <w:p w14:paraId="1C340F2F" w14:textId="77777777" w:rsidR="00B903C1" w:rsidRDefault="00B903C1">
            <w:pPr>
              <w:pStyle w:val="TableParagraph"/>
              <w:ind w:left="0"/>
              <w:rPr>
                <w:b/>
                <w:sz w:val="26"/>
              </w:rPr>
            </w:pPr>
          </w:p>
          <w:p w14:paraId="143738D2" w14:textId="77777777" w:rsidR="00B903C1" w:rsidRDefault="00DB6AB8">
            <w:pPr>
              <w:pStyle w:val="TableParagraph"/>
              <w:spacing w:before="232"/>
              <w:ind w:left="558"/>
              <w:rPr>
                <w:b/>
                <w:sz w:val="24"/>
              </w:rPr>
            </w:pPr>
            <w:r>
              <w:rPr>
                <w:b/>
                <w:sz w:val="24"/>
              </w:rPr>
              <w:t>Temats</w:t>
            </w:r>
          </w:p>
        </w:tc>
        <w:tc>
          <w:tcPr>
            <w:tcW w:w="2134" w:type="dxa"/>
            <w:vMerge w:val="restart"/>
            <w:shd w:val="clear" w:color="auto" w:fill="D9D9D9"/>
          </w:tcPr>
          <w:p w14:paraId="258B935A" w14:textId="77777777" w:rsidR="00B903C1" w:rsidRDefault="00B903C1">
            <w:pPr>
              <w:pStyle w:val="TableParagraph"/>
              <w:ind w:left="0"/>
              <w:rPr>
                <w:b/>
                <w:sz w:val="26"/>
              </w:rPr>
            </w:pPr>
          </w:p>
          <w:p w14:paraId="76A0ACF9" w14:textId="77777777" w:rsidR="00B903C1" w:rsidRDefault="00B903C1">
            <w:pPr>
              <w:pStyle w:val="TableParagraph"/>
              <w:spacing w:before="3"/>
              <w:ind w:left="0"/>
              <w:rPr>
                <w:b/>
                <w:sz w:val="34"/>
              </w:rPr>
            </w:pPr>
          </w:p>
          <w:p w14:paraId="0D18BF07" w14:textId="77777777" w:rsidR="00B903C1" w:rsidRDefault="00DB6AB8">
            <w:pPr>
              <w:pStyle w:val="TableParagraph"/>
              <w:ind w:left="752" w:right="459" w:hanging="267"/>
              <w:rPr>
                <w:b/>
                <w:sz w:val="24"/>
              </w:rPr>
            </w:pPr>
            <w:r>
              <w:rPr>
                <w:b/>
                <w:sz w:val="24"/>
              </w:rPr>
              <w:t>Ieteicamais saturs</w:t>
            </w:r>
          </w:p>
        </w:tc>
        <w:tc>
          <w:tcPr>
            <w:tcW w:w="3949" w:type="dxa"/>
            <w:gridSpan w:val="2"/>
            <w:shd w:val="clear" w:color="auto" w:fill="D9D9D9"/>
          </w:tcPr>
          <w:p w14:paraId="096518AF" w14:textId="77777777" w:rsidR="00B903C1" w:rsidRDefault="00DB6AB8">
            <w:pPr>
              <w:pStyle w:val="TableParagraph"/>
              <w:spacing w:line="273" w:lineRule="exact"/>
              <w:ind w:left="697" w:right="692"/>
              <w:jc w:val="center"/>
              <w:rPr>
                <w:b/>
                <w:sz w:val="24"/>
              </w:rPr>
            </w:pPr>
            <w:r>
              <w:rPr>
                <w:b/>
                <w:sz w:val="24"/>
              </w:rPr>
              <w:t>Mācību sasniegumu</w:t>
            </w:r>
          </w:p>
          <w:p w14:paraId="06709A57" w14:textId="77777777" w:rsidR="00B903C1" w:rsidRDefault="00DB6AB8">
            <w:pPr>
              <w:pStyle w:val="TableParagraph"/>
              <w:spacing w:line="259" w:lineRule="exact"/>
              <w:ind w:left="697" w:right="692"/>
              <w:jc w:val="center"/>
              <w:rPr>
                <w:b/>
                <w:sz w:val="24"/>
              </w:rPr>
            </w:pPr>
            <w:r>
              <w:rPr>
                <w:b/>
                <w:sz w:val="24"/>
              </w:rPr>
              <w:t>apguves līmeņu apraksti</w:t>
            </w:r>
          </w:p>
        </w:tc>
        <w:tc>
          <w:tcPr>
            <w:tcW w:w="4148" w:type="dxa"/>
            <w:gridSpan w:val="2"/>
            <w:shd w:val="clear" w:color="auto" w:fill="D9D9D9"/>
          </w:tcPr>
          <w:p w14:paraId="28DDA7E4" w14:textId="77777777" w:rsidR="00B903C1" w:rsidRDefault="00DB6AB8">
            <w:pPr>
              <w:pStyle w:val="TableParagraph"/>
              <w:spacing w:line="273" w:lineRule="exact"/>
              <w:ind w:left="1283" w:right="1280"/>
              <w:jc w:val="center"/>
              <w:rPr>
                <w:b/>
                <w:sz w:val="24"/>
              </w:rPr>
            </w:pPr>
            <w:r>
              <w:rPr>
                <w:b/>
                <w:sz w:val="24"/>
              </w:rPr>
              <w:t>Metodiskais</w:t>
            </w:r>
          </w:p>
          <w:p w14:paraId="5A7E96B7" w14:textId="77777777" w:rsidR="00B903C1" w:rsidRDefault="00DB6AB8">
            <w:pPr>
              <w:pStyle w:val="TableParagraph"/>
              <w:spacing w:line="259" w:lineRule="exact"/>
              <w:ind w:left="1283" w:right="1280"/>
              <w:jc w:val="center"/>
              <w:rPr>
                <w:b/>
                <w:sz w:val="24"/>
              </w:rPr>
            </w:pPr>
            <w:r>
              <w:rPr>
                <w:b/>
                <w:sz w:val="24"/>
              </w:rPr>
              <w:t>nodrošinājums</w:t>
            </w:r>
          </w:p>
        </w:tc>
      </w:tr>
      <w:tr w:rsidR="00B903C1" w14:paraId="09F0C4EF" w14:textId="77777777">
        <w:trPr>
          <w:trHeight w:val="1379"/>
        </w:trPr>
        <w:tc>
          <w:tcPr>
            <w:tcW w:w="2036" w:type="dxa"/>
            <w:vMerge/>
            <w:tcBorders>
              <w:top w:val="nil"/>
            </w:tcBorders>
            <w:shd w:val="clear" w:color="auto" w:fill="D9D9D9"/>
          </w:tcPr>
          <w:p w14:paraId="60FAFB8B" w14:textId="77777777" w:rsidR="00B903C1" w:rsidRDefault="00B903C1">
            <w:pPr>
              <w:rPr>
                <w:sz w:val="2"/>
                <w:szCs w:val="2"/>
              </w:rPr>
            </w:pPr>
          </w:p>
        </w:tc>
        <w:tc>
          <w:tcPr>
            <w:tcW w:w="1880" w:type="dxa"/>
            <w:vMerge/>
            <w:tcBorders>
              <w:top w:val="nil"/>
            </w:tcBorders>
            <w:shd w:val="clear" w:color="auto" w:fill="D9D9D9"/>
          </w:tcPr>
          <w:p w14:paraId="1790EE6C" w14:textId="77777777" w:rsidR="00B903C1" w:rsidRDefault="00B903C1">
            <w:pPr>
              <w:rPr>
                <w:sz w:val="2"/>
                <w:szCs w:val="2"/>
              </w:rPr>
            </w:pPr>
          </w:p>
        </w:tc>
        <w:tc>
          <w:tcPr>
            <w:tcW w:w="2134" w:type="dxa"/>
            <w:vMerge/>
            <w:tcBorders>
              <w:top w:val="nil"/>
            </w:tcBorders>
            <w:shd w:val="clear" w:color="auto" w:fill="D9D9D9"/>
          </w:tcPr>
          <w:p w14:paraId="2E17606E" w14:textId="77777777" w:rsidR="00B903C1" w:rsidRDefault="00B903C1">
            <w:pPr>
              <w:rPr>
                <w:sz w:val="2"/>
                <w:szCs w:val="2"/>
              </w:rPr>
            </w:pPr>
          </w:p>
        </w:tc>
        <w:tc>
          <w:tcPr>
            <w:tcW w:w="1916" w:type="dxa"/>
            <w:shd w:val="clear" w:color="auto" w:fill="D9D9D9"/>
          </w:tcPr>
          <w:p w14:paraId="51DB2278" w14:textId="77777777" w:rsidR="00B903C1" w:rsidRDefault="00B903C1">
            <w:pPr>
              <w:pStyle w:val="TableParagraph"/>
              <w:spacing w:before="9"/>
              <w:ind w:left="0"/>
              <w:rPr>
                <w:b/>
                <w:sz w:val="35"/>
              </w:rPr>
            </w:pPr>
          </w:p>
          <w:p w14:paraId="5EC62C82" w14:textId="77777777" w:rsidR="00B903C1" w:rsidRDefault="00DB6AB8">
            <w:pPr>
              <w:pStyle w:val="TableParagraph"/>
              <w:ind w:left="145" w:right="120" w:firstLine="482"/>
              <w:rPr>
                <w:b/>
                <w:sz w:val="24"/>
              </w:rPr>
            </w:pPr>
            <w:r>
              <w:rPr>
                <w:b/>
                <w:sz w:val="24"/>
              </w:rPr>
              <w:t>Vidējs apguves līmenis</w:t>
            </w:r>
          </w:p>
        </w:tc>
        <w:tc>
          <w:tcPr>
            <w:tcW w:w="2033" w:type="dxa"/>
            <w:shd w:val="clear" w:color="auto" w:fill="D9D9D9"/>
          </w:tcPr>
          <w:p w14:paraId="73A66C09" w14:textId="77777777" w:rsidR="00B903C1" w:rsidRDefault="00B903C1">
            <w:pPr>
              <w:pStyle w:val="TableParagraph"/>
              <w:spacing w:before="9"/>
              <w:ind w:left="0"/>
              <w:rPr>
                <w:b/>
                <w:sz w:val="35"/>
              </w:rPr>
            </w:pPr>
          </w:p>
          <w:p w14:paraId="528B9C4A" w14:textId="77777777" w:rsidR="00B903C1" w:rsidRDefault="00DB6AB8">
            <w:pPr>
              <w:pStyle w:val="TableParagraph"/>
              <w:ind w:left="202" w:right="180" w:firstLine="336"/>
              <w:rPr>
                <w:b/>
                <w:sz w:val="24"/>
              </w:rPr>
            </w:pPr>
            <w:r>
              <w:rPr>
                <w:b/>
                <w:sz w:val="24"/>
              </w:rPr>
              <w:t>Optimāls apguves līmenis</w:t>
            </w:r>
          </w:p>
        </w:tc>
        <w:tc>
          <w:tcPr>
            <w:tcW w:w="1724" w:type="dxa"/>
            <w:shd w:val="clear" w:color="auto" w:fill="D9D9D9"/>
          </w:tcPr>
          <w:p w14:paraId="50F7A902" w14:textId="77777777" w:rsidR="00B903C1" w:rsidRDefault="00DB6AB8">
            <w:pPr>
              <w:pStyle w:val="TableParagraph"/>
              <w:ind w:left="161" w:right="157" w:firstLine="4"/>
              <w:jc w:val="center"/>
              <w:rPr>
                <w:b/>
                <w:sz w:val="24"/>
              </w:rPr>
            </w:pPr>
            <w:r>
              <w:rPr>
                <w:b/>
                <w:sz w:val="24"/>
              </w:rPr>
              <w:t>Metodiskie paņēmieni un mācību organizācijas</w:t>
            </w:r>
          </w:p>
          <w:p w14:paraId="481BA1AB" w14:textId="77777777" w:rsidR="00B903C1" w:rsidRDefault="00DB6AB8">
            <w:pPr>
              <w:pStyle w:val="TableParagraph"/>
              <w:spacing w:line="259" w:lineRule="exact"/>
              <w:ind w:left="478" w:right="476"/>
              <w:jc w:val="center"/>
              <w:rPr>
                <w:b/>
                <w:sz w:val="24"/>
              </w:rPr>
            </w:pPr>
            <w:r>
              <w:rPr>
                <w:b/>
                <w:sz w:val="24"/>
              </w:rPr>
              <w:t>formas</w:t>
            </w:r>
          </w:p>
        </w:tc>
        <w:tc>
          <w:tcPr>
            <w:tcW w:w="2424" w:type="dxa"/>
            <w:shd w:val="clear" w:color="auto" w:fill="D9D9D9"/>
          </w:tcPr>
          <w:p w14:paraId="67160532" w14:textId="77777777" w:rsidR="00B903C1" w:rsidRDefault="00B903C1">
            <w:pPr>
              <w:pStyle w:val="TableParagraph"/>
              <w:spacing w:before="9"/>
              <w:ind w:left="0"/>
              <w:rPr>
                <w:b/>
                <w:sz w:val="35"/>
              </w:rPr>
            </w:pPr>
          </w:p>
          <w:p w14:paraId="52D23477" w14:textId="77777777" w:rsidR="00B903C1" w:rsidRDefault="00DB6AB8">
            <w:pPr>
              <w:pStyle w:val="TableParagraph"/>
              <w:ind w:left="619" w:right="619"/>
              <w:jc w:val="center"/>
              <w:rPr>
                <w:b/>
                <w:sz w:val="24"/>
              </w:rPr>
            </w:pPr>
            <w:r>
              <w:rPr>
                <w:b/>
                <w:sz w:val="24"/>
              </w:rPr>
              <w:t>Idejas</w:t>
            </w:r>
          </w:p>
          <w:p w14:paraId="6533A93F" w14:textId="77777777" w:rsidR="00B903C1" w:rsidRDefault="00DB6AB8">
            <w:pPr>
              <w:pStyle w:val="TableParagraph"/>
              <w:ind w:left="621" w:right="619"/>
              <w:jc w:val="center"/>
              <w:rPr>
                <w:b/>
                <w:sz w:val="24"/>
              </w:rPr>
            </w:pPr>
            <w:r>
              <w:rPr>
                <w:b/>
                <w:sz w:val="24"/>
              </w:rPr>
              <w:t>īstenošanai</w:t>
            </w:r>
          </w:p>
        </w:tc>
      </w:tr>
      <w:tr w:rsidR="00B903C1" w14:paraId="343904FD" w14:textId="77777777">
        <w:trPr>
          <w:trHeight w:val="2990"/>
        </w:trPr>
        <w:tc>
          <w:tcPr>
            <w:tcW w:w="2036" w:type="dxa"/>
          </w:tcPr>
          <w:p w14:paraId="74BFBFA4" w14:textId="77777777" w:rsidR="00B903C1" w:rsidRDefault="00DB6AB8">
            <w:pPr>
              <w:pStyle w:val="TableParagraph"/>
              <w:spacing w:line="223" w:lineRule="exact"/>
              <w:rPr>
                <w:sz w:val="20"/>
              </w:rPr>
            </w:pPr>
            <w:r>
              <w:rPr>
                <w:sz w:val="20"/>
              </w:rPr>
              <w:t>1. Spēj: noteikt</w:t>
            </w:r>
          </w:p>
          <w:p w14:paraId="7B27E6F8" w14:textId="77777777" w:rsidR="00B903C1" w:rsidRDefault="00DB6AB8">
            <w:pPr>
              <w:pStyle w:val="TableParagraph"/>
              <w:ind w:right="82"/>
              <w:rPr>
                <w:sz w:val="20"/>
              </w:rPr>
            </w:pPr>
            <w:r>
              <w:rPr>
                <w:sz w:val="20"/>
              </w:rPr>
              <w:t>apstrādājamās kravas iepakojuma veidu.</w:t>
            </w:r>
          </w:p>
          <w:p w14:paraId="44D4A39E" w14:textId="77777777" w:rsidR="00B903C1" w:rsidRDefault="00B903C1">
            <w:pPr>
              <w:pStyle w:val="TableParagraph"/>
              <w:spacing w:before="2"/>
              <w:ind w:left="0"/>
              <w:rPr>
                <w:b/>
                <w:sz w:val="20"/>
              </w:rPr>
            </w:pPr>
          </w:p>
          <w:p w14:paraId="2C95B10D" w14:textId="77777777" w:rsidR="00B903C1" w:rsidRDefault="00DB6AB8">
            <w:pPr>
              <w:pStyle w:val="TableParagraph"/>
              <w:ind w:right="241"/>
              <w:rPr>
                <w:sz w:val="20"/>
              </w:rPr>
            </w:pPr>
            <w:r>
              <w:rPr>
                <w:sz w:val="20"/>
              </w:rPr>
              <w:t>Zina: iepakojuma veidus, materiālus, iepakojuma</w:t>
            </w:r>
          </w:p>
          <w:p w14:paraId="05B61299" w14:textId="77777777" w:rsidR="00B903C1" w:rsidRDefault="00DB6AB8">
            <w:pPr>
              <w:pStyle w:val="TableParagraph"/>
              <w:spacing w:line="229" w:lineRule="exact"/>
              <w:rPr>
                <w:sz w:val="20"/>
              </w:rPr>
            </w:pPr>
            <w:r>
              <w:rPr>
                <w:sz w:val="20"/>
              </w:rPr>
              <w:t>apzīmējumu veidus.</w:t>
            </w:r>
          </w:p>
          <w:p w14:paraId="34F42703" w14:textId="77777777" w:rsidR="00B903C1" w:rsidRDefault="00B903C1">
            <w:pPr>
              <w:pStyle w:val="TableParagraph"/>
              <w:ind w:left="0"/>
              <w:rPr>
                <w:b/>
                <w:sz w:val="20"/>
              </w:rPr>
            </w:pPr>
          </w:p>
          <w:p w14:paraId="1589771C" w14:textId="77777777" w:rsidR="00B903C1" w:rsidRDefault="00DB6AB8">
            <w:pPr>
              <w:pStyle w:val="TableParagraph"/>
              <w:spacing w:before="1"/>
              <w:ind w:right="371"/>
              <w:rPr>
                <w:sz w:val="20"/>
              </w:rPr>
            </w:pPr>
            <w:r>
              <w:rPr>
                <w:sz w:val="20"/>
              </w:rPr>
              <w:t>Izprot: neatbilstoša iepakojuma veida</w:t>
            </w:r>
          </w:p>
          <w:p w14:paraId="55AB188E" w14:textId="77777777" w:rsidR="00B903C1" w:rsidRDefault="00DB6AB8">
            <w:pPr>
              <w:pStyle w:val="TableParagraph"/>
              <w:spacing w:before="5" w:line="228" w:lineRule="exact"/>
              <w:ind w:right="488"/>
              <w:rPr>
                <w:sz w:val="20"/>
              </w:rPr>
            </w:pPr>
            <w:r>
              <w:rPr>
                <w:sz w:val="20"/>
              </w:rPr>
              <w:t>ietekmi uz kravas drošību.</w:t>
            </w:r>
          </w:p>
        </w:tc>
        <w:tc>
          <w:tcPr>
            <w:tcW w:w="1880" w:type="dxa"/>
          </w:tcPr>
          <w:p w14:paraId="1FD9DFF2" w14:textId="77777777" w:rsidR="00B903C1" w:rsidRDefault="00DB6AB8">
            <w:pPr>
              <w:pStyle w:val="TableParagraph"/>
              <w:rPr>
                <w:sz w:val="20"/>
              </w:rPr>
            </w:pPr>
            <w:r>
              <w:rPr>
                <w:sz w:val="20"/>
              </w:rPr>
              <w:t>1.1. Kravas iepakojuma veidi.</w:t>
            </w:r>
          </w:p>
          <w:p w14:paraId="04711106" w14:textId="77777777" w:rsidR="00B903C1" w:rsidRDefault="00B903C1">
            <w:pPr>
              <w:pStyle w:val="TableParagraph"/>
              <w:spacing w:before="5"/>
              <w:ind w:left="0"/>
              <w:rPr>
                <w:b/>
                <w:sz w:val="19"/>
              </w:rPr>
            </w:pPr>
          </w:p>
          <w:p w14:paraId="00A6B8F3" w14:textId="77777777" w:rsidR="00B903C1" w:rsidRDefault="00DB6AB8">
            <w:pPr>
              <w:pStyle w:val="TableParagraph"/>
              <w:spacing w:before="1"/>
              <w:rPr>
                <w:sz w:val="20"/>
              </w:rPr>
            </w:pPr>
            <w:r>
              <w:rPr>
                <w:sz w:val="20"/>
              </w:rPr>
              <w:t>(10% no moduļa kopējā apjoma)</w:t>
            </w:r>
          </w:p>
        </w:tc>
        <w:tc>
          <w:tcPr>
            <w:tcW w:w="2134" w:type="dxa"/>
          </w:tcPr>
          <w:p w14:paraId="1711E45F" w14:textId="77777777" w:rsidR="00B903C1" w:rsidRDefault="00DB6AB8">
            <w:pPr>
              <w:pStyle w:val="TableParagraph"/>
              <w:ind w:right="459"/>
              <w:rPr>
                <w:sz w:val="20"/>
              </w:rPr>
            </w:pPr>
            <w:r>
              <w:rPr>
                <w:sz w:val="20"/>
              </w:rPr>
              <w:t>1.1.1. Kravu iepakojumu veidi, materiāli un to</w:t>
            </w:r>
          </w:p>
          <w:p w14:paraId="2472DCCB" w14:textId="77777777" w:rsidR="00B903C1" w:rsidRDefault="00DB6AB8">
            <w:pPr>
              <w:pStyle w:val="TableParagraph"/>
              <w:rPr>
                <w:sz w:val="20"/>
              </w:rPr>
            </w:pPr>
            <w:r>
              <w:rPr>
                <w:sz w:val="20"/>
              </w:rPr>
              <w:t>apzīmējumi.</w:t>
            </w:r>
          </w:p>
        </w:tc>
        <w:tc>
          <w:tcPr>
            <w:tcW w:w="1916" w:type="dxa"/>
          </w:tcPr>
          <w:p w14:paraId="658D1346" w14:textId="77777777" w:rsidR="00B903C1" w:rsidRDefault="00DB6AB8">
            <w:pPr>
              <w:pStyle w:val="TableParagraph"/>
              <w:ind w:left="106" w:right="263"/>
              <w:rPr>
                <w:sz w:val="20"/>
              </w:rPr>
            </w:pPr>
            <w:r>
              <w:rPr>
                <w:sz w:val="20"/>
              </w:rPr>
              <w:t>Nosauc dažādos kravas iepakojumu veidus, materiālus un apzīmējumus.</w:t>
            </w:r>
          </w:p>
        </w:tc>
        <w:tc>
          <w:tcPr>
            <w:tcW w:w="2033" w:type="dxa"/>
          </w:tcPr>
          <w:p w14:paraId="70295D79" w14:textId="77777777" w:rsidR="00B903C1" w:rsidRDefault="00DB6AB8">
            <w:pPr>
              <w:pStyle w:val="TableParagraph"/>
              <w:spacing w:line="223" w:lineRule="exact"/>
              <w:ind w:left="103"/>
              <w:rPr>
                <w:sz w:val="20"/>
              </w:rPr>
            </w:pPr>
            <w:r>
              <w:rPr>
                <w:sz w:val="20"/>
              </w:rPr>
              <w:t>Patstāvīgi nosaka</w:t>
            </w:r>
          </w:p>
          <w:p w14:paraId="7DF3E8D5" w14:textId="77777777" w:rsidR="00B903C1" w:rsidRDefault="00DB6AB8">
            <w:pPr>
              <w:pStyle w:val="TableParagraph"/>
              <w:ind w:left="103"/>
              <w:rPr>
                <w:sz w:val="20"/>
              </w:rPr>
            </w:pPr>
            <w:r>
              <w:rPr>
                <w:sz w:val="20"/>
              </w:rPr>
              <w:t>atbilstošajam kravas veidam pielietojamo iepakojumu un paskaidro iepakojuma apzīmējumus.</w:t>
            </w:r>
          </w:p>
        </w:tc>
        <w:tc>
          <w:tcPr>
            <w:tcW w:w="1724" w:type="dxa"/>
          </w:tcPr>
          <w:p w14:paraId="11383994" w14:textId="77777777" w:rsidR="00B903C1" w:rsidRDefault="00DB6AB8">
            <w:pPr>
              <w:pStyle w:val="TableParagraph"/>
              <w:ind w:left="106"/>
              <w:rPr>
                <w:sz w:val="20"/>
              </w:rPr>
            </w:pPr>
            <w:r>
              <w:rPr>
                <w:sz w:val="20"/>
              </w:rPr>
              <w:t xml:space="preserve">Situāciju </w:t>
            </w:r>
            <w:r>
              <w:rPr>
                <w:w w:val="95"/>
                <w:sz w:val="20"/>
              </w:rPr>
              <w:t>modelēšana.</w:t>
            </w:r>
          </w:p>
        </w:tc>
        <w:tc>
          <w:tcPr>
            <w:tcW w:w="2424" w:type="dxa"/>
          </w:tcPr>
          <w:p w14:paraId="3505A288" w14:textId="77777777" w:rsidR="00B903C1" w:rsidRDefault="00DB6AB8">
            <w:pPr>
              <w:pStyle w:val="TableParagraph"/>
              <w:ind w:left="103" w:right="141"/>
              <w:rPr>
                <w:sz w:val="20"/>
              </w:rPr>
            </w:pPr>
            <w:r>
              <w:rPr>
                <w:sz w:val="20"/>
              </w:rPr>
              <w:t>Izglītojamie patstāvīgi nosaka atbilstošajam kravas veidam pielietojamo iepakojuma materiālu un</w:t>
            </w:r>
            <w:r>
              <w:rPr>
                <w:spacing w:val="1"/>
                <w:sz w:val="20"/>
              </w:rPr>
              <w:t xml:space="preserve"> </w:t>
            </w:r>
            <w:r>
              <w:rPr>
                <w:spacing w:val="-2"/>
                <w:sz w:val="20"/>
              </w:rPr>
              <w:t>apzīmējumus.</w:t>
            </w:r>
          </w:p>
        </w:tc>
      </w:tr>
      <w:tr w:rsidR="00B903C1" w14:paraId="52DFBB4C" w14:textId="77777777">
        <w:trPr>
          <w:trHeight w:val="1380"/>
        </w:trPr>
        <w:tc>
          <w:tcPr>
            <w:tcW w:w="2036" w:type="dxa"/>
            <w:vMerge w:val="restart"/>
          </w:tcPr>
          <w:p w14:paraId="0A811FA0" w14:textId="77777777" w:rsidR="00B903C1" w:rsidRDefault="00DB6AB8">
            <w:pPr>
              <w:pStyle w:val="TableParagraph"/>
              <w:ind w:right="226"/>
              <w:rPr>
                <w:sz w:val="20"/>
              </w:rPr>
            </w:pPr>
            <w:r>
              <w:rPr>
                <w:sz w:val="20"/>
              </w:rPr>
              <w:t>2. Spēj: atlasīt, salikt un iepakot kravu nosūtīšanai.</w:t>
            </w:r>
          </w:p>
          <w:p w14:paraId="16A6FC11" w14:textId="77777777" w:rsidR="00B903C1" w:rsidRDefault="00B903C1">
            <w:pPr>
              <w:pStyle w:val="TableParagraph"/>
              <w:spacing w:before="6"/>
              <w:ind w:left="0"/>
              <w:rPr>
                <w:b/>
                <w:sz w:val="19"/>
              </w:rPr>
            </w:pPr>
          </w:p>
          <w:p w14:paraId="1F20E1D5" w14:textId="77777777" w:rsidR="00B903C1" w:rsidRDefault="00DB6AB8">
            <w:pPr>
              <w:pStyle w:val="TableParagraph"/>
              <w:spacing w:before="1" w:line="229" w:lineRule="exact"/>
              <w:rPr>
                <w:sz w:val="20"/>
              </w:rPr>
            </w:pPr>
            <w:r>
              <w:rPr>
                <w:sz w:val="20"/>
              </w:rPr>
              <w:t>Zina: kravas,</w:t>
            </w:r>
          </w:p>
          <w:p w14:paraId="4B84710F" w14:textId="77777777" w:rsidR="00B903C1" w:rsidRDefault="00DB6AB8">
            <w:pPr>
              <w:pStyle w:val="TableParagraph"/>
              <w:ind w:right="132"/>
              <w:rPr>
                <w:sz w:val="20"/>
              </w:rPr>
            </w:pPr>
            <w:r>
              <w:rPr>
                <w:sz w:val="20"/>
              </w:rPr>
              <w:t>atlasīšanas, salikšanas un iepakošanas</w:t>
            </w:r>
          </w:p>
          <w:p w14:paraId="32F22DA2" w14:textId="77777777" w:rsidR="00B903C1" w:rsidRDefault="00DB6AB8">
            <w:pPr>
              <w:pStyle w:val="TableParagraph"/>
              <w:ind w:right="249"/>
              <w:rPr>
                <w:sz w:val="20"/>
              </w:rPr>
            </w:pPr>
            <w:r>
              <w:rPr>
                <w:sz w:val="20"/>
              </w:rPr>
              <w:t>metodes, materiālus, tehnoloģijas.</w:t>
            </w:r>
          </w:p>
        </w:tc>
        <w:tc>
          <w:tcPr>
            <w:tcW w:w="1880" w:type="dxa"/>
          </w:tcPr>
          <w:p w14:paraId="0FCD69E2" w14:textId="77777777" w:rsidR="00B903C1" w:rsidRDefault="00DB6AB8">
            <w:pPr>
              <w:pStyle w:val="TableParagraph"/>
              <w:spacing w:line="223" w:lineRule="exact"/>
              <w:rPr>
                <w:sz w:val="20"/>
              </w:rPr>
            </w:pPr>
            <w:r>
              <w:rPr>
                <w:sz w:val="20"/>
              </w:rPr>
              <w:t>2.1. Kravas</w:t>
            </w:r>
          </w:p>
          <w:p w14:paraId="5663C842" w14:textId="77777777" w:rsidR="00B903C1" w:rsidRDefault="00DB6AB8">
            <w:pPr>
              <w:pStyle w:val="TableParagraph"/>
              <w:rPr>
                <w:sz w:val="20"/>
              </w:rPr>
            </w:pPr>
            <w:r>
              <w:rPr>
                <w:sz w:val="20"/>
              </w:rPr>
              <w:t>atlasīšanas metodes.</w:t>
            </w:r>
          </w:p>
          <w:p w14:paraId="4D067EEB" w14:textId="77777777" w:rsidR="00B903C1" w:rsidRDefault="00B903C1">
            <w:pPr>
              <w:pStyle w:val="TableParagraph"/>
              <w:spacing w:before="1"/>
              <w:ind w:left="0"/>
              <w:rPr>
                <w:b/>
                <w:sz w:val="20"/>
              </w:rPr>
            </w:pPr>
          </w:p>
          <w:p w14:paraId="0D3FC947" w14:textId="77777777" w:rsidR="00B903C1" w:rsidRDefault="00DB6AB8">
            <w:pPr>
              <w:pStyle w:val="TableParagraph"/>
              <w:spacing w:before="1"/>
              <w:ind w:right="202"/>
              <w:rPr>
                <w:sz w:val="20"/>
              </w:rPr>
            </w:pPr>
            <w:r>
              <w:rPr>
                <w:sz w:val="20"/>
              </w:rPr>
              <w:t>(5% no moduļa kopējā apjoma)</w:t>
            </w:r>
          </w:p>
        </w:tc>
        <w:tc>
          <w:tcPr>
            <w:tcW w:w="2134" w:type="dxa"/>
          </w:tcPr>
          <w:p w14:paraId="63195C58" w14:textId="77777777" w:rsidR="00B903C1" w:rsidRDefault="00DB6AB8">
            <w:pPr>
              <w:pStyle w:val="TableParagraph"/>
              <w:ind w:right="164"/>
              <w:rPr>
                <w:sz w:val="20"/>
              </w:rPr>
            </w:pPr>
            <w:r>
              <w:rPr>
                <w:sz w:val="20"/>
              </w:rPr>
              <w:t>2.1.1. Kravu atlasīšana pēc svārstveida, lokveida un konveijera maršrutu metodēm.</w:t>
            </w:r>
          </w:p>
        </w:tc>
        <w:tc>
          <w:tcPr>
            <w:tcW w:w="1916" w:type="dxa"/>
          </w:tcPr>
          <w:p w14:paraId="5EF8749B" w14:textId="77777777" w:rsidR="00B903C1" w:rsidRDefault="00DB6AB8">
            <w:pPr>
              <w:pStyle w:val="TableParagraph"/>
              <w:ind w:left="106" w:right="333"/>
              <w:jc w:val="both"/>
              <w:rPr>
                <w:sz w:val="20"/>
              </w:rPr>
            </w:pPr>
            <w:r>
              <w:rPr>
                <w:sz w:val="20"/>
              </w:rPr>
              <w:t>Apraksta dažādas kravu atlasīšanas metodes un atlasa kravu pēc iepriekš dotā maršruta.</w:t>
            </w:r>
          </w:p>
        </w:tc>
        <w:tc>
          <w:tcPr>
            <w:tcW w:w="2033" w:type="dxa"/>
          </w:tcPr>
          <w:p w14:paraId="7C9E59F0" w14:textId="77777777" w:rsidR="00B903C1" w:rsidRDefault="00DB6AB8">
            <w:pPr>
              <w:pStyle w:val="TableParagraph"/>
              <w:spacing w:line="223" w:lineRule="exact"/>
              <w:ind w:left="103"/>
              <w:rPr>
                <w:sz w:val="20"/>
              </w:rPr>
            </w:pPr>
            <w:r>
              <w:rPr>
                <w:sz w:val="20"/>
              </w:rPr>
              <w:t>Atbilstoši darba</w:t>
            </w:r>
          </w:p>
          <w:p w14:paraId="61ED4126" w14:textId="77777777" w:rsidR="00B903C1" w:rsidRDefault="00DB6AB8">
            <w:pPr>
              <w:pStyle w:val="TableParagraph"/>
              <w:ind w:left="103"/>
              <w:rPr>
                <w:sz w:val="20"/>
              </w:rPr>
            </w:pPr>
            <w:r>
              <w:rPr>
                <w:sz w:val="20"/>
              </w:rPr>
              <w:t>uzdevumam patstāvīgi atlasa norādīto kravu, pielietojot racionālu kravas atlasīšanas</w:t>
            </w:r>
          </w:p>
          <w:p w14:paraId="65E93D79" w14:textId="77777777" w:rsidR="00B903C1" w:rsidRDefault="00DB6AB8">
            <w:pPr>
              <w:pStyle w:val="TableParagraph"/>
              <w:spacing w:line="217" w:lineRule="exact"/>
              <w:ind w:left="103"/>
              <w:rPr>
                <w:sz w:val="20"/>
              </w:rPr>
            </w:pPr>
            <w:r>
              <w:rPr>
                <w:sz w:val="20"/>
              </w:rPr>
              <w:t>maršrutu.</w:t>
            </w:r>
          </w:p>
        </w:tc>
        <w:tc>
          <w:tcPr>
            <w:tcW w:w="1724" w:type="dxa"/>
            <w:vMerge w:val="restart"/>
          </w:tcPr>
          <w:p w14:paraId="3FE82FA9" w14:textId="77777777" w:rsidR="00B903C1" w:rsidRDefault="00DB6AB8">
            <w:pPr>
              <w:pStyle w:val="TableParagraph"/>
              <w:spacing w:line="223" w:lineRule="exact"/>
              <w:ind w:left="106"/>
              <w:rPr>
                <w:sz w:val="20"/>
              </w:rPr>
            </w:pPr>
            <w:r>
              <w:rPr>
                <w:sz w:val="20"/>
              </w:rPr>
              <w:t>Spēle.</w:t>
            </w:r>
          </w:p>
        </w:tc>
        <w:tc>
          <w:tcPr>
            <w:tcW w:w="2424" w:type="dxa"/>
            <w:vMerge w:val="restart"/>
          </w:tcPr>
          <w:p w14:paraId="49794507" w14:textId="77777777" w:rsidR="00B903C1" w:rsidRDefault="00DB6AB8">
            <w:pPr>
              <w:pStyle w:val="TableParagraph"/>
              <w:ind w:left="103" w:right="85"/>
              <w:rPr>
                <w:sz w:val="20"/>
              </w:rPr>
            </w:pPr>
            <w:r>
              <w:rPr>
                <w:sz w:val="20"/>
              </w:rPr>
              <w:t>Izglītojamie iepazīstas ar spēles "Gatavs</w:t>
            </w:r>
          </w:p>
          <w:p w14:paraId="4C5A0731" w14:textId="77777777" w:rsidR="00B903C1" w:rsidRDefault="00DB6AB8">
            <w:pPr>
              <w:pStyle w:val="TableParagraph"/>
              <w:ind w:left="103" w:right="85"/>
              <w:rPr>
                <w:sz w:val="20"/>
              </w:rPr>
            </w:pPr>
            <w:r>
              <w:rPr>
                <w:sz w:val="20"/>
              </w:rPr>
              <w:t>iekraušanai!" (iespēju robežās darbs praktiskā vidē) noteikumiem un</w:t>
            </w:r>
          </w:p>
          <w:p w14:paraId="34D2C0FD" w14:textId="77777777" w:rsidR="00B903C1" w:rsidRDefault="00DB6AB8">
            <w:pPr>
              <w:pStyle w:val="TableParagraph"/>
              <w:ind w:left="103" w:right="85"/>
              <w:rPr>
                <w:sz w:val="20"/>
              </w:rPr>
            </w:pPr>
            <w:r>
              <w:rPr>
                <w:sz w:val="20"/>
              </w:rPr>
              <w:t>situāciju uzdevumiem par dažādu gabalkravu</w:t>
            </w:r>
          </w:p>
          <w:p w14:paraId="144269C1" w14:textId="77777777" w:rsidR="00B903C1" w:rsidRDefault="00DB6AB8">
            <w:pPr>
              <w:pStyle w:val="TableParagraph"/>
              <w:spacing w:line="230" w:lineRule="atLeast"/>
              <w:ind w:left="103" w:right="230"/>
              <w:rPr>
                <w:sz w:val="20"/>
              </w:rPr>
            </w:pPr>
            <w:r>
              <w:rPr>
                <w:sz w:val="20"/>
              </w:rPr>
              <w:t xml:space="preserve">izvietojumu noliktavā un </w:t>
            </w:r>
            <w:proofErr w:type="spellStart"/>
            <w:r>
              <w:rPr>
                <w:sz w:val="20"/>
              </w:rPr>
              <w:t>standartpaku</w:t>
            </w:r>
            <w:proofErr w:type="spellEnd"/>
            <w:r>
              <w:rPr>
                <w:sz w:val="20"/>
              </w:rPr>
              <w:t xml:space="preserve"> salikšanas veidiem. Atbilstoši spēles</w:t>
            </w:r>
          </w:p>
        </w:tc>
      </w:tr>
      <w:tr w:rsidR="00B903C1" w14:paraId="1F0B5608" w14:textId="77777777">
        <w:trPr>
          <w:trHeight w:val="921"/>
        </w:trPr>
        <w:tc>
          <w:tcPr>
            <w:tcW w:w="2036" w:type="dxa"/>
            <w:vMerge/>
            <w:tcBorders>
              <w:top w:val="nil"/>
            </w:tcBorders>
          </w:tcPr>
          <w:p w14:paraId="6C213690" w14:textId="77777777" w:rsidR="00B903C1" w:rsidRDefault="00B903C1">
            <w:pPr>
              <w:rPr>
                <w:sz w:val="2"/>
                <w:szCs w:val="2"/>
              </w:rPr>
            </w:pPr>
          </w:p>
        </w:tc>
        <w:tc>
          <w:tcPr>
            <w:tcW w:w="1880" w:type="dxa"/>
          </w:tcPr>
          <w:p w14:paraId="513717FD" w14:textId="77777777" w:rsidR="00B903C1" w:rsidRDefault="00DB6AB8">
            <w:pPr>
              <w:pStyle w:val="TableParagraph"/>
              <w:ind w:right="759"/>
              <w:rPr>
                <w:sz w:val="20"/>
              </w:rPr>
            </w:pPr>
            <w:r>
              <w:rPr>
                <w:sz w:val="20"/>
              </w:rPr>
              <w:t>2.2. Kravas salikšana un iepakošana</w:t>
            </w:r>
          </w:p>
          <w:p w14:paraId="49A0317B" w14:textId="77777777" w:rsidR="00B903C1" w:rsidRDefault="00DB6AB8">
            <w:pPr>
              <w:pStyle w:val="TableParagraph"/>
              <w:spacing w:line="217" w:lineRule="exact"/>
              <w:rPr>
                <w:sz w:val="20"/>
              </w:rPr>
            </w:pPr>
            <w:r>
              <w:rPr>
                <w:sz w:val="20"/>
              </w:rPr>
              <w:t>nosūtīšanai.</w:t>
            </w:r>
          </w:p>
        </w:tc>
        <w:tc>
          <w:tcPr>
            <w:tcW w:w="2134" w:type="dxa"/>
          </w:tcPr>
          <w:p w14:paraId="21971D18" w14:textId="77777777" w:rsidR="00B903C1" w:rsidRDefault="00DB6AB8">
            <w:pPr>
              <w:pStyle w:val="TableParagraph"/>
              <w:spacing w:line="223" w:lineRule="exact"/>
              <w:rPr>
                <w:sz w:val="20"/>
              </w:rPr>
            </w:pPr>
            <w:r>
              <w:rPr>
                <w:sz w:val="20"/>
              </w:rPr>
              <w:t>2.2.1. Kravas</w:t>
            </w:r>
          </w:p>
          <w:p w14:paraId="3D43DA4A" w14:textId="77777777" w:rsidR="00B903C1" w:rsidRDefault="00DB6AB8">
            <w:pPr>
              <w:pStyle w:val="TableParagraph"/>
              <w:rPr>
                <w:sz w:val="20"/>
              </w:rPr>
            </w:pPr>
            <w:r>
              <w:rPr>
                <w:sz w:val="20"/>
              </w:rPr>
              <w:t>salikšanas veidi.</w:t>
            </w:r>
          </w:p>
        </w:tc>
        <w:tc>
          <w:tcPr>
            <w:tcW w:w="1916" w:type="dxa"/>
          </w:tcPr>
          <w:p w14:paraId="6F1A280A" w14:textId="77777777" w:rsidR="00B903C1" w:rsidRDefault="00DB6AB8">
            <w:pPr>
              <w:pStyle w:val="TableParagraph"/>
              <w:ind w:left="106" w:right="363"/>
              <w:rPr>
                <w:sz w:val="20"/>
              </w:rPr>
            </w:pPr>
            <w:r>
              <w:rPr>
                <w:sz w:val="20"/>
              </w:rPr>
              <w:t>Apraksta dažādus kravu salikšanas</w:t>
            </w:r>
          </w:p>
          <w:p w14:paraId="597EFBB2" w14:textId="77777777" w:rsidR="00B903C1" w:rsidRDefault="00DB6AB8">
            <w:pPr>
              <w:pStyle w:val="TableParagraph"/>
              <w:spacing w:line="230" w:lineRule="atLeast"/>
              <w:ind w:left="106" w:right="119"/>
              <w:rPr>
                <w:sz w:val="20"/>
              </w:rPr>
            </w:pPr>
            <w:r>
              <w:rPr>
                <w:sz w:val="20"/>
              </w:rPr>
              <w:t xml:space="preserve">veidus </w:t>
            </w:r>
            <w:proofErr w:type="spellStart"/>
            <w:r>
              <w:rPr>
                <w:sz w:val="20"/>
              </w:rPr>
              <w:t>standartpakās</w:t>
            </w:r>
            <w:proofErr w:type="spellEnd"/>
            <w:r>
              <w:rPr>
                <w:sz w:val="20"/>
              </w:rPr>
              <w:t xml:space="preserve"> vai uz paletēm,</w:t>
            </w:r>
          </w:p>
        </w:tc>
        <w:tc>
          <w:tcPr>
            <w:tcW w:w="2033" w:type="dxa"/>
          </w:tcPr>
          <w:p w14:paraId="778AC370" w14:textId="77777777" w:rsidR="00B903C1" w:rsidRDefault="00DB6AB8">
            <w:pPr>
              <w:pStyle w:val="TableParagraph"/>
              <w:spacing w:line="223" w:lineRule="exact"/>
              <w:ind w:left="103"/>
              <w:rPr>
                <w:sz w:val="20"/>
              </w:rPr>
            </w:pPr>
            <w:r>
              <w:rPr>
                <w:sz w:val="20"/>
              </w:rPr>
              <w:t>Atbilstoši darba</w:t>
            </w:r>
          </w:p>
          <w:p w14:paraId="21788F7C" w14:textId="77777777" w:rsidR="00B903C1" w:rsidRDefault="00DB6AB8">
            <w:pPr>
              <w:pStyle w:val="TableParagraph"/>
              <w:ind w:left="103"/>
              <w:rPr>
                <w:sz w:val="20"/>
              </w:rPr>
            </w:pPr>
            <w:r>
              <w:rPr>
                <w:sz w:val="20"/>
              </w:rPr>
              <w:t>uzdevumam patstāvīgi saliek kravu</w:t>
            </w:r>
          </w:p>
          <w:p w14:paraId="29253BD3" w14:textId="77777777" w:rsidR="00B903C1" w:rsidRDefault="00DB6AB8">
            <w:pPr>
              <w:pStyle w:val="TableParagraph"/>
              <w:spacing w:before="1" w:line="217" w:lineRule="exact"/>
              <w:ind w:left="103"/>
              <w:rPr>
                <w:sz w:val="20"/>
              </w:rPr>
            </w:pPr>
            <w:proofErr w:type="spellStart"/>
            <w:r>
              <w:rPr>
                <w:sz w:val="20"/>
              </w:rPr>
              <w:t>standartpakās</w:t>
            </w:r>
            <w:proofErr w:type="spellEnd"/>
            <w:r>
              <w:rPr>
                <w:sz w:val="20"/>
              </w:rPr>
              <w:t xml:space="preserve"> vai uz</w:t>
            </w:r>
          </w:p>
        </w:tc>
        <w:tc>
          <w:tcPr>
            <w:tcW w:w="1724" w:type="dxa"/>
            <w:vMerge/>
            <w:tcBorders>
              <w:top w:val="nil"/>
            </w:tcBorders>
          </w:tcPr>
          <w:p w14:paraId="1474D4D6" w14:textId="77777777" w:rsidR="00B903C1" w:rsidRDefault="00B903C1">
            <w:pPr>
              <w:rPr>
                <w:sz w:val="2"/>
                <w:szCs w:val="2"/>
              </w:rPr>
            </w:pPr>
          </w:p>
        </w:tc>
        <w:tc>
          <w:tcPr>
            <w:tcW w:w="2424" w:type="dxa"/>
            <w:vMerge/>
            <w:tcBorders>
              <w:top w:val="nil"/>
            </w:tcBorders>
          </w:tcPr>
          <w:p w14:paraId="6115DEA5" w14:textId="77777777" w:rsidR="00B903C1" w:rsidRDefault="00B903C1">
            <w:pPr>
              <w:rPr>
                <w:sz w:val="2"/>
                <w:szCs w:val="2"/>
              </w:rPr>
            </w:pPr>
          </w:p>
        </w:tc>
      </w:tr>
    </w:tbl>
    <w:p w14:paraId="10F02E93" w14:textId="77777777" w:rsidR="00B903C1" w:rsidRDefault="00B903C1">
      <w:pPr>
        <w:rPr>
          <w:sz w:val="2"/>
          <w:szCs w:val="2"/>
        </w:rPr>
        <w:sectPr w:rsidR="00B903C1">
          <w:pgSz w:w="16840" w:h="11910" w:orient="landscape"/>
          <w:pgMar w:top="2440" w:right="560" w:bottom="1120" w:left="1400" w:header="709" w:footer="755" w:gutter="0"/>
          <w:cols w:space="720"/>
        </w:sectPr>
      </w:pPr>
    </w:p>
    <w:p w14:paraId="693783AF"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1880"/>
        <w:gridCol w:w="2134"/>
        <w:gridCol w:w="1916"/>
        <w:gridCol w:w="2033"/>
        <w:gridCol w:w="1724"/>
        <w:gridCol w:w="2424"/>
      </w:tblGrid>
      <w:tr w:rsidR="00B903C1" w14:paraId="631FE37D" w14:textId="77777777">
        <w:trPr>
          <w:trHeight w:val="690"/>
        </w:trPr>
        <w:tc>
          <w:tcPr>
            <w:tcW w:w="2036" w:type="dxa"/>
            <w:vMerge w:val="restart"/>
          </w:tcPr>
          <w:p w14:paraId="11C3B8F4" w14:textId="77777777" w:rsidR="00B903C1" w:rsidRDefault="00DB6AB8">
            <w:pPr>
              <w:pStyle w:val="TableParagraph"/>
              <w:spacing w:line="223" w:lineRule="exact"/>
              <w:rPr>
                <w:sz w:val="20"/>
              </w:rPr>
            </w:pPr>
            <w:r>
              <w:rPr>
                <w:sz w:val="20"/>
              </w:rPr>
              <w:t>Izprot: atbilstoša</w:t>
            </w:r>
          </w:p>
          <w:p w14:paraId="1C9B1D18" w14:textId="77777777" w:rsidR="00B903C1" w:rsidRDefault="00DB6AB8">
            <w:pPr>
              <w:pStyle w:val="TableParagraph"/>
              <w:ind w:right="241"/>
              <w:rPr>
                <w:sz w:val="20"/>
              </w:rPr>
            </w:pPr>
            <w:r>
              <w:rPr>
                <w:sz w:val="20"/>
              </w:rPr>
              <w:t xml:space="preserve">iepakojuma </w:t>
            </w:r>
            <w:r>
              <w:rPr>
                <w:spacing w:val="-4"/>
                <w:sz w:val="20"/>
              </w:rPr>
              <w:t xml:space="preserve">nozīmi </w:t>
            </w:r>
            <w:r>
              <w:rPr>
                <w:sz w:val="20"/>
              </w:rPr>
              <w:t>kravas</w:t>
            </w:r>
            <w:r>
              <w:rPr>
                <w:spacing w:val="-2"/>
                <w:sz w:val="20"/>
              </w:rPr>
              <w:t xml:space="preserve"> </w:t>
            </w:r>
            <w:r>
              <w:rPr>
                <w:sz w:val="20"/>
              </w:rPr>
              <w:t>drošai</w:t>
            </w:r>
          </w:p>
          <w:p w14:paraId="05B7DAE5" w14:textId="77777777" w:rsidR="00B903C1" w:rsidRDefault="00DB6AB8">
            <w:pPr>
              <w:pStyle w:val="TableParagraph"/>
              <w:spacing w:before="1"/>
              <w:ind w:right="452"/>
              <w:rPr>
                <w:sz w:val="20"/>
              </w:rPr>
            </w:pPr>
            <w:r>
              <w:rPr>
                <w:sz w:val="20"/>
              </w:rPr>
              <w:t xml:space="preserve">transportēšanai </w:t>
            </w:r>
            <w:r>
              <w:rPr>
                <w:spacing w:val="-7"/>
                <w:sz w:val="20"/>
              </w:rPr>
              <w:t xml:space="preserve">un </w:t>
            </w:r>
            <w:r>
              <w:rPr>
                <w:sz w:val="20"/>
              </w:rPr>
              <w:t>uzglabāšanai.</w:t>
            </w:r>
          </w:p>
        </w:tc>
        <w:tc>
          <w:tcPr>
            <w:tcW w:w="1880" w:type="dxa"/>
            <w:vMerge w:val="restart"/>
          </w:tcPr>
          <w:p w14:paraId="79552701" w14:textId="77777777" w:rsidR="00B903C1" w:rsidRDefault="00B903C1">
            <w:pPr>
              <w:pStyle w:val="TableParagraph"/>
              <w:spacing w:before="5"/>
              <w:ind w:left="0"/>
              <w:rPr>
                <w:b/>
                <w:sz w:val="19"/>
              </w:rPr>
            </w:pPr>
          </w:p>
          <w:p w14:paraId="52C64AD2" w14:textId="77777777" w:rsidR="00B903C1" w:rsidRDefault="00DB6AB8">
            <w:pPr>
              <w:pStyle w:val="TableParagraph"/>
              <w:rPr>
                <w:sz w:val="20"/>
              </w:rPr>
            </w:pPr>
            <w:r>
              <w:rPr>
                <w:sz w:val="20"/>
              </w:rPr>
              <w:t>(20% no moduļa kopējā apjoma)</w:t>
            </w:r>
          </w:p>
        </w:tc>
        <w:tc>
          <w:tcPr>
            <w:tcW w:w="2134" w:type="dxa"/>
          </w:tcPr>
          <w:p w14:paraId="1C314510" w14:textId="77777777" w:rsidR="00B903C1" w:rsidRDefault="00B903C1">
            <w:pPr>
              <w:pStyle w:val="TableParagraph"/>
              <w:ind w:left="0"/>
              <w:rPr>
                <w:sz w:val="20"/>
              </w:rPr>
            </w:pPr>
          </w:p>
        </w:tc>
        <w:tc>
          <w:tcPr>
            <w:tcW w:w="1916" w:type="dxa"/>
          </w:tcPr>
          <w:p w14:paraId="29334A6F" w14:textId="77777777" w:rsidR="00B903C1" w:rsidRDefault="00DB6AB8">
            <w:pPr>
              <w:pStyle w:val="TableParagraph"/>
              <w:spacing w:line="223" w:lineRule="exact"/>
              <w:ind w:left="106"/>
              <w:rPr>
                <w:sz w:val="20"/>
              </w:rPr>
            </w:pPr>
            <w:r>
              <w:rPr>
                <w:sz w:val="20"/>
              </w:rPr>
              <w:t>saliek kravu</w:t>
            </w:r>
          </w:p>
          <w:p w14:paraId="2FBB5313" w14:textId="77777777" w:rsidR="00B903C1" w:rsidRDefault="00DB6AB8">
            <w:pPr>
              <w:pStyle w:val="TableParagraph"/>
              <w:spacing w:line="230" w:lineRule="atLeast"/>
              <w:ind w:left="106" w:right="430"/>
              <w:rPr>
                <w:sz w:val="20"/>
              </w:rPr>
            </w:pPr>
            <w:r>
              <w:rPr>
                <w:sz w:val="20"/>
              </w:rPr>
              <w:t>iepakojumos pēc dotā parauga.</w:t>
            </w:r>
          </w:p>
        </w:tc>
        <w:tc>
          <w:tcPr>
            <w:tcW w:w="2033" w:type="dxa"/>
          </w:tcPr>
          <w:p w14:paraId="406ED612" w14:textId="77777777" w:rsidR="00B903C1" w:rsidRDefault="00DB6AB8">
            <w:pPr>
              <w:pStyle w:val="TableParagraph"/>
              <w:spacing w:line="223" w:lineRule="exact"/>
              <w:ind w:left="103"/>
              <w:rPr>
                <w:sz w:val="20"/>
              </w:rPr>
            </w:pPr>
            <w:r>
              <w:rPr>
                <w:sz w:val="20"/>
              </w:rPr>
              <w:t>paletēm iepakošanai.</w:t>
            </w:r>
          </w:p>
        </w:tc>
        <w:tc>
          <w:tcPr>
            <w:tcW w:w="1724" w:type="dxa"/>
            <w:vMerge w:val="restart"/>
          </w:tcPr>
          <w:p w14:paraId="77174607" w14:textId="77777777" w:rsidR="00B903C1" w:rsidRDefault="00B903C1">
            <w:pPr>
              <w:pStyle w:val="TableParagraph"/>
              <w:ind w:left="0"/>
              <w:rPr>
                <w:sz w:val="20"/>
              </w:rPr>
            </w:pPr>
          </w:p>
        </w:tc>
        <w:tc>
          <w:tcPr>
            <w:tcW w:w="2424" w:type="dxa"/>
            <w:vMerge w:val="restart"/>
          </w:tcPr>
          <w:p w14:paraId="52E68469" w14:textId="77777777" w:rsidR="00B903C1" w:rsidRDefault="00DB6AB8">
            <w:pPr>
              <w:pStyle w:val="TableParagraph"/>
              <w:ind w:left="103" w:right="85"/>
              <w:rPr>
                <w:sz w:val="20"/>
              </w:rPr>
            </w:pPr>
            <w:r>
              <w:rPr>
                <w:sz w:val="20"/>
              </w:rPr>
              <w:t>noteikumiem izglītojamie patstāvīgi nosaka un plāno racionālāko kravu</w:t>
            </w:r>
          </w:p>
          <w:p w14:paraId="7072925F" w14:textId="77777777" w:rsidR="00B903C1" w:rsidRDefault="00DB6AB8">
            <w:pPr>
              <w:pStyle w:val="TableParagraph"/>
              <w:spacing w:line="229" w:lineRule="exact"/>
              <w:ind w:left="103"/>
              <w:rPr>
                <w:sz w:val="20"/>
              </w:rPr>
            </w:pPr>
            <w:r>
              <w:rPr>
                <w:sz w:val="20"/>
              </w:rPr>
              <w:t>atlasīšanas maršrutu.</w:t>
            </w:r>
          </w:p>
          <w:p w14:paraId="76664BBB" w14:textId="77777777" w:rsidR="00B903C1" w:rsidRDefault="00DB6AB8">
            <w:pPr>
              <w:pStyle w:val="TableParagraph"/>
              <w:spacing w:line="229" w:lineRule="exact"/>
              <w:ind w:left="103"/>
              <w:rPr>
                <w:sz w:val="20"/>
              </w:rPr>
            </w:pPr>
            <w:r>
              <w:rPr>
                <w:sz w:val="20"/>
              </w:rPr>
              <w:t>Atbilstoši spēles</w:t>
            </w:r>
          </w:p>
          <w:p w14:paraId="4D7443A3" w14:textId="77777777" w:rsidR="00B903C1" w:rsidRDefault="00DB6AB8">
            <w:pPr>
              <w:pStyle w:val="TableParagraph"/>
              <w:ind w:left="103" w:right="85"/>
              <w:rPr>
                <w:sz w:val="20"/>
              </w:rPr>
            </w:pPr>
            <w:r>
              <w:rPr>
                <w:sz w:val="20"/>
              </w:rPr>
              <w:t>noteikumiem izglītojamie patstāvīgi saliek gatavo preci blokos pa 2x5, 3x4,2x6, vai 3x5,</w:t>
            </w:r>
          </w:p>
          <w:p w14:paraId="0053A40D" w14:textId="77777777" w:rsidR="00B903C1" w:rsidRDefault="00DB6AB8">
            <w:pPr>
              <w:pStyle w:val="TableParagraph"/>
              <w:spacing w:line="229" w:lineRule="exact"/>
              <w:ind w:left="103"/>
              <w:rPr>
                <w:sz w:val="20"/>
              </w:rPr>
            </w:pPr>
            <w:r>
              <w:rPr>
                <w:sz w:val="20"/>
              </w:rPr>
              <w:t>pielietojot dažādus</w:t>
            </w:r>
          </w:p>
          <w:p w14:paraId="23C9466A" w14:textId="77777777" w:rsidR="00B903C1" w:rsidRDefault="00DB6AB8">
            <w:pPr>
              <w:pStyle w:val="TableParagraph"/>
              <w:ind w:left="103" w:right="85"/>
              <w:rPr>
                <w:sz w:val="20"/>
              </w:rPr>
            </w:pPr>
            <w:r>
              <w:rPr>
                <w:sz w:val="20"/>
              </w:rPr>
              <w:t>salikšanas veidus. Strādājot pāros, raksturo iepakojuma materiālu, iepakošanas metodes un novērtē risku samazināšanas iespējas</w:t>
            </w:r>
          </w:p>
          <w:p w14:paraId="7B9F131E" w14:textId="77777777" w:rsidR="00B903C1" w:rsidRDefault="00DB6AB8">
            <w:pPr>
              <w:pStyle w:val="TableParagraph"/>
              <w:ind w:left="103" w:right="85"/>
              <w:rPr>
                <w:sz w:val="20"/>
              </w:rPr>
            </w:pPr>
            <w:r>
              <w:rPr>
                <w:sz w:val="20"/>
              </w:rPr>
              <w:t>transportēšanas un uzglabāšanas laikā.</w:t>
            </w:r>
          </w:p>
          <w:p w14:paraId="20AD607C" w14:textId="77777777" w:rsidR="00B903C1" w:rsidRDefault="00DB6AB8">
            <w:pPr>
              <w:pStyle w:val="TableParagraph"/>
              <w:ind w:left="103" w:right="375"/>
              <w:rPr>
                <w:sz w:val="20"/>
              </w:rPr>
            </w:pPr>
            <w:r>
              <w:rPr>
                <w:sz w:val="20"/>
              </w:rPr>
              <w:t xml:space="preserve">Novērtē, cik racionāli izmantots </w:t>
            </w:r>
            <w:proofErr w:type="spellStart"/>
            <w:r>
              <w:rPr>
                <w:sz w:val="20"/>
              </w:rPr>
              <w:t>standartiepakojums</w:t>
            </w:r>
            <w:proofErr w:type="spellEnd"/>
            <w:r>
              <w:rPr>
                <w:sz w:val="20"/>
              </w:rPr>
              <w:t xml:space="preserve"> un transportlīdzekļa kravas telpa. Pielieto speciālo</w:t>
            </w:r>
          </w:p>
          <w:p w14:paraId="365B2ED1" w14:textId="77777777" w:rsidR="00B903C1" w:rsidRDefault="00DB6AB8">
            <w:pPr>
              <w:pStyle w:val="TableParagraph"/>
              <w:spacing w:line="217" w:lineRule="exact"/>
              <w:ind w:left="103"/>
              <w:rPr>
                <w:sz w:val="20"/>
              </w:rPr>
            </w:pPr>
            <w:r>
              <w:rPr>
                <w:sz w:val="20"/>
              </w:rPr>
              <w:t>terminoloģiju.</w:t>
            </w:r>
          </w:p>
        </w:tc>
      </w:tr>
      <w:tr w:rsidR="00B903C1" w14:paraId="51B3B8C8" w14:textId="77777777">
        <w:trPr>
          <w:trHeight w:val="4589"/>
        </w:trPr>
        <w:tc>
          <w:tcPr>
            <w:tcW w:w="2036" w:type="dxa"/>
            <w:vMerge/>
            <w:tcBorders>
              <w:top w:val="nil"/>
            </w:tcBorders>
          </w:tcPr>
          <w:p w14:paraId="59670AE6" w14:textId="77777777" w:rsidR="00B903C1" w:rsidRDefault="00B903C1">
            <w:pPr>
              <w:rPr>
                <w:sz w:val="2"/>
                <w:szCs w:val="2"/>
              </w:rPr>
            </w:pPr>
          </w:p>
        </w:tc>
        <w:tc>
          <w:tcPr>
            <w:tcW w:w="1880" w:type="dxa"/>
            <w:vMerge/>
            <w:tcBorders>
              <w:top w:val="nil"/>
            </w:tcBorders>
          </w:tcPr>
          <w:p w14:paraId="611A073F" w14:textId="77777777" w:rsidR="00B903C1" w:rsidRDefault="00B903C1">
            <w:pPr>
              <w:rPr>
                <w:sz w:val="2"/>
                <w:szCs w:val="2"/>
              </w:rPr>
            </w:pPr>
          </w:p>
        </w:tc>
        <w:tc>
          <w:tcPr>
            <w:tcW w:w="2134" w:type="dxa"/>
          </w:tcPr>
          <w:p w14:paraId="3E94F918" w14:textId="77777777" w:rsidR="00B903C1" w:rsidRDefault="00DB6AB8">
            <w:pPr>
              <w:pStyle w:val="TableParagraph"/>
              <w:spacing w:line="223" w:lineRule="exact"/>
              <w:jc w:val="both"/>
              <w:rPr>
                <w:sz w:val="20"/>
              </w:rPr>
            </w:pPr>
            <w:r>
              <w:rPr>
                <w:sz w:val="20"/>
              </w:rPr>
              <w:t>2.2.2. Kravas</w:t>
            </w:r>
          </w:p>
          <w:p w14:paraId="7424D533" w14:textId="77777777" w:rsidR="00B903C1" w:rsidRDefault="00DB6AB8">
            <w:pPr>
              <w:pStyle w:val="TableParagraph"/>
              <w:spacing w:before="1"/>
              <w:ind w:right="269"/>
              <w:jc w:val="both"/>
              <w:rPr>
                <w:sz w:val="20"/>
              </w:rPr>
            </w:pPr>
            <w:r>
              <w:rPr>
                <w:sz w:val="20"/>
              </w:rPr>
              <w:t>iepakošanas metodes un tehnoloģijas kravu drošai</w:t>
            </w:r>
            <w:r>
              <w:rPr>
                <w:spacing w:val="-16"/>
                <w:sz w:val="20"/>
              </w:rPr>
              <w:t xml:space="preserve"> </w:t>
            </w:r>
            <w:r>
              <w:rPr>
                <w:sz w:val="20"/>
              </w:rPr>
              <w:t>transportēšanai un uzglabāšanai.</w:t>
            </w:r>
          </w:p>
        </w:tc>
        <w:tc>
          <w:tcPr>
            <w:tcW w:w="1916" w:type="dxa"/>
          </w:tcPr>
          <w:p w14:paraId="4413EA4E" w14:textId="77777777" w:rsidR="00B903C1" w:rsidRDefault="00DB6AB8">
            <w:pPr>
              <w:pStyle w:val="TableParagraph"/>
              <w:ind w:left="106"/>
              <w:rPr>
                <w:sz w:val="20"/>
              </w:rPr>
            </w:pPr>
            <w:r>
              <w:rPr>
                <w:sz w:val="20"/>
              </w:rPr>
              <w:t>Iepako salikto kravu drošai</w:t>
            </w:r>
          </w:p>
          <w:p w14:paraId="4B109803" w14:textId="77777777" w:rsidR="00B903C1" w:rsidRDefault="00DB6AB8">
            <w:pPr>
              <w:pStyle w:val="TableParagraph"/>
              <w:ind w:left="106" w:right="275"/>
              <w:rPr>
                <w:sz w:val="20"/>
              </w:rPr>
            </w:pPr>
            <w:r>
              <w:rPr>
                <w:sz w:val="20"/>
              </w:rPr>
              <w:t>transportēšanai vai uzglabāšanai, izmantojot</w:t>
            </w:r>
          </w:p>
          <w:p w14:paraId="56A49796" w14:textId="77777777" w:rsidR="00B903C1" w:rsidRDefault="00DB6AB8">
            <w:pPr>
              <w:pStyle w:val="TableParagraph"/>
              <w:ind w:left="106" w:right="244"/>
              <w:jc w:val="both"/>
              <w:rPr>
                <w:sz w:val="20"/>
              </w:rPr>
            </w:pPr>
            <w:r>
              <w:rPr>
                <w:sz w:val="20"/>
              </w:rPr>
              <w:t>atbilstošās metodes un tehnoloģijas pēc dotā parauga.</w:t>
            </w:r>
          </w:p>
        </w:tc>
        <w:tc>
          <w:tcPr>
            <w:tcW w:w="2033" w:type="dxa"/>
          </w:tcPr>
          <w:p w14:paraId="03582FEF" w14:textId="77777777" w:rsidR="00B903C1" w:rsidRDefault="00DB6AB8">
            <w:pPr>
              <w:pStyle w:val="TableParagraph"/>
              <w:spacing w:line="223" w:lineRule="exact"/>
              <w:ind w:left="103"/>
              <w:rPr>
                <w:sz w:val="20"/>
              </w:rPr>
            </w:pPr>
            <w:r>
              <w:rPr>
                <w:sz w:val="20"/>
              </w:rPr>
              <w:t>Atbilstoši darba</w:t>
            </w:r>
          </w:p>
          <w:p w14:paraId="6933A084" w14:textId="77777777" w:rsidR="00B903C1" w:rsidRDefault="00DB6AB8">
            <w:pPr>
              <w:pStyle w:val="TableParagraph"/>
              <w:spacing w:before="1"/>
              <w:ind w:left="103"/>
              <w:rPr>
                <w:sz w:val="20"/>
              </w:rPr>
            </w:pPr>
            <w:r>
              <w:rPr>
                <w:sz w:val="20"/>
              </w:rPr>
              <w:t>uzdevumam patstāvīgi iepako salikto kravu drošai transportēšanai vai uzglabāšanai,</w:t>
            </w:r>
          </w:p>
          <w:p w14:paraId="7CA1C6BC" w14:textId="77777777" w:rsidR="00B903C1" w:rsidRDefault="00DB6AB8">
            <w:pPr>
              <w:pStyle w:val="TableParagraph"/>
              <w:ind w:left="103" w:right="161"/>
              <w:rPr>
                <w:sz w:val="20"/>
              </w:rPr>
            </w:pPr>
            <w:r>
              <w:rPr>
                <w:sz w:val="20"/>
              </w:rPr>
              <w:t>izmantojot atbilstošās metodes un</w:t>
            </w:r>
          </w:p>
          <w:p w14:paraId="655211E1" w14:textId="77777777" w:rsidR="00B903C1" w:rsidRDefault="00DB6AB8">
            <w:pPr>
              <w:pStyle w:val="TableParagraph"/>
              <w:spacing w:line="228" w:lineRule="exact"/>
              <w:ind w:left="103"/>
              <w:rPr>
                <w:sz w:val="20"/>
              </w:rPr>
            </w:pPr>
            <w:r>
              <w:rPr>
                <w:sz w:val="20"/>
              </w:rPr>
              <w:t>tehnoloģijas.</w:t>
            </w:r>
          </w:p>
        </w:tc>
        <w:tc>
          <w:tcPr>
            <w:tcW w:w="1724" w:type="dxa"/>
            <w:vMerge/>
            <w:tcBorders>
              <w:top w:val="nil"/>
            </w:tcBorders>
          </w:tcPr>
          <w:p w14:paraId="1884E10C" w14:textId="77777777" w:rsidR="00B903C1" w:rsidRDefault="00B903C1">
            <w:pPr>
              <w:rPr>
                <w:sz w:val="2"/>
                <w:szCs w:val="2"/>
              </w:rPr>
            </w:pPr>
          </w:p>
        </w:tc>
        <w:tc>
          <w:tcPr>
            <w:tcW w:w="2424" w:type="dxa"/>
            <w:vMerge/>
            <w:tcBorders>
              <w:top w:val="nil"/>
            </w:tcBorders>
          </w:tcPr>
          <w:p w14:paraId="3CBA49F3" w14:textId="77777777" w:rsidR="00B903C1" w:rsidRDefault="00B903C1">
            <w:pPr>
              <w:rPr>
                <w:sz w:val="2"/>
                <w:szCs w:val="2"/>
              </w:rPr>
            </w:pPr>
          </w:p>
        </w:tc>
      </w:tr>
      <w:tr w:rsidR="00B903C1" w14:paraId="724B3E08" w14:textId="77777777">
        <w:trPr>
          <w:trHeight w:val="1852"/>
        </w:trPr>
        <w:tc>
          <w:tcPr>
            <w:tcW w:w="2036" w:type="dxa"/>
            <w:vMerge w:val="restart"/>
          </w:tcPr>
          <w:p w14:paraId="76C4B1C3" w14:textId="77777777" w:rsidR="00B903C1" w:rsidRDefault="00DB6AB8">
            <w:pPr>
              <w:pStyle w:val="TableParagraph"/>
              <w:ind w:right="210"/>
              <w:rPr>
                <w:sz w:val="20"/>
              </w:rPr>
            </w:pPr>
            <w:r>
              <w:rPr>
                <w:sz w:val="20"/>
              </w:rPr>
              <w:t>3. Spēj: šķirot kravas un preces noliktavā.</w:t>
            </w:r>
          </w:p>
          <w:p w14:paraId="72E46F43" w14:textId="77777777" w:rsidR="00B903C1" w:rsidRDefault="00B903C1">
            <w:pPr>
              <w:pStyle w:val="TableParagraph"/>
              <w:spacing w:before="6"/>
              <w:ind w:left="0"/>
              <w:rPr>
                <w:b/>
                <w:sz w:val="19"/>
              </w:rPr>
            </w:pPr>
          </w:p>
          <w:p w14:paraId="408D4D0F" w14:textId="77777777" w:rsidR="00B903C1" w:rsidRDefault="00DB6AB8">
            <w:pPr>
              <w:pStyle w:val="TableParagraph"/>
              <w:ind w:right="227"/>
              <w:rPr>
                <w:sz w:val="20"/>
              </w:rPr>
            </w:pPr>
            <w:r>
              <w:rPr>
                <w:sz w:val="20"/>
              </w:rPr>
              <w:t>Zina: kravu un preču šķirošanas loģiku, preču norakstīšanas, atgriešanas un</w:t>
            </w:r>
          </w:p>
          <w:p w14:paraId="07D20BB3" w14:textId="77777777" w:rsidR="00B903C1" w:rsidRDefault="00DB6AB8">
            <w:pPr>
              <w:pStyle w:val="TableParagraph"/>
              <w:ind w:right="94"/>
              <w:rPr>
                <w:sz w:val="20"/>
              </w:rPr>
            </w:pPr>
            <w:r>
              <w:rPr>
                <w:sz w:val="20"/>
              </w:rPr>
              <w:t>reklamācijas principus un kārtību, preču</w:t>
            </w:r>
          </w:p>
          <w:p w14:paraId="20177DF0" w14:textId="77777777" w:rsidR="00B903C1" w:rsidRDefault="00DB6AB8">
            <w:pPr>
              <w:pStyle w:val="TableParagraph"/>
              <w:ind w:right="593"/>
              <w:rPr>
                <w:sz w:val="20"/>
              </w:rPr>
            </w:pPr>
            <w:r>
              <w:rPr>
                <w:sz w:val="20"/>
              </w:rPr>
              <w:t>uzglabāšanas un transportēšanas</w:t>
            </w:r>
          </w:p>
        </w:tc>
        <w:tc>
          <w:tcPr>
            <w:tcW w:w="1880" w:type="dxa"/>
            <w:vMerge w:val="restart"/>
          </w:tcPr>
          <w:p w14:paraId="40472499" w14:textId="77777777" w:rsidR="00B903C1" w:rsidRDefault="00DB6AB8">
            <w:pPr>
              <w:pStyle w:val="TableParagraph"/>
              <w:ind w:right="202"/>
              <w:rPr>
                <w:sz w:val="20"/>
              </w:rPr>
            </w:pPr>
            <w:r>
              <w:rPr>
                <w:sz w:val="20"/>
              </w:rPr>
              <w:t>3.1. Šķirošanas darbi</w:t>
            </w:r>
            <w:r>
              <w:rPr>
                <w:spacing w:val="8"/>
                <w:sz w:val="20"/>
              </w:rPr>
              <w:t xml:space="preserve"> </w:t>
            </w:r>
            <w:r>
              <w:rPr>
                <w:spacing w:val="-3"/>
                <w:sz w:val="20"/>
              </w:rPr>
              <w:t>noliktavā.</w:t>
            </w:r>
          </w:p>
          <w:p w14:paraId="0453D535" w14:textId="77777777" w:rsidR="00B903C1" w:rsidRDefault="00B903C1">
            <w:pPr>
              <w:pStyle w:val="TableParagraph"/>
              <w:spacing w:before="6"/>
              <w:ind w:left="0"/>
              <w:rPr>
                <w:b/>
                <w:sz w:val="19"/>
              </w:rPr>
            </w:pPr>
          </w:p>
          <w:p w14:paraId="1F26FAA5" w14:textId="77777777" w:rsidR="00B903C1" w:rsidRDefault="00DB6AB8">
            <w:pPr>
              <w:pStyle w:val="TableParagraph"/>
              <w:rPr>
                <w:sz w:val="20"/>
              </w:rPr>
            </w:pPr>
            <w:r>
              <w:rPr>
                <w:sz w:val="20"/>
              </w:rPr>
              <w:t xml:space="preserve">(18% no </w:t>
            </w:r>
            <w:r>
              <w:rPr>
                <w:spacing w:val="-4"/>
                <w:sz w:val="20"/>
              </w:rPr>
              <w:t xml:space="preserve">moduļa </w:t>
            </w:r>
            <w:r>
              <w:rPr>
                <w:sz w:val="20"/>
              </w:rPr>
              <w:t>kopējā</w:t>
            </w:r>
            <w:r>
              <w:rPr>
                <w:spacing w:val="-3"/>
                <w:sz w:val="20"/>
              </w:rPr>
              <w:t xml:space="preserve"> </w:t>
            </w:r>
            <w:r>
              <w:rPr>
                <w:sz w:val="20"/>
              </w:rPr>
              <w:t>apjoma)</w:t>
            </w:r>
          </w:p>
        </w:tc>
        <w:tc>
          <w:tcPr>
            <w:tcW w:w="2134" w:type="dxa"/>
          </w:tcPr>
          <w:p w14:paraId="356A3BBF" w14:textId="77777777" w:rsidR="00B903C1" w:rsidRDefault="00DB6AB8">
            <w:pPr>
              <w:pStyle w:val="TableParagraph"/>
              <w:ind w:right="253"/>
              <w:rPr>
                <w:sz w:val="20"/>
              </w:rPr>
            </w:pPr>
            <w:r>
              <w:rPr>
                <w:sz w:val="20"/>
              </w:rPr>
              <w:t>3.1.1. Kravu un preču šķirošanas loģika</w:t>
            </w:r>
          </w:p>
          <w:p w14:paraId="4782E3E1" w14:textId="77777777" w:rsidR="00B903C1" w:rsidRDefault="00DB6AB8">
            <w:pPr>
              <w:pStyle w:val="TableParagraph"/>
              <w:ind w:right="164"/>
              <w:rPr>
                <w:sz w:val="20"/>
              </w:rPr>
            </w:pPr>
            <w:r>
              <w:rPr>
                <w:sz w:val="20"/>
              </w:rPr>
              <w:t>atbilstoši noliktavas zonu plānam.</w:t>
            </w:r>
          </w:p>
        </w:tc>
        <w:tc>
          <w:tcPr>
            <w:tcW w:w="1916" w:type="dxa"/>
          </w:tcPr>
          <w:p w14:paraId="036D123F" w14:textId="77777777" w:rsidR="00B903C1" w:rsidRDefault="00DB6AB8">
            <w:pPr>
              <w:pStyle w:val="TableParagraph"/>
              <w:ind w:left="106" w:right="516"/>
              <w:jc w:val="both"/>
              <w:rPr>
                <w:sz w:val="20"/>
              </w:rPr>
            </w:pPr>
            <w:r>
              <w:rPr>
                <w:sz w:val="20"/>
              </w:rPr>
              <w:t>Šķiro kravas un preces atbilstoši noliktavas zonu plānam un</w:t>
            </w:r>
          </w:p>
          <w:p w14:paraId="0A61B6C2" w14:textId="77777777" w:rsidR="00B903C1" w:rsidRDefault="00DB6AB8">
            <w:pPr>
              <w:pStyle w:val="TableParagraph"/>
              <w:ind w:left="106" w:right="724"/>
              <w:rPr>
                <w:sz w:val="20"/>
              </w:rPr>
            </w:pPr>
            <w:r>
              <w:rPr>
                <w:w w:val="95"/>
                <w:sz w:val="20"/>
              </w:rPr>
              <w:t xml:space="preserve">uzglabāšanas </w:t>
            </w:r>
            <w:r>
              <w:rPr>
                <w:sz w:val="20"/>
              </w:rPr>
              <w:t>noteikumiem</w:t>
            </w:r>
          </w:p>
          <w:p w14:paraId="61ACE8F9" w14:textId="77777777" w:rsidR="00B903C1" w:rsidRDefault="00DB6AB8">
            <w:pPr>
              <w:pStyle w:val="TableParagraph"/>
              <w:spacing w:line="230" w:lineRule="atLeast"/>
              <w:ind w:left="106" w:right="252"/>
              <w:rPr>
                <w:sz w:val="20"/>
              </w:rPr>
            </w:pPr>
            <w:r>
              <w:rPr>
                <w:sz w:val="20"/>
              </w:rPr>
              <w:t>praktiskajā darbībā noliktavā.</w:t>
            </w:r>
          </w:p>
        </w:tc>
        <w:tc>
          <w:tcPr>
            <w:tcW w:w="2033" w:type="dxa"/>
          </w:tcPr>
          <w:p w14:paraId="417270A6" w14:textId="77777777" w:rsidR="00B903C1" w:rsidRDefault="00DB6AB8">
            <w:pPr>
              <w:pStyle w:val="TableParagraph"/>
              <w:ind w:left="103"/>
              <w:rPr>
                <w:sz w:val="20"/>
              </w:rPr>
            </w:pPr>
            <w:r>
              <w:rPr>
                <w:sz w:val="20"/>
              </w:rPr>
              <w:t>Šķiro kravas un preces atbilstoši noliktavas</w:t>
            </w:r>
          </w:p>
          <w:p w14:paraId="5E586220" w14:textId="77777777" w:rsidR="00B903C1" w:rsidRDefault="00DB6AB8">
            <w:pPr>
              <w:pStyle w:val="TableParagraph"/>
              <w:ind w:left="103" w:right="622"/>
              <w:rPr>
                <w:sz w:val="20"/>
              </w:rPr>
            </w:pPr>
            <w:r>
              <w:rPr>
                <w:sz w:val="20"/>
              </w:rPr>
              <w:t>zonu plānam un uzglabāšanas noteikumiem</w:t>
            </w:r>
          </w:p>
          <w:p w14:paraId="7FB94CF3" w14:textId="77777777" w:rsidR="00B903C1" w:rsidRDefault="00DB6AB8">
            <w:pPr>
              <w:pStyle w:val="TableParagraph"/>
              <w:spacing w:line="230" w:lineRule="exact"/>
              <w:ind w:left="103" w:right="267"/>
              <w:rPr>
                <w:sz w:val="20"/>
              </w:rPr>
            </w:pPr>
            <w:r>
              <w:rPr>
                <w:sz w:val="20"/>
              </w:rPr>
              <w:t>praktiskajā darbībā noliktavā un pamato šķirošanas loģiku.</w:t>
            </w:r>
          </w:p>
        </w:tc>
        <w:tc>
          <w:tcPr>
            <w:tcW w:w="1724" w:type="dxa"/>
          </w:tcPr>
          <w:p w14:paraId="02C9F2A1" w14:textId="77777777" w:rsidR="00B903C1" w:rsidRDefault="00DB6AB8">
            <w:pPr>
              <w:pStyle w:val="TableParagraph"/>
              <w:ind w:left="106" w:right="199"/>
              <w:rPr>
                <w:sz w:val="20"/>
              </w:rPr>
            </w:pPr>
            <w:r>
              <w:rPr>
                <w:sz w:val="20"/>
              </w:rPr>
              <w:t xml:space="preserve">Mācību </w:t>
            </w:r>
            <w:r>
              <w:rPr>
                <w:w w:val="95"/>
                <w:sz w:val="20"/>
              </w:rPr>
              <w:t>ekskursija.</w:t>
            </w:r>
          </w:p>
        </w:tc>
        <w:tc>
          <w:tcPr>
            <w:tcW w:w="2424" w:type="dxa"/>
          </w:tcPr>
          <w:p w14:paraId="186DB0C8" w14:textId="77777777" w:rsidR="00B903C1" w:rsidRDefault="00DB6AB8">
            <w:pPr>
              <w:pStyle w:val="TableParagraph"/>
              <w:ind w:left="103" w:right="119"/>
              <w:rPr>
                <w:sz w:val="20"/>
              </w:rPr>
            </w:pPr>
            <w:r>
              <w:rPr>
                <w:sz w:val="20"/>
              </w:rPr>
              <w:t>Ekskursija uz distribūcijas centru vai interneta veikala noliktavu. Izglītojamie</w:t>
            </w:r>
          </w:p>
          <w:p w14:paraId="4323952B" w14:textId="77777777" w:rsidR="00B903C1" w:rsidRDefault="00DB6AB8">
            <w:pPr>
              <w:pStyle w:val="TableParagraph"/>
              <w:ind w:left="103" w:right="297"/>
              <w:rPr>
                <w:sz w:val="20"/>
              </w:rPr>
            </w:pPr>
            <w:r>
              <w:rPr>
                <w:sz w:val="20"/>
              </w:rPr>
              <w:t>"ēno" vai intervē darbiniekus par kravu un preču šķirošanas loģiku,</w:t>
            </w:r>
          </w:p>
          <w:p w14:paraId="471E590E" w14:textId="77777777" w:rsidR="00B903C1" w:rsidRDefault="00DB6AB8">
            <w:pPr>
              <w:pStyle w:val="TableParagraph"/>
              <w:spacing w:line="230" w:lineRule="exact"/>
              <w:ind w:left="103" w:right="85"/>
              <w:rPr>
                <w:sz w:val="20"/>
              </w:rPr>
            </w:pPr>
            <w:r>
              <w:rPr>
                <w:sz w:val="20"/>
              </w:rPr>
              <w:t>apkopo interviju rezultātus un prezentē tos.</w:t>
            </w:r>
          </w:p>
        </w:tc>
      </w:tr>
      <w:tr w:rsidR="00B903C1" w14:paraId="24995640" w14:textId="77777777">
        <w:trPr>
          <w:trHeight w:val="690"/>
        </w:trPr>
        <w:tc>
          <w:tcPr>
            <w:tcW w:w="2036" w:type="dxa"/>
            <w:vMerge/>
            <w:tcBorders>
              <w:top w:val="nil"/>
            </w:tcBorders>
          </w:tcPr>
          <w:p w14:paraId="4B97B1D7" w14:textId="77777777" w:rsidR="00B903C1" w:rsidRDefault="00B903C1">
            <w:pPr>
              <w:rPr>
                <w:sz w:val="2"/>
                <w:szCs w:val="2"/>
              </w:rPr>
            </w:pPr>
          </w:p>
        </w:tc>
        <w:tc>
          <w:tcPr>
            <w:tcW w:w="1880" w:type="dxa"/>
            <w:vMerge/>
            <w:tcBorders>
              <w:top w:val="nil"/>
            </w:tcBorders>
          </w:tcPr>
          <w:p w14:paraId="158E658B" w14:textId="77777777" w:rsidR="00B903C1" w:rsidRDefault="00B903C1">
            <w:pPr>
              <w:rPr>
                <w:sz w:val="2"/>
                <w:szCs w:val="2"/>
              </w:rPr>
            </w:pPr>
          </w:p>
        </w:tc>
        <w:tc>
          <w:tcPr>
            <w:tcW w:w="2134" w:type="dxa"/>
          </w:tcPr>
          <w:p w14:paraId="12DA3035" w14:textId="77777777" w:rsidR="00B903C1" w:rsidRDefault="00DB6AB8">
            <w:pPr>
              <w:pStyle w:val="TableParagraph"/>
              <w:rPr>
                <w:sz w:val="20"/>
              </w:rPr>
            </w:pPr>
            <w:r>
              <w:rPr>
                <w:sz w:val="20"/>
              </w:rPr>
              <w:t>3.1.2. Dažādu kravu veidu racionālie</w:t>
            </w:r>
          </w:p>
          <w:p w14:paraId="57782942" w14:textId="77777777" w:rsidR="00B903C1" w:rsidRDefault="00DB6AB8">
            <w:pPr>
              <w:pStyle w:val="TableParagraph"/>
              <w:spacing w:line="217" w:lineRule="exact"/>
              <w:rPr>
                <w:sz w:val="20"/>
              </w:rPr>
            </w:pPr>
            <w:r>
              <w:rPr>
                <w:sz w:val="20"/>
              </w:rPr>
              <w:t>kraušanas un</w:t>
            </w:r>
          </w:p>
        </w:tc>
        <w:tc>
          <w:tcPr>
            <w:tcW w:w="1916" w:type="dxa"/>
          </w:tcPr>
          <w:p w14:paraId="37D3B82C" w14:textId="77777777" w:rsidR="00B903C1" w:rsidRDefault="00DB6AB8">
            <w:pPr>
              <w:pStyle w:val="TableParagraph"/>
              <w:ind w:left="106" w:right="91"/>
              <w:rPr>
                <w:sz w:val="20"/>
              </w:rPr>
            </w:pPr>
            <w:r>
              <w:rPr>
                <w:sz w:val="20"/>
              </w:rPr>
              <w:t>Atbilstoši darba uzdevumam krauj un</w:t>
            </w:r>
          </w:p>
          <w:p w14:paraId="504D38BD" w14:textId="77777777" w:rsidR="00B903C1" w:rsidRDefault="00DB6AB8">
            <w:pPr>
              <w:pStyle w:val="TableParagraph"/>
              <w:spacing w:line="217" w:lineRule="exact"/>
              <w:ind w:left="106"/>
              <w:rPr>
                <w:sz w:val="20"/>
              </w:rPr>
            </w:pPr>
            <w:r>
              <w:rPr>
                <w:sz w:val="20"/>
              </w:rPr>
              <w:t>pārvieto dažādu</w:t>
            </w:r>
          </w:p>
        </w:tc>
        <w:tc>
          <w:tcPr>
            <w:tcW w:w="2033" w:type="dxa"/>
          </w:tcPr>
          <w:p w14:paraId="3D8692D0" w14:textId="77777777" w:rsidR="00B903C1" w:rsidRDefault="00DB6AB8">
            <w:pPr>
              <w:pStyle w:val="TableParagraph"/>
              <w:ind w:left="103" w:right="414"/>
              <w:rPr>
                <w:sz w:val="20"/>
              </w:rPr>
            </w:pPr>
            <w:r>
              <w:rPr>
                <w:sz w:val="20"/>
              </w:rPr>
              <w:t xml:space="preserve">Patstāvīgi krauj </w:t>
            </w:r>
            <w:r>
              <w:rPr>
                <w:spacing w:val="-7"/>
                <w:sz w:val="20"/>
              </w:rPr>
              <w:t xml:space="preserve">un </w:t>
            </w:r>
            <w:r>
              <w:rPr>
                <w:sz w:val="20"/>
              </w:rPr>
              <w:t>pārvieto dažādas</w:t>
            </w:r>
          </w:p>
          <w:p w14:paraId="6EBAFB78" w14:textId="77777777" w:rsidR="00B903C1" w:rsidRDefault="00DB6AB8">
            <w:pPr>
              <w:pStyle w:val="TableParagraph"/>
              <w:spacing w:line="217" w:lineRule="exact"/>
              <w:ind w:left="103"/>
              <w:rPr>
                <w:sz w:val="20"/>
              </w:rPr>
            </w:pPr>
            <w:r>
              <w:rPr>
                <w:sz w:val="20"/>
              </w:rPr>
              <w:t>kravas</w:t>
            </w:r>
            <w:r>
              <w:rPr>
                <w:spacing w:val="-10"/>
                <w:sz w:val="20"/>
              </w:rPr>
              <w:t xml:space="preserve"> </w:t>
            </w:r>
            <w:r>
              <w:rPr>
                <w:sz w:val="20"/>
              </w:rPr>
              <w:t>noliktavā,</w:t>
            </w:r>
          </w:p>
        </w:tc>
        <w:tc>
          <w:tcPr>
            <w:tcW w:w="1724" w:type="dxa"/>
          </w:tcPr>
          <w:p w14:paraId="164E167E" w14:textId="77777777" w:rsidR="00B903C1" w:rsidRDefault="00DB6AB8">
            <w:pPr>
              <w:pStyle w:val="TableParagraph"/>
              <w:ind w:left="106"/>
              <w:rPr>
                <w:sz w:val="20"/>
              </w:rPr>
            </w:pPr>
            <w:r>
              <w:rPr>
                <w:sz w:val="20"/>
              </w:rPr>
              <w:t>Mācību filmu un videomateriālu</w:t>
            </w:r>
          </w:p>
          <w:p w14:paraId="4CC1A8D4" w14:textId="77777777" w:rsidR="00B903C1" w:rsidRDefault="00DB6AB8">
            <w:pPr>
              <w:pStyle w:val="TableParagraph"/>
              <w:spacing w:line="217" w:lineRule="exact"/>
              <w:ind w:left="106"/>
              <w:rPr>
                <w:sz w:val="20"/>
              </w:rPr>
            </w:pPr>
            <w:r>
              <w:rPr>
                <w:sz w:val="20"/>
              </w:rPr>
              <w:t>veidošana un</w:t>
            </w:r>
          </w:p>
        </w:tc>
        <w:tc>
          <w:tcPr>
            <w:tcW w:w="2424" w:type="dxa"/>
          </w:tcPr>
          <w:p w14:paraId="3C76AAAD" w14:textId="77777777" w:rsidR="00B903C1" w:rsidRDefault="00DB6AB8">
            <w:pPr>
              <w:pStyle w:val="TableParagraph"/>
              <w:spacing w:line="223" w:lineRule="exact"/>
              <w:ind w:left="103"/>
              <w:rPr>
                <w:sz w:val="20"/>
              </w:rPr>
            </w:pPr>
            <w:r>
              <w:rPr>
                <w:sz w:val="20"/>
              </w:rPr>
              <w:t>Izglītojamie analizē</w:t>
            </w:r>
          </w:p>
          <w:p w14:paraId="2F7E8AA3" w14:textId="77777777" w:rsidR="00B903C1" w:rsidRDefault="00DB6AB8">
            <w:pPr>
              <w:pStyle w:val="TableParagraph"/>
              <w:spacing w:line="230" w:lineRule="atLeast"/>
              <w:ind w:left="103" w:right="85"/>
              <w:rPr>
                <w:sz w:val="20"/>
              </w:rPr>
            </w:pPr>
            <w:r>
              <w:rPr>
                <w:sz w:val="20"/>
              </w:rPr>
              <w:t>piemērus par dažādiem racionālas kraušanas un</w:t>
            </w:r>
          </w:p>
        </w:tc>
      </w:tr>
    </w:tbl>
    <w:p w14:paraId="298E9038" w14:textId="77777777" w:rsidR="00B903C1" w:rsidRDefault="00B903C1">
      <w:pPr>
        <w:spacing w:line="230" w:lineRule="atLeast"/>
        <w:rPr>
          <w:sz w:val="20"/>
        </w:rPr>
        <w:sectPr w:rsidR="00B903C1">
          <w:pgSz w:w="16840" w:h="11910" w:orient="landscape"/>
          <w:pgMar w:top="2440" w:right="560" w:bottom="1120" w:left="1400" w:header="709" w:footer="755" w:gutter="0"/>
          <w:cols w:space="720"/>
        </w:sectPr>
      </w:pPr>
    </w:p>
    <w:p w14:paraId="5D3F8C4F"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1880"/>
        <w:gridCol w:w="2134"/>
        <w:gridCol w:w="1916"/>
        <w:gridCol w:w="2033"/>
        <w:gridCol w:w="1724"/>
        <w:gridCol w:w="2424"/>
      </w:tblGrid>
      <w:tr w:rsidR="00B903C1" w14:paraId="5B89EC98" w14:textId="77777777">
        <w:trPr>
          <w:trHeight w:val="2069"/>
        </w:trPr>
        <w:tc>
          <w:tcPr>
            <w:tcW w:w="2036" w:type="dxa"/>
            <w:vMerge w:val="restart"/>
          </w:tcPr>
          <w:p w14:paraId="69F695FA" w14:textId="77777777" w:rsidR="00B903C1" w:rsidRDefault="00DB6AB8">
            <w:pPr>
              <w:pStyle w:val="TableParagraph"/>
              <w:ind w:right="593"/>
              <w:rPr>
                <w:sz w:val="20"/>
              </w:rPr>
            </w:pPr>
            <w:r>
              <w:rPr>
                <w:sz w:val="20"/>
              </w:rPr>
              <w:t>prasības, preču uzglabāšanas un iekšējās</w:t>
            </w:r>
          </w:p>
          <w:p w14:paraId="33E48B83" w14:textId="77777777" w:rsidR="00B903C1" w:rsidRDefault="00DB6AB8">
            <w:pPr>
              <w:pStyle w:val="TableParagraph"/>
              <w:ind w:right="241"/>
              <w:rPr>
                <w:sz w:val="20"/>
              </w:rPr>
            </w:pPr>
            <w:r>
              <w:rPr>
                <w:w w:val="95"/>
                <w:sz w:val="20"/>
              </w:rPr>
              <w:t xml:space="preserve">transportēšanas </w:t>
            </w:r>
            <w:r>
              <w:rPr>
                <w:sz w:val="20"/>
              </w:rPr>
              <w:t>noteikumus.</w:t>
            </w:r>
          </w:p>
          <w:p w14:paraId="61C8E572" w14:textId="77777777" w:rsidR="00B903C1" w:rsidRDefault="00B903C1">
            <w:pPr>
              <w:pStyle w:val="TableParagraph"/>
              <w:spacing w:before="5"/>
              <w:ind w:left="0"/>
              <w:rPr>
                <w:b/>
                <w:sz w:val="19"/>
              </w:rPr>
            </w:pPr>
          </w:p>
          <w:p w14:paraId="731743D7" w14:textId="77777777" w:rsidR="00B903C1" w:rsidRDefault="00DB6AB8">
            <w:pPr>
              <w:pStyle w:val="TableParagraph"/>
              <w:ind w:right="116"/>
              <w:rPr>
                <w:sz w:val="20"/>
              </w:rPr>
            </w:pPr>
            <w:r>
              <w:rPr>
                <w:sz w:val="20"/>
              </w:rPr>
              <w:t>Izprot: kravu un preču šķirošanas nozīmi</w:t>
            </w:r>
          </w:p>
          <w:p w14:paraId="5E9291DB" w14:textId="77777777" w:rsidR="00B903C1" w:rsidRDefault="00DB6AB8">
            <w:pPr>
              <w:pStyle w:val="TableParagraph"/>
              <w:spacing w:before="1"/>
              <w:ind w:right="616"/>
              <w:rPr>
                <w:sz w:val="20"/>
              </w:rPr>
            </w:pPr>
            <w:r>
              <w:rPr>
                <w:sz w:val="20"/>
              </w:rPr>
              <w:t>racionālai darba organizēšanai noliktavā.</w:t>
            </w:r>
          </w:p>
        </w:tc>
        <w:tc>
          <w:tcPr>
            <w:tcW w:w="1880" w:type="dxa"/>
          </w:tcPr>
          <w:p w14:paraId="37F2570D" w14:textId="77777777" w:rsidR="00B903C1" w:rsidRDefault="00B903C1">
            <w:pPr>
              <w:pStyle w:val="TableParagraph"/>
              <w:ind w:left="0"/>
              <w:rPr>
                <w:sz w:val="20"/>
              </w:rPr>
            </w:pPr>
          </w:p>
        </w:tc>
        <w:tc>
          <w:tcPr>
            <w:tcW w:w="2134" w:type="dxa"/>
          </w:tcPr>
          <w:p w14:paraId="6702550D" w14:textId="77777777" w:rsidR="00B903C1" w:rsidRDefault="00DB6AB8">
            <w:pPr>
              <w:pStyle w:val="TableParagraph"/>
              <w:spacing w:line="223" w:lineRule="exact"/>
              <w:rPr>
                <w:sz w:val="20"/>
              </w:rPr>
            </w:pPr>
            <w:r>
              <w:rPr>
                <w:sz w:val="20"/>
              </w:rPr>
              <w:t>pārvietošanas</w:t>
            </w:r>
          </w:p>
          <w:p w14:paraId="5F85D0ED" w14:textId="77777777" w:rsidR="00B903C1" w:rsidRDefault="00DB6AB8">
            <w:pPr>
              <w:pStyle w:val="TableParagraph"/>
              <w:rPr>
                <w:sz w:val="20"/>
              </w:rPr>
            </w:pPr>
            <w:r>
              <w:rPr>
                <w:sz w:val="20"/>
              </w:rPr>
              <w:t>paņēmieni noliktavā.</w:t>
            </w:r>
          </w:p>
        </w:tc>
        <w:tc>
          <w:tcPr>
            <w:tcW w:w="1916" w:type="dxa"/>
          </w:tcPr>
          <w:p w14:paraId="2BAD01F2" w14:textId="77777777" w:rsidR="00B903C1" w:rsidRDefault="00DB6AB8">
            <w:pPr>
              <w:pStyle w:val="TableParagraph"/>
              <w:spacing w:line="223" w:lineRule="exact"/>
              <w:ind w:left="106"/>
              <w:rPr>
                <w:sz w:val="20"/>
              </w:rPr>
            </w:pPr>
            <w:r>
              <w:rPr>
                <w:sz w:val="20"/>
              </w:rPr>
              <w:t>kravu veidus</w:t>
            </w:r>
          </w:p>
          <w:p w14:paraId="27305F55" w14:textId="77777777" w:rsidR="00B903C1" w:rsidRDefault="00DB6AB8">
            <w:pPr>
              <w:pStyle w:val="TableParagraph"/>
              <w:ind w:left="106" w:right="263"/>
              <w:rPr>
                <w:sz w:val="20"/>
              </w:rPr>
            </w:pPr>
            <w:r>
              <w:rPr>
                <w:sz w:val="20"/>
              </w:rPr>
              <w:t>noliktavā atbilstoši iekšējās</w:t>
            </w:r>
          </w:p>
          <w:p w14:paraId="05C5FF1F" w14:textId="77777777" w:rsidR="00B903C1" w:rsidRDefault="00DB6AB8">
            <w:pPr>
              <w:pStyle w:val="TableParagraph"/>
              <w:spacing w:before="1"/>
              <w:ind w:left="106"/>
              <w:rPr>
                <w:sz w:val="20"/>
              </w:rPr>
            </w:pPr>
            <w:r>
              <w:rPr>
                <w:w w:val="95"/>
                <w:sz w:val="20"/>
              </w:rPr>
              <w:t xml:space="preserve">transportēšanas </w:t>
            </w:r>
            <w:r>
              <w:rPr>
                <w:sz w:val="20"/>
              </w:rPr>
              <w:t>noteikumiem,</w:t>
            </w:r>
          </w:p>
          <w:p w14:paraId="17D9076E" w14:textId="77777777" w:rsidR="00B903C1" w:rsidRDefault="00DB6AB8">
            <w:pPr>
              <w:pStyle w:val="TableParagraph"/>
              <w:ind w:left="106" w:right="575"/>
              <w:rPr>
                <w:sz w:val="20"/>
              </w:rPr>
            </w:pPr>
            <w:r>
              <w:rPr>
                <w:sz w:val="20"/>
              </w:rPr>
              <w:t>ievērojot darba drošību.</w:t>
            </w:r>
          </w:p>
        </w:tc>
        <w:tc>
          <w:tcPr>
            <w:tcW w:w="2033" w:type="dxa"/>
          </w:tcPr>
          <w:p w14:paraId="7BFEBF27" w14:textId="77777777" w:rsidR="00B903C1" w:rsidRDefault="00DB6AB8">
            <w:pPr>
              <w:pStyle w:val="TableParagraph"/>
              <w:ind w:left="103" w:right="217"/>
              <w:rPr>
                <w:sz w:val="20"/>
              </w:rPr>
            </w:pPr>
            <w:r>
              <w:rPr>
                <w:sz w:val="20"/>
              </w:rPr>
              <w:t>pielietojot racionālus kraušanas un</w:t>
            </w:r>
          </w:p>
          <w:p w14:paraId="76F84435" w14:textId="77777777" w:rsidR="00B903C1" w:rsidRDefault="00DB6AB8">
            <w:pPr>
              <w:pStyle w:val="TableParagraph"/>
              <w:ind w:left="103"/>
              <w:rPr>
                <w:sz w:val="20"/>
              </w:rPr>
            </w:pPr>
            <w:r>
              <w:rPr>
                <w:sz w:val="20"/>
              </w:rPr>
              <w:t>pārvietošanas</w:t>
            </w:r>
          </w:p>
          <w:p w14:paraId="2D5DAE00" w14:textId="77777777" w:rsidR="00B903C1" w:rsidRDefault="00DB6AB8">
            <w:pPr>
              <w:pStyle w:val="TableParagraph"/>
              <w:ind w:left="103"/>
              <w:rPr>
                <w:sz w:val="20"/>
              </w:rPr>
            </w:pPr>
            <w:r>
              <w:rPr>
                <w:sz w:val="20"/>
              </w:rPr>
              <w:t>paņēmienus noliktavā atbilstoši iekšējās</w:t>
            </w:r>
          </w:p>
          <w:p w14:paraId="7DE8FC81" w14:textId="77777777" w:rsidR="00B903C1" w:rsidRDefault="00DB6AB8">
            <w:pPr>
              <w:pStyle w:val="TableParagraph"/>
              <w:ind w:left="103" w:right="180"/>
              <w:rPr>
                <w:sz w:val="20"/>
              </w:rPr>
            </w:pPr>
            <w:r>
              <w:rPr>
                <w:w w:val="95"/>
                <w:sz w:val="20"/>
              </w:rPr>
              <w:t xml:space="preserve">transportēšanas </w:t>
            </w:r>
            <w:r>
              <w:rPr>
                <w:sz w:val="20"/>
              </w:rPr>
              <w:t>noteikumiem,</w:t>
            </w:r>
          </w:p>
          <w:p w14:paraId="6E2BDE24" w14:textId="77777777" w:rsidR="00B903C1" w:rsidRDefault="00DB6AB8">
            <w:pPr>
              <w:pStyle w:val="TableParagraph"/>
              <w:spacing w:line="230" w:lineRule="atLeast"/>
              <w:ind w:left="103" w:right="695"/>
              <w:rPr>
                <w:sz w:val="20"/>
              </w:rPr>
            </w:pPr>
            <w:r>
              <w:rPr>
                <w:sz w:val="20"/>
              </w:rPr>
              <w:t>ievērojot darba drošību.</w:t>
            </w:r>
          </w:p>
        </w:tc>
        <w:tc>
          <w:tcPr>
            <w:tcW w:w="1724" w:type="dxa"/>
          </w:tcPr>
          <w:p w14:paraId="23F5FFE5" w14:textId="77777777" w:rsidR="00B903C1" w:rsidRDefault="00DB6AB8">
            <w:pPr>
              <w:pStyle w:val="TableParagraph"/>
              <w:spacing w:line="223" w:lineRule="exact"/>
              <w:ind w:left="106"/>
              <w:rPr>
                <w:sz w:val="20"/>
              </w:rPr>
            </w:pPr>
            <w:r>
              <w:rPr>
                <w:sz w:val="20"/>
              </w:rPr>
              <w:t>demonstrēšana.</w:t>
            </w:r>
          </w:p>
        </w:tc>
        <w:tc>
          <w:tcPr>
            <w:tcW w:w="2424" w:type="dxa"/>
          </w:tcPr>
          <w:p w14:paraId="2F66AE90" w14:textId="77777777" w:rsidR="00B903C1" w:rsidRDefault="00DB6AB8">
            <w:pPr>
              <w:pStyle w:val="TableParagraph"/>
              <w:spacing w:line="223" w:lineRule="exact"/>
              <w:ind w:left="103"/>
              <w:rPr>
                <w:sz w:val="20"/>
              </w:rPr>
            </w:pPr>
            <w:r>
              <w:rPr>
                <w:sz w:val="20"/>
              </w:rPr>
              <w:t>pārvietošanas</w:t>
            </w:r>
          </w:p>
          <w:p w14:paraId="114390E6" w14:textId="77777777" w:rsidR="00B903C1" w:rsidRDefault="00DB6AB8">
            <w:pPr>
              <w:pStyle w:val="TableParagraph"/>
              <w:ind w:left="103" w:right="252"/>
              <w:rPr>
                <w:sz w:val="20"/>
              </w:rPr>
            </w:pPr>
            <w:r>
              <w:rPr>
                <w:sz w:val="20"/>
              </w:rPr>
              <w:t>paņēmieniem noliktavās, paši arī filmē praktiskās nodarbības darba vidē, demonstrē grupā,</w:t>
            </w:r>
            <w:r>
              <w:rPr>
                <w:spacing w:val="-11"/>
                <w:sz w:val="20"/>
              </w:rPr>
              <w:t xml:space="preserve"> </w:t>
            </w:r>
            <w:r>
              <w:rPr>
                <w:sz w:val="20"/>
              </w:rPr>
              <w:t>pārrunā pielietotos šķirošanas un izvietošanas paņēmienus, analizē labās</w:t>
            </w:r>
            <w:r>
              <w:rPr>
                <w:spacing w:val="-3"/>
                <w:sz w:val="20"/>
              </w:rPr>
              <w:t xml:space="preserve"> </w:t>
            </w:r>
            <w:r>
              <w:rPr>
                <w:sz w:val="20"/>
              </w:rPr>
              <w:t>prakses</w:t>
            </w:r>
          </w:p>
          <w:p w14:paraId="681A7F13" w14:textId="77777777" w:rsidR="00B903C1" w:rsidRDefault="00DB6AB8">
            <w:pPr>
              <w:pStyle w:val="TableParagraph"/>
              <w:spacing w:before="1" w:line="215" w:lineRule="exact"/>
              <w:ind w:left="103"/>
              <w:rPr>
                <w:sz w:val="20"/>
              </w:rPr>
            </w:pPr>
            <w:r>
              <w:rPr>
                <w:sz w:val="20"/>
              </w:rPr>
              <w:t>piemērus vai</w:t>
            </w:r>
            <w:r>
              <w:rPr>
                <w:spacing w:val="-10"/>
                <w:sz w:val="20"/>
              </w:rPr>
              <w:t xml:space="preserve"> </w:t>
            </w:r>
            <w:r>
              <w:rPr>
                <w:sz w:val="20"/>
              </w:rPr>
              <w:t>kļūdas.</w:t>
            </w:r>
          </w:p>
        </w:tc>
      </w:tr>
      <w:tr w:rsidR="00B903C1" w14:paraId="45F8D0B6" w14:textId="77777777">
        <w:trPr>
          <w:trHeight w:val="4369"/>
        </w:trPr>
        <w:tc>
          <w:tcPr>
            <w:tcW w:w="2036" w:type="dxa"/>
            <w:vMerge/>
            <w:tcBorders>
              <w:top w:val="nil"/>
            </w:tcBorders>
          </w:tcPr>
          <w:p w14:paraId="55466440" w14:textId="77777777" w:rsidR="00B903C1" w:rsidRDefault="00B903C1">
            <w:pPr>
              <w:rPr>
                <w:sz w:val="2"/>
                <w:szCs w:val="2"/>
              </w:rPr>
            </w:pPr>
          </w:p>
        </w:tc>
        <w:tc>
          <w:tcPr>
            <w:tcW w:w="1880" w:type="dxa"/>
          </w:tcPr>
          <w:p w14:paraId="0880CDB6" w14:textId="77777777" w:rsidR="00B903C1" w:rsidRDefault="00DB6AB8">
            <w:pPr>
              <w:pStyle w:val="TableParagraph"/>
              <w:spacing w:line="237" w:lineRule="auto"/>
              <w:ind w:right="202"/>
              <w:rPr>
                <w:sz w:val="20"/>
              </w:rPr>
            </w:pPr>
            <w:r>
              <w:rPr>
                <w:sz w:val="20"/>
              </w:rPr>
              <w:t xml:space="preserve">3.2. Preču un </w:t>
            </w:r>
            <w:r>
              <w:rPr>
                <w:spacing w:val="-4"/>
                <w:sz w:val="20"/>
              </w:rPr>
              <w:t xml:space="preserve">kravu </w:t>
            </w:r>
            <w:r>
              <w:rPr>
                <w:sz w:val="20"/>
              </w:rPr>
              <w:t>reklamācijas,</w:t>
            </w:r>
          </w:p>
          <w:p w14:paraId="50606627" w14:textId="77777777" w:rsidR="00B903C1" w:rsidRDefault="00DB6AB8">
            <w:pPr>
              <w:pStyle w:val="TableParagraph"/>
              <w:ind w:right="693"/>
              <w:rPr>
                <w:sz w:val="20"/>
              </w:rPr>
            </w:pPr>
            <w:r>
              <w:rPr>
                <w:sz w:val="20"/>
              </w:rPr>
              <w:t xml:space="preserve">atgriešana </w:t>
            </w:r>
            <w:r>
              <w:rPr>
                <w:spacing w:val="-8"/>
                <w:sz w:val="20"/>
              </w:rPr>
              <w:t xml:space="preserve">un </w:t>
            </w:r>
            <w:r>
              <w:rPr>
                <w:sz w:val="20"/>
              </w:rPr>
              <w:t>norakstīšana.</w:t>
            </w:r>
          </w:p>
          <w:p w14:paraId="1D3BD85C" w14:textId="77777777" w:rsidR="00B903C1" w:rsidRDefault="00B903C1">
            <w:pPr>
              <w:pStyle w:val="TableParagraph"/>
              <w:spacing w:before="10"/>
              <w:ind w:left="0"/>
              <w:rPr>
                <w:b/>
                <w:sz w:val="19"/>
              </w:rPr>
            </w:pPr>
          </w:p>
          <w:p w14:paraId="1BE8145F" w14:textId="77777777" w:rsidR="00B903C1" w:rsidRDefault="00DB6AB8">
            <w:pPr>
              <w:pStyle w:val="TableParagraph"/>
              <w:rPr>
                <w:sz w:val="20"/>
              </w:rPr>
            </w:pPr>
            <w:r>
              <w:rPr>
                <w:sz w:val="20"/>
              </w:rPr>
              <w:t>(15% no moduļa kopējā apjoma)</w:t>
            </w:r>
          </w:p>
        </w:tc>
        <w:tc>
          <w:tcPr>
            <w:tcW w:w="2134" w:type="dxa"/>
          </w:tcPr>
          <w:p w14:paraId="316236E9" w14:textId="77777777" w:rsidR="00B903C1" w:rsidRDefault="00DB6AB8">
            <w:pPr>
              <w:pStyle w:val="TableParagraph"/>
              <w:spacing w:line="237" w:lineRule="auto"/>
              <w:ind w:right="286"/>
              <w:rPr>
                <w:sz w:val="20"/>
              </w:rPr>
            </w:pPr>
            <w:r>
              <w:rPr>
                <w:sz w:val="20"/>
              </w:rPr>
              <w:t>3.2.1. Preču un kravu reklamācijas,</w:t>
            </w:r>
          </w:p>
          <w:p w14:paraId="1FE15D8A" w14:textId="77777777" w:rsidR="00B903C1" w:rsidRDefault="00DB6AB8">
            <w:pPr>
              <w:pStyle w:val="TableParagraph"/>
              <w:rPr>
                <w:sz w:val="20"/>
              </w:rPr>
            </w:pPr>
            <w:r>
              <w:rPr>
                <w:sz w:val="20"/>
              </w:rPr>
              <w:t>atgriešanas un</w:t>
            </w:r>
          </w:p>
          <w:p w14:paraId="23CE4942" w14:textId="77777777" w:rsidR="00B903C1" w:rsidRDefault="00DB6AB8">
            <w:pPr>
              <w:pStyle w:val="TableParagraph"/>
              <w:ind w:right="164"/>
              <w:rPr>
                <w:sz w:val="20"/>
              </w:rPr>
            </w:pPr>
            <w:r>
              <w:rPr>
                <w:sz w:val="20"/>
              </w:rPr>
              <w:t>norakstīšanas principi un kārtība.</w:t>
            </w:r>
          </w:p>
        </w:tc>
        <w:tc>
          <w:tcPr>
            <w:tcW w:w="1916" w:type="dxa"/>
          </w:tcPr>
          <w:p w14:paraId="3BDD1F73" w14:textId="77777777" w:rsidR="00B903C1" w:rsidRDefault="00DB6AB8">
            <w:pPr>
              <w:pStyle w:val="TableParagraph"/>
              <w:ind w:left="106" w:right="214"/>
              <w:rPr>
                <w:sz w:val="20"/>
              </w:rPr>
            </w:pPr>
            <w:r>
              <w:rPr>
                <w:sz w:val="20"/>
              </w:rPr>
              <w:t>Piemēro preču un kravu reklamācijas, atgriešanas un</w:t>
            </w:r>
          </w:p>
          <w:p w14:paraId="2D0C5AA4" w14:textId="77777777" w:rsidR="00B903C1" w:rsidRDefault="00DB6AB8">
            <w:pPr>
              <w:pStyle w:val="TableParagraph"/>
              <w:spacing w:line="229" w:lineRule="exact"/>
              <w:ind w:left="106"/>
              <w:rPr>
                <w:sz w:val="20"/>
              </w:rPr>
            </w:pPr>
            <w:r>
              <w:rPr>
                <w:sz w:val="20"/>
              </w:rPr>
              <w:t>norakstīšanas</w:t>
            </w:r>
          </w:p>
          <w:p w14:paraId="4DFE1394" w14:textId="77777777" w:rsidR="00B903C1" w:rsidRDefault="00DB6AB8">
            <w:pPr>
              <w:pStyle w:val="TableParagraph"/>
              <w:ind w:left="106" w:right="169"/>
              <w:rPr>
                <w:sz w:val="20"/>
              </w:rPr>
            </w:pPr>
            <w:r>
              <w:rPr>
                <w:sz w:val="20"/>
              </w:rPr>
              <w:t>principus un kārtību kravām ar defektiem,</w:t>
            </w:r>
          </w:p>
          <w:p w14:paraId="2741F1FA" w14:textId="77777777" w:rsidR="00B903C1" w:rsidRDefault="00DB6AB8">
            <w:pPr>
              <w:pStyle w:val="TableParagraph"/>
              <w:ind w:left="106" w:right="530"/>
              <w:rPr>
                <w:sz w:val="20"/>
              </w:rPr>
            </w:pPr>
            <w:r>
              <w:rPr>
                <w:sz w:val="20"/>
              </w:rPr>
              <w:t>bojājumiem vai neatbilstošu iepakojumu.</w:t>
            </w:r>
          </w:p>
        </w:tc>
        <w:tc>
          <w:tcPr>
            <w:tcW w:w="2033" w:type="dxa"/>
          </w:tcPr>
          <w:p w14:paraId="27ECDC2A" w14:textId="77777777" w:rsidR="00B903C1" w:rsidRDefault="00DB6AB8">
            <w:pPr>
              <w:pStyle w:val="TableParagraph"/>
              <w:spacing w:line="237" w:lineRule="auto"/>
              <w:ind w:left="103" w:right="180"/>
              <w:rPr>
                <w:sz w:val="20"/>
              </w:rPr>
            </w:pPr>
            <w:r>
              <w:rPr>
                <w:sz w:val="20"/>
              </w:rPr>
              <w:t>Piemēro un pamato preču un kravu</w:t>
            </w:r>
          </w:p>
          <w:p w14:paraId="44C6F0A7" w14:textId="77777777" w:rsidR="00B903C1" w:rsidRDefault="00DB6AB8">
            <w:pPr>
              <w:pStyle w:val="TableParagraph"/>
              <w:ind w:left="103" w:right="761"/>
              <w:rPr>
                <w:sz w:val="20"/>
              </w:rPr>
            </w:pPr>
            <w:r>
              <w:rPr>
                <w:sz w:val="20"/>
              </w:rPr>
              <w:t>reklamācijas, atgriešanas un norakstīšanas</w:t>
            </w:r>
          </w:p>
          <w:p w14:paraId="1F0B15C1" w14:textId="77777777" w:rsidR="00B903C1" w:rsidRDefault="00DB6AB8">
            <w:pPr>
              <w:pStyle w:val="TableParagraph"/>
              <w:ind w:left="103"/>
              <w:rPr>
                <w:sz w:val="20"/>
              </w:rPr>
            </w:pPr>
            <w:r>
              <w:rPr>
                <w:sz w:val="20"/>
              </w:rPr>
              <w:t>principus un kārtību kravām ar defektiem, bojājumiem vai</w:t>
            </w:r>
          </w:p>
          <w:p w14:paraId="074E53D9" w14:textId="77777777" w:rsidR="00B903C1" w:rsidRDefault="00DB6AB8">
            <w:pPr>
              <w:pStyle w:val="TableParagraph"/>
              <w:ind w:left="103" w:right="183"/>
              <w:rPr>
                <w:sz w:val="20"/>
              </w:rPr>
            </w:pPr>
            <w:r>
              <w:rPr>
                <w:sz w:val="20"/>
              </w:rPr>
              <w:t>neatbilstošu iepakojumu atbilstoši situācijai.</w:t>
            </w:r>
          </w:p>
        </w:tc>
        <w:tc>
          <w:tcPr>
            <w:tcW w:w="1724" w:type="dxa"/>
          </w:tcPr>
          <w:p w14:paraId="62F3714A" w14:textId="77777777" w:rsidR="00B903C1" w:rsidRDefault="00DB6AB8">
            <w:pPr>
              <w:pStyle w:val="TableParagraph"/>
              <w:spacing w:line="225" w:lineRule="exact"/>
              <w:ind w:left="106"/>
              <w:rPr>
                <w:sz w:val="20"/>
              </w:rPr>
            </w:pPr>
            <w:r>
              <w:rPr>
                <w:sz w:val="20"/>
              </w:rPr>
              <w:t>Spēle.</w:t>
            </w:r>
          </w:p>
        </w:tc>
        <w:tc>
          <w:tcPr>
            <w:tcW w:w="2424" w:type="dxa"/>
          </w:tcPr>
          <w:p w14:paraId="304E0C56" w14:textId="77777777" w:rsidR="00B903C1" w:rsidRDefault="00DB6AB8">
            <w:pPr>
              <w:pStyle w:val="TableParagraph"/>
              <w:spacing w:line="237" w:lineRule="auto"/>
              <w:ind w:left="103" w:right="85"/>
              <w:rPr>
                <w:sz w:val="20"/>
              </w:rPr>
            </w:pPr>
            <w:r>
              <w:rPr>
                <w:sz w:val="20"/>
              </w:rPr>
              <w:t>Izglītojamie turpina spēli "Gatavs iekraušanai!".</w:t>
            </w:r>
          </w:p>
          <w:p w14:paraId="3D3BFAA9" w14:textId="77777777" w:rsidR="00B903C1" w:rsidRDefault="00DB6AB8">
            <w:pPr>
              <w:pStyle w:val="TableParagraph"/>
              <w:ind w:left="103"/>
              <w:rPr>
                <w:sz w:val="20"/>
              </w:rPr>
            </w:pPr>
            <w:r>
              <w:rPr>
                <w:sz w:val="20"/>
              </w:rPr>
              <w:t>Izmantojot rakstiskās</w:t>
            </w:r>
          </w:p>
          <w:p w14:paraId="410C00CF" w14:textId="77777777" w:rsidR="00B903C1" w:rsidRDefault="00DB6AB8">
            <w:pPr>
              <w:pStyle w:val="TableParagraph"/>
              <w:ind w:left="103" w:right="85"/>
              <w:rPr>
                <w:sz w:val="20"/>
              </w:rPr>
            </w:pPr>
            <w:r>
              <w:rPr>
                <w:sz w:val="20"/>
              </w:rPr>
              <w:t>atbildes uz riska situāciju uzdevumiem, izglītojamie izlases kārtā izlozē</w:t>
            </w:r>
          </w:p>
          <w:p w14:paraId="0487CFC2" w14:textId="77777777" w:rsidR="00B903C1" w:rsidRDefault="00DB6AB8">
            <w:pPr>
              <w:pStyle w:val="TableParagraph"/>
              <w:ind w:left="103" w:right="574"/>
              <w:jc w:val="both"/>
              <w:rPr>
                <w:sz w:val="20"/>
              </w:rPr>
            </w:pPr>
            <w:r>
              <w:rPr>
                <w:sz w:val="20"/>
              </w:rPr>
              <w:t xml:space="preserve">aprakstītos riskus un, pieņemot, ka </w:t>
            </w:r>
            <w:r>
              <w:rPr>
                <w:spacing w:val="-3"/>
                <w:sz w:val="20"/>
              </w:rPr>
              <w:t xml:space="preserve">saņemtā </w:t>
            </w:r>
            <w:r>
              <w:rPr>
                <w:sz w:val="20"/>
              </w:rPr>
              <w:t>krava ir ar defektiem, bojājumiem vai</w:t>
            </w:r>
          </w:p>
          <w:p w14:paraId="6939EEAF" w14:textId="77777777" w:rsidR="00B903C1" w:rsidRDefault="00DB6AB8">
            <w:pPr>
              <w:pStyle w:val="TableParagraph"/>
              <w:ind w:left="103" w:right="270"/>
              <w:jc w:val="both"/>
              <w:rPr>
                <w:sz w:val="20"/>
              </w:rPr>
            </w:pPr>
            <w:r>
              <w:rPr>
                <w:sz w:val="20"/>
              </w:rPr>
              <w:t>neatbilstošu iepakojumu, piemēro un pamato preču un kravu reklamācijas,</w:t>
            </w:r>
          </w:p>
          <w:p w14:paraId="6E86AC07" w14:textId="77777777" w:rsidR="00B903C1" w:rsidRDefault="00DB6AB8">
            <w:pPr>
              <w:pStyle w:val="TableParagraph"/>
              <w:spacing w:line="229" w:lineRule="exact"/>
              <w:ind w:left="103"/>
              <w:jc w:val="both"/>
              <w:rPr>
                <w:sz w:val="20"/>
              </w:rPr>
            </w:pPr>
            <w:r>
              <w:rPr>
                <w:sz w:val="20"/>
              </w:rPr>
              <w:t>atgriešanas un</w:t>
            </w:r>
          </w:p>
          <w:p w14:paraId="3F827D6E" w14:textId="77777777" w:rsidR="00B903C1" w:rsidRDefault="00DB6AB8">
            <w:pPr>
              <w:pStyle w:val="TableParagraph"/>
              <w:ind w:left="103" w:right="169"/>
              <w:rPr>
                <w:sz w:val="20"/>
              </w:rPr>
            </w:pPr>
            <w:r>
              <w:rPr>
                <w:sz w:val="20"/>
              </w:rPr>
              <w:t>norakstīšanas principus un kārtību kravām ar</w:t>
            </w:r>
          </w:p>
          <w:p w14:paraId="0C12CC97" w14:textId="77777777" w:rsidR="00B903C1" w:rsidRDefault="00DB6AB8">
            <w:pPr>
              <w:pStyle w:val="TableParagraph"/>
              <w:ind w:left="103" w:right="85"/>
              <w:rPr>
                <w:sz w:val="20"/>
              </w:rPr>
            </w:pPr>
            <w:r>
              <w:rPr>
                <w:sz w:val="20"/>
              </w:rPr>
              <w:t>defektiem, bojājumiem vai neatbilstošu iepakojumu</w:t>
            </w:r>
          </w:p>
          <w:p w14:paraId="483F7859" w14:textId="77777777" w:rsidR="00B903C1" w:rsidRDefault="00DB6AB8">
            <w:pPr>
              <w:pStyle w:val="TableParagraph"/>
              <w:spacing w:line="216" w:lineRule="exact"/>
              <w:ind w:left="103"/>
              <w:rPr>
                <w:sz w:val="20"/>
              </w:rPr>
            </w:pPr>
            <w:r>
              <w:rPr>
                <w:sz w:val="20"/>
              </w:rPr>
              <w:t>atbilstoši situācijai.</w:t>
            </w:r>
          </w:p>
        </w:tc>
      </w:tr>
      <w:tr w:rsidR="00B903C1" w14:paraId="3ED850CC" w14:textId="77777777">
        <w:trPr>
          <w:trHeight w:val="1381"/>
        </w:trPr>
        <w:tc>
          <w:tcPr>
            <w:tcW w:w="2036" w:type="dxa"/>
          </w:tcPr>
          <w:p w14:paraId="756BC2E9" w14:textId="77777777" w:rsidR="00B903C1" w:rsidRDefault="00DB6AB8">
            <w:pPr>
              <w:pStyle w:val="TableParagraph"/>
              <w:ind w:right="121"/>
              <w:rPr>
                <w:sz w:val="20"/>
              </w:rPr>
            </w:pPr>
            <w:r>
              <w:rPr>
                <w:sz w:val="20"/>
              </w:rPr>
              <w:t>4. Spēj: novērst specifiskos darba vides riska faktorus darbā ar kravu savas kompetences ietvaros.</w:t>
            </w:r>
          </w:p>
        </w:tc>
        <w:tc>
          <w:tcPr>
            <w:tcW w:w="1880" w:type="dxa"/>
          </w:tcPr>
          <w:p w14:paraId="42215AF5" w14:textId="77777777" w:rsidR="00B903C1" w:rsidRDefault="00DB6AB8">
            <w:pPr>
              <w:pStyle w:val="TableParagraph"/>
              <w:rPr>
                <w:sz w:val="20"/>
              </w:rPr>
            </w:pPr>
            <w:r>
              <w:rPr>
                <w:sz w:val="20"/>
              </w:rPr>
              <w:t xml:space="preserve">4.1. Noliktavu </w:t>
            </w:r>
            <w:r>
              <w:rPr>
                <w:spacing w:val="-4"/>
                <w:sz w:val="20"/>
              </w:rPr>
              <w:t xml:space="preserve">darba </w:t>
            </w:r>
            <w:r>
              <w:rPr>
                <w:sz w:val="20"/>
              </w:rPr>
              <w:t>vides riska faktori darbā ar</w:t>
            </w:r>
            <w:r>
              <w:rPr>
                <w:spacing w:val="-3"/>
                <w:sz w:val="20"/>
              </w:rPr>
              <w:t xml:space="preserve"> </w:t>
            </w:r>
            <w:r>
              <w:rPr>
                <w:sz w:val="20"/>
              </w:rPr>
              <w:t>kravu.</w:t>
            </w:r>
          </w:p>
          <w:p w14:paraId="14AB3BA7" w14:textId="77777777" w:rsidR="00B903C1" w:rsidRDefault="00B903C1">
            <w:pPr>
              <w:pStyle w:val="TableParagraph"/>
              <w:spacing w:before="6"/>
              <w:ind w:left="0"/>
              <w:rPr>
                <w:b/>
                <w:sz w:val="19"/>
              </w:rPr>
            </w:pPr>
          </w:p>
          <w:p w14:paraId="081C368F" w14:textId="77777777" w:rsidR="00B903C1" w:rsidRDefault="00DB6AB8">
            <w:pPr>
              <w:pStyle w:val="TableParagraph"/>
              <w:spacing w:line="230" w:lineRule="atLeast"/>
              <w:rPr>
                <w:sz w:val="20"/>
              </w:rPr>
            </w:pPr>
            <w:r>
              <w:rPr>
                <w:sz w:val="20"/>
              </w:rPr>
              <w:t xml:space="preserve">(20% no </w:t>
            </w:r>
            <w:r>
              <w:rPr>
                <w:spacing w:val="-4"/>
                <w:sz w:val="20"/>
              </w:rPr>
              <w:t xml:space="preserve">moduļa </w:t>
            </w:r>
            <w:r>
              <w:rPr>
                <w:sz w:val="20"/>
              </w:rPr>
              <w:t>kopējā</w:t>
            </w:r>
            <w:r>
              <w:rPr>
                <w:spacing w:val="-3"/>
                <w:sz w:val="20"/>
              </w:rPr>
              <w:t xml:space="preserve"> </w:t>
            </w:r>
            <w:r>
              <w:rPr>
                <w:sz w:val="20"/>
              </w:rPr>
              <w:t>apjoma)</w:t>
            </w:r>
          </w:p>
        </w:tc>
        <w:tc>
          <w:tcPr>
            <w:tcW w:w="2134" w:type="dxa"/>
          </w:tcPr>
          <w:p w14:paraId="3D65CAF7" w14:textId="77777777" w:rsidR="00B903C1" w:rsidRDefault="00DB6AB8">
            <w:pPr>
              <w:pStyle w:val="TableParagraph"/>
              <w:ind w:right="164"/>
              <w:rPr>
                <w:sz w:val="20"/>
              </w:rPr>
            </w:pPr>
            <w:r>
              <w:rPr>
                <w:sz w:val="20"/>
              </w:rPr>
              <w:t>4.1.1. Noliktavu darba specifiskie darba vides riska faktori, to avoti un novēršanas</w:t>
            </w:r>
          </w:p>
          <w:p w14:paraId="0528365B" w14:textId="77777777" w:rsidR="00B903C1" w:rsidRDefault="00DB6AB8">
            <w:pPr>
              <w:pStyle w:val="TableParagraph"/>
              <w:rPr>
                <w:sz w:val="20"/>
              </w:rPr>
            </w:pPr>
            <w:r>
              <w:rPr>
                <w:sz w:val="20"/>
              </w:rPr>
              <w:t>paņēmieni.</w:t>
            </w:r>
          </w:p>
        </w:tc>
        <w:tc>
          <w:tcPr>
            <w:tcW w:w="1916" w:type="dxa"/>
          </w:tcPr>
          <w:p w14:paraId="72BA059D" w14:textId="77777777" w:rsidR="00B903C1" w:rsidRDefault="00DB6AB8">
            <w:pPr>
              <w:pStyle w:val="TableParagraph"/>
              <w:ind w:left="106" w:right="263"/>
              <w:rPr>
                <w:sz w:val="20"/>
              </w:rPr>
            </w:pPr>
            <w:r>
              <w:rPr>
                <w:sz w:val="20"/>
              </w:rPr>
              <w:t>Novērš specifiskos darba vides riska faktorus darbā ar kravu savas</w:t>
            </w:r>
          </w:p>
          <w:p w14:paraId="65765FF4" w14:textId="77777777" w:rsidR="00B903C1" w:rsidRDefault="00DB6AB8">
            <w:pPr>
              <w:pStyle w:val="TableParagraph"/>
              <w:spacing w:line="230" w:lineRule="atLeast"/>
              <w:ind w:left="106" w:right="225"/>
              <w:rPr>
                <w:sz w:val="20"/>
              </w:rPr>
            </w:pPr>
            <w:r>
              <w:rPr>
                <w:w w:val="95"/>
                <w:sz w:val="20"/>
              </w:rPr>
              <w:t xml:space="preserve">kompetences </w:t>
            </w:r>
            <w:r>
              <w:rPr>
                <w:sz w:val="20"/>
              </w:rPr>
              <w:t>ietvaros.</w:t>
            </w:r>
          </w:p>
        </w:tc>
        <w:tc>
          <w:tcPr>
            <w:tcW w:w="2033" w:type="dxa"/>
          </w:tcPr>
          <w:p w14:paraId="094C00AA" w14:textId="77777777" w:rsidR="00B903C1" w:rsidRDefault="00DB6AB8">
            <w:pPr>
              <w:pStyle w:val="TableParagraph"/>
              <w:ind w:left="103" w:right="383"/>
              <w:rPr>
                <w:sz w:val="20"/>
              </w:rPr>
            </w:pPr>
            <w:r>
              <w:rPr>
                <w:sz w:val="20"/>
              </w:rPr>
              <w:t>Novērš specifiskos darba vides riska faktorus darbā ar kravu savas</w:t>
            </w:r>
          </w:p>
          <w:p w14:paraId="43C23840" w14:textId="77777777" w:rsidR="00B903C1" w:rsidRDefault="00DB6AB8">
            <w:pPr>
              <w:pStyle w:val="TableParagraph"/>
              <w:spacing w:line="230" w:lineRule="atLeast"/>
              <w:ind w:left="103"/>
              <w:rPr>
                <w:sz w:val="20"/>
              </w:rPr>
            </w:pPr>
            <w:r>
              <w:rPr>
                <w:sz w:val="20"/>
              </w:rPr>
              <w:t>kompetences ietvaros. Pamato riska faktoru</w:t>
            </w:r>
          </w:p>
        </w:tc>
        <w:tc>
          <w:tcPr>
            <w:tcW w:w="1724" w:type="dxa"/>
          </w:tcPr>
          <w:p w14:paraId="0CF4B576" w14:textId="77777777" w:rsidR="00B903C1" w:rsidRDefault="00DB6AB8">
            <w:pPr>
              <w:pStyle w:val="TableParagraph"/>
              <w:spacing w:line="223" w:lineRule="exact"/>
              <w:ind w:left="106"/>
              <w:rPr>
                <w:sz w:val="20"/>
              </w:rPr>
            </w:pPr>
            <w:r>
              <w:rPr>
                <w:sz w:val="20"/>
              </w:rPr>
              <w:t>Patstāvīgais darbs.</w:t>
            </w:r>
          </w:p>
        </w:tc>
        <w:tc>
          <w:tcPr>
            <w:tcW w:w="2424" w:type="dxa"/>
          </w:tcPr>
          <w:p w14:paraId="22E22AEA" w14:textId="77777777" w:rsidR="00B903C1" w:rsidRDefault="00DB6AB8">
            <w:pPr>
              <w:pStyle w:val="TableParagraph"/>
              <w:spacing w:line="223" w:lineRule="exact"/>
              <w:ind w:left="103"/>
              <w:rPr>
                <w:sz w:val="20"/>
              </w:rPr>
            </w:pPr>
            <w:r>
              <w:rPr>
                <w:sz w:val="20"/>
              </w:rPr>
              <w:t>Izglītojamie veic</w:t>
            </w:r>
          </w:p>
          <w:p w14:paraId="59950B94" w14:textId="77777777" w:rsidR="00B903C1" w:rsidRDefault="00DB6AB8">
            <w:pPr>
              <w:pStyle w:val="TableParagraph"/>
              <w:ind w:left="103"/>
              <w:rPr>
                <w:sz w:val="20"/>
              </w:rPr>
            </w:pPr>
            <w:r>
              <w:rPr>
                <w:sz w:val="20"/>
              </w:rPr>
              <w:t>patstāvīgu praktisko darbu:</w:t>
            </w:r>
          </w:p>
          <w:p w14:paraId="45EA0BED" w14:textId="77777777" w:rsidR="00B903C1" w:rsidRDefault="00DB6AB8">
            <w:pPr>
              <w:pStyle w:val="TableParagraph"/>
              <w:spacing w:before="1" w:line="230" w:lineRule="atLeast"/>
              <w:ind w:left="103" w:right="230"/>
              <w:rPr>
                <w:sz w:val="20"/>
              </w:rPr>
            </w:pPr>
            <w:r>
              <w:rPr>
                <w:sz w:val="20"/>
              </w:rPr>
              <w:t>1. daļā: izstrādā testu par darba drošību noliktavās, savstarpēji apmainās ar tiem un aizpilda tos.</w:t>
            </w:r>
          </w:p>
        </w:tc>
      </w:tr>
    </w:tbl>
    <w:p w14:paraId="0BA089D0" w14:textId="77777777" w:rsidR="00B903C1" w:rsidRDefault="00B903C1">
      <w:pPr>
        <w:spacing w:line="230" w:lineRule="atLeast"/>
        <w:rPr>
          <w:sz w:val="20"/>
        </w:rPr>
        <w:sectPr w:rsidR="00B903C1">
          <w:pgSz w:w="16840" w:h="11910" w:orient="landscape"/>
          <w:pgMar w:top="2440" w:right="560" w:bottom="1120" w:left="1400" w:header="709" w:footer="755" w:gutter="0"/>
          <w:cols w:space="720"/>
        </w:sectPr>
      </w:pPr>
    </w:p>
    <w:p w14:paraId="28D3B307"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1880"/>
        <w:gridCol w:w="2134"/>
        <w:gridCol w:w="1916"/>
        <w:gridCol w:w="2033"/>
        <w:gridCol w:w="1724"/>
        <w:gridCol w:w="2424"/>
      </w:tblGrid>
      <w:tr w:rsidR="00B903C1" w14:paraId="69D49532" w14:textId="77777777">
        <w:trPr>
          <w:trHeight w:val="690"/>
        </w:trPr>
        <w:tc>
          <w:tcPr>
            <w:tcW w:w="2036" w:type="dxa"/>
            <w:vMerge w:val="restart"/>
          </w:tcPr>
          <w:p w14:paraId="5C87CB70" w14:textId="77777777" w:rsidR="00B903C1" w:rsidRDefault="00DB6AB8">
            <w:pPr>
              <w:pStyle w:val="TableParagraph"/>
              <w:ind w:right="192"/>
              <w:rPr>
                <w:sz w:val="20"/>
              </w:rPr>
            </w:pPr>
            <w:r>
              <w:rPr>
                <w:sz w:val="20"/>
              </w:rPr>
              <w:t xml:space="preserve">Zina: noliktavu </w:t>
            </w:r>
            <w:r>
              <w:rPr>
                <w:spacing w:val="-3"/>
                <w:sz w:val="20"/>
              </w:rPr>
              <w:t xml:space="preserve">darba </w:t>
            </w:r>
            <w:r>
              <w:rPr>
                <w:sz w:val="20"/>
              </w:rPr>
              <w:t>specifiskos darba vides riska faktorus, to avotus</w:t>
            </w:r>
            <w:r>
              <w:rPr>
                <w:spacing w:val="2"/>
                <w:sz w:val="20"/>
              </w:rPr>
              <w:t xml:space="preserve"> </w:t>
            </w:r>
            <w:r>
              <w:rPr>
                <w:sz w:val="20"/>
              </w:rPr>
              <w:t>un</w:t>
            </w:r>
          </w:p>
          <w:p w14:paraId="609474DB" w14:textId="77777777" w:rsidR="00B903C1" w:rsidRDefault="00DB6AB8">
            <w:pPr>
              <w:pStyle w:val="TableParagraph"/>
              <w:ind w:right="241"/>
              <w:rPr>
                <w:sz w:val="20"/>
              </w:rPr>
            </w:pPr>
            <w:r>
              <w:rPr>
                <w:sz w:val="20"/>
              </w:rPr>
              <w:t xml:space="preserve">novēršanas </w:t>
            </w:r>
            <w:r>
              <w:rPr>
                <w:w w:val="95"/>
                <w:sz w:val="20"/>
              </w:rPr>
              <w:t>paņēmienus.</w:t>
            </w:r>
          </w:p>
          <w:p w14:paraId="3A53E859" w14:textId="77777777" w:rsidR="00B903C1" w:rsidRDefault="00B903C1">
            <w:pPr>
              <w:pStyle w:val="TableParagraph"/>
              <w:spacing w:before="5"/>
              <w:ind w:left="0"/>
              <w:rPr>
                <w:b/>
                <w:sz w:val="19"/>
              </w:rPr>
            </w:pPr>
          </w:p>
          <w:p w14:paraId="400582A9" w14:textId="77777777" w:rsidR="00B903C1" w:rsidRDefault="00DB6AB8">
            <w:pPr>
              <w:pStyle w:val="TableParagraph"/>
              <w:ind w:right="82"/>
              <w:rPr>
                <w:sz w:val="20"/>
              </w:rPr>
            </w:pPr>
            <w:r>
              <w:rPr>
                <w:sz w:val="20"/>
              </w:rPr>
              <w:t>Izprot: drošu darba paņēmienu lietošanas ietekmi uz personīgo un citu personu</w:t>
            </w:r>
          </w:p>
          <w:p w14:paraId="2E726F8D" w14:textId="77777777" w:rsidR="00B903C1" w:rsidRDefault="00DB6AB8">
            <w:pPr>
              <w:pStyle w:val="TableParagraph"/>
              <w:spacing w:line="216" w:lineRule="exact"/>
              <w:rPr>
                <w:sz w:val="20"/>
              </w:rPr>
            </w:pPr>
            <w:r>
              <w:rPr>
                <w:sz w:val="20"/>
              </w:rPr>
              <w:t>drošību.</w:t>
            </w:r>
          </w:p>
        </w:tc>
        <w:tc>
          <w:tcPr>
            <w:tcW w:w="1880" w:type="dxa"/>
            <w:vMerge w:val="restart"/>
          </w:tcPr>
          <w:p w14:paraId="772E4C1C" w14:textId="77777777" w:rsidR="00B903C1" w:rsidRDefault="00B903C1">
            <w:pPr>
              <w:pStyle w:val="TableParagraph"/>
              <w:ind w:left="0"/>
              <w:rPr>
                <w:sz w:val="20"/>
              </w:rPr>
            </w:pPr>
          </w:p>
        </w:tc>
        <w:tc>
          <w:tcPr>
            <w:tcW w:w="2134" w:type="dxa"/>
            <w:vMerge w:val="restart"/>
          </w:tcPr>
          <w:p w14:paraId="462AD0D9" w14:textId="77777777" w:rsidR="00B903C1" w:rsidRDefault="00B903C1">
            <w:pPr>
              <w:pStyle w:val="TableParagraph"/>
              <w:ind w:left="0"/>
              <w:rPr>
                <w:sz w:val="20"/>
              </w:rPr>
            </w:pPr>
          </w:p>
        </w:tc>
        <w:tc>
          <w:tcPr>
            <w:tcW w:w="1916" w:type="dxa"/>
            <w:vMerge w:val="restart"/>
          </w:tcPr>
          <w:p w14:paraId="739AE647" w14:textId="77777777" w:rsidR="00B903C1" w:rsidRDefault="00B903C1">
            <w:pPr>
              <w:pStyle w:val="TableParagraph"/>
              <w:ind w:left="0"/>
              <w:rPr>
                <w:sz w:val="20"/>
              </w:rPr>
            </w:pPr>
          </w:p>
        </w:tc>
        <w:tc>
          <w:tcPr>
            <w:tcW w:w="2033" w:type="dxa"/>
            <w:vMerge w:val="restart"/>
          </w:tcPr>
          <w:p w14:paraId="18811CA5" w14:textId="77777777" w:rsidR="00B903C1" w:rsidRDefault="00DB6AB8">
            <w:pPr>
              <w:pStyle w:val="TableParagraph"/>
              <w:ind w:left="103" w:right="180"/>
              <w:rPr>
                <w:sz w:val="20"/>
              </w:rPr>
            </w:pPr>
            <w:r>
              <w:rPr>
                <w:sz w:val="20"/>
              </w:rPr>
              <w:t xml:space="preserve">novēršanas </w:t>
            </w:r>
            <w:r>
              <w:rPr>
                <w:w w:val="95"/>
                <w:sz w:val="20"/>
              </w:rPr>
              <w:t>nepieciešamību.</w:t>
            </w:r>
          </w:p>
        </w:tc>
        <w:tc>
          <w:tcPr>
            <w:tcW w:w="1724" w:type="dxa"/>
          </w:tcPr>
          <w:p w14:paraId="2C349A51" w14:textId="77777777" w:rsidR="00B903C1" w:rsidRDefault="00B903C1">
            <w:pPr>
              <w:pStyle w:val="TableParagraph"/>
              <w:ind w:left="0"/>
              <w:rPr>
                <w:sz w:val="20"/>
              </w:rPr>
            </w:pPr>
          </w:p>
        </w:tc>
        <w:tc>
          <w:tcPr>
            <w:tcW w:w="2424" w:type="dxa"/>
          </w:tcPr>
          <w:p w14:paraId="7910EDFD" w14:textId="77777777" w:rsidR="00B903C1" w:rsidRDefault="00DB6AB8">
            <w:pPr>
              <w:pStyle w:val="TableParagraph"/>
              <w:ind w:left="103" w:right="313"/>
              <w:rPr>
                <w:sz w:val="20"/>
              </w:rPr>
            </w:pPr>
            <w:r>
              <w:rPr>
                <w:sz w:val="20"/>
              </w:rPr>
              <w:t>Rezultāti tiek savstarpēji salīdzināti, kļūdas</w:t>
            </w:r>
          </w:p>
          <w:p w14:paraId="1986F794" w14:textId="77777777" w:rsidR="00B903C1" w:rsidRDefault="00DB6AB8">
            <w:pPr>
              <w:pStyle w:val="TableParagraph"/>
              <w:spacing w:line="217" w:lineRule="exact"/>
              <w:ind w:left="103"/>
              <w:rPr>
                <w:sz w:val="20"/>
              </w:rPr>
            </w:pPr>
            <w:r>
              <w:rPr>
                <w:sz w:val="20"/>
              </w:rPr>
              <w:t>izskaidrotas.</w:t>
            </w:r>
          </w:p>
        </w:tc>
      </w:tr>
      <w:tr w:rsidR="00B903C1" w14:paraId="01DF86A6" w14:textId="77777777">
        <w:trPr>
          <w:trHeight w:val="2059"/>
        </w:trPr>
        <w:tc>
          <w:tcPr>
            <w:tcW w:w="2036" w:type="dxa"/>
            <w:vMerge/>
            <w:tcBorders>
              <w:top w:val="nil"/>
            </w:tcBorders>
          </w:tcPr>
          <w:p w14:paraId="1B6C945B" w14:textId="77777777" w:rsidR="00B903C1" w:rsidRDefault="00B903C1">
            <w:pPr>
              <w:rPr>
                <w:sz w:val="2"/>
                <w:szCs w:val="2"/>
              </w:rPr>
            </w:pPr>
          </w:p>
        </w:tc>
        <w:tc>
          <w:tcPr>
            <w:tcW w:w="1880" w:type="dxa"/>
            <w:vMerge/>
            <w:tcBorders>
              <w:top w:val="nil"/>
            </w:tcBorders>
          </w:tcPr>
          <w:p w14:paraId="2F841DD5" w14:textId="77777777" w:rsidR="00B903C1" w:rsidRDefault="00B903C1">
            <w:pPr>
              <w:rPr>
                <w:sz w:val="2"/>
                <w:szCs w:val="2"/>
              </w:rPr>
            </w:pPr>
          </w:p>
        </w:tc>
        <w:tc>
          <w:tcPr>
            <w:tcW w:w="2134" w:type="dxa"/>
            <w:vMerge/>
            <w:tcBorders>
              <w:top w:val="nil"/>
            </w:tcBorders>
          </w:tcPr>
          <w:p w14:paraId="7A7945BF" w14:textId="77777777" w:rsidR="00B903C1" w:rsidRDefault="00B903C1">
            <w:pPr>
              <w:rPr>
                <w:sz w:val="2"/>
                <w:szCs w:val="2"/>
              </w:rPr>
            </w:pPr>
          </w:p>
        </w:tc>
        <w:tc>
          <w:tcPr>
            <w:tcW w:w="1916" w:type="dxa"/>
            <w:vMerge/>
            <w:tcBorders>
              <w:top w:val="nil"/>
            </w:tcBorders>
          </w:tcPr>
          <w:p w14:paraId="1975BAA2" w14:textId="77777777" w:rsidR="00B903C1" w:rsidRDefault="00B903C1">
            <w:pPr>
              <w:rPr>
                <w:sz w:val="2"/>
                <w:szCs w:val="2"/>
              </w:rPr>
            </w:pPr>
          </w:p>
        </w:tc>
        <w:tc>
          <w:tcPr>
            <w:tcW w:w="2033" w:type="dxa"/>
            <w:vMerge/>
            <w:tcBorders>
              <w:top w:val="nil"/>
            </w:tcBorders>
          </w:tcPr>
          <w:p w14:paraId="54859146" w14:textId="77777777" w:rsidR="00B903C1" w:rsidRDefault="00B903C1">
            <w:pPr>
              <w:rPr>
                <w:sz w:val="2"/>
                <w:szCs w:val="2"/>
              </w:rPr>
            </w:pPr>
          </w:p>
        </w:tc>
        <w:tc>
          <w:tcPr>
            <w:tcW w:w="1724" w:type="dxa"/>
          </w:tcPr>
          <w:p w14:paraId="2322FBA7" w14:textId="77777777" w:rsidR="00B903C1" w:rsidRDefault="00DB6AB8">
            <w:pPr>
              <w:pStyle w:val="TableParagraph"/>
              <w:spacing w:line="223" w:lineRule="exact"/>
              <w:ind w:left="106"/>
              <w:rPr>
                <w:sz w:val="20"/>
              </w:rPr>
            </w:pPr>
            <w:r>
              <w:rPr>
                <w:sz w:val="20"/>
              </w:rPr>
              <w:t>Jautājumi/atbildes.</w:t>
            </w:r>
          </w:p>
        </w:tc>
        <w:tc>
          <w:tcPr>
            <w:tcW w:w="2424" w:type="dxa"/>
          </w:tcPr>
          <w:p w14:paraId="101D0B9D" w14:textId="77777777" w:rsidR="00B903C1" w:rsidRDefault="00DB6AB8">
            <w:pPr>
              <w:pStyle w:val="TableParagraph"/>
              <w:ind w:left="103" w:right="469"/>
              <w:rPr>
                <w:sz w:val="20"/>
              </w:rPr>
            </w:pPr>
            <w:r>
              <w:rPr>
                <w:sz w:val="20"/>
              </w:rPr>
              <w:t>Praktiskā darba 2. daļā izglītojamie sniedz mutiskas atbildes uz</w:t>
            </w:r>
          </w:p>
          <w:p w14:paraId="455346A0" w14:textId="77777777" w:rsidR="00B903C1" w:rsidRDefault="00DB6AB8">
            <w:pPr>
              <w:pStyle w:val="TableParagraph"/>
              <w:spacing w:line="229" w:lineRule="exact"/>
              <w:ind w:left="103"/>
              <w:rPr>
                <w:sz w:val="20"/>
              </w:rPr>
            </w:pPr>
            <w:r>
              <w:rPr>
                <w:sz w:val="20"/>
              </w:rPr>
              <w:t>iepriekš sagatavotiem</w:t>
            </w:r>
          </w:p>
          <w:p w14:paraId="26C931A2" w14:textId="77777777" w:rsidR="00B903C1" w:rsidRDefault="00DB6AB8">
            <w:pPr>
              <w:pStyle w:val="TableParagraph"/>
              <w:ind w:left="103" w:right="269"/>
              <w:rPr>
                <w:sz w:val="20"/>
              </w:rPr>
            </w:pPr>
            <w:r>
              <w:rPr>
                <w:sz w:val="20"/>
              </w:rPr>
              <w:t>jautājumiem par drošības pārkāpumiem dažādās praktiskās situācijās</w:t>
            </w:r>
          </w:p>
          <w:p w14:paraId="0F81CE99" w14:textId="77777777" w:rsidR="00B903C1" w:rsidRDefault="00DB6AB8">
            <w:pPr>
              <w:pStyle w:val="TableParagraph"/>
              <w:spacing w:line="229" w:lineRule="exact"/>
              <w:ind w:left="103"/>
              <w:rPr>
                <w:sz w:val="20"/>
              </w:rPr>
            </w:pPr>
            <w:r>
              <w:rPr>
                <w:sz w:val="20"/>
              </w:rPr>
              <w:t>noliktavā.</w:t>
            </w:r>
          </w:p>
        </w:tc>
      </w:tr>
      <w:tr w:rsidR="00B903C1" w14:paraId="63576297" w14:textId="77777777">
        <w:trPr>
          <w:trHeight w:val="3009"/>
        </w:trPr>
        <w:tc>
          <w:tcPr>
            <w:tcW w:w="2036" w:type="dxa"/>
          </w:tcPr>
          <w:p w14:paraId="773D3138" w14:textId="77777777" w:rsidR="00B903C1" w:rsidRDefault="00DB6AB8">
            <w:pPr>
              <w:pStyle w:val="TableParagraph"/>
              <w:spacing w:line="223" w:lineRule="exact"/>
              <w:rPr>
                <w:sz w:val="20"/>
              </w:rPr>
            </w:pPr>
            <w:r>
              <w:rPr>
                <w:sz w:val="20"/>
              </w:rPr>
              <w:t>5. Spēj: ievērot</w:t>
            </w:r>
          </w:p>
          <w:p w14:paraId="019623EA" w14:textId="77777777" w:rsidR="00B903C1" w:rsidRDefault="00DB6AB8">
            <w:pPr>
              <w:pStyle w:val="TableParagraph"/>
              <w:ind w:right="184"/>
              <w:rPr>
                <w:sz w:val="20"/>
              </w:rPr>
            </w:pPr>
            <w:r>
              <w:rPr>
                <w:sz w:val="20"/>
              </w:rPr>
              <w:t>sanitārās un higiēnas normas noliktavā,</w:t>
            </w:r>
          </w:p>
          <w:p w14:paraId="77EC8812" w14:textId="77777777" w:rsidR="00B903C1" w:rsidRDefault="00DB6AB8">
            <w:pPr>
              <w:pStyle w:val="TableParagraph"/>
              <w:spacing w:before="1"/>
              <w:rPr>
                <w:sz w:val="20"/>
              </w:rPr>
            </w:pPr>
            <w:r>
              <w:rPr>
                <w:sz w:val="20"/>
              </w:rPr>
              <w:t>apstrādājot kravas.</w:t>
            </w:r>
          </w:p>
          <w:p w14:paraId="482CFFFE" w14:textId="77777777" w:rsidR="00B903C1" w:rsidRDefault="00B903C1">
            <w:pPr>
              <w:pStyle w:val="TableParagraph"/>
              <w:spacing w:before="10"/>
              <w:ind w:left="0"/>
              <w:rPr>
                <w:b/>
                <w:sz w:val="19"/>
              </w:rPr>
            </w:pPr>
          </w:p>
          <w:p w14:paraId="01659668" w14:textId="77777777" w:rsidR="00B903C1" w:rsidRDefault="00DB6AB8">
            <w:pPr>
              <w:pStyle w:val="TableParagraph"/>
              <w:ind w:right="277"/>
              <w:rPr>
                <w:sz w:val="20"/>
              </w:rPr>
            </w:pPr>
            <w:r>
              <w:rPr>
                <w:sz w:val="20"/>
              </w:rPr>
              <w:t>Zina: sanitārās un higiēnas prasības un</w:t>
            </w:r>
          </w:p>
          <w:p w14:paraId="3147D32C" w14:textId="77777777" w:rsidR="00B903C1" w:rsidRDefault="00DB6AB8">
            <w:pPr>
              <w:pStyle w:val="TableParagraph"/>
              <w:spacing w:before="1"/>
              <w:ind w:right="166"/>
              <w:rPr>
                <w:sz w:val="20"/>
              </w:rPr>
            </w:pPr>
            <w:r>
              <w:rPr>
                <w:sz w:val="20"/>
              </w:rPr>
              <w:t>to pielietošanas veidu darbā ar kravām.</w:t>
            </w:r>
          </w:p>
          <w:p w14:paraId="2B7D0C17" w14:textId="77777777" w:rsidR="00B903C1" w:rsidRDefault="00B903C1">
            <w:pPr>
              <w:pStyle w:val="TableParagraph"/>
              <w:spacing w:before="10"/>
              <w:ind w:left="0"/>
              <w:rPr>
                <w:b/>
                <w:sz w:val="19"/>
              </w:rPr>
            </w:pPr>
          </w:p>
          <w:p w14:paraId="774589CF" w14:textId="77777777" w:rsidR="00B903C1" w:rsidRDefault="00DB6AB8">
            <w:pPr>
              <w:pStyle w:val="TableParagraph"/>
              <w:ind w:right="432"/>
              <w:rPr>
                <w:sz w:val="20"/>
              </w:rPr>
            </w:pPr>
            <w:r>
              <w:rPr>
                <w:sz w:val="20"/>
              </w:rPr>
              <w:t>Izprot: sanitāro un higiēnas normu</w:t>
            </w:r>
          </w:p>
          <w:p w14:paraId="41C4BC47" w14:textId="77777777" w:rsidR="00B903C1" w:rsidRDefault="00DB6AB8">
            <w:pPr>
              <w:pStyle w:val="TableParagraph"/>
              <w:spacing w:before="1"/>
              <w:rPr>
                <w:sz w:val="20"/>
              </w:rPr>
            </w:pPr>
            <w:r>
              <w:rPr>
                <w:sz w:val="20"/>
              </w:rPr>
              <w:t>neievērošanas sekas.</w:t>
            </w:r>
          </w:p>
        </w:tc>
        <w:tc>
          <w:tcPr>
            <w:tcW w:w="1880" w:type="dxa"/>
          </w:tcPr>
          <w:p w14:paraId="3377CB95" w14:textId="77777777" w:rsidR="00B903C1" w:rsidRDefault="00DB6AB8">
            <w:pPr>
              <w:pStyle w:val="TableParagraph"/>
              <w:ind w:right="427"/>
              <w:jc w:val="both"/>
              <w:rPr>
                <w:sz w:val="20"/>
              </w:rPr>
            </w:pPr>
            <w:r>
              <w:rPr>
                <w:sz w:val="20"/>
              </w:rPr>
              <w:t>5.1. Sanitārās un higiēnas normas noliktavā,</w:t>
            </w:r>
          </w:p>
          <w:p w14:paraId="15C9DA2A" w14:textId="77777777" w:rsidR="00B903C1" w:rsidRDefault="00DB6AB8">
            <w:pPr>
              <w:pStyle w:val="TableParagraph"/>
              <w:jc w:val="both"/>
              <w:rPr>
                <w:sz w:val="20"/>
              </w:rPr>
            </w:pPr>
            <w:r>
              <w:rPr>
                <w:sz w:val="20"/>
              </w:rPr>
              <w:t>apstrādājot kravas.</w:t>
            </w:r>
          </w:p>
          <w:p w14:paraId="7BC33839" w14:textId="77777777" w:rsidR="00B903C1" w:rsidRDefault="00B903C1">
            <w:pPr>
              <w:pStyle w:val="TableParagraph"/>
              <w:spacing w:before="4"/>
              <w:ind w:left="0"/>
              <w:rPr>
                <w:b/>
                <w:sz w:val="19"/>
              </w:rPr>
            </w:pPr>
          </w:p>
          <w:p w14:paraId="0B50E10A" w14:textId="77777777" w:rsidR="00B903C1" w:rsidRDefault="00DB6AB8">
            <w:pPr>
              <w:pStyle w:val="TableParagraph"/>
              <w:rPr>
                <w:sz w:val="20"/>
              </w:rPr>
            </w:pPr>
            <w:r>
              <w:rPr>
                <w:sz w:val="20"/>
              </w:rPr>
              <w:t>(12% no moduļa kopējā apjoma)</w:t>
            </w:r>
          </w:p>
        </w:tc>
        <w:tc>
          <w:tcPr>
            <w:tcW w:w="2134" w:type="dxa"/>
          </w:tcPr>
          <w:p w14:paraId="38D5F9B3" w14:textId="77777777" w:rsidR="00B903C1" w:rsidRDefault="00DB6AB8">
            <w:pPr>
              <w:pStyle w:val="TableParagraph"/>
              <w:ind w:right="369"/>
              <w:rPr>
                <w:sz w:val="20"/>
              </w:rPr>
            </w:pPr>
            <w:r>
              <w:rPr>
                <w:sz w:val="20"/>
              </w:rPr>
              <w:t>5.1.1. Sanitārās un higiēnas prasības, to pielietošanas veidi darbā ar kravām</w:t>
            </w:r>
          </w:p>
          <w:p w14:paraId="03D9234B" w14:textId="77777777" w:rsidR="00B903C1" w:rsidRDefault="00DB6AB8">
            <w:pPr>
              <w:pStyle w:val="TableParagraph"/>
              <w:spacing w:line="230" w:lineRule="exact"/>
              <w:rPr>
                <w:sz w:val="20"/>
              </w:rPr>
            </w:pPr>
            <w:r>
              <w:rPr>
                <w:sz w:val="20"/>
              </w:rPr>
              <w:t>noliktavā.</w:t>
            </w:r>
          </w:p>
        </w:tc>
        <w:tc>
          <w:tcPr>
            <w:tcW w:w="1916" w:type="dxa"/>
          </w:tcPr>
          <w:p w14:paraId="3C2BB0DD" w14:textId="77777777" w:rsidR="00B903C1" w:rsidRDefault="00DB6AB8">
            <w:pPr>
              <w:pStyle w:val="TableParagraph"/>
              <w:ind w:left="106"/>
              <w:rPr>
                <w:sz w:val="20"/>
              </w:rPr>
            </w:pPr>
            <w:r>
              <w:rPr>
                <w:sz w:val="20"/>
              </w:rPr>
              <w:t>Piemēro sanitārās un higiēnas normas</w:t>
            </w:r>
          </w:p>
          <w:p w14:paraId="732CE619" w14:textId="77777777" w:rsidR="00B903C1" w:rsidRDefault="00DB6AB8">
            <w:pPr>
              <w:pStyle w:val="TableParagraph"/>
              <w:ind w:left="106"/>
              <w:rPr>
                <w:sz w:val="20"/>
              </w:rPr>
            </w:pPr>
            <w:r>
              <w:rPr>
                <w:sz w:val="20"/>
              </w:rPr>
              <w:t>noliktavā,</w:t>
            </w:r>
          </w:p>
          <w:p w14:paraId="1C8448CB" w14:textId="77777777" w:rsidR="00B903C1" w:rsidRDefault="00DB6AB8">
            <w:pPr>
              <w:pStyle w:val="TableParagraph"/>
              <w:ind w:left="106"/>
              <w:rPr>
                <w:sz w:val="20"/>
              </w:rPr>
            </w:pPr>
            <w:r>
              <w:rPr>
                <w:sz w:val="20"/>
              </w:rPr>
              <w:t>apstrādājot kravas.</w:t>
            </w:r>
          </w:p>
        </w:tc>
        <w:tc>
          <w:tcPr>
            <w:tcW w:w="2033" w:type="dxa"/>
          </w:tcPr>
          <w:p w14:paraId="19E94307" w14:textId="77777777" w:rsidR="00B903C1" w:rsidRDefault="00DB6AB8">
            <w:pPr>
              <w:pStyle w:val="TableParagraph"/>
              <w:ind w:left="103" w:right="233"/>
              <w:rPr>
                <w:sz w:val="20"/>
              </w:rPr>
            </w:pPr>
            <w:r>
              <w:rPr>
                <w:sz w:val="20"/>
              </w:rPr>
              <w:t>Piemēro sanitārās un higiēnas normas</w:t>
            </w:r>
          </w:p>
          <w:p w14:paraId="24BD2EA0" w14:textId="77777777" w:rsidR="00B903C1" w:rsidRDefault="00DB6AB8">
            <w:pPr>
              <w:pStyle w:val="TableParagraph"/>
              <w:ind w:left="103" w:right="178"/>
              <w:rPr>
                <w:sz w:val="20"/>
              </w:rPr>
            </w:pPr>
            <w:r>
              <w:rPr>
                <w:sz w:val="20"/>
              </w:rPr>
              <w:t>noliktavā, apstrādājot kravas. Pamato</w:t>
            </w:r>
          </w:p>
          <w:p w14:paraId="08B263C1" w14:textId="77777777" w:rsidR="00B903C1" w:rsidRDefault="00DB6AB8">
            <w:pPr>
              <w:pStyle w:val="TableParagraph"/>
              <w:ind w:left="103" w:right="180"/>
              <w:rPr>
                <w:sz w:val="20"/>
              </w:rPr>
            </w:pPr>
            <w:r>
              <w:rPr>
                <w:sz w:val="20"/>
              </w:rPr>
              <w:t>sanitārās un higiēnas prasības, to</w:t>
            </w:r>
          </w:p>
          <w:p w14:paraId="3EA99C5C" w14:textId="77777777" w:rsidR="00B903C1" w:rsidRDefault="00DB6AB8">
            <w:pPr>
              <w:pStyle w:val="TableParagraph"/>
              <w:ind w:left="103" w:right="294"/>
              <w:rPr>
                <w:sz w:val="20"/>
              </w:rPr>
            </w:pPr>
            <w:r>
              <w:rPr>
                <w:sz w:val="20"/>
              </w:rPr>
              <w:t>pielietošanas veidus darbā ar kravām</w:t>
            </w:r>
          </w:p>
          <w:p w14:paraId="0BE04693" w14:textId="77777777" w:rsidR="00B903C1" w:rsidRDefault="00DB6AB8">
            <w:pPr>
              <w:pStyle w:val="TableParagraph"/>
              <w:ind w:left="103" w:right="180"/>
              <w:rPr>
                <w:sz w:val="20"/>
              </w:rPr>
            </w:pPr>
            <w:r>
              <w:rPr>
                <w:sz w:val="20"/>
              </w:rPr>
              <w:t>noliktavā atbilstoši darba uzdevumam.</w:t>
            </w:r>
          </w:p>
        </w:tc>
        <w:tc>
          <w:tcPr>
            <w:tcW w:w="1724" w:type="dxa"/>
          </w:tcPr>
          <w:p w14:paraId="36001E04" w14:textId="77777777" w:rsidR="00B903C1" w:rsidRDefault="00DB6AB8">
            <w:pPr>
              <w:pStyle w:val="TableParagraph"/>
              <w:ind w:left="106" w:right="199"/>
              <w:rPr>
                <w:sz w:val="20"/>
              </w:rPr>
            </w:pPr>
            <w:r>
              <w:rPr>
                <w:sz w:val="20"/>
              </w:rPr>
              <w:t xml:space="preserve">Situāciju </w:t>
            </w:r>
            <w:r>
              <w:rPr>
                <w:w w:val="95"/>
                <w:sz w:val="20"/>
              </w:rPr>
              <w:t>uzdevumi.</w:t>
            </w:r>
          </w:p>
        </w:tc>
        <w:tc>
          <w:tcPr>
            <w:tcW w:w="2424" w:type="dxa"/>
          </w:tcPr>
          <w:p w14:paraId="3D8C442A" w14:textId="77777777" w:rsidR="00B903C1" w:rsidRDefault="00DB6AB8">
            <w:pPr>
              <w:pStyle w:val="TableParagraph"/>
              <w:ind w:left="103" w:right="85"/>
              <w:rPr>
                <w:sz w:val="20"/>
              </w:rPr>
            </w:pPr>
            <w:r>
              <w:rPr>
                <w:sz w:val="20"/>
              </w:rPr>
              <w:t>Izglītojamie apraksta sanitārās un higiēnas</w:t>
            </w:r>
          </w:p>
          <w:p w14:paraId="491FC863" w14:textId="77777777" w:rsidR="00B903C1" w:rsidRDefault="00DB6AB8">
            <w:pPr>
              <w:pStyle w:val="TableParagraph"/>
              <w:ind w:left="103" w:right="280"/>
              <w:rPr>
                <w:sz w:val="20"/>
              </w:rPr>
            </w:pPr>
            <w:r>
              <w:rPr>
                <w:sz w:val="20"/>
              </w:rPr>
              <w:t>prasības, to pielietošanas veidus darbā ar kravām noliktavā atbilstoši darba uzdevumam.</w:t>
            </w:r>
          </w:p>
        </w:tc>
      </w:tr>
    </w:tbl>
    <w:p w14:paraId="2A6E38E3" w14:textId="77777777" w:rsidR="00B903C1" w:rsidRDefault="00B903C1">
      <w:pPr>
        <w:pStyle w:val="BodyText"/>
        <w:spacing w:before="11"/>
        <w:rPr>
          <w:b/>
          <w:sz w:val="15"/>
        </w:rPr>
      </w:pPr>
    </w:p>
    <w:p w14:paraId="618923DF" w14:textId="77777777" w:rsidR="00B903C1" w:rsidRDefault="00DB6AB8">
      <w:pPr>
        <w:pStyle w:val="Heading2"/>
      </w:pPr>
      <w:r>
        <w:t>Ieteicamie avoti</w:t>
      </w:r>
    </w:p>
    <w:p w14:paraId="6531FFD2" w14:textId="77777777" w:rsidR="00B903C1" w:rsidRDefault="00DB6AB8">
      <w:pPr>
        <w:spacing w:line="228" w:lineRule="exact"/>
        <w:ind w:left="301"/>
        <w:rPr>
          <w:i/>
          <w:sz w:val="20"/>
        </w:rPr>
      </w:pPr>
      <w:r>
        <w:rPr>
          <w:sz w:val="20"/>
        </w:rPr>
        <w:t xml:space="preserve">Autopārvadājumu likums [skatīts 2015. gada 20. janvārī]. Pieejams: </w:t>
      </w:r>
      <w:r>
        <w:rPr>
          <w:i/>
          <w:sz w:val="20"/>
        </w:rPr>
        <w:t>http://likumi.lv/doc.php?id=36720/</w:t>
      </w:r>
    </w:p>
    <w:p w14:paraId="4A300503" w14:textId="77777777" w:rsidR="00B903C1" w:rsidRDefault="00DB6AB8">
      <w:pPr>
        <w:pStyle w:val="BodyText"/>
        <w:spacing w:before="0"/>
        <w:ind w:left="301"/>
      </w:pPr>
      <w:r>
        <w:t>Birze M., Kūms A. Transporta mācība I. – Liepāja: SIA Jelgavas tipogrāfija, 2008.</w:t>
      </w:r>
    </w:p>
    <w:p w14:paraId="2F3D293F" w14:textId="77777777" w:rsidR="00B903C1" w:rsidRDefault="00DB6AB8">
      <w:pPr>
        <w:ind w:left="301"/>
        <w:rPr>
          <w:i/>
          <w:sz w:val="20"/>
        </w:rPr>
      </w:pPr>
      <w:r>
        <w:rPr>
          <w:sz w:val="20"/>
        </w:rPr>
        <w:t xml:space="preserve">Darba aizsardzības likums [skatīts 2015. gada 20. janvārī]. Pieejams: </w:t>
      </w:r>
      <w:r>
        <w:rPr>
          <w:i/>
          <w:sz w:val="20"/>
        </w:rPr>
        <w:t>http://likumi.lv/doc.php?id=26020/</w:t>
      </w:r>
    </w:p>
    <w:p w14:paraId="5864119A" w14:textId="77777777" w:rsidR="00B903C1" w:rsidRDefault="00DB6AB8">
      <w:pPr>
        <w:spacing w:before="1"/>
        <w:ind w:left="301"/>
        <w:rPr>
          <w:i/>
          <w:sz w:val="20"/>
        </w:rPr>
      </w:pPr>
      <w:r>
        <w:rPr>
          <w:sz w:val="20"/>
        </w:rPr>
        <w:t xml:space="preserve">Dabas resursu nodokļa likums [skatīts 2015. gada 20. janvārī]. Pieejams: </w:t>
      </w:r>
      <w:r>
        <w:rPr>
          <w:i/>
          <w:sz w:val="20"/>
        </w:rPr>
        <w:t>http://likumi.lv/doc.php?id=124707/</w:t>
      </w:r>
    </w:p>
    <w:p w14:paraId="1204383C" w14:textId="77777777" w:rsidR="00B903C1" w:rsidRDefault="00DB6AB8">
      <w:pPr>
        <w:ind w:left="301"/>
        <w:rPr>
          <w:i/>
          <w:sz w:val="20"/>
        </w:rPr>
      </w:pPr>
      <w:r>
        <w:rPr>
          <w:sz w:val="20"/>
        </w:rPr>
        <w:t xml:space="preserve">Eiropas nolīgums par starptautiskiem bīstamu kravu autopārvadājumiem (ADR) [skatīts 2015. gada 5. februārī]. Pieejams: </w:t>
      </w:r>
      <w:r>
        <w:rPr>
          <w:i/>
          <w:sz w:val="20"/>
        </w:rPr>
        <w:t>http://likumi.lv/doc.php?id=224506/</w:t>
      </w:r>
    </w:p>
    <w:p w14:paraId="46EE0FDE" w14:textId="77777777" w:rsidR="00B903C1" w:rsidRDefault="00DB6AB8">
      <w:pPr>
        <w:spacing w:before="1"/>
        <w:ind w:left="301"/>
        <w:rPr>
          <w:i/>
          <w:sz w:val="20"/>
        </w:rPr>
      </w:pPr>
      <w:r>
        <w:rPr>
          <w:sz w:val="20"/>
        </w:rPr>
        <w:t xml:space="preserve">Iepakojuma likums [skatīts 2015. gada 20. janvārī]. Pieejams: </w:t>
      </w:r>
      <w:r>
        <w:rPr>
          <w:i/>
          <w:sz w:val="20"/>
        </w:rPr>
        <w:t>http://likumi.lv/doc.php?id=57207/</w:t>
      </w:r>
    </w:p>
    <w:p w14:paraId="35E388B9" w14:textId="77777777" w:rsidR="00B903C1" w:rsidRDefault="00B903C1">
      <w:pPr>
        <w:rPr>
          <w:sz w:val="20"/>
        </w:rPr>
        <w:sectPr w:rsidR="00B903C1">
          <w:pgSz w:w="16840" w:h="11910" w:orient="landscape"/>
          <w:pgMar w:top="2440" w:right="560" w:bottom="1120" w:left="1400" w:header="709" w:footer="755" w:gutter="0"/>
          <w:cols w:space="720"/>
        </w:sectPr>
      </w:pPr>
    </w:p>
    <w:p w14:paraId="7500E936" w14:textId="77777777" w:rsidR="00B903C1" w:rsidRDefault="00B903C1">
      <w:pPr>
        <w:pStyle w:val="BodyText"/>
        <w:spacing w:before="2"/>
        <w:rPr>
          <w:i/>
          <w:sz w:val="16"/>
        </w:rPr>
      </w:pPr>
    </w:p>
    <w:p w14:paraId="3EFFABD0" w14:textId="77777777" w:rsidR="00B903C1" w:rsidRDefault="00DB6AB8">
      <w:pPr>
        <w:pStyle w:val="BodyText"/>
        <w:spacing w:before="91"/>
        <w:ind w:left="301"/>
      </w:pPr>
      <w:r>
        <w:t>Nolīgums par ātri bojājošos pārtikas produktu starptautiskajiem pārvadājumiem un par speciālām iekārtām, kas izmantojamas šajos pārvadājumos (ATP) [skatīts 2015. gada</w:t>
      </w:r>
    </w:p>
    <w:p w14:paraId="716F1351" w14:textId="77777777" w:rsidR="00B903C1" w:rsidRDefault="00DB6AB8">
      <w:pPr>
        <w:spacing w:before="1"/>
        <w:ind w:left="301"/>
        <w:rPr>
          <w:i/>
          <w:sz w:val="20"/>
        </w:rPr>
      </w:pPr>
      <w:r>
        <w:rPr>
          <w:sz w:val="20"/>
        </w:rPr>
        <w:t xml:space="preserve">20. janvārī]. Pieejams: </w:t>
      </w:r>
      <w:r>
        <w:rPr>
          <w:i/>
          <w:sz w:val="20"/>
        </w:rPr>
        <w:t>http://likumi.lv/doc.php?id=68162/</w:t>
      </w:r>
    </w:p>
    <w:p w14:paraId="4D44F293" w14:textId="77777777" w:rsidR="00B903C1" w:rsidRDefault="00DB6AB8">
      <w:pPr>
        <w:pStyle w:val="BodyText"/>
        <w:spacing w:before="0"/>
        <w:ind w:left="301" w:right="1582"/>
        <w:rPr>
          <w:i/>
        </w:rPr>
      </w:pPr>
      <w:r>
        <w:t xml:space="preserve">Ministru kabineta 2010. gada 28. decembra noteikumi Nr. 1228 "Noteikumi par </w:t>
      </w:r>
      <w:proofErr w:type="spellStart"/>
      <w:r>
        <w:t>gabarītkravu</w:t>
      </w:r>
      <w:proofErr w:type="spellEnd"/>
      <w:r>
        <w:t xml:space="preserve"> izvietošanu un nostiprināšanu autopārvadājumos" [skatīts 2014.gada 4.novembrī]. Pieejams: </w:t>
      </w:r>
      <w:r>
        <w:rPr>
          <w:i/>
        </w:rPr>
        <w:t>http://likumi.lv/doc.php?id=223617/</w:t>
      </w:r>
    </w:p>
    <w:p w14:paraId="691ADDD2" w14:textId="77777777" w:rsidR="00B903C1" w:rsidRDefault="00DB6AB8">
      <w:pPr>
        <w:pStyle w:val="BodyText"/>
        <w:spacing w:before="0" w:line="229" w:lineRule="exact"/>
        <w:ind w:left="301"/>
      </w:pPr>
      <w:r>
        <w:t>Ministru kabineta 2004. gada 23. novembra noteikumi Nr. 964 "Pārtikas preču marķēšanas noteikumi" [skatīts 2015. gada 5. februārī]. Pieejams:</w:t>
      </w:r>
    </w:p>
    <w:p w14:paraId="46BCBB1F" w14:textId="77777777" w:rsidR="00B903C1" w:rsidRDefault="00DB6AB8">
      <w:pPr>
        <w:ind w:left="301"/>
        <w:rPr>
          <w:i/>
          <w:sz w:val="20"/>
        </w:rPr>
      </w:pPr>
      <w:r>
        <w:rPr>
          <w:i/>
          <w:sz w:val="20"/>
        </w:rPr>
        <w:t>http://likumi.lv/doc.php?id=97051/</w:t>
      </w:r>
    </w:p>
    <w:p w14:paraId="51637B70" w14:textId="77777777" w:rsidR="00B903C1" w:rsidRDefault="00DB6AB8">
      <w:pPr>
        <w:pStyle w:val="BodyText"/>
        <w:spacing w:before="1"/>
        <w:ind w:left="301"/>
      </w:pPr>
      <w:r>
        <w:t>Ministru kabineta 2002. gada 2. aprīļa noteikumi Nr. 140 "Iepakojuma klasifikācijas un marķēšanas noteikumi" [skatīs 2015. gada 5. februārī]. Pieejams:</w:t>
      </w:r>
    </w:p>
    <w:p w14:paraId="70835618" w14:textId="77777777" w:rsidR="00B903C1" w:rsidRDefault="00DB6AB8">
      <w:pPr>
        <w:spacing w:line="229" w:lineRule="exact"/>
        <w:ind w:left="301"/>
        <w:rPr>
          <w:i/>
          <w:sz w:val="20"/>
        </w:rPr>
      </w:pPr>
      <w:r>
        <w:rPr>
          <w:i/>
          <w:sz w:val="20"/>
        </w:rPr>
        <w:t>http://likumi.lv/doc.php?id=60915/</w:t>
      </w:r>
    </w:p>
    <w:p w14:paraId="798AD1D3" w14:textId="77777777" w:rsidR="00B903C1" w:rsidRDefault="00DB6AB8">
      <w:pPr>
        <w:spacing w:line="229" w:lineRule="exact"/>
        <w:ind w:left="301"/>
        <w:rPr>
          <w:i/>
          <w:sz w:val="20"/>
        </w:rPr>
      </w:pPr>
      <w:r>
        <w:rPr>
          <w:sz w:val="20"/>
        </w:rPr>
        <w:t xml:space="preserve">Preču un pakalpojumu drošuma likums [skatīts 2014. gada 14. novembrī]. Pieejams: </w:t>
      </w:r>
      <w:r>
        <w:rPr>
          <w:i/>
          <w:sz w:val="20"/>
        </w:rPr>
        <w:t>http://likumi.lv/doc.php?id=87664/</w:t>
      </w:r>
    </w:p>
    <w:p w14:paraId="5DA07646" w14:textId="77777777" w:rsidR="00B903C1" w:rsidRDefault="00DB6AB8">
      <w:pPr>
        <w:pStyle w:val="BodyText"/>
        <w:spacing w:before="1"/>
        <w:ind w:left="301"/>
      </w:pPr>
      <w:proofErr w:type="spellStart"/>
      <w:r>
        <w:t>Sprancmanis</w:t>
      </w:r>
      <w:proofErr w:type="spellEnd"/>
      <w:r>
        <w:t xml:space="preserve"> N., Birze M. Uzņēmējdarbības loģistikas pamati. – Liepāja: SIA Jelgavas tipogrāfija, 2008.</w:t>
      </w:r>
    </w:p>
    <w:p w14:paraId="6FE6478C" w14:textId="77777777" w:rsidR="00B903C1" w:rsidRDefault="00B903C1">
      <w:pPr>
        <w:sectPr w:rsidR="00B903C1">
          <w:pgSz w:w="16840" w:h="11910" w:orient="landscape"/>
          <w:pgMar w:top="2440" w:right="560" w:bottom="1120" w:left="1400" w:header="709" w:footer="755" w:gutter="0"/>
          <w:cols w:space="720"/>
        </w:sectPr>
      </w:pPr>
    </w:p>
    <w:p w14:paraId="7053CA2E" w14:textId="77777777" w:rsidR="00B903C1" w:rsidRDefault="00B903C1">
      <w:pPr>
        <w:pStyle w:val="BodyText"/>
        <w:spacing w:before="9"/>
        <w:rPr>
          <w:sz w:val="16"/>
        </w:rPr>
      </w:pPr>
    </w:p>
    <w:p w14:paraId="59803E85" w14:textId="77777777" w:rsidR="00B903C1" w:rsidRDefault="00DB6AB8">
      <w:pPr>
        <w:pStyle w:val="Heading1"/>
        <w:ind w:left="2129"/>
      </w:pPr>
      <w:r>
        <w:t>MODUĻA ''Noliktavas uzskaite un apsekošana'' APRAKSTS</w:t>
      </w:r>
    </w:p>
    <w:p w14:paraId="27EB5F3E"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10469"/>
      </w:tblGrid>
      <w:tr w:rsidR="00B903C1" w14:paraId="61DC46B4" w14:textId="77777777">
        <w:trPr>
          <w:trHeight w:val="1104"/>
        </w:trPr>
        <w:tc>
          <w:tcPr>
            <w:tcW w:w="3675" w:type="dxa"/>
            <w:shd w:val="clear" w:color="auto" w:fill="D9D9D9"/>
          </w:tcPr>
          <w:p w14:paraId="0BB188B8" w14:textId="77777777" w:rsidR="00B903C1" w:rsidRDefault="00B903C1">
            <w:pPr>
              <w:pStyle w:val="TableParagraph"/>
              <w:spacing w:before="8"/>
              <w:ind w:left="0"/>
              <w:rPr>
                <w:b/>
                <w:sz w:val="23"/>
              </w:rPr>
            </w:pPr>
          </w:p>
          <w:p w14:paraId="34D6C15A" w14:textId="77777777" w:rsidR="00B903C1" w:rsidRDefault="00DB6AB8">
            <w:pPr>
              <w:pStyle w:val="TableParagraph"/>
              <w:ind w:left="1417" w:right="1404"/>
              <w:jc w:val="center"/>
              <w:rPr>
                <w:b/>
                <w:sz w:val="24"/>
              </w:rPr>
            </w:pPr>
            <w:r>
              <w:rPr>
                <w:b/>
                <w:sz w:val="24"/>
              </w:rPr>
              <w:t>Moduļa mērķis</w:t>
            </w:r>
          </w:p>
        </w:tc>
        <w:tc>
          <w:tcPr>
            <w:tcW w:w="10469" w:type="dxa"/>
          </w:tcPr>
          <w:p w14:paraId="2DC4709D" w14:textId="77777777" w:rsidR="00B903C1" w:rsidRDefault="00B903C1">
            <w:pPr>
              <w:pStyle w:val="TableParagraph"/>
              <w:spacing w:before="5"/>
              <w:ind w:left="0"/>
              <w:rPr>
                <w:b/>
                <w:sz w:val="19"/>
              </w:rPr>
            </w:pPr>
          </w:p>
          <w:p w14:paraId="6421057C" w14:textId="77777777" w:rsidR="00B903C1" w:rsidRDefault="00DB6AB8">
            <w:pPr>
              <w:pStyle w:val="TableParagraph"/>
              <w:ind w:left="108"/>
              <w:rPr>
                <w:sz w:val="20"/>
              </w:rPr>
            </w:pPr>
            <w:r>
              <w:rPr>
                <w:sz w:val="20"/>
              </w:rPr>
              <w:t>Attīstīt izglītojamo spējas veikt noliktavas uzskaites darbus, izmantojot specifiskās noliktavas uzskaites datorprogrammas, un apsekot noliktavu, nodrošinot kravu veidiem atbilstošus uzglabāšanas apstākļus.</w:t>
            </w:r>
          </w:p>
        </w:tc>
      </w:tr>
      <w:tr w:rsidR="00B903C1" w14:paraId="53CAF008" w14:textId="77777777">
        <w:trPr>
          <w:trHeight w:val="1609"/>
        </w:trPr>
        <w:tc>
          <w:tcPr>
            <w:tcW w:w="3675" w:type="dxa"/>
            <w:shd w:val="clear" w:color="auto" w:fill="D9D9D9"/>
          </w:tcPr>
          <w:p w14:paraId="5A914D5E" w14:textId="77777777" w:rsidR="00B903C1" w:rsidRDefault="00B903C1">
            <w:pPr>
              <w:pStyle w:val="TableParagraph"/>
              <w:ind w:left="0"/>
              <w:rPr>
                <w:b/>
                <w:sz w:val="26"/>
              </w:rPr>
            </w:pPr>
          </w:p>
          <w:p w14:paraId="1351F128" w14:textId="77777777" w:rsidR="00B903C1" w:rsidRDefault="00DB6AB8">
            <w:pPr>
              <w:pStyle w:val="TableParagraph"/>
              <w:spacing w:before="228"/>
              <w:ind w:left="1337" w:right="1328" w:firstLine="5"/>
              <w:jc w:val="center"/>
              <w:rPr>
                <w:b/>
                <w:sz w:val="24"/>
              </w:rPr>
            </w:pPr>
            <w:r>
              <w:rPr>
                <w:b/>
                <w:sz w:val="24"/>
              </w:rPr>
              <w:t xml:space="preserve">Moduļa </w:t>
            </w:r>
            <w:r>
              <w:rPr>
                <w:b/>
                <w:spacing w:val="-1"/>
                <w:sz w:val="24"/>
              </w:rPr>
              <w:t>uzdevumi</w:t>
            </w:r>
          </w:p>
        </w:tc>
        <w:tc>
          <w:tcPr>
            <w:tcW w:w="10469" w:type="dxa"/>
          </w:tcPr>
          <w:p w14:paraId="499D557C" w14:textId="77777777" w:rsidR="00B903C1" w:rsidRDefault="00B903C1">
            <w:pPr>
              <w:pStyle w:val="TableParagraph"/>
              <w:spacing w:before="5"/>
              <w:ind w:left="0"/>
              <w:rPr>
                <w:b/>
                <w:sz w:val="19"/>
              </w:rPr>
            </w:pPr>
          </w:p>
          <w:p w14:paraId="33E55A9A" w14:textId="77777777" w:rsidR="00B903C1" w:rsidRDefault="00DB6AB8">
            <w:pPr>
              <w:pStyle w:val="TableParagraph"/>
              <w:ind w:left="108"/>
              <w:rPr>
                <w:sz w:val="20"/>
              </w:rPr>
            </w:pPr>
            <w:r>
              <w:rPr>
                <w:sz w:val="20"/>
              </w:rPr>
              <w:t>Attīstīt izglītojamo prasmes:</w:t>
            </w:r>
          </w:p>
          <w:p w14:paraId="00D196A6" w14:textId="77777777" w:rsidR="00B903C1" w:rsidRDefault="00DB6AB8">
            <w:pPr>
              <w:pStyle w:val="TableParagraph"/>
              <w:numPr>
                <w:ilvl w:val="0"/>
                <w:numId w:val="18"/>
              </w:numPr>
              <w:tabs>
                <w:tab w:val="left" w:pos="310"/>
              </w:tabs>
              <w:ind w:right="103" w:firstLine="0"/>
              <w:rPr>
                <w:sz w:val="20"/>
              </w:rPr>
            </w:pPr>
            <w:r>
              <w:rPr>
                <w:sz w:val="20"/>
              </w:rPr>
              <w:t>Veikt preču, krājumu plūsmas kustības uzskaites darbus noliktavā, pielietojot specifiskās noliktavas uzskaites datorprogrammas, un salīdzināt uzskaites datus ar reālajiem krājumiem</w:t>
            </w:r>
            <w:r>
              <w:rPr>
                <w:spacing w:val="-8"/>
                <w:sz w:val="20"/>
              </w:rPr>
              <w:t xml:space="preserve"> </w:t>
            </w:r>
            <w:r>
              <w:rPr>
                <w:sz w:val="20"/>
              </w:rPr>
              <w:t>noliktavā.</w:t>
            </w:r>
          </w:p>
          <w:p w14:paraId="038D0379" w14:textId="77777777" w:rsidR="00B903C1" w:rsidRDefault="00DB6AB8">
            <w:pPr>
              <w:pStyle w:val="TableParagraph"/>
              <w:numPr>
                <w:ilvl w:val="0"/>
                <w:numId w:val="18"/>
              </w:numPr>
              <w:tabs>
                <w:tab w:val="left" w:pos="310"/>
              </w:tabs>
              <w:spacing w:before="1"/>
              <w:ind w:right="99" w:firstLine="0"/>
              <w:rPr>
                <w:sz w:val="20"/>
              </w:rPr>
            </w:pPr>
            <w:r>
              <w:rPr>
                <w:sz w:val="20"/>
              </w:rPr>
              <w:t xml:space="preserve">Nodrošināt precēm atbilstošus uzglabāšanas apstākļus, apsekojot noliktavu un ievērojot </w:t>
            </w:r>
            <w:r>
              <w:rPr>
                <w:spacing w:val="2"/>
                <w:sz w:val="20"/>
              </w:rPr>
              <w:t xml:space="preserve">darba </w:t>
            </w:r>
            <w:r>
              <w:rPr>
                <w:sz w:val="20"/>
              </w:rPr>
              <w:t>drošības, sanitārās un higiēnas normas noliktavas darbā.</w:t>
            </w:r>
          </w:p>
        </w:tc>
      </w:tr>
      <w:tr w:rsidR="00B903C1" w14:paraId="1F2A53C3" w14:textId="77777777">
        <w:trPr>
          <w:trHeight w:val="1104"/>
        </w:trPr>
        <w:tc>
          <w:tcPr>
            <w:tcW w:w="3675" w:type="dxa"/>
            <w:shd w:val="clear" w:color="auto" w:fill="D9D9D9"/>
          </w:tcPr>
          <w:p w14:paraId="2B673549" w14:textId="77777777" w:rsidR="00B903C1" w:rsidRDefault="00B903C1">
            <w:pPr>
              <w:pStyle w:val="TableParagraph"/>
              <w:spacing w:before="8"/>
              <w:ind w:left="0"/>
              <w:rPr>
                <w:b/>
                <w:sz w:val="23"/>
              </w:rPr>
            </w:pPr>
          </w:p>
          <w:p w14:paraId="31740BF6" w14:textId="77777777" w:rsidR="00B903C1" w:rsidRDefault="00DB6AB8">
            <w:pPr>
              <w:pStyle w:val="TableParagraph"/>
              <w:ind w:left="1417" w:right="1406"/>
              <w:jc w:val="center"/>
              <w:rPr>
                <w:b/>
                <w:sz w:val="24"/>
              </w:rPr>
            </w:pPr>
            <w:r>
              <w:rPr>
                <w:b/>
                <w:sz w:val="24"/>
              </w:rPr>
              <w:t>Moduļa</w:t>
            </w:r>
          </w:p>
          <w:p w14:paraId="4BFB990F" w14:textId="77777777" w:rsidR="00B903C1" w:rsidRDefault="00DB6AB8">
            <w:pPr>
              <w:pStyle w:val="TableParagraph"/>
              <w:ind w:left="938" w:right="932"/>
              <w:jc w:val="center"/>
              <w:rPr>
                <w:b/>
                <w:sz w:val="24"/>
              </w:rPr>
            </w:pPr>
            <w:r>
              <w:rPr>
                <w:b/>
                <w:sz w:val="24"/>
              </w:rPr>
              <w:t>ieejas nosacījumi</w:t>
            </w:r>
          </w:p>
        </w:tc>
        <w:tc>
          <w:tcPr>
            <w:tcW w:w="10469" w:type="dxa"/>
          </w:tcPr>
          <w:p w14:paraId="0E2BB33D" w14:textId="77777777" w:rsidR="00B903C1" w:rsidRDefault="00B903C1">
            <w:pPr>
              <w:pStyle w:val="TableParagraph"/>
              <w:spacing w:before="5"/>
              <w:ind w:left="0"/>
              <w:rPr>
                <w:b/>
                <w:sz w:val="19"/>
              </w:rPr>
            </w:pPr>
          </w:p>
          <w:p w14:paraId="3D87D605" w14:textId="77777777" w:rsidR="00B903C1" w:rsidRDefault="00DB6AB8">
            <w:pPr>
              <w:pStyle w:val="TableParagraph"/>
              <w:ind w:left="108"/>
              <w:rPr>
                <w:sz w:val="20"/>
              </w:rPr>
            </w:pPr>
            <w:r>
              <w:rPr>
                <w:sz w:val="20"/>
              </w:rPr>
              <w:t>Apgūts modulis "Kravu apstrāde".</w:t>
            </w:r>
          </w:p>
        </w:tc>
      </w:tr>
      <w:tr w:rsidR="00B903C1" w14:paraId="0841EF7F" w14:textId="77777777">
        <w:trPr>
          <w:trHeight w:val="1379"/>
        </w:trPr>
        <w:tc>
          <w:tcPr>
            <w:tcW w:w="3675" w:type="dxa"/>
            <w:shd w:val="clear" w:color="auto" w:fill="D9D9D9"/>
          </w:tcPr>
          <w:p w14:paraId="35DC206E" w14:textId="77777777" w:rsidR="00B903C1" w:rsidRDefault="00B903C1">
            <w:pPr>
              <w:pStyle w:val="TableParagraph"/>
              <w:spacing w:before="9"/>
              <w:ind w:left="0"/>
              <w:rPr>
                <w:b/>
                <w:sz w:val="35"/>
              </w:rPr>
            </w:pPr>
          </w:p>
          <w:p w14:paraId="58D4E577" w14:textId="77777777" w:rsidR="00B903C1" w:rsidRDefault="00DB6AB8">
            <w:pPr>
              <w:pStyle w:val="TableParagraph"/>
              <w:ind w:left="773" w:right="745" w:firstLine="664"/>
              <w:rPr>
                <w:b/>
                <w:sz w:val="24"/>
              </w:rPr>
            </w:pPr>
            <w:r>
              <w:rPr>
                <w:b/>
                <w:sz w:val="24"/>
              </w:rPr>
              <w:t>Moduļa apguves novērtēšana</w:t>
            </w:r>
          </w:p>
        </w:tc>
        <w:tc>
          <w:tcPr>
            <w:tcW w:w="10469" w:type="dxa"/>
          </w:tcPr>
          <w:p w14:paraId="7A73E756" w14:textId="77777777" w:rsidR="00B903C1" w:rsidRDefault="00B903C1">
            <w:pPr>
              <w:pStyle w:val="TableParagraph"/>
              <w:spacing w:before="5"/>
              <w:ind w:left="0"/>
              <w:rPr>
                <w:b/>
                <w:sz w:val="19"/>
              </w:rPr>
            </w:pPr>
          </w:p>
          <w:p w14:paraId="4B7EB7AA" w14:textId="77777777" w:rsidR="00B903C1" w:rsidRDefault="00DB6AB8">
            <w:pPr>
              <w:pStyle w:val="TableParagraph"/>
              <w:ind w:left="108"/>
              <w:jc w:val="both"/>
              <w:rPr>
                <w:sz w:val="20"/>
              </w:rPr>
            </w:pPr>
            <w:r>
              <w:rPr>
                <w:sz w:val="20"/>
              </w:rPr>
              <w:t>Moduļa apguves noslēgumā izglītojamie kārto ieskaiti, kurā ir ietverta teorētisko zināšanu pārbaude un praktiskie darbi.</w:t>
            </w:r>
          </w:p>
          <w:p w14:paraId="5758E47A" w14:textId="77777777" w:rsidR="00B903C1" w:rsidRDefault="00DB6AB8">
            <w:pPr>
              <w:pStyle w:val="TableParagraph"/>
              <w:ind w:left="108" w:right="100"/>
              <w:jc w:val="both"/>
              <w:rPr>
                <w:sz w:val="20"/>
              </w:rPr>
            </w:pPr>
            <w:r>
              <w:rPr>
                <w:sz w:val="20"/>
              </w:rPr>
              <w:t>Ieskaites teorētiskajā daļā izglītojami veic testu zināšanu kontrolei, bet praktiskajā daļā - informācijas tehnoloģiju izmantošana (datu ievadīšana, apstrāde, atskaišu un pārskatu sastādīšana, saglabāšana un drukāšana, izmantojot specifiskās noliktavas uzskaites datorprogrammas).</w:t>
            </w:r>
          </w:p>
        </w:tc>
      </w:tr>
      <w:tr w:rsidR="00B903C1" w14:paraId="575B9480" w14:textId="77777777">
        <w:trPr>
          <w:trHeight w:val="1382"/>
        </w:trPr>
        <w:tc>
          <w:tcPr>
            <w:tcW w:w="3675" w:type="dxa"/>
            <w:shd w:val="clear" w:color="auto" w:fill="D9D9D9"/>
          </w:tcPr>
          <w:p w14:paraId="648D8013" w14:textId="77777777" w:rsidR="00B903C1" w:rsidRDefault="00B903C1">
            <w:pPr>
              <w:pStyle w:val="TableParagraph"/>
              <w:spacing w:before="9"/>
              <w:ind w:left="0"/>
              <w:rPr>
                <w:b/>
                <w:sz w:val="35"/>
              </w:rPr>
            </w:pPr>
          </w:p>
          <w:p w14:paraId="237747CC" w14:textId="77777777" w:rsidR="00B903C1" w:rsidRDefault="00DB6AB8">
            <w:pPr>
              <w:pStyle w:val="TableParagraph"/>
              <w:spacing w:before="1"/>
              <w:ind w:left="1286" w:right="849" w:hanging="411"/>
              <w:rPr>
                <w:b/>
                <w:sz w:val="24"/>
              </w:rPr>
            </w:pPr>
            <w:r>
              <w:rPr>
                <w:b/>
                <w:sz w:val="24"/>
              </w:rPr>
              <w:t>Moduļa nozīme un vieta kartē</w:t>
            </w:r>
          </w:p>
        </w:tc>
        <w:tc>
          <w:tcPr>
            <w:tcW w:w="10469" w:type="dxa"/>
          </w:tcPr>
          <w:p w14:paraId="320A305B" w14:textId="77777777" w:rsidR="00B903C1" w:rsidRDefault="00B903C1">
            <w:pPr>
              <w:pStyle w:val="TableParagraph"/>
              <w:spacing w:before="5"/>
              <w:ind w:left="0"/>
              <w:rPr>
                <w:b/>
                <w:sz w:val="19"/>
              </w:rPr>
            </w:pPr>
          </w:p>
          <w:p w14:paraId="4BEDE554" w14:textId="77777777" w:rsidR="00B903C1" w:rsidRDefault="00DB6AB8">
            <w:pPr>
              <w:pStyle w:val="TableParagraph"/>
              <w:ind w:left="108"/>
              <w:rPr>
                <w:sz w:val="20"/>
              </w:rPr>
            </w:pPr>
            <w:r>
              <w:rPr>
                <w:sz w:val="20"/>
              </w:rPr>
              <w:t>Modulis "Noliktavas uzskaite un apsekošana" ir B daļas modulis, kuru apgūst vienlaicīgi ar moduli "Kravu pieņemšana un izsniegšana noliktavā".</w:t>
            </w:r>
          </w:p>
          <w:p w14:paraId="0083B24B" w14:textId="77777777" w:rsidR="00B903C1" w:rsidRDefault="00DB6AB8">
            <w:pPr>
              <w:pStyle w:val="TableParagraph"/>
              <w:spacing w:before="1"/>
              <w:ind w:left="108"/>
              <w:rPr>
                <w:sz w:val="20"/>
              </w:rPr>
            </w:pPr>
            <w:r>
              <w:rPr>
                <w:sz w:val="20"/>
              </w:rPr>
              <w:t>Pēc moduļa "Noliktavas uzskaite un apsekošana" apguves seko modulis "Maršrutu plānošana kravu pārvadājumos".</w:t>
            </w:r>
          </w:p>
        </w:tc>
      </w:tr>
    </w:tbl>
    <w:p w14:paraId="6F5CE79D" w14:textId="77777777" w:rsidR="00B903C1" w:rsidRDefault="00B903C1">
      <w:pPr>
        <w:rPr>
          <w:sz w:val="20"/>
        </w:rPr>
        <w:sectPr w:rsidR="00B903C1">
          <w:pgSz w:w="16840" w:h="11910" w:orient="landscape"/>
          <w:pgMar w:top="2440" w:right="560" w:bottom="1120" w:left="1400" w:header="709" w:footer="755" w:gutter="0"/>
          <w:cols w:space="720"/>
        </w:sectPr>
      </w:pPr>
    </w:p>
    <w:p w14:paraId="5A2E53AA" w14:textId="77777777" w:rsidR="00B903C1" w:rsidRDefault="00B903C1">
      <w:pPr>
        <w:pStyle w:val="BodyText"/>
        <w:spacing w:before="9"/>
        <w:rPr>
          <w:b/>
          <w:sz w:val="16"/>
        </w:rPr>
      </w:pPr>
    </w:p>
    <w:p w14:paraId="3E4C94AC" w14:textId="77777777" w:rsidR="00B903C1" w:rsidRDefault="00DB6AB8">
      <w:pPr>
        <w:spacing w:before="89"/>
        <w:ind w:left="2130" w:right="2405"/>
        <w:jc w:val="center"/>
        <w:rPr>
          <w:b/>
          <w:sz w:val="28"/>
        </w:rPr>
      </w:pPr>
      <w:r>
        <w:rPr>
          <w:b/>
          <w:sz w:val="28"/>
        </w:rPr>
        <w:t>MODUĻA ''Noliktavas uzskaite un apsekošana'' SATURS</w:t>
      </w:r>
    </w:p>
    <w:p w14:paraId="1AF06440"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1904"/>
        <w:gridCol w:w="2134"/>
        <w:gridCol w:w="1890"/>
        <w:gridCol w:w="1998"/>
        <w:gridCol w:w="1905"/>
        <w:gridCol w:w="2378"/>
      </w:tblGrid>
      <w:tr w:rsidR="00B903C1" w14:paraId="6EFCE2DD" w14:textId="77777777">
        <w:trPr>
          <w:trHeight w:val="552"/>
        </w:trPr>
        <w:tc>
          <w:tcPr>
            <w:tcW w:w="2019" w:type="dxa"/>
            <w:vMerge w:val="restart"/>
            <w:shd w:val="clear" w:color="auto" w:fill="D9D9D9"/>
          </w:tcPr>
          <w:p w14:paraId="1342B5F5" w14:textId="77777777" w:rsidR="00B903C1" w:rsidRDefault="00B903C1">
            <w:pPr>
              <w:pStyle w:val="TableParagraph"/>
              <w:ind w:left="0"/>
              <w:rPr>
                <w:b/>
                <w:sz w:val="26"/>
              </w:rPr>
            </w:pPr>
          </w:p>
          <w:p w14:paraId="014B2F28" w14:textId="77777777" w:rsidR="00B903C1" w:rsidRDefault="00B903C1">
            <w:pPr>
              <w:pStyle w:val="TableParagraph"/>
              <w:spacing w:before="3"/>
              <w:ind w:left="0"/>
              <w:rPr>
                <w:b/>
                <w:sz w:val="34"/>
              </w:rPr>
            </w:pPr>
          </w:p>
          <w:p w14:paraId="3C5CB905" w14:textId="77777777" w:rsidR="00B903C1" w:rsidRDefault="00DB6AB8">
            <w:pPr>
              <w:pStyle w:val="TableParagraph"/>
              <w:ind w:left="561" w:right="234" w:hanging="300"/>
              <w:rPr>
                <w:b/>
                <w:sz w:val="24"/>
              </w:rPr>
            </w:pPr>
            <w:r>
              <w:rPr>
                <w:b/>
                <w:sz w:val="24"/>
              </w:rPr>
              <w:t>Sasniedzamais rezultāts</w:t>
            </w:r>
          </w:p>
        </w:tc>
        <w:tc>
          <w:tcPr>
            <w:tcW w:w="1904" w:type="dxa"/>
            <w:vMerge w:val="restart"/>
            <w:shd w:val="clear" w:color="auto" w:fill="D9D9D9"/>
          </w:tcPr>
          <w:p w14:paraId="4C32C417" w14:textId="77777777" w:rsidR="00B903C1" w:rsidRDefault="00B903C1">
            <w:pPr>
              <w:pStyle w:val="TableParagraph"/>
              <w:ind w:left="0"/>
              <w:rPr>
                <w:b/>
                <w:sz w:val="26"/>
              </w:rPr>
            </w:pPr>
          </w:p>
          <w:p w14:paraId="52999267" w14:textId="77777777" w:rsidR="00B903C1" w:rsidRDefault="00B903C1">
            <w:pPr>
              <w:pStyle w:val="TableParagraph"/>
              <w:ind w:left="0"/>
              <w:rPr>
                <w:b/>
                <w:sz w:val="26"/>
              </w:rPr>
            </w:pPr>
          </w:p>
          <w:p w14:paraId="68925068" w14:textId="77777777" w:rsidR="00B903C1" w:rsidRDefault="00DB6AB8">
            <w:pPr>
              <w:pStyle w:val="TableParagraph"/>
              <w:spacing w:before="232"/>
              <w:ind w:left="570"/>
              <w:rPr>
                <w:b/>
                <w:sz w:val="24"/>
              </w:rPr>
            </w:pPr>
            <w:r>
              <w:rPr>
                <w:b/>
                <w:sz w:val="24"/>
              </w:rPr>
              <w:t>Temats</w:t>
            </w:r>
          </w:p>
        </w:tc>
        <w:tc>
          <w:tcPr>
            <w:tcW w:w="2134" w:type="dxa"/>
            <w:vMerge w:val="restart"/>
            <w:shd w:val="clear" w:color="auto" w:fill="D9D9D9"/>
          </w:tcPr>
          <w:p w14:paraId="5023A190" w14:textId="77777777" w:rsidR="00B903C1" w:rsidRDefault="00B903C1">
            <w:pPr>
              <w:pStyle w:val="TableParagraph"/>
              <w:ind w:left="0"/>
              <w:rPr>
                <w:b/>
                <w:sz w:val="26"/>
              </w:rPr>
            </w:pPr>
          </w:p>
          <w:p w14:paraId="01F9EDDA" w14:textId="77777777" w:rsidR="00B903C1" w:rsidRDefault="00B903C1">
            <w:pPr>
              <w:pStyle w:val="TableParagraph"/>
              <w:spacing w:before="3"/>
              <w:ind w:left="0"/>
              <w:rPr>
                <w:b/>
                <w:sz w:val="34"/>
              </w:rPr>
            </w:pPr>
          </w:p>
          <w:p w14:paraId="6C26842F" w14:textId="77777777" w:rsidR="00B903C1" w:rsidRDefault="00DB6AB8">
            <w:pPr>
              <w:pStyle w:val="TableParagraph"/>
              <w:ind w:left="750" w:hanging="267"/>
              <w:rPr>
                <w:b/>
                <w:sz w:val="24"/>
              </w:rPr>
            </w:pPr>
            <w:r>
              <w:rPr>
                <w:b/>
                <w:sz w:val="24"/>
              </w:rPr>
              <w:t>Ieteicamais saturs</w:t>
            </w:r>
          </w:p>
        </w:tc>
        <w:tc>
          <w:tcPr>
            <w:tcW w:w="3888" w:type="dxa"/>
            <w:gridSpan w:val="2"/>
            <w:shd w:val="clear" w:color="auto" w:fill="D9D9D9"/>
          </w:tcPr>
          <w:p w14:paraId="1CA9DD90" w14:textId="77777777" w:rsidR="00B903C1" w:rsidRDefault="00DB6AB8">
            <w:pPr>
              <w:pStyle w:val="TableParagraph"/>
              <w:spacing w:line="273" w:lineRule="exact"/>
              <w:ind w:left="667" w:right="663"/>
              <w:jc w:val="center"/>
              <w:rPr>
                <w:b/>
                <w:sz w:val="24"/>
              </w:rPr>
            </w:pPr>
            <w:r>
              <w:rPr>
                <w:b/>
                <w:sz w:val="24"/>
              </w:rPr>
              <w:t>Mācību sasniegumu</w:t>
            </w:r>
          </w:p>
          <w:p w14:paraId="3BA5A9AA" w14:textId="77777777" w:rsidR="00B903C1" w:rsidRDefault="00DB6AB8">
            <w:pPr>
              <w:pStyle w:val="TableParagraph"/>
              <w:spacing w:line="259" w:lineRule="exact"/>
              <w:ind w:left="667" w:right="663"/>
              <w:jc w:val="center"/>
              <w:rPr>
                <w:b/>
                <w:sz w:val="24"/>
              </w:rPr>
            </w:pPr>
            <w:r>
              <w:rPr>
                <w:b/>
                <w:sz w:val="24"/>
              </w:rPr>
              <w:t>apguves līmeņu apraksti</w:t>
            </w:r>
          </w:p>
        </w:tc>
        <w:tc>
          <w:tcPr>
            <w:tcW w:w="4283" w:type="dxa"/>
            <w:gridSpan w:val="2"/>
            <w:shd w:val="clear" w:color="auto" w:fill="D9D9D9"/>
          </w:tcPr>
          <w:p w14:paraId="5D6ABC1E" w14:textId="77777777" w:rsidR="00B903C1" w:rsidRDefault="00DB6AB8">
            <w:pPr>
              <w:pStyle w:val="TableParagraph"/>
              <w:spacing w:line="273" w:lineRule="exact"/>
              <w:ind w:left="1348" w:right="1350"/>
              <w:jc w:val="center"/>
              <w:rPr>
                <w:b/>
                <w:sz w:val="24"/>
              </w:rPr>
            </w:pPr>
            <w:r>
              <w:rPr>
                <w:b/>
                <w:sz w:val="24"/>
              </w:rPr>
              <w:t>Metodiskais</w:t>
            </w:r>
          </w:p>
          <w:p w14:paraId="62BFB12C" w14:textId="77777777" w:rsidR="00B903C1" w:rsidRDefault="00DB6AB8">
            <w:pPr>
              <w:pStyle w:val="TableParagraph"/>
              <w:spacing w:line="259" w:lineRule="exact"/>
              <w:ind w:left="1348" w:right="1350"/>
              <w:jc w:val="center"/>
              <w:rPr>
                <w:b/>
                <w:sz w:val="24"/>
              </w:rPr>
            </w:pPr>
            <w:r>
              <w:rPr>
                <w:b/>
                <w:sz w:val="24"/>
              </w:rPr>
              <w:t>nodrošinājums</w:t>
            </w:r>
          </w:p>
        </w:tc>
      </w:tr>
      <w:tr w:rsidR="00B903C1" w14:paraId="5AEF00FB" w14:textId="77777777">
        <w:trPr>
          <w:trHeight w:val="1379"/>
        </w:trPr>
        <w:tc>
          <w:tcPr>
            <w:tcW w:w="2019" w:type="dxa"/>
            <w:vMerge/>
            <w:tcBorders>
              <w:top w:val="nil"/>
            </w:tcBorders>
            <w:shd w:val="clear" w:color="auto" w:fill="D9D9D9"/>
          </w:tcPr>
          <w:p w14:paraId="7698181E" w14:textId="77777777" w:rsidR="00B903C1" w:rsidRDefault="00B903C1">
            <w:pPr>
              <w:rPr>
                <w:sz w:val="2"/>
                <w:szCs w:val="2"/>
              </w:rPr>
            </w:pPr>
          </w:p>
        </w:tc>
        <w:tc>
          <w:tcPr>
            <w:tcW w:w="1904" w:type="dxa"/>
            <w:vMerge/>
            <w:tcBorders>
              <w:top w:val="nil"/>
            </w:tcBorders>
            <w:shd w:val="clear" w:color="auto" w:fill="D9D9D9"/>
          </w:tcPr>
          <w:p w14:paraId="43E21D07" w14:textId="77777777" w:rsidR="00B903C1" w:rsidRDefault="00B903C1">
            <w:pPr>
              <w:rPr>
                <w:sz w:val="2"/>
                <w:szCs w:val="2"/>
              </w:rPr>
            </w:pPr>
          </w:p>
        </w:tc>
        <w:tc>
          <w:tcPr>
            <w:tcW w:w="2134" w:type="dxa"/>
            <w:vMerge/>
            <w:tcBorders>
              <w:top w:val="nil"/>
            </w:tcBorders>
            <w:shd w:val="clear" w:color="auto" w:fill="D9D9D9"/>
          </w:tcPr>
          <w:p w14:paraId="54805F32" w14:textId="77777777" w:rsidR="00B903C1" w:rsidRDefault="00B903C1">
            <w:pPr>
              <w:rPr>
                <w:sz w:val="2"/>
                <w:szCs w:val="2"/>
              </w:rPr>
            </w:pPr>
          </w:p>
        </w:tc>
        <w:tc>
          <w:tcPr>
            <w:tcW w:w="1890" w:type="dxa"/>
            <w:shd w:val="clear" w:color="auto" w:fill="D9D9D9"/>
          </w:tcPr>
          <w:p w14:paraId="5BD0F035" w14:textId="77777777" w:rsidR="00B903C1" w:rsidRDefault="00B903C1">
            <w:pPr>
              <w:pStyle w:val="TableParagraph"/>
              <w:spacing w:before="9"/>
              <w:ind w:left="0"/>
              <w:rPr>
                <w:b/>
                <w:sz w:val="35"/>
              </w:rPr>
            </w:pPr>
          </w:p>
          <w:p w14:paraId="799C026F" w14:textId="77777777" w:rsidR="00B903C1" w:rsidRDefault="00DB6AB8">
            <w:pPr>
              <w:pStyle w:val="TableParagraph"/>
              <w:ind w:left="133" w:right="106" w:firstLine="482"/>
              <w:rPr>
                <w:b/>
                <w:sz w:val="24"/>
              </w:rPr>
            </w:pPr>
            <w:r>
              <w:rPr>
                <w:b/>
                <w:sz w:val="24"/>
              </w:rPr>
              <w:t>Vidējs apguves līmenis</w:t>
            </w:r>
          </w:p>
        </w:tc>
        <w:tc>
          <w:tcPr>
            <w:tcW w:w="1998" w:type="dxa"/>
            <w:shd w:val="clear" w:color="auto" w:fill="D9D9D9"/>
          </w:tcPr>
          <w:p w14:paraId="71164CB7" w14:textId="77777777" w:rsidR="00B903C1" w:rsidRDefault="00B903C1">
            <w:pPr>
              <w:pStyle w:val="TableParagraph"/>
              <w:spacing w:before="9"/>
              <w:ind w:left="0"/>
              <w:rPr>
                <w:b/>
                <w:sz w:val="35"/>
              </w:rPr>
            </w:pPr>
          </w:p>
          <w:p w14:paraId="7F89F400" w14:textId="77777777" w:rsidR="00B903C1" w:rsidRDefault="00DB6AB8">
            <w:pPr>
              <w:pStyle w:val="TableParagraph"/>
              <w:ind w:left="185" w:right="162" w:firstLine="336"/>
              <w:rPr>
                <w:b/>
                <w:sz w:val="24"/>
              </w:rPr>
            </w:pPr>
            <w:r>
              <w:rPr>
                <w:b/>
                <w:sz w:val="24"/>
              </w:rPr>
              <w:t>Optimāls apguves līmenis</w:t>
            </w:r>
          </w:p>
        </w:tc>
        <w:tc>
          <w:tcPr>
            <w:tcW w:w="1905" w:type="dxa"/>
            <w:shd w:val="clear" w:color="auto" w:fill="D9D9D9"/>
          </w:tcPr>
          <w:p w14:paraId="6A629703" w14:textId="77777777" w:rsidR="00B903C1" w:rsidRDefault="00DB6AB8">
            <w:pPr>
              <w:pStyle w:val="TableParagraph"/>
              <w:ind w:left="249" w:right="251" w:firstLine="4"/>
              <w:jc w:val="center"/>
              <w:rPr>
                <w:b/>
                <w:sz w:val="24"/>
              </w:rPr>
            </w:pPr>
            <w:r>
              <w:rPr>
                <w:b/>
                <w:sz w:val="24"/>
              </w:rPr>
              <w:t>Metodiskie paņēmieni un mācību organizācijas</w:t>
            </w:r>
          </w:p>
          <w:p w14:paraId="63484766" w14:textId="77777777" w:rsidR="00B903C1" w:rsidRDefault="00DB6AB8">
            <w:pPr>
              <w:pStyle w:val="TableParagraph"/>
              <w:spacing w:line="259" w:lineRule="exact"/>
              <w:ind w:left="567" w:right="568"/>
              <w:jc w:val="center"/>
              <w:rPr>
                <w:b/>
                <w:sz w:val="24"/>
              </w:rPr>
            </w:pPr>
            <w:r>
              <w:rPr>
                <w:b/>
                <w:sz w:val="24"/>
              </w:rPr>
              <w:t>formas</w:t>
            </w:r>
          </w:p>
        </w:tc>
        <w:tc>
          <w:tcPr>
            <w:tcW w:w="2378" w:type="dxa"/>
            <w:shd w:val="clear" w:color="auto" w:fill="D9D9D9"/>
          </w:tcPr>
          <w:p w14:paraId="66E7F0D0" w14:textId="77777777" w:rsidR="00B903C1" w:rsidRDefault="00B903C1">
            <w:pPr>
              <w:pStyle w:val="TableParagraph"/>
              <w:spacing w:before="9"/>
              <w:ind w:left="0"/>
              <w:rPr>
                <w:b/>
                <w:sz w:val="35"/>
              </w:rPr>
            </w:pPr>
          </w:p>
          <w:p w14:paraId="6B0E56D1" w14:textId="77777777" w:rsidR="00B903C1" w:rsidRDefault="00DB6AB8">
            <w:pPr>
              <w:pStyle w:val="TableParagraph"/>
              <w:ind w:left="596" w:right="596"/>
              <w:jc w:val="center"/>
              <w:rPr>
                <w:b/>
                <w:sz w:val="24"/>
              </w:rPr>
            </w:pPr>
            <w:r>
              <w:rPr>
                <w:b/>
                <w:sz w:val="24"/>
              </w:rPr>
              <w:t>Idejas</w:t>
            </w:r>
          </w:p>
          <w:p w14:paraId="2025886A" w14:textId="77777777" w:rsidR="00B903C1" w:rsidRDefault="00DB6AB8">
            <w:pPr>
              <w:pStyle w:val="TableParagraph"/>
              <w:ind w:left="596" w:right="597"/>
              <w:jc w:val="center"/>
              <w:rPr>
                <w:b/>
                <w:sz w:val="24"/>
              </w:rPr>
            </w:pPr>
            <w:r>
              <w:rPr>
                <w:b/>
                <w:sz w:val="24"/>
              </w:rPr>
              <w:t>īstenošanai</w:t>
            </w:r>
          </w:p>
        </w:tc>
      </w:tr>
      <w:tr w:rsidR="00B903C1" w14:paraId="412205A9" w14:textId="77777777">
        <w:trPr>
          <w:trHeight w:val="918"/>
        </w:trPr>
        <w:tc>
          <w:tcPr>
            <w:tcW w:w="2019" w:type="dxa"/>
            <w:vMerge w:val="restart"/>
          </w:tcPr>
          <w:p w14:paraId="1E05790C" w14:textId="77777777" w:rsidR="00B903C1" w:rsidRDefault="00DB6AB8">
            <w:pPr>
              <w:pStyle w:val="TableParagraph"/>
              <w:ind w:right="354"/>
              <w:rPr>
                <w:sz w:val="20"/>
              </w:rPr>
            </w:pPr>
            <w:r>
              <w:rPr>
                <w:sz w:val="20"/>
              </w:rPr>
              <w:t>1. Spēj: aizpildīt noliktavas darbībai nepieciešamos dokumentus.</w:t>
            </w:r>
          </w:p>
          <w:p w14:paraId="53018F5C" w14:textId="77777777" w:rsidR="00B903C1" w:rsidRDefault="00B903C1">
            <w:pPr>
              <w:pStyle w:val="TableParagraph"/>
              <w:spacing w:before="7"/>
              <w:ind w:left="0"/>
              <w:rPr>
                <w:b/>
                <w:sz w:val="19"/>
              </w:rPr>
            </w:pPr>
          </w:p>
          <w:p w14:paraId="7DE599A1" w14:textId="77777777" w:rsidR="00B903C1" w:rsidRDefault="00DB6AB8">
            <w:pPr>
              <w:pStyle w:val="TableParagraph"/>
              <w:ind w:right="676"/>
              <w:rPr>
                <w:sz w:val="20"/>
              </w:rPr>
            </w:pPr>
            <w:r>
              <w:rPr>
                <w:sz w:val="20"/>
              </w:rPr>
              <w:t>Zina: ar preču pieņemšanu un</w:t>
            </w:r>
          </w:p>
          <w:p w14:paraId="6C43B431" w14:textId="77777777" w:rsidR="00B903C1" w:rsidRDefault="00DB6AB8">
            <w:pPr>
              <w:pStyle w:val="TableParagraph"/>
              <w:ind w:right="420"/>
              <w:rPr>
                <w:sz w:val="20"/>
              </w:rPr>
            </w:pPr>
            <w:r>
              <w:rPr>
                <w:sz w:val="20"/>
              </w:rPr>
              <w:t>nodošanu saistītos dokumentus, tajos</w:t>
            </w:r>
          </w:p>
          <w:p w14:paraId="7C649BA1" w14:textId="77777777" w:rsidR="00B903C1" w:rsidRDefault="00DB6AB8">
            <w:pPr>
              <w:pStyle w:val="TableParagraph"/>
              <w:ind w:right="99"/>
              <w:rPr>
                <w:sz w:val="20"/>
              </w:rPr>
            </w:pPr>
            <w:r>
              <w:rPr>
                <w:sz w:val="20"/>
              </w:rPr>
              <w:t>ietveramo informāciju un aizpildīšanas noteikumus.</w:t>
            </w:r>
          </w:p>
          <w:p w14:paraId="3AB37BFB" w14:textId="77777777" w:rsidR="00B903C1" w:rsidRDefault="00B903C1">
            <w:pPr>
              <w:pStyle w:val="TableParagraph"/>
              <w:spacing w:before="10"/>
              <w:ind w:left="0"/>
              <w:rPr>
                <w:b/>
                <w:sz w:val="19"/>
              </w:rPr>
            </w:pPr>
          </w:p>
          <w:p w14:paraId="12A815D7" w14:textId="77777777" w:rsidR="00B903C1" w:rsidRDefault="00DB6AB8">
            <w:pPr>
              <w:pStyle w:val="TableParagraph"/>
              <w:rPr>
                <w:sz w:val="20"/>
              </w:rPr>
            </w:pPr>
            <w:r>
              <w:rPr>
                <w:sz w:val="20"/>
              </w:rPr>
              <w:t>Izprot: pareizi</w:t>
            </w:r>
          </w:p>
          <w:p w14:paraId="555AA1C9" w14:textId="77777777" w:rsidR="00B903C1" w:rsidRDefault="00DB6AB8">
            <w:pPr>
              <w:pStyle w:val="TableParagraph"/>
              <w:ind w:right="234"/>
              <w:rPr>
                <w:sz w:val="20"/>
              </w:rPr>
            </w:pPr>
            <w:r>
              <w:rPr>
                <w:sz w:val="20"/>
              </w:rPr>
              <w:t>aizpildītu noliktavas dokumentu nozīmi noliktavas darba organizēšanā un</w:t>
            </w:r>
          </w:p>
          <w:p w14:paraId="10FD7D34" w14:textId="77777777" w:rsidR="00B903C1" w:rsidRDefault="00DB6AB8">
            <w:pPr>
              <w:pStyle w:val="TableParagraph"/>
              <w:spacing w:before="3" w:line="230" w:lineRule="exact"/>
              <w:ind w:right="887"/>
              <w:rPr>
                <w:sz w:val="20"/>
              </w:rPr>
            </w:pPr>
            <w:r>
              <w:rPr>
                <w:w w:val="95"/>
                <w:sz w:val="20"/>
              </w:rPr>
              <w:t xml:space="preserve">informācijas </w:t>
            </w:r>
            <w:r>
              <w:rPr>
                <w:sz w:val="20"/>
              </w:rPr>
              <w:t>apkopošanā.</w:t>
            </w:r>
          </w:p>
        </w:tc>
        <w:tc>
          <w:tcPr>
            <w:tcW w:w="1904" w:type="dxa"/>
            <w:vMerge w:val="restart"/>
          </w:tcPr>
          <w:p w14:paraId="67B8FDEB" w14:textId="77777777" w:rsidR="00B903C1" w:rsidRDefault="00DB6AB8">
            <w:pPr>
              <w:pStyle w:val="TableParagraph"/>
              <w:ind w:right="378"/>
              <w:rPr>
                <w:sz w:val="20"/>
              </w:rPr>
            </w:pPr>
            <w:r>
              <w:rPr>
                <w:sz w:val="20"/>
              </w:rPr>
              <w:t>1.1. Preču aprites dokumenti</w:t>
            </w:r>
          </w:p>
          <w:p w14:paraId="3EF20BE5" w14:textId="77777777" w:rsidR="00B903C1" w:rsidRDefault="00DB6AB8">
            <w:pPr>
              <w:pStyle w:val="TableParagraph"/>
              <w:rPr>
                <w:sz w:val="20"/>
              </w:rPr>
            </w:pPr>
            <w:r>
              <w:rPr>
                <w:sz w:val="20"/>
              </w:rPr>
              <w:t>noliktavā.</w:t>
            </w:r>
          </w:p>
          <w:p w14:paraId="66BF1CC4" w14:textId="77777777" w:rsidR="00B903C1" w:rsidRDefault="00B903C1">
            <w:pPr>
              <w:pStyle w:val="TableParagraph"/>
              <w:spacing w:before="6"/>
              <w:ind w:left="0"/>
              <w:rPr>
                <w:b/>
                <w:sz w:val="19"/>
              </w:rPr>
            </w:pPr>
          </w:p>
          <w:p w14:paraId="4CBF7D78" w14:textId="77777777" w:rsidR="00B903C1" w:rsidRDefault="00DB6AB8">
            <w:pPr>
              <w:pStyle w:val="TableParagraph"/>
              <w:ind w:right="113"/>
              <w:rPr>
                <w:sz w:val="20"/>
              </w:rPr>
            </w:pPr>
            <w:r>
              <w:rPr>
                <w:sz w:val="20"/>
              </w:rPr>
              <w:t>(20% no moduļa kopējā apjoma)</w:t>
            </w:r>
          </w:p>
        </w:tc>
        <w:tc>
          <w:tcPr>
            <w:tcW w:w="2134" w:type="dxa"/>
            <w:tcBorders>
              <w:bottom w:val="single" w:sz="6" w:space="0" w:color="000000"/>
            </w:tcBorders>
          </w:tcPr>
          <w:p w14:paraId="693D3E81" w14:textId="77777777" w:rsidR="00B903C1" w:rsidRDefault="00DB6AB8">
            <w:pPr>
              <w:pStyle w:val="TableParagraph"/>
              <w:ind w:left="105" w:right="459"/>
              <w:rPr>
                <w:sz w:val="20"/>
              </w:rPr>
            </w:pPr>
            <w:r>
              <w:rPr>
                <w:sz w:val="20"/>
              </w:rPr>
              <w:t xml:space="preserve">1.1.1. Preču </w:t>
            </w:r>
            <w:r>
              <w:rPr>
                <w:w w:val="95"/>
                <w:sz w:val="20"/>
              </w:rPr>
              <w:t xml:space="preserve">pieņemšanas </w:t>
            </w:r>
            <w:r>
              <w:rPr>
                <w:sz w:val="20"/>
              </w:rPr>
              <w:t>dokumenti.</w:t>
            </w:r>
          </w:p>
        </w:tc>
        <w:tc>
          <w:tcPr>
            <w:tcW w:w="1890" w:type="dxa"/>
            <w:tcBorders>
              <w:bottom w:val="single" w:sz="6" w:space="0" w:color="000000"/>
            </w:tcBorders>
          </w:tcPr>
          <w:p w14:paraId="6D93D9DD" w14:textId="77777777" w:rsidR="00B903C1" w:rsidRDefault="00DB6AB8">
            <w:pPr>
              <w:pStyle w:val="TableParagraph"/>
              <w:rPr>
                <w:sz w:val="20"/>
              </w:rPr>
            </w:pPr>
            <w:r>
              <w:rPr>
                <w:sz w:val="20"/>
              </w:rPr>
              <w:t>Nosauc un nolasa preču pieņemšanas dokumentos ietverto</w:t>
            </w:r>
          </w:p>
          <w:p w14:paraId="5C19EEEA" w14:textId="77777777" w:rsidR="00B903C1" w:rsidRDefault="00DB6AB8">
            <w:pPr>
              <w:pStyle w:val="TableParagraph"/>
              <w:spacing w:line="215" w:lineRule="exact"/>
              <w:rPr>
                <w:sz w:val="20"/>
              </w:rPr>
            </w:pPr>
            <w:r>
              <w:rPr>
                <w:sz w:val="20"/>
              </w:rPr>
              <w:t>informāciju.</w:t>
            </w:r>
          </w:p>
        </w:tc>
        <w:tc>
          <w:tcPr>
            <w:tcW w:w="1998" w:type="dxa"/>
            <w:tcBorders>
              <w:bottom w:val="single" w:sz="6" w:space="0" w:color="000000"/>
            </w:tcBorders>
          </w:tcPr>
          <w:p w14:paraId="69EF7C1E" w14:textId="77777777" w:rsidR="00B903C1" w:rsidRDefault="00DB6AB8">
            <w:pPr>
              <w:pStyle w:val="TableParagraph"/>
              <w:ind w:left="106" w:right="162"/>
              <w:rPr>
                <w:sz w:val="20"/>
              </w:rPr>
            </w:pPr>
            <w:r>
              <w:rPr>
                <w:sz w:val="20"/>
              </w:rPr>
              <w:t>Nolasa un izskaidro preču pieņemšanas dokumentos ietverto</w:t>
            </w:r>
          </w:p>
          <w:p w14:paraId="2379876E" w14:textId="77777777" w:rsidR="00B903C1" w:rsidRDefault="00DB6AB8">
            <w:pPr>
              <w:pStyle w:val="TableParagraph"/>
              <w:spacing w:line="215" w:lineRule="exact"/>
              <w:ind w:left="106"/>
              <w:rPr>
                <w:sz w:val="20"/>
              </w:rPr>
            </w:pPr>
            <w:r>
              <w:rPr>
                <w:sz w:val="20"/>
              </w:rPr>
              <w:t>informāciju.</w:t>
            </w:r>
          </w:p>
        </w:tc>
        <w:tc>
          <w:tcPr>
            <w:tcW w:w="1905" w:type="dxa"/>
            <w:vMerge w:val="restart"/>
          </w:tcPr>
          <w:p w14:paraId="084D5C75" w14:textId="77777777" w:rsidR="00B903C1" w:rsidRDefault="00DB6AB8">
            <w:pPr>
              <w:pStyle w:val="TableParagraph"/>
              <w:spacing w:line="223" w:lineRule="exact"/>
              <w:ind w:left="102"/>
              <w:rPr>
                <w:sz w:val="20"/>
              </w:rPr>
            </w:pPr>
            <w:r>
              <w:rPr>
                <w:sz w:val="20"/>
              </w:rPr>
              <w:t>Patstāvīgais darbs.</w:t>
            </w:r>
          </w:p>
        </w:tc>
        <w:tc>
          <w:tcPr>
            <w:tcW w:w="2378" w:type="dxa"/>
            <w:vMerge w:val="restart"/>
          </w:tcPr>
          <w:p w14:paraId="1AE0B1A6" w14:textId="77777777" w:rsidR="00B903C1" w:rsidRDefault="00DB6AB8">
            <w:pPr>
              <w:pStyle w:val="TableParagraph"/>
              <w:ind w:left="103" w:right="362"/>
              <w:rPr>
                <w:sz w:val="20"/>
              </w:rPr>
            </w:pPr>
            <w:r>
              <w:rPr>
                <w:sz w:val="20"/>
              </w:rPr>
              <w:t>Izglītojamie individuāli pēc iepriekš dotas</w:t>
            </w:r>
          </w:p>
          <w:p w14:paraId="390BE92C" w14:textId="77777777" w:rsidR="00B903C1" w:rsidRDefault="00DB6AB8">
            <w:pPr>
              <w:pStyle w:val="TableParagraph"/>
              <w:ind w:left="103" w:right="362"/>
              <w:rPr>
                <w:sz w:val="20"/>
              </w:rPr>
            </w:pPr>
            <w:r>
              <w:rPr>
                <w:sz w:val="20"/>
              </w:rPr>
              <w:t>situācijas uzdevuma apraksta nosaka</w:t>
            </w:r>
          </w:p>
          <w:p w14:paraId="18FD1BD9" w14:textId="77777777" w:rsidR="00B903C1" w:rsidRDefault="00DB6AB8">
            <w:pPr>
              <w:pStyle w:val="TableParagraph"/>
              <w:ind w:left="103" w:right="112"/>
              <w:rPr>
                <w:sz w:val="20"/>
              </w:rPr>
            </w:pPr>
            <w:r>
              <w:rPr>
                <w:sz w:val="20"/>
              </w:rPr>
              <w:t>nepieciešamos noliktavas dokumentus un noformē tos rakstiski un elektroniski.</w:t>
            </w:r>
          </w:p>
        </w:tc>
      </w:tr>
      <w:tr w:rsidR="00B903C1" w14:paraId="6A002928" w14:textId="77777777">
        <w:trPr>
          <w:trHeight w:val="1146"/>
        </w:trPr>
        <w:tc>
          <w:tcPr>
            <w:tcW w:w="2019" w:type="dxa"/>
            <w:vMerge/>
            <w:tcBorders>
              <w:top w:val="nil"/>
            </w:tcBorders>
          </w:tcPr>
          <w:p w14:paraId="513FF637" w14:textId="77777777" w:rsidR="00B903C1" w:rsidRDefault="00B903C1">
            <w:pPr>
              <w:rPr>
                <w:sz w:val="2"/>
                <w:szCs w:val="2"/>
              </w:rPr>
            </w:pPr>
          </w:p>
        </w:tc>
        <w:tc>
          <w:tcPr>
            <w:tcW w:w="1904" w:type="dxa"/>
            <w:vMerge/>
            <w:tcBorders>
              <w:top w:val="nil"/>
            </w:tcBorders>
          </w:tcPr>
          <w:p w14:paraId="1DD5834F" w14:textId="77777777" w:rsidR="00B903C1" w:rsidRDefault="00B903C1">
            <w:pPr>
              <w:rPr>
                <w:sz w:val="2"/>
                <w:szCs w:val="2"/>
              </w:rPr>
            </w:pPr>
          </w:p>
        </w:tc>
        <w:tc>
          <w:tcPr>
            <w:tcW w:w="2134" w:type="dxa"/>
            <w:tcBorders>
              <w:top w:val="single" w:sz="6" w:space="0" w:color="000000"/>
            </w:tcBorders>
          </w:tcPr>
          <w:p w14:paraId="231B33AF" w14:textId="77777777" w:rsidR="00B903C1" w:rsidRDefault="00DB6AB8">
            <w:pPr>
              <w:pStyle w:val="TableParagraph"/>
              <w:ind w:left="105" w:right="138"/>
              <w:rPr>
                <w:sz w:val="20"/>
              </w:rPr>
            </w:pPr>
            <w:r>
              <w:rPr>
                <w:sz w:val="20"/>
              </w:rPr>
              <w:t>1.1.2. Noliktavas darba gaitas nodrošināšanai nepieciešamie iekšējie dokumenti.</w:t>
            </w:r>
          </w:p>
        </w:tc>
        <w:tc>
          <w:tcPr>
            <w:tcW w:w="1890" w:type="dxa"/>
            <w:tcBorders>
              <w:top w:val="single" w:sz="6" w:space="0" w:color="000000"/>
            </w:tcBorders>
          </w:tcPr>
          <w:p w14:paraId="659A8D13" w14:textId="77777777" w:rsidR="00B903C1" w:rsidRDefault="00DB6AB8">
            <w:pPr>
              <w:pStyle w:val="TableParagraph"/>
              <w:ind w:right="436"/>
              <w:rPr>
                <w:sz w:val="20"/>
              </w:rPr>
            </w:pPr>
            <w:r>
              <w:rPr>
                <w:sz w:val="20"/>
              </w:rPr>
              <w:t>Aizpilda ar noliktavas darba gaitu saistītos</w:t>
            </w:r>
          </w:p>
          <w:p w14:paraId="7522FD32" w14:textId="77777777" w:rsidR="00B903C1" w:rsidRDefault="00DB6AB8">
            <w:pPr>
              <w:pStyle w:val="TableParagraph"/>
              <w:spacing w:line="230" w:lineRule="exact"/>
              <w:ind w:right="397"/>
              <w:rPr>
                <w:sz w:val="20"/>
              </w:rPr>
            </w:pPr>
            <w:r>
              <w:rPr>
                <w:sz w:val="20"/>
              </w:rPr>
              <w:t xml:space="preserve">iekšējos </w:t>
            </w:r>
            <w:r>
              <w:rPr>
                <w:w w:val="95"/>
                <w:sz w:val="20"/>
              </w:rPr>
              <w:t>dokumentus.</w:t>
            </w:r>
          </w:p>
        </w:tc>
        <w:tc>
          <w:tcPr>
            <w:tcW w:w="1998" w:type="dxa"/>
            <w:tcBorders>
              <w:top w:val="single" w:sz="6" w:space="0" w:color="000000"/>
            </w:tcBorders>
          </w:tcPr>
          <w:p w14:paraId="5A586B90" w14:textId="77777777" w:rsidR="00B903C1" w:rsidRDefault="00DB6AB8">
            <w:pPr>
              <w:pStyle w:val="TableParagraph"/>
              <w:spacing w:line="221" w:lineRule="exact"/>
              <w:ind w:left="106"/>
              <w:rPr>
                <w:sz w:val="20"/>
              </w:rPr>
            </w:pPr>
            <w:r>
              <w:rPr>
                <w:sz w:val="20"/>
              </w:rPr>
              <w:t>Noformē noliktavas</w:t>
            </w:r>
          </w:p>
          <w:p w14:paraId="0D234BA8" w14:textId="77777777" w:rsidR="00B903C1" w:rsidRDefault="00DB6AB8">
            <w:pPr>
              <w:pStyle w:val="TableParagraph"/>
              <w:ind w:left="106"/>
              <w:rPr>
                <w:sz w:val="20"/>
              </w:rPr>
            </w:pPr>
            <w:r>
              <w:rPr>
                <w:sz w:val="20"/>
              </w:rPr>
              <w:t>iekšējos dokumentus, ievērojot to</w:t>
            </w:r>
          </w:p>
          <w:p w14:paraId="1E1A256E" w14:textId="77777777" w:rsidR="00B903C1" w:rsidRDefault="00DB6AB8">
            <w:pPr>
              <w:pStyle w:val="TableParagraph"/>
              <w:spacing w:before="1" w:line="230" w:lineRule="exact"/>
              <w:ind w:left="106" w:right="162"/>
              <w:rPr>
                <w:sz w:val="20"/>
              </w:rPr>
            </w:pPr>
            <w:r>
              <w:rPr>
                <w:w w:val="95"/>
                <w:sz w:val="20"/>
              </w:rPr>
              <w:t xml:space="preserve">aizpildīšanas </w:t>
            </w:r>
            <w:r>
              <w:rPr>
                <w:sz w:val="20"/>
              </w:rPr>
              <w:t>noteikumus.</w:t>
            </w:r>
          </w:p>
        </w:tc>
        <w:tc>
          <w:tcPr>
            <w:tcW w:w="1905" w:type="dxa"/>
            <w:vMerge/>
            <w:tcBorders>
              <w:top w:val="nil"/>
            </w:tcBorders>
          </w:tcPr>
          <w:p w14:paraId="6C1AA5AE" w14:textId="77777777" w:rsidR="00B903C1" w:rsidRDefault="00B903C1">
            <w:pPr>
              <w:rPr>
                <w:sz w:val="2"/>
                <w:szCs w:val="2"/>
              </w:rPr>
            </w:pPr>
          </w:p>
        </w:tc>
        <w:tc>
          <w:tcPr>
            <w:tcW w:w="2378" w:type="dxa"/>
            <w:vMerge/>
            <w:tcBorders>
              <w:top w:val="nil"/>
            </w:tcBorders>
          </w:tcPr>
          <w:p w14:paraId="5552F14E" w14:textId="77777777" w:rsidR="00B903C1" w:rsidRDefault="00B903C1">
            <w:pPr>
              <w:rPr>
                <w:sz w:val="2"/>
                <w:szCs w:val="2"/>
              </w:rPr>
            </w:pPr>
          </w:p>
        </w:tc>
      </w:tr>
      <w:tr w:rsidR="00B903C1" w14:paraId="01AB0FC0" w14:textId="77777777">
        <w:trPr>
          <w:trHeight w:val="2507"/>
        </w:trPr>
        <w:tc>
          <w:tcPr>
            <w:tcW w:w="2019" w:type="dxa"/>
            <w:vMerge/>
            <w:tcBorders>
              <w:top w:val="nil"/>
            </w:tcBorders>
          </w:tcPr>
          <w:p w14:paraId="2337CBFC" w14:textId="77777777" w:rsidR="00B903C1" w:rsidRDefault="00B903C1">
            <w:pPr>
              <w:rPr>
                <w:sz w:val="2"/>
                <w:szCs w:val="2"/>
              </w:rPr>
            </w:pPr>
          </w:p>
        </w:tc>
        <w:tc>
          <w:tcPr>
            <w:tcW w:w="1904" w:type="dxa"/>
            <w:vMerge/>
            <w:tcBorders>
              <w:top w:val="nil"/>
            </w:tcBorders>
          </w:tcPr>
          <w:p w14:paraId="2E993DF7" w14:textId="77777777" w:rsidR="00B903C1" w:rsidRDefault="00B903C1">
            <w:pPr>
              <w:rPr>
                <w:sz w:val="2"/>
                <w:szCs w:val="2"/>
              </w:rPr>
            </w:pPr>
          </w:p>
        </w:tc>
        <w:tc>
          <w:tcPr>
            <w:tcW w:w="2134" w:type="dxa"/>
          </w:tcPr>
          <w:p w14:paraId="47EB0825" w14:textId="77777777" w:rsidR="00B903C1" w:rsidRDefault="00DB6AB8">
            <w:pPr>
              <w:pStyle w:val="TableParagraph"/>
              <w:ind w:left="105" w:right="1018"/>
              <w:jc w:val="both"/>
              <w:rPr>
                <w:sz w:val="20"/>
              </w:rPr>
            </w:pPr>
            <w:r>
              <w:rPr>
                <w:sz w:val="20"/>
              </w:rPr>
              <w:t xml:space="preserve">1.1.3. Preču </w:t>
            </w:r>
            <w:r>
              <w:rPr>
                <w:w w:val="95"/>
                <w:sz w:val="20"/>
              </w:rPr>
              <w:t xml:space="preserve">izsniegšanas </w:t>
            </w:r>
            <w:r>
              <w:rPr>
                <w:sz w:val="20"/>
              </w:rPr>
              <w:t>dokumenti.</w:t>
            </w:r>
          </w:p>
        </w:tc>
        <w:tc>
          <w:tcPr>
            <w:tcW w:w="1890" w:type="dxa"/>
          </w:tcPr>
          <w:p w14:paraId="1EA43DFF" w14:textId="77777777" w:rsidR="00B903C1" w:rsidRDefault="00DB6AB8">
            <w:pPr>
              <w:pStyle w:val="TableParagraph"/>
              <w:ind w:right="570"/>
              <w:rPr>
                <w:sz w:val="20"/>
              </w:rPr>
            </w:pPr>
            <w:r>
              <w:rPr>
                <w:sz w:val="20"/>
              </w:rPr>
              <w:t>Aizpilda preču izsniegšanas dokumentus.</w:t>
            </w:r>
          </w:p>
        </w:tc>
        <w:tc>
          <w:tcPr>
            <w:tcW w:w="1998" w:type="dxa"/>
          </w:tcPr>
          <w:p w14:paraId="1DEB2F37" w14:textId="77777777" w:rsidR="00B903C1" w:rsidRDefault="00DB6AB8">
            <w:pPr>
              <w:pStyle w:val="TableParagraph"/>
              <w:ind w:left="106" w:right="645"/>
              <w:rPr>
                <w:sz w:val="20"/>
              </w:rPr>
            </w:pPr>
            <w:r>
              <w:rPr>
                <w:sz w:val="20"/>
              </w:rPr>
              <w:t>Noformē preču izsniegšanas dokumentus,</w:t>
            </w:r>
          </w:p>
          <w:p w14:paraId="627F00B5" w14:textId="77777777" w:rsidR="00B903C1" w:rsidRDefault="00DB6AB8">
            <w:pPr>
              <w:pStyle w:val="TableParagraph"/>
              <w:ind w:left="106" w:right="162"/>
              <w:rPr>
                <w:sz w:val="20"/>
              </w:rPr>
            </w:pPr>
            <w:r>
              <w:rPr>
                <w:sz w:val="20"/>
              </w:rPr>
              <w:t xml:space="preserve">ievērojot to </w:t>
            </w:r>
            <w:r>
              <w:rPr>
                <w:w w:val="95"/>
                <w:sz w:val="20"/>
              </w:rPr>
              <w:t xml:space="preserve">aizpildīšanas </w:t>
            </w:r>
            <w:r>
              <w:rPr>
                <w:sz w:val="20"/>
              </w:rPr>
              <w:t>noteikumus.</w:t>
            </w:r>
          </w:p>
        </w:tc>
        <w:tc>
          <w:tcPr>
            <w:tcW w:w="1905" w:type="dxa"/>
            <w:vMerge/>
            <w:tcBorders>
              <w:top w:val="nil"/>
            </w:tcBorders>
          </w:tcPr>
          <w:p w14:paraId="3D4B14A4" w14:textId="77777777" w:rsidR="00B903C1" w:rsidRDefault="00B903C1">
            <w:pPr>
              <w:rPr>
                <w:sz w:val="2"/>
                <w:szCs w:val="2"/>
              </w:rPr>
            </w:pPr>
          </w:p>
        </w:tc>
        <w:tc>
          <w:tcPr>
            <w:tcW w:w="2378" w:type="dxa"/>
            <w:vMerge/>
            <w:tcBorders>
              <w:top w:val="nil"/>
            </w:tcBorders>
          </w:tcPr>
          <w:p w14:paraId="0463BF35" w14:textId="77777777" w:rsidR="00B903C1" w:rsidRDefault="00B903C1">
            <w:pPr>
              <w:rPr>
                <w:sz w:val="2"/>
                <w:szCs w:val="2"/>
              </w:rPr>
            </w:pPr>
          </w:p>
        </w:tc>
      </w:tr>
      <w:tr w:rsidR="00B903C1" w14:paraId="094E9766" w14:textId="77777777">
        <w:trPr>
          <w:trHeight w:val="690"/>
        </w:trPr>
        <w:tc>
          <w:tcPr>
            <w:tcW w:w="2019" w:type="dxa"/>
          </w:tcPr>
          <w:p w14:paraId="1A87F4C5" w14:textId="77777777" w:rsidR="00B903C1" w:rsidRDefault="00DB6AB8">
            <w:pPr>
              <w:pStyle w:val="TableParagraph"/>
              <w:spacing w:line="223" w:lineRule="exact"/>
              <w:rPr>
                <w:sz w:val="20"/>
              </w:rPr>
            </w:pPr>
            <w:r>
              <w:rPr>
                <w:sz w:val="20"/>
              </w:rPr>
              <w:t>2. Spēj: veikt</w:t>
            </w:r>
          </w:p>
          <w:p w14:paraId="6CC5F000" w14:textId="77777777" w:rsidR="00B903C1" w:rsidRDefault="00DB6AB8">
            <w:pPr>
              <w:pStyle w:val="TableParagraph"/>
              <w:spacing w:line="230" w:lineRule="atLeast"/>
              <w:ind w:right="276"/>
              <w:rPr>
                <w:sz w:val="20"/>
              </w:rPr>
            </w:pPr>
            <w:r>
              <w:rPr>
                <w:sz w:val="20"/>
              </w:rPr>
              <w:t>noliktavas uzskaites darbus.</w:t>
            </w:r>
          </w:p>
        </w:tc>
        <w:tc>
          <w:tcPr>
            <w:tcW w:w="1904" w:type="dxa"/>
          </w:tcPr>
          <w:p w14:paraId="009516F5" w14:textId="77777777" w:rsidR="00B903C1" w:rsidRDefault="00DB6AB8">
            <w:pPr>
              <w:pStyle w:val="TableParagraph"/>
              <w:spacing w:line="223" w:lineRule="exact"/>
              <w:rPr>
                <w:sz w:val="20"/>
              </w:rPr>
            </w:pPr>
            <w:r>
              <w:rPr>
                <w:sz w:val="20"/>
              </w:rPr>
              <w:t>2.1. Preču uzskaite.</w:t>
            </w:r>
          </w:p>
          <w:p w14:paraId="729E584B" w14:textId="77777777" w:rsidR="00B903C1" w:rsidRDefault="00B903C1">
            <w:pPr>
              <w:pStyle w:val="TableParagraph"/>
              <w:ind w:left="0"/>
              <w:rPr>
                <w:b/>
                <w:sz w:val="20"/>
              </w:rPr>
            </w:pPr>
          </w:p>
          <w:p w14:paraId="3FAE244B" w14:textId="77777777" w:rsidR="00B903C1" w:rsidRDefault="00DB6AB8">
            <w:pPr>
              <w:pStyle w:val="TableParagraph"/>
              <w:spacing w:before="1" w:line="217" w:lineRule="exact"/>
              <w:rPr>
                <w:sz w:val="20"/>
              </w:rPr>
            </w:pPr>
            <w:r>
              <w:rPr>
                <w:sz w:val="20"/>
              </w:rPr>
              <w:t>(15% no moduļa</w:t>
            </w:r>
          </w:p>
        </w:tc>
        <w:tc>
          <w:tcPr>
            <w:tcW w:w="2134" w:type="dxa"/>
          </w:tcPr>
          <w:p w14:paraId="16B3179B" w14:textId="77777777" w:rsidR="00B903C1" w:rsidRDefault="00DB6AB8">
            <w:pPr>
              <w:pStyle w:val="TableParagraph"/>
              <w:ind w:left="105"/>
              <w:rPr>
                <w:sz w:val="20"/>
              </w:rPr>
            </w:pPr>
            <w:r>
              <w:rPr>
                <w:sz w:val="20"/>
              </w:rPr>
              <w:t>2.1.1. Preču uzskaites principi un paņēmieni.</w:t>
            </w:r>
          </w:p>
        </w:tc>
        <w:tc>
          <w:tcPr>
            <w:tcW w:w="1890" w:type="dxa"/>
          </w:tcPr>
          <w:p w14:paraId="6F9D5E49" w14:textId="77777777" w:rsidR="00B903C1" w:rsidRDefault="00DB6AB8">
            <w:pPr>
              <w:pStyle w:val="TableParagraph"/>
              <w:spacing w:line="223" w:lineRule="exact"/>
              <w:rPr>
                <w:sz w:val="20"/>
              </w:rPr>
            </w:pPr>
            <w:r>
              <w:rPr>
                <w:sz w:val="20"/>
              </w:rPr>
              <w:t>Nosauc preču</w:t>
            </w:r>
          </w:p>
          <w:p w14:paraId="03371394" w14:textId="77777777" w:rsidR="00B903C1" w:rsidRDefault="00DB6AB8">
            <w:pPr>
              <w:pStyle w:val="TableParagraph"/>
              <w:spacing w:line="230" w:lineRule="atLeast"/>
              <w:ind w:right="106"/>
              <w:rPr>
                <w:sz w:val="20"/>
              </w:rPr>
            </w:pPr>
            <w:r>
              <w:rPr>
                <w:sz w:val="20"/>
              </w:rPr>
              <w:t>uzskaites principus un paņēmienus.</w:t>
            </w:r>
          </w:p>
        </w:tc>
        <w:tc>
          <w:tcPr>
            <w:tcW w:w="1998" w:type="dxa"/>
          </w:tcPr>
          <w:p w14:paraId="72F6CE62" w14:textId="77777777" w:rsidR="00B903C1" w:rsidRDefault="00DB6AB8">
            <w:pPr>
              <w:pStyle w:val="TableParagraph"/>
              <w:spacing w:line="223" w:lineRule="exact"/>
              <w:ind w:left="106"/>
              <w:rPr>
                <w:sz w:val="20"/>
              </w:rPr>
            </w:pPr>
            <w:r>
              <w:rPr>
                <w:sz w:val="20"/>
              </w:rPr>
              <w:t>Izskaidro preču</w:t>
            </w:r>
          </w:p>
          <w:p w14:paraId="01587999" w14:textId="77777777" w:rsidR="00B903C1" w:rsidRDefault="00DB6AB8">
            <w:pPr>
              <w:pStyle w:val="TableParagraph"/>
              <w:spacing w:line="230" w:lineRule="atLeast"/>
              <w:ind w:left="106" w:right="84"/>
              <w:rPr>
                <w:sz w:val="20"/>
              </w:rPr>
            </w:pPr>
            <w:r>
              <w:rPr>
                <w:sz w:val="20"/>
              </w:rPr>
              <w:t>uzskaites principus un paņēmienus.</w:t>
            </w:r>
          </w:p>
        </w:tc>
        <w:tc>
          <w:tcPr>
            <w:tcW w:w="1905" w:type="dxa"/>
          </w:tcPr>
          <w:p w14:paraId="3A3D8DAB" w14:textId="77777777" w:rsidR="00B903C1" w:rsidRDefault="00DB6AB8">
            <w:pPr>
              <w:pStyle w:val="TableParagraph"/>
              <w:spacing w:line="223" w:lineRule="exact"/>
              <w:ind w:left="102"/>
              <w:rPr>
                <w:sz w:val="20"/>
              </w:rPr>
            </w:pPr>
            <w:r>
              <w:rPr>
                <w:sz w:val="20"/>
              </w:rPr>
              <w:t>Patstāvīgais darbs.</w:t>
            </w:r>
          </w:p>
        </w:tc>
        <w:tc>
          <w:tcPr>
            <w:tcW w:w="2378" w:type="dxa"/>
          </w:tcPr>
          <w:p w14:paraId="66709D9B" w14:textId="77777777" w:rsidR="00B903C1" w:rsidRDefault="00DB6AB8">
            <w:pPr>
              <w:pStyle w:val="TableParagraph"/>
              <w:spacing w:line="223" w:lineRule="exact"/>
              <w:ind w:left="103"/>
              <w:rPr>
                <w:sz w:val="20"/>
              </w:rPr>
            </w:pPr>
            <w:r>
              <w:rPr>
                <w:sz w:val="20"/>
              </w:rPr>
              <w:t>Izglītojamie individuāli</w:t>
            </w:r>
          </w:p>
          <w:p w14:paraId="095B295D" w14:textId="77777777" w:rsidR="00B903C1" w:rsidRDefault="00DB6AB8">
            <w:pPr>
              <w:pStyle w:val="TableParagraph"/>
              <w:spacing w:line="230" w:lineRule="atLeast"/>
              <w:ind w:left="103" w:right="445"/>
              <w:rPr>
                <w:sz w:val="20"/>
              </w:rPr>
            </w:pPr>
            <w:r>
              <w:rPr>
                <w:sz w:val="20"/>
              </w:rPr>
              <w:t>apgūst preču uzskaites iemaņas darbā ar</w:t>
            </w:r>
          </w:p>
        </w:tc>
      </w:tr>
    </w:tbl>
    <w:p w14:paraId="2712E9E4" w14:textId="77777777" w:rsidR="00B903C1" w:rsidRDefault="00B903C1">
      <w:pPr>
        <w:spacing w:line="230" w:lineRule="atLeast"/>
        <w:rPr>
          <w:sz w:val="20"/>
        </w:rPr>
        <w:sectPr w:rsidR="00B903C1">
          <w:pgSz w:w="16840" w:h="11910" w:orient="landscape"/>
          <w:pgMar w:top="2440" w:right="560" w:bottom="1120" w:left="1400" w:header="709" w:footer="755" w:gutter="0"/>
          <w:cols w:space="720"/>
        </w:sectPr>
      </w:pPr>
    </w:p>
    <w:p w14:paraId="1BA38E65"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1904"/>
        <w:gridCol w:w="2134"/>
        <w:gridCol w:w="1890"/>
        <w:gridCol w:w="1998"/>
        <w:gridCol w:w="1905"/>
        <w:gridCol w:w="2378"/>
      </w:tblGrid>
      <w:tr w:rsidR="00B903C1" w14:paraId="26E81831" w14:textId="77777777">
        <w:trPr>
          <w:trHeight w:val="460"/>
        </w:trPr>
        <w:tc>
          <w:tcPr>
            <w:tcW w:w="2019" w:type="dxa"/>
            <w:vMerge w:val="restart"/>
          </w:tcPr>
          <w:p w14:paraId="6C9A85DD" w14:textId="77777777" w:rsidR="00B903C1" w:rsidRDefault="00B903C1">
            <w:pPr>
              <w:pStyle w:val="TableParagraph"/>
              <w:spacing w:before="5"/>
              <w:ind w:left="0"/>
              <w:rPr>
                <w:b/>
                <w:sz w:val="19"/>
              </w:rPr>
            </w:pPr>
          </w:p>
          <w:p w14:paraId="7F0E72EE" w14:textId="77777777" w:rsidR="00B903C1" w:rsidRDefault="00DB6AB8">
            <w:pPr>
              <w:pStyle w:val="TableParagraph"/>
              <w:ind w:right="104"/>
              <w:rPr>
                <w:sz w:val="20"/>
              </w:rPr>
            </w:pPr>
            <w:r>
              <w:rPr>
                <w:sz w:val="20"/>
              </w:rPr>
              <w:t>Zina: noliktavas uzskaites principus un paņēmienus, specifisko noliktavas datorprogrammu</w:t>
            </w:r>
          </w:p>
          <w:p w14:paraId="685C1A35" w14:textId="77777777" w:rsidR="00B903C1" w:rsidRDefault="00DB6AB8">
            <w:pPr>
              <w:pStyle w:val="TableParagraph"/>
              <w:ind w:right="360"/>
              <w:rPr>
                <w:sz w:val="20"/>
              </w:rPr>
            </w:pPr>
            <w:r>
              <w:rPr>
                <w:sz w:val="20"/>
              </w:rPr>
              <w:t>darbības principus, informācijas</w:t>
            </w:r>
          </w:p>
          <w:p w14:paraId="306645F0" w14:textId="77777777" w:rsidR="00B903C1" w:rsidRDefault="00DB6AB8">
            <w:pPr>
              <w:pStyle w:val="TableParagraph"/>
              <w:spacing w:before="1"/>
              <w:ind w:right="710"/>
              <w:rPr>
                <w:sz w:val="20"/>
              </w:rPr>
            </w:pPr>
            <w:r>
              <w:rPr>
                <w:sz w:val="20"/>
              </w:rPr>
              <w:t>ievadīšanas un nolasīšanas</w:t>
            </w:r>
          </w:p>
          <w:p w14:paraId="5E95C421" w14:textId="77777777" w:rsidR="00B903C1" w:rsidRDefault="00DB6AB8">
            <w:pPr>
              <w:pStyle w:val="TableParagraph"/>
              <w:spacing w:line="228" w:lineRule="exact"/>
              <w:rPr>
                <w:sz w:val="20"/>
              </w:rPr>
            </w:pPr>
            <w:r>
              <w:rPr>
                <w:sz w:val="20"/>
              </w:rPr>
              <w:t>paņēmienus.</w:t>
            </w:r>
          </w:p>
          <w:p w14:paraId="32920BD1" w14:textId="77777777" w:rsidR="00B903C1" w:rsidRDefault="00B903C1">
            <w:pPr>
              <w:pStyle w:val="TableParagraph"/>
              <w:ind w:left="0"/>
              <w:rPr>
                <w:b/>
                <w:sz w:val="20"/>
              </w:rPr>
            </w:pPr>
          </w:p>
          <w:p w14:paraId="27DC24FF" w14:textId="77777777" w:rsidR="00B903C1" w:rsidRDefault="00DB6AB8">
            <w:pPr>
              <w:pStyle w:val="TableParagraph"/>
              <w:spacing w:before="1"/>
              <w:rPr>
                <w:sz w:val="20"/>
              </w:rPr>
            </w:pPr>
            <w:r>
              <w:rPr>
                <w:sz w:val="20"/>
              </w:rPr>
              <w:t>Izprot: uzskaites</w:t>
            </w:r>
          </w:p>
          <w:p w14:paraId="43841CD5" w14:textId="77777777" w:rsidR="00B903C1" w:rsidRDefault="00DB6AB8">
            <w:pPr>
              <w:pStyle w:val="TableParagraph"/>
              <w:spacing w:line="230" w:lineRule="atLeast"/>
              <w:rPr>
                <w:sz w:val="20"/>
              </w:rPr>
            </w:pPr>
            <w:r>
              <w:rPr>
                <w:sz w:val="20"/>
              </w:rPr>
              <w:t>nozīmi kravu plūsmas organizēšanā.</w:t>
            </w:r>
          </w:p>
        </w:tc>
        <w:tc>
          <w:tcPr>
            <w:tcW w:w="1904" w:type="dxa"/>
          </w:tcPr>
          <w:p w14:paraId="3E52FB2F" w14:textId="77777777" w:rsidR="00B903C1" w:rsidRDefault="00DB6AB8">
            <w:pPr>
              <w:pStyle w:val="TableParagraph"/>
              <w:spacing w:line="223" w:lineRule="exact"/>
              <w:rPr>
                <w:sz w:val="20"/>
              </w:rPr>
            </w:pPr>
            <w:r>
              <w:rPr>
                <w:sz w:val="20"/>
              </w:rPr>
              <w:t>kopējā apjoma)</w:t>
            </w:r>
          </w:p>
        </w:tc>
        <w:tc>
          <w:tcPr>
            <w:tcW w:w="2134" w:type="dxa"/>
          </w:tcPr>
          <w:p w14:paraId="107B11D2" w14:textId="77777777" w:rsidR="00B903C1" w:rsidRDefault="00B903C1">
            <w:pPr>
              <w:pStyle w:val="TableParagraph"/>
              <w:ind w:left="0"/>
              <w:rPr>
                <w:sz w:val="20"/>
              </w:rPr>
            </w:pPr>
          </w:p>
        </w:tc>
        <w:tc>
          <w:tcPr>
            <w:tcW w:w="1890" w:type="dxa"/>
          </w:tcPr>
          <w:p w14:paraId="5C674D4D" w14:textId="77777777" w:rsidR="00B903C1" w:rsidRDefault="00B903C1">
            <w:pPr>
              <w:pStyle w:val="TableParagraph"/>
              <w:ind w:left="0"/>
              <w:rPr>
                <w:sz w:val="20"/>
              </w:rPr>
            </w:pPr>
          </w:p>
        </w:tc>
        <w:tc>
          <w:tcPr>
            <w:tcW w:w="1998" w:type="dxa"/>
          </w:tcPr>
          <w:p w14:paraId="020D5CAA" w14:textId="77777777" w:rsidR="00B903C1" w:rsidRDefault="00B903C1">
            <w:pPr>
              <w:pStyle w:val="TableParagraph"/>
              <w:ind w:left="0"/>
              <w:rPr>
                <w:sz w:val="20"/>
              </w:rPr>
            </w:pPr>
          </w:p>
        </w:tc>
        <w:tc>
          <w:tcPr>
            <w:tcW w:w="1905" w:type="dxa"/>
            <w:vMerge w:val="restart"/>
          </w:tcPr>
          <w:p w14:paraId="55A8A97E" w14:textId="77777777" w:rsidR="00B903C1" w:rsidRDefault="00B903C1">
            <w:pPr>
              <w:pStyle w:val="TableParagraph"/>
              <w:ind w:left="0"/>
              <w:rPr>
                <w:sz w:val="20"/>
              </w:rPr>
            </w:pPr>
          </w:p>
        </w:tc>
        <w:tc>
          <w:tcPr>
            <w:tcW w:w="2378" w:type="dxa"/>
            <w:vMerge w:val="restart"/>
          </w:tcPr>
          <w:p w14:paraId="427B2868" w14:textId="77777777" w:rsidR="00B903C1" w:rsidRDefault="00DB6AB8">
            <w:pPr>
              <w:pStyle w:val="TableParagraph"/>
              <w:spacing w:line="223" w:lineRule="exact"/>
              <w:ind w:left="103"/>
              <w:rPr>
                <w:sz w:val="20"/>
              </w:rPr>
            </w:pPr>
            <w:r>
              <w:rPr>
                <w:sz w:val="20"/>
              </w:rPr>
              <w:t>specifiskām noliktavu</w:t>
            </w:r>
          </w:p>
          <w:p w14:paraId="09CA0244" w14:textId="77777777" w:rsidR="00B903C1" w:rsidRDefault="00DB6AB8">
            <w:pPr>
              <w:pStyle w:val="TableParagraph"/>
              <w:ind w:left="103" w:right="112"/>
              <w:rPr>
                <w:sz w:val="20"/>
              </w:rPr>
            </w:pPr>
            <w:r>
              <w:rPr>
                <w:sz w:val="20"/>
              </w:rPr>
              <w:t>datorprogrammām un pēc iepriekš dotā situācijas uzdevuma apraksta veic preču uzskaiti, apstrādā un apkopo informāciju, izmantojot noliktavu</w:t>
            </w:r>
          </w:p>
          <w:p w14:paraId="25C58E12" w14:textId="77777777" w:rsidR="00B903C1" w:rsidRDefault="00DB6AB8">
            <w:pPr>
              <w:pStyle w:val="TableParagraph"/>
              <w:spacing w:before="1"/>
              <w:ind w:left="103" w:right="362"/>
              <w:rPr>
                <w:sz w:val="20"/>
              </w:rPr>
            </w:pPr>
            <w:r>
              <w:rPr>
                <w:sz w:val="20"/>
              </w:rPr>
              <w:t xml:space="preserve">specifiskās </w:t>
            </w:r>
            <w:r>
              <w:rPr>
                <w:w w:val="95"/>
                <w:sz w:val="20"/>
              </w:rPr>
              <w:t>datorprogrammas.</w:t>
            </w:r>
          </w:p>
        </w:tc>
      </w:tr>
      <w:tr w:rsidR="00B903C1" w14:paraId="1BBA4A42" w14:textId="77777777">
        <w:trPr>
          <w:trHeight w:val="1149"/>
        </w:trPr>
        <w:tc>
          <w:tcPr>
            <w:tcW w:w="2019" w:type="dxa"/>
            <w:vMerge/>
            <w:tcBorders>
              <w:top w:val="nil"/>
            </w:tcBorders>
          </w:tcPr>
          <w:p w14:paraId="30F4C680" w14:textId="77777777" w:rsidR="00B903C1" w:rsidRDefault="00B903C1">
            <w:pPr>
              <w:rPr>
                <w:sz w:val="2"/>
                <w:szCs w:val="2"/>
              </w:rPr>
            </w:pPr>
          </w:p>
        </w:tc>
        <w:tc>
          <w:tcPr>
            <w:tcW w:w="1904" w:type="dxa"/>
            <w:vMerge w:val="restart"/>
          </w:tcPr>
          <w:p w14:paraId="396FE6E8" w14:textId="77777777" w:rsidR="00B903C1" w:rsidRDefault="00DB6AB8">
            <w:pPr>
              <w:pStyle w:val="TableParagraph"/>
              <w:ind w:right="113"/>
              <w:rPr>
                <w:sz w:val="20"/>
              </w:rPr>
            </w:pPr>
            <w:r>
              <w:rPr>
                <w:sz w:val="20"/>
              </w:rPr>
              <w:t xml:space="preserve">2.2. Specifiskās noliktavas </w:t>
            </w:r>
            <w:r>
              <w:rPr>
                <w:w w:val="95"/>
                <w:sz w:val="20"/>
              </w:rPr>
              <w:t>datorprogrammas.</w:t>
            </w:r>
          </w:p>
          <w:p w14:paraId="14FA13EC" w14:textId="77777777" w:rsidR="00B903C1" w:rsidRDefault="00B903C1">
            <w:pPr>
              <w:pStyle w:val="TableParagraph"/>
              <w:spacing w:before="4"/>
              <w:ind w:left="0"/>
              <w:rPr>
                <w:b/>
                <w:sz w:val="19"/>
              </w:rPr>
            </w:pPr>
          </w:p>
          <w:p w14:paraId="58DAFCB4" w14:textId="77777777" w:rsidR="00B903C1" w:rsidRDefault="00DB6AB8">
            <w:pPr>
              <w:pStyle w:val="TableParagraph"/>
              <w:ind w:right="113"/>
              <w:rPr>
                <w:sz w:val="20"/>
              </w:rPr>
            </w:pPr>
            <w:r>
              <w:rPr>
                <w:sz w:val="20"/>
              </w:rPr>
              <w:t>(15% no moduļa kopējā apjoma)</w:t>
            </w:r>
          </w:p>
        </w:tc>
        <w:tc>
          <w:tcPr>
            <w:tcW w:w="2134" w:type="dxa"/>
          </w:tcPr>
          <w:p w14:paraId="641D7987" w14:textId="77777777" w:rsidR="00B903C1" w:rsidRDefault="00DB6AB8">
            <w:pPr>
              <w:pStyle w:val="TableParagraph"/>
              <w:ind w:left="105" w:right="654"/>
              <w:rPr>
                <w:sz w:val="20"/>
              </w:rPr>
            </w:pPr>
            <w:r>
              <w:rPr>
                <w:sz w:val="20"/>
              </w:rPr>
              <w:t xml:space="preserve">2.2.1. Specifisko noliktavas </w:t>
            </w:r>
            <w:r>
              <w:rPr>
                <w:w w:val="95"/>
                <w:sz w:val="20"/>
              </w:rPr>
              <w:t xml:space="preserve">datorprogrammu </w:t>
            </w:r>
            <w:r>
              <w:rPr>
                <w:sz w:val="20"/>
              </w:rPr>
              <w:t>lietošana.</w:t>
            </w:r>
          </w:p>
        </w:tc>
        <w:tc>
          <w:tcPr>
            <w:tcW w:w="1890" w:type="dxa"/>
          </w:tcPr>
          <w:p w14:paraId="59CC1EB6" w14:textId="77777777" w:rsidR="00B903C1" w:rsidRDefault="00DB6AB8">
            <w:pPr>
              <w:pStyle w:val="TableParagraph"/>
              <w:ind w:right="220"/>
              <w:rPr>
                <w:sz w:val="20"/>
              </w:rPr>
            </w:pPr>
            <w:r>
              <w:rPr>
                <w:sz w:val="20"/>
              </w:rPr>
              <w:t>Lieto vismaz vienu specifisko noliktavas datorprogrammu</w:t>
            </w:r>
          </w:p>
          <w:p w14:paraId="06C310D3" w14:textId="77777777" w:rsidR="00B903C1" w:rsidRDefault="00DB6AB8">
            <w:pPr>
              <w:pStyle w:val="TableParagraph"/>
              <w:spacing w:line="217" w:lineRule="exact"/>
              <w:rPr>
                <w:sz w:val="20"/>
              </w:rPr>
            </w:pPr>
            <w:r>
              <w:rPr>
                <w:sz w:val="20"/>
              </w:rPr>
              <w:t>preču uzskaitē.</w:t>
            </w:r>
          </w:p>
        </w:tc>
        <w:tc>
          <w:tcPr>
            <w:tcW w:w="1998" w:type="dxa"/>
          </w:tcPr>
          <w:p w14:paraId="046926ED" w14:textId="77777777" w:rsidR="00B903C1" w:rsidRDefault="00DB6AB8">
            <w:pPr>
              <w:pStyle w:val="TableParagraph"/>
              <w:spacing w:line="223" w:lineRule="exact"/>
              <w:ind w:left="106"/>
              <w:rPr>
                <w:sz w:val="20"/>
              </w:rPr>
            </w:pPr>
            <w:r>
              <w:rPr>
                <w:sz w:val="20"/>
              </w:rPr>
              <w:t>Lieto vairākas</w:t>
            </w:r>
          </w:p>
          <w:p w14:paraId="51071562" w14:textId="77777777" w:rsidR="00B903C1" w:rsidRDefault="00DB6AB8">
            <w:pPr>
              <w:pStyle w:val="TableParagraph"/>
              <w:ind w:left="106" w:right="84"/>
              <w:rPr>
                <w:sz w:val="20"/>
              </w:rPr>
            </w:pPr>
            <w:r>
              <w:rPr>
                <w:sz w:val="20"/>
              </w:rPr>
              <w:t>specifiskās noliktavu datorprogrammas preču uzskaitē.</w:t>
            </w:r>
          </w:p>
        </w:tc>
        <w:tc>
          <w:tcPr>
            <w:tcW w:w="1905" w:type="dxa"/>
            <w:vMerge/>
            <w:tcBorders>
              <w:top w:val="nil"/>
            </w:tcBorders>
          </w:tcPr>
          <w:p w14:paraId="17CC2ECA" w14:textId="77777777" w:rsidR="00B903C1" w:rsidRDefault="00B903C1">
            <w:pPr>
              <w:rPr>
                <w:sz w:val="2"/>
                <w:szCs w:val="2"/>
              </w:rPr>
            </w:pPr>
          </w:p>
        </w:tc>
        <w:tc>
          <w:tcPr>
            <w:tcW w:w="2378" w:type="dxa"/>
            <w:vMerge/>
            <w:tcBorders>
              <w:top w:val="nil"/>
            </w:tcBorders>
          </w:tcPr>
          <w:p w14:paraId="0F2BBB3A" w14:textId="77777777" w:rsidR="00B903C1" w:rsidRDefault="00B903C1">
            <w:pPr>
              <w:rPr>
                <w:sz w:val="2"/>
                <w:szCs w:val="2"/>
              </w:rPr>
            </w:pPr>
          </w:p>
        </w:tc>
      </w:tr>
      <w:tr w:rsidR="00B903C1" w14:paraId="245FAF27" w14:textId="77777777">
        <w:trPr>
          <w:trHeight w:val="1818"/>
        </w:trPr>
        <w:tc>
          <w:tcPr>
            <w:tcW w:w="2019" w:type="dxa"/>
            <w:vMerge/>
            <w:tcBorders>
              <w:top w:val="nil"/>
            </w:tcBorders>
          </w:tcPr>
          <w:p w14:paraId="54BF8391" w14:textId="77777777" w:rsidR="00B903C1" w:rsidRDefault="00B903C1">
            <w:pPr>
              <w:rPr>
                <w:sz w:val="2"/>
                <w:szCs w:val="2"/>
              </w:rPr>
            </w:pPr>
          </w:p>
        </w:tc>
        <w:tc>
          <w:tcPr>
            <w:tcW w:w="1904" w:type="dxa"/>
            <w:vMerge/>
            <w:tcBorders>
              <w:top w:val="nil"/>
            </w:tcBorders>
          </w:tcPr>
          <w:p w14:paraId="5227375A" w14:textId="77777777" w:rsidR="00B903C1" w:rsidRDefault="00B903C1">
            <w:pPr>
              <w:rPr>
                <w:sz w:val="2"/>
                <w:szCs w:val="2"/>
              </w:rPr>
            </w:pPr>
          </w:p>
        </w:tc>
        <w:tc>
          <w:tcPr>
            <w:tcW w:w="2134" w:type="dxa"/>
          </w:tcPr>
          <w:p w14:paraId="45836431" w14:textId="77777777" w:rsidR="00B903C1" w:rsidRDefault="00DB6AB8">
            <w:pPr>
              <w:pStyle w:val="TableParagraph"/>
              <w:spacing w:line="223" w:lineRule="exact"/>
              <w:ind w:left="105"/>
              <w:jc w:val="both"/>
              <w:rPr>
                <w:sz w:val="20"/>
              </w:rPr>
            </w:pPr>
            <w:r>
              <w:rPr>
                <w:sz w:val="20"/>
              </w:rPr>
              <w:t>2.2.2. Informācijas</w:t>
            </w:r>
          </w:p>
          <w:p w14:paraId="5CA7863D" w14:textId="77777777" w:rsidR="00B903C1" w:rsidRDefault="00DB6AB8">
            <w:pPr>
              <w:pStyle w:val="TableParagraph"/>
              <w:ind w:left="105" w:right="114"/>
              <w:jc w:val="both"/>
              <w:rPr>
                <w:sz w:val="20"/>
              </w:rPr>
            </w:pPr>
            <w:r>
              <w:rPr>
                <w:sz w:val="20"/>
              </w:rPr>
              <w:t>ievadīšana, apstrāde un nolasīšana specifiskajās noliktavas</w:t>
            </w:r>
          </w:p>
          <w:p w14:paraId="21D5B538" w14:textId="77777777" w:rsidR="00B903C1" w:rsidRDefault="00DB6AB8">
            <w:pPr>
              <w:pStyle w:val="TableParagraph"/>
              <w:spacing w:line="229" w:lineRule="exact"/>
              <w:ind w:left="105"/>
              <w:rPr>
                <w:sz w:val="20"/>
              </w:rPr>
            </w:pPr>
            <w:r>
              <w:rPr>
                <w:sz w:val="20"/>
              </w:rPr>
              <w:t>datorprogrammās.</w:t>
            </w:r>
          </w:p>
        </w:tc>
        <w:tc>
          <w:tcPr>
            <w:tcW w:w="1890" w:type="dxa"/>
          </w:tcPr>
          <w:p w14:paraId="1E95DDC4" w14:textId="77777777" w:rsidR="00B903C1" w:rsidRDefault="00DB6AB8">
            <w:pPr>
              <w:pStyle w:val="TableParagraph"/>
              <w:ind w:right="106"/>
              <w:rPr>
                <w:sz w:val="20"/>
              </w:rPr>
            </w:pPr>
            <w:r>
              <w:rPr>
                <w:sz w:val="20"/>
              </w:rPr>
              <w:t>Ievada, apstrādā un nolasa informāciju specifiskajā noliktavu</w:t>
            </w:r>
          </w:p>
          <w:p w14:paraId="7669796C" w14:textId="77777777" w:rsidR="00B903C1" w:rsidRDefault="00DB6AB8">
            <w:pPr>
              <w:pStyle w:val="TableParagraph"/>
              <w:spacing w:line="229" w:lineRule="exact"/>
              <w:rPr>
                <w:sz w:val="20"/>
              </w:rPr>
            </w:pPr>
            <w:r>
              <w:rPr>
                <w:sz w:val="20"/>
              </w:rPr>
              <w:t>datorprogrammā.</w:t>
            </w:r>
          </w:p>
        </w:tc>
        <w:tc>
          <w:tcPr>
            <w:tcW w:w="1998" w:type="dxa"/>
          </w:tcPr>
          <w:p w14:paraId="4764208A" w14:textId="77777777" w:rsidR="00B903C1" w:rsidRDefault="00DB6AB8">
            <w:pPr>
              <w:pStyle w:val="TableParagraph"/>
              <w:ind w:left="106" w:right="162"/>
              <w:rPr>
                <w:sz w:val="20"/>
              </w:rPr>
            </w:pPr>
            <w:r>
              <w:rPr>
                <w:sz w:val="20"/>
              </w:rPr>
              <w:t>Ievada, apstrādā, nolasa, apkopo un analizē informāciju</w:t>
            </w:r>
          </w:p>
          <w:p w14:paraId="67413528" w14:textId="77777777" w:rsidR="00B903C1" w:rsidRDefault="00DB6AB8">
            <w:pPr>
              <w:pStyle w:val="TableParagraph"/>
              <w:ind w:left="106" w:right="112"/>
              <w:rPr>
                <w:sz w:val="20"/>
              </w:rPr>
            </w:pPr>
            <w:r>
              <w:rPr>
                <w:sz w:val="20"/>
              </w:rPr>
              <w:t>specifiskajā noliktavu datorprogrammā.</w:t>
            </w:r>
          </w:p>
        </w:tc>
        <w:tc>
          <w:tcPr>
            <w:tcW w:w="1905" w:type="dxa"/>
            <w:vMerge/>
            <w:tcBorders>
              <w:top w:val="nil"/>
            </w:tcBorders>
          </w:tcPr>
          <w:p w14:paraId="4BA1365E" w14:textId="77777777" w:rsidR="00B903C1" w:rsidRDefault="00B903C1">
            <w:pPr>
              <w:rPr>
                <w:sz w:val="2"/>
                <w:szCs w:val="2"/>
              </w:rPr>
            </w:pPr>
          </w:p>
        </w:tc>
        <w:tc>
          <w:tcPr>
            <w:tcW w:w="2378" w:type="dxa"/>
            <w:vMerge/>
            <w:tcBorders>
              <w:top w:val="nil"/>
            </w:tcBorders>
          </w:tcPr>
          <w:p w14:paraId="02AF9123" w14:textId="77777777" w:rsidR="00B903C1" w:rsidRDefault="00B903C1">
            <w:pPr>
              <w:rPr>
                <w:sz w:val="2"/>
                <w:szCs w:val="2"/>
              </w:rPr>
            </w:pPr>
          </w:p>
        </w:tc>
      </w:tr>
      <w:tr w:rsidR="00B903C1" w14:paraId="6EE73421" w14:textId="77777777">
        <w:trPr>
          <w:trHeight w:val="2071"/>
        </w:trPr>
        <w:tc>
          <w:tcPr>
            <w:tcW w:w="2019" w:type="dxa"/>
            <w:vMerge w:val="restart"/>
          </w:tcPr>
          <w:p w14:paraId="05CF30EF" w14:textId="77777777" w:rsidR="00B903C1" w:rsidRDefault="00DB6AB8">
            <w:pPr>
              <w:pStyle w:val="TableParagraph"/>
              <w:spacing w:line="237" w:lineRule="auto"/>
              <w:ind w:right="609"/>
              <w:rPr>
                <w:sz w:val="20"/>
              </w:rPr>
            </w:pPr>
            <w:r>
              <w:rPr>
                <w:sz w:val="20"/>
              </w:rPr>
              <w:t>3. Spēj: apsekot noliktavu.</w:t>
            </w:r>
          </w:p>
          <w:p w14:paraId="7894E90F" w14:textId="77777777" w:rsidR="00B903C1" w:rsidRDefault="00B903C1">
            <w:pPr>
              <w:pStyle w:val="TableParagraph"/>
              <w:spacing w:before="10"/>
              <w:ind w:left="0"/>
              <w:rPr>
                <w:b/>
                <w:sz w:val="19"/>
              </w:rPr>
            </w:pPr>
          </w:p>
          <w:p w14:paraId="03BDD30C" w14:textId="77777777" w:rsidR="00B903C1" w:rsidRDefault="00DB6AB8">
            <w:pPr>
              <w:pStyle w:val="TableParagraph"/>
              <w:spacing w:before="1"/>
              <w:ind w:right="234"/>
              <w:rPr>
                <w:sz w:val="20"/>
              </w:rPr>
            </w:pPr>
            <w:r>
              <w:rPr>
                <w:sz w:val="20"/>
              </w:rPr>
              <w:t>Zina: noliktavas plānu, noliktavas apsekošanas</w:t>
            </w:r>
          </w:p>
          <w:p w14:paraId="24562ABC" w14:textId="77777777" w:rsidR="00B903C1" w:rsidRDefault="00DB6AB8">
            <w:pPr>
              <w:pStyle w:val="TableParagraph"/>
              <w:spacing w:before="1"/>
              <w:rPr>
                <w:sz w:val="20"/>
              </w:rPr>
            </w:pPr>
            <w:r>
              <w:rPr>
                <w:sz w:val="20"/>
              </w:rPr>
              <w:t>instrukciju prasības.</w:t>
            </w:r>
          </w:p>
          <w:p w14:paraId="18B22AB1" w14:textId="77777777" w:rsidR="00B903C1" w:rsidRDefault="00B903C1">
            <w:pPr>
              <w:pStyle w:val="TableParagraph"/>
              <w:spacing w:before="10"/>
              <w:ind w:left="0"/>
              <w:rPr>
                <w:b/>
                <w:sz w:val="19"/>
              </w:rPr>
            </w:pPr>
          </w:p>
          <w:p w14:paraId="061C8B37" w14:textId="77777777" w:rsidR="00B903C1" w:rsidRDefault="00DB6AB8">
            <w:pPr>
              <w:pStyle w:val="TableParagraph"/>
              <w:ind w:right="565"/>
              <w:rPr>
                <w:sz w:val="20"/>
              </w:rPr>
            </w:pPr>
            <w:r>
              <w:rPr>
                <w:sz w:val="20"/>
              </w:rPr>
              <w:t>Izprot: regulāras noliktavas</w:t>
            </w:r>
          </w:p>
          <w:p w14:paraId="10157854" w14:textId="77777777" w:rsidR="00B903C1" w:rsidRDefault="00DB6AB8">
            <w:pPr>
              <w:pStyle w:val="TableParagraph"/>
              <w:spacing w:before="1"/>
              <w:ind w:right="234"/>
              <w:rPr>
                <w:sz w:val="20"/>
              </w:rPr>
            </w:pPr>
            <w:r>
              <w:rPr>
                <w:sz w:val="20"/>
              </w:rPr>
              <w:t>apsekošanas nozīmi racionālai darba organizēšanai un kravu drošībai.</w:t>
            </w:r>
          </w:p>
        </w:tc>
        <w:tc>
          <w:tcPr>
            <w:tcW w:w="1904" w:type="dxa"/>
            <w:vMerge w:val="restart"/>
          </w:tcPr>
          <w:p w14:paraId="22B5DC99" w14:textId="77777777" w:rsidR="00B903C1" w:rsidRDefault="00DB6AB8">
            <w:pPr>
              <w:pStyle w:val="TableParagraph"/>
              <w:spacing w:line="237" w:lineRule="auto"/>
              <w:ind w:right="550"/>
              <w:rPr>
                <w:sz w:val="20"/>
              </w:rPr>
            </w:pPr>
            <w:r>
              <w:rPr>
                <w:sz w:val="20"/>
              </w:rPr>
              <w:t>3.1. Noliktavas infrastruktūra.</w:t>
            </w:r>
          </w:p>
          <w:p w14:paraId="35DCA842" w14:textId="77777777" w:rsidR="00B903C1" w:rsidRDefault="00B903C1">
            <w:pPr>
              <w:pStyle w:val="TableParagraph"/>
              <w:spacing w:before="10"/>
              <w:ind w:left="0"/>
              <w:rPr>
                <w:b/>
                <w:sz w:val="19"/>
              </w:rPr>
            </w:pPr>
          </w:p>
          <w:p w14:paraId="6D2FBB2C" w14:textId="77777777" w:rsidR="00B903C1" w:rsidRDefault="00DB6AB8">
            <w:pPr>
              <w:pStyle w:val="TableParagraph"/>
              <w:spacing w:before="1"/>
              <w:ind w:right="113"/>
              <w:rPr>
                <w:sz w:val="20"/>
              </w:rPr>
            </w:pPr>
            <w:r>
              <w:rPr>
                <w:sz w:val="20"/>
              </w:rPr>
              <w:t>(15% no moduļa kopējā apjoma)</w:t>
            </w:r>
          </w:p>
        </w:tc>
        <w:tc>
          <w:tcPr>
            <w:tcW w:w="2134" w:type="dxa"/>
            <w:vMerge w:val="restart"/>
          </w:tcPr>
          <w:p w14:paraId="5B2C86F6" w14:textId="77777777" w:rsidR="00B903C1" w:rsidRDefault="00DB6AB8">
            <w:pPr>
              <w:pStyle w:val="TableParagraph"/>
              <w:ind w:left="105" w:right="459"/>
              <w:rPr>
                <w:sz w:val="20"/>
              </w:rPr>
            </w:pPr>
            <w:r>
              <w:rPr>
                <w:sz w:val="20"/>
              </w:rPr>
              <w:t>3.1.1. Noliktavas apsekošanas instrukcijas un to nozīme racionālai</w:t>
            </w:r>
          </w:p>
          <w:p w14:paraId="56426E7F" w14:textId="77777777" w:rsidR="00B903C1" w:rsidRDefault="00DB6AB8">
            <w:pPr>
              <w:pStyle w:val="TableParagraph"/>
              <w:ind w:left="105"/>
              <w:rPr>
                <w:sz w:val="20"/>
              </w:rPr>
            </w:pPr>
            <w:r>
              <w:rPr>
                <w:sz w:val="20"/>
              </w:rPr>
              <w:t>darba organizēšanai un kravu drošībai.</w:t>
            </w:r>
          </w:p>
        </w:tc>
        <w:tc>
          <w:tcPr>
            <w:tcW w:w="1890" w:type="dxa"/>
            <w:vMerge w:val="restart"/>
          </w:tcPr>
          <w:p w14:paraId="4D95E3E4" w14:textId="77777777" w:rsidR="00B903C1" w:rsidRDefault="00DB6AB8">
            <w:pPr>
              <w:pStyle w:val="TableParagraph"/>
              <w:rPr>
                <w:sz w:val="20"/>
              </w:rPr>
            </w:pPr>
            <w:r>
              <w:rPr>
                <w:sz w:val="20"/>
              </w:rPr>
              <w:t>Apseko noliktavu, izskaidro noliktavas apsekošanas</w:t>
            </w:r>
          </w:p>
          <w:p w14:paraId="0A546EEF" w14:textId="77777777" w:rsidR="00B903C1" w:rsidRDefault="00DB6AB8">
            <w:pPr>
              <w:pStyle w:val="TableParagraph"/>
              <w:spacing w:line="229" w:lineRule="exact"/>
              <w:rPr>
                <w:sz w:val="20"/>
              </w:rPr>
            </w:pPr>
            <w:r>
              <w:rPr>
                <w:sz w:val="20"/>
              </w:rPr>
              <w:t>instrukciju prasības.</w:t>
            </w:r>
          </w:p>
        </w:tc>
        <w:tc>
          <w:tcPr>
            <w:tcW w:w="1998" w:type="dxa"/>
            <w:vMerge w:val="restart"/>
          </w:tcPr>
          <w:p w14:paraId="643076C7" w14:textId="77777777" w:rsidR="00B903C1" w:rsidRDefault="00DB6AB8">
            <w:pPr>
              <w:pStyle w:val="TableParagraph"/>
              <w:ind w:left="106" w:right="162"/>
              <w:rPr>
                <w:sz w:val="20"/>
              </w:rPr>
            </w:pPr>
            <w:r>
              <w:rPr>
                <w:sz w:val="20"/>
              </w:rPr>
              <w:t>Apseko noliktavu, izskaidro noliktavas apsekošanas</w:t>
            </w:r>
          </w:p>
          <w:p w14:paraId="324993B9" w14:textId="77777777" w:rsidR="00B903C1" w:rsidRDefault="00DB6AB8">
            <w:pPr>
              <w:pStyle w:val="TableParagraph"/>
              <w:ind w:left="106" w:right="162"/>
              <w:rPr>
                <w:sz w:val="20"/>
              </w:rPr>
            </w:pPr>
            <w:r>
              <w:rPr>
                <w:sz w:val="20"/>
              </w:rPr>
              <w:t>instrukciju prasības un pamato to nozīmi racionālai darba organizēšanai un kravu drošībai.</w:t>
            </w:r>
          </w:p>
        </w:tc>
        <w:tc>
          <w:tcPr>
            <w:tcW w:w="1905" w:type="dxa"/>
          </w:tcPr>
          <w:p w14:paraId="4BB4FB78" w14:textId="77777777" w:rsidR="00B903C1" w:rsidRDefault="00DB6AB8">
            <w:pPr>
              <w:pStyle w:val="TableParagraph"/>
              <w:spacing w:line="225" w:lineRule="exact"/>
              <w:ind w:left="102"/>
              <w:rPr>
                <w:sz w:val="20"/>
              </w:rPr>
            </w:pPr>
            <w:r>
              <w:rPr>
                <w:sz w:val="20"/>
              </w:rPr>
              <w:t>Mācību</w:t>
            </w:r>
          </w:p>
          <w:p w14:paraId="79200D92" w14:textId="77777777" w:rsidR="00B903C1" w:rsidRDefault="00DB6AB8">
            <w:pPr>
              <w:pStyle w:val="TableParagraph"/>
              <w:ind w:left="102"/>
              <w:rPr>
                <w:sz w:val="20"/>
              </w:rPr>
            </w:pPr>
            <w:r>
              <w:rPr>
                <w:w w:val="95"/>
                <w:sz w:val="20"/>
              </w:rPr>
              <w:t xml:space="preserve">filmu/videomateriālu </w:t>
            </w:r>
            <w:r>
              <w:rPr>
                <w:sz w:val="20"/>
              </w:rPr>
              <w:t>skatīšanās un</w:t>
            </w:r>
          </w:p>
          <w:p w14:paraId="5DB59838" w14:textId="77777777" w:rsidR="00B903C1" w:rsidRDefault="00DB6AB8">
            <w:pPr>
              <w:pStyle w:val="TableParagraph"/>
              <w:ind w:left="102"/>
              <w:rPr>
                <w:sz w:val="20"/>
              </w:rPr>
            </w:pPr>
            <w:r>
              <w:rPr>
                <w:sz w:val="20"/>
              </w:rPr>
              <w:t>apspriešana.</w:t>
            </w:r>
          </w:p>
        </w:tc>
        <w:tc>
          <w:tcPr>
            <w:tcW w:w="2378" w:type="dxa"/>
          </w:tcPr>
          <w:p w14:paraId="1A9D71B1" w14:textId="77777777" w:rsidR="00B903C1" w:rsidRDefault="00DB6AB8">
            <w:pPr>
              <w:pStyle w:val="TableParagraph"/>
              <w:spacing w:line="237" w:lineRule="auto"/>
              <w:ind w:left="103" w:right="317"/>
              <w:rPr>
                <w:sz w:val="20"/>
              </w:rPr>
            </w:pPr>
            <w:r>
              <w:rPr>
                <w:sz w:val="20"/>
              </w:rPr>
              <w:t>Izglītojamie analizē un apspriež demonstrētajos</w:t>
            </w:r>
          </w:p>
          <w:p w14:paraId="251F4282" w14:textId="77777777" w:rsidR="00B903C1" w:rsidRDefault="00DB6AB8">
            <w:pPr>
              <w:pStyle w:val="TableParagraph"/>
              <w:ind w:left="103" w:right="251"/>
              <w:rPr>
                <w:sz w:val="20"/>
              </w:rPr>
            </w:pPr>
            <w:r>
              <w:rPr>
                <w:sz w:val="20"/>
              </w:rPr>
              <w:t>videomateriālos redzētos noliktavu veidus un</w:t>
            </w:r>
          </w:p>
          <w:p w14:paraId="3B473956" w14:textId="77777777" w:rsidR="00B903C1" w:rsidRDefault="00DB6AB8">
            <w:pPr>
              <w:pStyle w:val="TableParagraph"/>
              <w:ind w:left="103" w:right="795"/>
              <w:rPr>
                <w:sz w:val="20"/>
              </w:rPr>
            </w:pPr>
            <w:r>
              <w:rPr>
                <w:sz w:val="20"/>
              </w:rPr>
              <w:t>plānus, nosakot to priekšrocības un</w:t>
            </w:r>
          </w:p>
          <w:p w14:paraId="366F765A" w14:textId="77777777" w:rsidR="00B903C1" w:rsidRDefault="00DB6AB8">
            <w:pPr>
              <w:pStyle w:val="TableParagraph"/>
              <w:ind w:left="103" w:right="395"/>
              <w:rPr>
                <w:sz w:val="20"/>
              </w:rPr>
            </w:pPr>
            <w:r>
              <w:rPr>
                <w:sz w:val="20"/>
              </w:rPr>
              <w:t>trūkumus, un atbilstību glabājamās kravas</w:t>
            </w:r>
          </w:p>
          <w:p w14:paraId="6D1C39ED" w14:textId="77777777" w:rsidR="00B903C1" w:rsidRDefault="00DB6AB8">
            <w:pPr>
              <w:pStyle w:val="TableParagraph"/>
              <w:spacing w:line="215" w:lineRule="exact"/>
              <w:ind w:left="103"/>
              <w:rPr>
                <w:sz w:val="20"/>
              </w:rPr>
            </w:pPr>
            <w:r>
              <w:rPr>
                <w:sz w:val="20"/>
              </w:rPr>
              <w:t>veidam.</w:t>
            </w:r>
          </w:p>
        </w:tc>
      </w:tr>
      <w:tr w:rsidR="00B903C1" w14:paraId="6B80108A" w14:textId="77777777">
        <w:trPr>
          <w:trHeight w:val="1380"/>
        </w:trPr>
        <w:tc>
          <w:tcPr>
            <w:tcW w:w="2019" w:type="dxa"/>
            <w:vMerge/>
            <w:tcBorders>
              <w:top w:val="nil"/>
            </w:tcBorders>
          </w:tcPr>
          <w:p w14:paraId="36C7B9B8" w14:textId="77777777" w:rsidR="00B903C1" w:rsidRDefault="00B903C1">
            <w:pPr>
              <w:rPr>
                <w:sz w:val="2"/>
                <w:szCs w:val="2"/>
              </w:rPr>
            </w:pPr>
          </w:p>
        </w:tc>
        <w:tc>
          <w:tcPr>
            <w:tcW w:w="1904" w:type="dxa"/>
            <w:vMerge/>
            <w:tcBorders>
              <w:top w:val="nil"/>
            </w:tcBorders>
          </w:tcPr>
          <w:p w14:paraId="272C98B1" w14:textId="77777777" w:rsidR="00B903C1" w:rsidRDefault="00B903C1">
            <w:pPr>
              <w:rPr>
                <w:sz w:val="2"/>
                <w:szCs w:val="2"/>
              </w:rPr>
            </w:pPr>
          </w:p>
        </w:tc>
        <w:tc>
          <w:tcPr>
            <w:tcW w:w="2134" w:type="dxa"/>
            <w:vMerge/>
            <w:tcBorders>
              <w:top w:val="nil"/>
            </w:tcBorders>
          </w:tcPr>
          <w:p w14:paraId="74EA97C3" w14:textId="77777777" w:rsidR="00B903C1" w:rsidRDefault="00B903C1">
            <w:pPr>
              <w:rPr>
                <w:sz w:val="2"/>
                <w:szCs w:val="2"/>
              </w:rPr>
            </w:pPr>
          </w:p>
        </w:tc>
        <w:tc>
          <w:tcPr>
            <w:tcW w:w="1890" w:type="dxa"/>
            <w:vMerge/>
            <w:tcBorders>
              <w:top w:val="nil"/>
            </w:tcBorders>
          </w:tcPr>
          <w:p w14:paraId="66CD0F65" w14:textId="77777777" w:rsidR="00B903C1" w:rsidRDefault="00B903C1">
            <w:pPr>
              <w:rPr>
                <w:sz w:val="2"/>
                <w:szCs w:val="2"/>
              </w:rPr>
            </w:pPr>
          </w:p>
        </w:tc>
        <w:tc>
          <w:tcPr>
            <w:tcW w:w="1998" w:type="dxa"/>
            <w:vMerge/>
            <w:tcBorders>
              <w:top w:val="nil"/>
            </w:tcBorders>
          </w:tcPr>
          <w:p w14:paraId="63D483C2" w14:textId="77777777" w:rsidR="00B903C1" w:rsidRDefault="00B903C1">
            <w:pPr>
              <w:rPr>
                <w:sz w:val="2"/>
                <w:szCs w:val="2"/>
              </w:rPr>
            </w:pPr>
          </w:p>
        </w:tc>
        <w:tc>
          <w:tcPr>
            <w:tcW w:w="1905" w:type="dxa"/>
          </w:tcPr>
          <w:p w14:paraId="6ACFA328" w14:textId="77777777" w:rsidR="00B903C1" w:rsidRDefault="00DB6AB8">
            <w:pPr>
              <w:pStyle w:val="TableParagraph"/>
              <w:spacing w:line="223" w:lineRule="exact"/>
              <w:ind w:left="102"/>
              <w:rPr>
                <w:sz w:val="20"/>
              </w:rPr>
            </w:pPr>
            <w:r>
              <w:rPr>
                <w:sz w:val="20"/>
              </w:rPr>
              <w:t>Mācību ekskursija.</w:t>
            </w:r>
          </w:p>
        </w:tc>
        <w:tc>
          <w:tcPr>
            <w:tcW w:w="2378" w:type="dxa"/>
          </w:tcPr>
          <w:p w14:paraId="3AB33523" w14:textId="77777777" w:rsidR="00B903C1" w:rsidRDefault="00DB6AB8">
            <w:pPr>
              <w:pStyle w:val="TableParagraph"/>
              <w:ind w:left="103" w:right="256"/>
              <w:rPr>
                <w:sz w:val="20"/>
              </w:rPr>
            </w:pPr>
            <w:r>
              <w:rPr>
                <w:sz w:val="20"/>
              </w:rPr>
              <w:t>Mācību ekskursijas laikā izglītojamie piedalās</w:t>
            </w:r>
          </w:p>
          <w:p w14:paraId="080A4015" w14:textId="77777777" w:rsidR="00B903C1" w:rsidRDefault="00DB6AB8">
            <w:pPr>
              <w:pStyle w:val="TableParagraph"/>
              <w:ind w:left="103" w:right="212"/>
              <w:rPr>
                <w:sz w:val="20"/>
              </w:rPr>
            </w:pPr>
            <w:r>
              <w:rPr>
                <w:sz w:val="20"/>
              </w:rPr>
              <w:t>noliktavas apsekošanā un sagatavo ziņojumu par</w:t>
            </w:r>
          </w:p>
          <w:p w14:paraId="0C491A3B" w14:textId="77777777" w:rsidR="00B903C1" w:rsidRDefault="00DB6AB8">
            <w:pPr>
              <w:pStyle w:val="TableParagraph"/>
              <w:spacing w:line="230" w:lineRule="exact"/>
              <w:ind w:left="103" w:right="206"/>
              <w:rPr>
                <w:sz w:val="20"/>
              </w:rPr>
            </w:pPr>
            <w:r>
              <w:rPr>
                <w:sz w:val="20"/>
              </w:rPr>
              <w:t>apsekošanas instrukcijām un gaitu.</w:t>
            </w:r>
          </w:p>
        </w:tc>
      </w:tr>
      <w:tr w:rsidR="00B903C1" w14:paraId="30FFA0DF" w14:textId="77777777">
        <w:trPr>
          <w:trHeight w:val="921"/>
        </w:trPr>
        <w:tc>
          <w:tcPr>
            <w:tcW w:w="2019" w:type="dxa"/>
          </w:tcPr>
          <w:p w14:paraId="2B07666F" w14:textId="77777777" w:rsidR="00B903C1" w:rsidRDefault="00DB6AB8">
            <w:pPr>
              <w:pStyle w:val="TableParagraph"/>
              <w:ind w:right="99"/>
              <w:rPr>
                <w:sz w:val="20"/>
              </w:rPr>
            </w:pPr>
            <w:r>
              <w:rPr>
                <w:sz w:val="20"/>
              </w:rPr>
              <w:t>4. Spēj: regulāri mērīt temperatūru un</w:t>
            </w:r>
          </w:p>
          <w:p w14:paraId="55F1842B" w14:textId="77777777" w:rsidR="00B903C1" w:rsidRDefault="00DB6AB8">
            <w:pPr>
              <w:pStyle w:val="TableParagraph"/>
              <w:spacing w:line="230" w:lineRule="atLeast"/>
              <w:ind w:right="127"/>
              <w:rPr>
                <w:sz w:val="20"/>
              </w:rPr>
            </w:pPr>
            <w:r>
              <w:rPr>
                <w:sz w:val="20"/>
              </w:rPr>
              <w:t>mitrumu noliktavā. Zina: temperatūras un</w:t>
            </w:r>
          </w:p>
        </w:tc>
        <w:tc>
          <w:tcPr>
            <w:tcW w:w="1904" w:type="dxa"/>
          </w:tcPr>
          <w:p w14:paraId="2D684947" w14:textId="77777777" w:rsidR="00B903C1" w:rsidRDefault="00DB6AB8">
            <w:pPr>
              <w:pStyle w:val="TableParagraph"/>
              <w:ind w:right="317"/>
              <w:rPr>
                <w:sz w:val="20"/>
              </w:rPr>
            </w:pPr>
            <w:r>
              <w:rPr>
                <w:sz w:val="20"/>
              </w:rPr>
              <w:t>4.1. Temperatūras un mitruma</w:t>
            </w:r>
          </w:p>
          <w:p w14:paraId="14CFF29A" w14:textId="77777777" w:rsidR="00B903C1" w:rsidRDefault="00DB6AB8">
            <w:pPr>
              <w:pStyle w:val="TableParagraph"/>
              <w:rPr>
                <w:sz w:val="20"/>
              </w:rPr>
            </w:pPr>
            <w:r>
              <w:rPr>
                <w:sz w:val="20"/>
              </w:rPr>
              <w:t>mērījumu</w:t>
            </w:r>
          </w:p>
          <w:p w14:paraId="089AAE34" w14:textId="77777777" w:rsidR="00B903C1" w:rsidRDefault="00DB6AB8">
            <w:pPr>
              <w:pStyle w:val="TableParagraph"/>
              <w:spacing w:line="217" w:lineRule="exact"/>
              <w:rPr>
                <w:sz w:val="20"/>
              </w:rPr>
            </w:pPr>
            <w:r>
              <w:rPr>
                <w:sz w:val="20"/>
              </w:rPr>
              <w:t>noteikšanas iekārtas.</w:t>
            </w:r>
          </w:p>
        </w:tc>
        <w:tc>
          <w:tcPr>
            <w:tcW w:w="2134" w:type="dxa"/>
          </w:tcPr>
          <w:p w14:paraId="3119B378" w14:textId="77777777" w:rsidR="00B903C1" w:rsidRDefault="00DB6AB8">
            <w:pPr>
              <w:pStyle w:val="TableParagraph"/>
              <w:ind w:left="105" w:right="149"/>
              <w:rPr>
                <w:sz w:val="20"/>
              </w:rPr>
            </w:pPr>
            <w:r>
              <w:rPr>
                <w:sz w:val="20"/>
              </w:rPr>
              <w:t>4.1.1. Temperatūras un mitruma mērījumu</w:t>
            </w:r>
          </w:p>
          <w:p w14:paraId="4206CD5F" w14:textId="77777777" w:rsidR="00B903C1" w:rsidRDefault="00DB6AB8">
            <w:pPr>
              <w:pStyle w:val="TableParagraph"/>
              <w:spacing w:line="230" w:lineRule="atLeast"/>
              <w:ind w:left="105" w:right="344"/>
              <w:rPr>
                <w:sz w:val="20"/>
              </w:rPr>
            </w:pPr>
            <w:r>
              <w:rPr>
                <w:sz w:val="20"/>
              </w:rPr>
              <w:t>noteikšanas iekārtas, paņēmieni un</w:t>
            </w:r>
          </w:p>
        </w:tc>
        <w:tc>
          <w:tcPr>
            <w:tcW w:w="1890" w:type="dxa"/>
          </w:tcPr>
          <w:p w14:paraId="1A0199FE" w14:textId="77777777" w:rsidR="00B903C1" w:rsidRDefault="00DB6AB8">
            <w:pPr>
              <w:pStyle w:val="TableParagraph"/>
              <w:ind w:right="220"/>
              <w:rPr>
                <w:sz w:val="20"/>
              </w:rPr>
            </w:pPr>
            <w:r>
              <w:rPr>
                <w:sz w:val="20"/>
              </w:rPr>
              <w:t>Mēra temperatūru un mitrumu</w:t>
            </w:r>
          </w:p>
          <w:p w14:paraId="4A7D6F01" w14:textId="77777777" w:rsidR="00B903C1" w:rsidRDefault="00DB6AB8">
            <w:pPr>
              <w:pStyle w:val="TableParagraph"/>
              <w:spacing w:line="230" w:lineRule="atLeast"/>
              <w:rPr>
                <w:sz w:val="20"/>
              </w:rPr>
            </w:pPr>
            <w:r>
              <w:rPr>
                <w:sz w:val="20"/>
              </w:rPr>
              <w:t>noliktavā, ievērojot mērījumu fiksēšanas</w:t>
            </w:r>
          </w:p>
        </w:tc>
        <w:tc>
          <w:tcPr>
            <w:tcW w:w="1998" w:type="dxa"/>
          </w:tcPr>
          <w:p w14:paraId="49184903" w14:textId="77777777" w:rsidR="00B903C1" w:rsidRDefault="00DB6AB8">
            <w:pPr>
              <w:pStyle w:val="TableParagraph"/>
              <w:ind w:left="106" w:right="162"/>
              <w:rPr>
                <w:sz w:val="20"/>
              </w:rPr>
            </w:pPr>
            <w:r>
              <w:rPr>
                <w:sz w:val="20"/>
              </w:rPr>
              <w:t>Patstāvīgi mēra temperatūru un</w:t>
            </w:r>
          </w:p>
          <w:p w14:paraId="43B5D527" w14:textId="77777777" w:rsidR="00B903C1" w:rsidRDefault="00DB6AB8">
            <w:pPr>
              <w:pStyle w:val="TableParagraph"/>
              <w:spacing w:line="230" w:lineRule="atLeast"/>
              <w:ind w:left="106" w:right="162"/>
              <w:rPr>
                <w:sz w:val="20"/>
              </w:rPr>
            </w:pPr>
            <w:r>
              <w:rPr>
                <w:sz w:val="20"/>
              </w:rPr>
              <w:t>mitrumu noliktavā, ievērojot mērījumu</w:t>
            </w:r>
          </w:p>
        </w:tc>
        <w:tc>
          <w:tcPr>
            <w:tcW w:w="1905" w:type="dxa"/>
          </w:tcPr>
          <w:p w14:paraId="31BF0393" w14:textId="77777777" w:rsidR="00B903C1" w:rsidRDefault="00DB6AB8">
            <w:pPr>
              <w:pStyle w:val="TableParagraph"/>
              <w:ind w:left="102"/>
              <w:rPr>
                <w:sz w:val="20"/>
              </w:rPr>
            </w:pPr>
            <w:r>
              <w:rPr>
                <w:w w:val="95"/>
                <w:sz w:val="20"/>
              </w:rPr>
              <w:t xml:space="preserve">Mērījumu/aprēķinu </w:t>
            </w:r>
            <w:r>
              <w:rPr>
                <w:sz w:val="20"/>
              </w:rPr>
              <w:t>veikšana.</w:t>
            </w:r>
          </w:p>
        </w:tc>
        <w:tc>
          <w:tcPr>
            <w:tcW w:w="2378" w:type="dxa"/>
          </w:tcPr>
          <w:p w14:paraId="07F8E00B" w14:textId="77777777" w:rsidR="00B903C1" w:rsidRDefault="00DB6AB8">
            <w:pPr>
              <w:pStyle w:val="TableParagraph"/>
              <w:ind w:left="103" w:right="255"/>
              <w:jc w:val="both"/>
              <w:rPr>
                <w:sz w:val="20"/>
              </w:rPr>
            </w:pPr>
            <w:r>
              <w:rPr>
                <w:sz w:val="20"/>
              </w:rPr>
              <w:t xml:space="preserve">Izglītojamie iepazīstas ar temperatūras un </w:t>
            </w:r>
            <w:r>
              <w:rPr>
                <w:spacing w:val="-3"/>
                <w:sz w:val="20"/>
              </w:rPr>
              <w:t xml:space="preserve">mitruma </w:t>
            </w:r>
            <w:r>
              <w:rPr>
                <w:sz w:val="20"/>
              </w:rPr>
              <w:t>mērīšanas iekārtām,</w:t>
            </w:r>
          </w:p>
          <w:p w14:paraId="71B7BDF7" w14:textId="77777777" w:rsidR="00B903C1" w:rsidRDefault="00DB6AB8">
            <w:pPr>
              <w:pStyle w:val="TableParagraph"/>
              <w:spacing w:line="217" w:lineRule="exact"/>
              <w:ind w:left="103"/>
              <w:jc w:val="both"/>
              <w:rPr>
                <w:sz w:val="20"/>
              </w:rPr>
            </w:pPr>
            <w:r>
              <w:rPr>
                <w:sz w:val="20"/>
              </w:rPr>
              <w:t>paņēmieniem un praktiski</w:t>
            </w:r>
          </w:p>
        </w:tc>
      </w:tr>
    </w:tbl>
    <w:p w14:paraId="59CB5377" w14:textId="77777777" w:rsidR="00B903C1" w:rsidRDefault="00B903C1">
      <w:pPr>
        <w:spacing w:line="217" w:lineRule="exact"/>
        <w:jc w:val="both"/>
        <w:rPr>
          <w:sz w:val="20"/>
        </w:rPr>
        <w:sectPr w:rsidR="00B903C1">
          <w:pgSz w:w="16840" w:h="11910" w:orient="landscape"/>
          <w:pgMar w:top="2440" w:right="560" w:bottom="1120" w:left="1400" w:header="709" w:footer="755" w:gutter="0"/>
          <w:cols w:space="720"/>
        </w:sectPr>
      </w:pPr>
    </w:p>
    <w:p w14:paraId="684DEEDE"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1904"/>
        <w:gridCol w:w="2134"/>
        <w:gridCol w:w="1890"/>
        <w:gridCol w:w="1998"/>
        <w:gridCol w:w="1905"/>
        <w:gridCol w:w="2378"/>
      </w:tblGrid>
      <w:tr w:rsidR="00B903C1" w14:paraId="277C7218" w14:textId="77777777">
        <w:trPr>
          <w:trHeight w:val="918"/>
        </w:trPr>
        <w:tc>
          <w:tcPr>
            <w:tcW w:w="2019" w:type="dxa"/>
            <w:vMerge w:val="restart"/>
          </w:tcPr>
          <w:p w14:paraId="10D1B768" w14:textId="77777777" w:rsidR="00B903C1" w:rsidRDefault="00DB6AB8">
            <w:pPr>
              <w:pStyle w:val="TableParagraph"/>
              <w:ind w:right="379"/>
              <w:jc w:val="both"/>
              <w:rPr>
                <w:sz w:val="20"/>
              </w:rPr>
            </w:pPr>
            <w:r>
              <w:rPr>
                <w:sz w:val="20"/>
              </w:rPr>
              <w:t>mitruma mērījumu iekārtas, mērīšanas paņēmienus un</w:t>
            </w:r>
          </w:p>
          <w:p w14:paraId="5875D4D1" w14:textId="77777777" w:rsidR="00B903C1" w:rsidRDefault="00DB6AB8">
            <w:pPr>
              <w:pStyle w:val="TableParagraph"/>
              <w:ind w:right="253"/>
              <w:jc w:val="both"/>
              <w:rPr>
                <w:sz w:val="20"/>
              </w:rPr>
            </w:pPr>
            <w:r>
              <w:rPr>
                <w:sz w:val="20"/>
              </w:rPr>
              <w:t xml:space="preserve">mērījumu </w:t>
            </w:r>
            <w:r>
              <w:rPr>
                <w:spacing w:val="-3"/>
                <w:sz w:val="20"/>
              </w:rPr>
              <w:t xml:space="preserve">fiksēšanas </w:t>
            </w:r>
            <w:r>
              <w:rPr>
                <w:sz w:val="20"/>
              </w:rPr>
              <w:t>noteikumus.</w:t>
            </w:r>
          </w:p>
          <w:p w14:paraId="3B722D11" w14:textId="77777777" w:rsidR="00B903C1" w:rsidRDefault="00B903C1">
            <w:pPr>
              <w:pStyle w:val="TableParagraph"/>
              <w:spacing w:before="5"/>
              <w:ind w:left="0"/>
              <w:rPr>
                <w:b/>
                <w:sz w:val="19"/>
              </w:rPr>
            </w:pPr>
          </w:p>
          <w:p w14:paraId="2637C888" w14:textId="77777777" w:rsidR="00B903C1" w:rsidRDefault="00DB6AB8">
            <w:pPr>
              <w:pStyle w:val="TableParagraph"/>
              <w:ind w:right="465"/>
              <w:rPr>
                <w:sz w:val="20"/>
              </w:rPr>
            </w:pPr>
            <w:r>
              <w:rPr>
                <w:sz w:val="20"/>
              </w:rPr>
              <w:t>Izprot: atbilstošas temperatūras</w:t>
            </w:r>
          </w:p>
          <w:p w14:paraId="4514DDB3" w14:textId="77777777" w:rsidR="00B903C1" w:rsidRDefault="00DB6AB8">
            <w:pPr>
              <w:pStyle w:val="TableParagraph"/>
              <w:spacing w:before="1" w:line="229" w:lineRule="exact"/>
              <w:rPr>
                <w:sz w:val="20"/>
              </w:rPr>
            </w:pPr>
            <w:r>
              <w:rPr>
                <w:sz w:val="20"/>
              </w:rPr>
              <w:t>uzturēšanas</w:t>
            </w:r>
          </w:p>
          <w:p w14:paraId="4C8A0321" w14:textId="77777777" w:rsidR="00B903C1" w:rsidRDefault="00DB6AB8">
            <w:pPr>
              <w:pStyle w:val="TableParagraph"/>
              <w:spacing w:before="2" w:line="230" w:lineRule="exact"/>
              <w:rPr>
                <w:sz w:val="20"/>
              </w:rPr>
            </w:pPr>
            <w:r>
              <w:rPr>
                <w:sz w:val="20"/>
              </w:rPr>
              <w:t>nepieciešamību noteiktiem kravu veidiem, to ietekmi uz kravas kvalitāti.</w:t>
            </w:r>
          </w:p>
        </w:tc>
        <w:tc>
          <w:tcPr>
            <w:tcW w:w="1904" w:type="dxa"/>
            <w:vMerge w:val="restart"/>
          </w:tcPr>
          <w:p w14:paraId="65A6E06D" w14:textId="77777777" w:rsidR="00B903C1" w:rsidRDefault="00B903C1">
            <w:pPr>
              <w:pStyle w:val="TableParagraph"/>
              <w:spacing w:before="5"/>
              <w:ind w:left="0"/>
              <w:rPr>
                <w:b/>
                <w:sz w:val="19"/>
              </w:rPr>
            </w:pPr>
          </w:p>
          <w:p w14:paraId="4DFCB4D3" w14:textId="77777777" w:rsidR="00B903C1" w:rsidRDefault="00DB6AB8">
            <w:pPr>
              <w:pStyle w:val="TableParagraph"/>
              <w:ind w:right="113"/>
              <w:rPr>
                <w:sz w:val="20"/>
              </w:rPr>
            </w:pPr>
            <w:r>
              <w:rPr>
                <w:sz w:val="20"/>
              </w:rPr>
              <w:t>(15% no moduļa kopējā apjoma)</w:t>
            </w:r>
          </w:p>
        </w:tc>
        <w:tc>
          <w:tcPr>
            <w:tcW w:w="2134" w:type="dxa"/>
          </w:tcPr>
          <w:p w14:paraId="72B1ECD3" w14:textId="77777777" w:rsidR="00B903C1" w:rsidRDefault="00DB6AB8">
            <w:pPr>
              <w:pStyle w:val="TableParagraph"/>
              <w:spacing w:line="223" w:lineRule="exact"/>
              <w:ind w:left="105"/>
              <w:rPr>
                <w:sz w:val="20"/>
              </w:rPr>
            </w:pPr>
            <w:r>
              <w:rPr>
                <w:sz w:val="20"/>
              </w:rPr>
              <w:t>fiksēšanas noteikumi.</w:t>
            </w:r>
          </w:p>
        </w:tc>
        <w:tc>
          <w:tcPr>
            <w:tcW w:w="1890" w:type="dxa"/>
          </w:tcPr>
          <w:p w14:paraId="2ED74341" w14:textId="77777777" w:rsidR="00B903C1" w:rsidRDefault="00DB6AB8">
            <w:pPr>
              <w:pStyle w:val="TableParagraph"/>
              <w:spacing w:line="223" w:lineRule="exact"/>
              <w:rPr>
                <w:sz w:val="20"/>
              </w:rPr>
            </w:pPr>
            <w:r>
              <w:rPr>
                <w:sz w:val="20"/>
              </w:rPr>
              <w:t>noteikumus.</w:t>
            </w:r>
          </w:p>
        </w:tc>
        <w:tc>
          <w:tcPr>
            <w:tcW w:w="1998" w:type="dxa"/>
          </w:tcPr>
          <w:p w14:paraId="133BDDF9" w14:textId="77777777" w:rsidR="00B903C1" w:rsidRDefault="00DB6AB8">
            <w:pPr>
              <w:pStyle w:val="TableParagraph"/>
              <w:ind w:left="106" w:right="162"/>
              <w:rPr>
                <w:sz w:val="20"/>
              </w:rPr>
            </w:pPr>
            <w:r>
              <w:rPr>
                <w:sz w:val="20"/>
              </w:rPr>
              <w:t>fiksēšanas noteikumus, pamato mērījumu veikšanas</w:t>
            </w:r>
          </w:p>
          <w:p w14:paraId="7ABF4643" w14:textId="77777777" w:rsidR="00B903C1" w:rsidRDefault="00DB6AB8">
            <w:pPr>
              <w:pStyle w:val="TableParagraph"/>
              <w:spacing w:line="215" w:lineRule="exact"/>
              <w:ind w:left="106"/>
              <w:rPr>
                <w:sz w:val="20"/>
              </w:rPr>
            </w:pPr>
            <w:r>
              <w:rPr>
                <w:sz w:val="20"/>
              </w:rPr>
              <w:t>nepieciešamību.</w:t>
            </w:r>
          </w:p>
        </w:tc>
        <w:tc>
          <w:tcPr>
            <w:tcW w:w="1905" w:type="dxa"/>
          </w:tcPr>
          <w:p w14:paraId="16F76A02" w14:textId="77777777" w:rsidR="00B903C1" w:rsidRDefault="00B903C1">
            <w:pPr>
              <w:pStyle w:val="TableParagraph"/>
              <w:ind w:left="0"/>
              <w:rPr>
                <w:sz w:val="20"/>
              </w:rPr>
            </w:pPr>
          </w:p>
        </w:tc>
        <w:tc>
          <w:tcPr>
            <w:tcW w:w="2378" w:type="dxa"/>
          </w:tcPr>
          <w:p w14:paraId="2CAA9755" w14:textId="77777777" w:rsidR="00B903C1" w:rsidRDefault="00DB6AB8">
            <w:pPr>
              <w:pStyle w:val="TableParagraph"/>
              <w:ind w:left="103" w:right="612"/>
              <w:rPr>
                <w:sz w:val="20"/>
              </w:rPr>
            </w:pPr>
            <w:r>
              <w:rPr>
                <w:sz w:val="20"/>
              </w:rPr>
              <w:t>izmanto šīs iekārtas mērījumu veikšanai.</w:t>
            </w:r>
          </w:p>
        </w:tc>
      </w:tr>
      <w:tr w:rsidR="00B903C1" w14:paraId="432AECDD" w14:textId="77777777">
        <w:trPr>
          <w:trHeight w:val="2061"/>
        </w:trPr>
        <w:tc>
          <w:tcPr>
            <w:tcW w:w="2019" w:type="dxa"/>
            <w:vMerge/>
            <w:tcBorders>
              <w:top w:val="nil"/>
            </w:tcBorders>
          </w:tcPr>
          <w:p w14:paraId="6C31D0DE" w14:textId="77777777" w:rsidR="00B903C1" w:rsidRDefault="00B903C1">
            <w:pPr>
              <w:rPr>
                <w:sz w:val="2"/>
                <w:szCs w:val="2"/>
              </w:rPr>
            </w:pPr>
          </w:p>
        </w:tc>
        <w:tc>
          <w:tcPr>
            <w:tcW w:w="1904" w:type="dxa"/>
            <w:vMerge/>
            <w:tcBorders>
              <w:top w:val="nil"/>
            </w:tcBorders>
          </w:tcPr>
          <w:p w14:paraId="4E26BFCC" w14:textId="77777777" w:rsidR="00B903C1" w:rsidRDefault="00B903C1">
            <w:pPr>
              <w:rPr>
                <w:sz w:val="2"/>
                <w:szCs w:val="2"/>
              </w:rPr>
            </w:pPr>
          </w:p>
        </w:tc>
        <w:tc>
          <w:tcPr>
            <w:tcW w:w="2134" w:type="dxa"/>
          </w:tcPr>
          <w:p w14:paraId="3F98C55C" w14:textId="77777777" w:rsidR="00B903C1" w:rsidRDefault="00DB6AB8">
            <w:pPr>
              <w:pStyle w:val="TableParagraph"/>
              <w:ind w:left="105" w:right="610"/>
              <w:rPr>
                <w:sz w:val="20"/>
              </w:rPr>
            </w:pPr>
            <w:r>
              <w:rPr>
                <w:sz w:val="20"/>
              </w:rPr>
              <w:t>4.1.2. Atbilstošas temperatūras, mikroklimata</w:t>
            </w:r>
          </w:p>
          <w:p w14:paraId="62D82280" w14:textId="77777777" w:rsidR="00B903C1" w:rsidRDefault="00DB6AB8">
            <w:pPr>
              <w:pStyle w:val="TableParagraph"/>
              <w:ind w:left="105" w:right="238"/>
              <w:rPr>
                <w:sz w:val="20"/>
              </w:rPr>
            </w:pPr>
            <w:r>
              <w:rPr>
                <w:sz w:val="20"/>
              </w:rPr>
              <w:t>uzturēšana noteiktiem kravu veidiem.</w:t>
            </w:r>
          </w:p>
        </w:tc>
        <w:tc>
          <w:tcPr>
            <w:tcW w:w="1890" w:type="dxa"/>
          </w:tcPr>
          <w:p w14:paraId="18B07EAA" w14:textId="77777777" w:rsidR="00B903C1" w:rsidRDefault="00DB6AB8">
            <w:pPr>
              <w:pStyle w:val="TableParagraph"/>
              <w:ind w:right="397"/>
              <w:rPr>
                <w:sz w:val="20"/>
              </w:rPr>
            </w:pPr>
            <w:r>
              <w:rPr>
                <w:sz w:val="20"/>
              </w:rPr>
              <w:t>Atpazīst kravas īpašības un tās uzturēšanas nosacījumus kvalitātes</w:t>
            </w:r>
          </w:p>
          <w:p w14:paraId="45F80464" w14:textId="77777777" w:rsidR="00B903C1" w:rsidRDefault="00DB6AB8">
            <w:pPr>
              <w:pStyle w:val="TableParagraph"/>
              <w:spacing w:line="230" w:lineRule="exact"/>
              <w:rPr>
                <w:sz w:val="20"/>
              </w:rPr>
            </w:pPr>
            <w:r>
              <w:rPr>
                <w:sz w:val="20"/>
              </w:rPr>
              <w:t>saglabāšanai.</w:t>
            </w:r>
          </w:p>
        </w:tc>
        <w:tc>
          <w:tcPr>
            <w:tcW w:w="1998" w:type="dxa"/>
          </w:tcPr>
          <w:p w14:paraId="56CD58DA" w14:textId="77777777" w:rsidR="00B903C1" w:rsidRDefault="00DB6AB8">
            <w:pPr>
              <w:pStyle w:val="TableParagraph"/>
              <w:spacing w:line="237" w:lineRule="auto"/>
              <w:ind w:left="106" w:right="162"/>
              <w:rPr>
                <w:sz w:val="20"/>
              </w:rPr>
            </w:pPr>
            <w:r>
              <w:rPr>
                <w:sz w:val="20"/>
              </w:rPr>
              <w:t xml:space="preserve">Identificē un izskaidro </w:t>
            </w:r>
            <w:r>
              <w:rPr>
                <w:spacing w:val="-4"/>
                <w:sz w:val="20"/>
              </w:rPr>
              <w:t>kravu</w:t>
            </w:r>
          </w:p>
          <w:p w14:paraId="1ED68BF3" w14:textId="77777777" w:rsidR="00B903C1" w:rsidRDefault="00DB6AB8">
            <w:pPr>
              <w:pStyle w:val="TableParagraph"/>
              <w:ind w:left="106" w:right="162"/>
              <w:rPr>
                <w:sz w:val="20"/>
              </w:rPr>
            </w:pPr>
            <w:r>
              <w:rPr>
                <w:sz w:val="20"/>
              </w:rPr>
              <w:t xml:space="preserve">īpašības un </w:t>
            </w:r>
            <w:r>
              <w:rPr>
                <w:spacing w:val="-3"/>
                <w:sz w:val="20"/>
              </w:rPr>
              <w:t xml:space="preserve">uzglabā </w:t>
            </w:r>
            <w:r>
              <w:rPr>
                <w:sz w:val="20"/>
              </w:rPr>
              <w:t>kravas</w:t>
            </w:r>
            <w:r>
              <w:rPr>
                <w:spacing w:val="-3"/>
                <w:sz w:val="20"/>
              </w:rPr>
              <w:t xml:space="preserve"> </w:t>
            </w:r>
            <w:r>
              <w:rPr>
                <w:sz w:val="20"/>
              </w:rPr>
              <w:t>atbilstoši</w:t>
            </w:r>
          </w:p>
          <w:p w14:paraId="27C39A35" w14:textId="77777777" w:rsidR="00B903C1" w:rsidRDefault="00DB6AB8">
            <w:pPr>
              <w:pStyle w:val="TableParagraph"/>
              <w:ind w:left="106" w:right="162"/>
              <w:rPr>
                <w:sz w:val="20"/>
              </w:rPr>
            </w:pPr>
            <w:r>
              <w:rPr>
                <w:sz w:val="20"/>
              </w:rPr>
              <w:t xml:space="preserve">uzturēšanas </w:t>
            </w:r>
            <w:r>
              <w:rPr>
                <w:w w:val="95"/>
                <w:sz w:val="20"/>
              </w:rPr>
              <w:t xml:space="preserve">nosacījumiem </w:t>
            </w:r>
            <w:r>
              <w:rPr>
                <w:sz w:val="20"/>
              </w:rPr>
              <w:t>kvalitātes</w:t>
            </w:r>
          </w:p>
          <w:p w14:paraId="15FFAE2F" w14:textId="77777777" w:rsidR="00B903C1" w:rsidRDefault="00DB6AB8">
            <w:pPr>
              <w:pStyle w:val="TableParagraph"/>
              <w:spacing w:line="229" w:lineRule="exact"/>
              <w:ind w:left="106"/>
              <w:rPr>
                <w:sz w:val="20"/>
              </w:rPr>
            </w:pPr>
            <w:r>
              <w:rPr>
                <w:sz w:val="20"/>
              </w:rPr>
              <w:t>saglabāšanai.</w:t>
            </w:r>
          </w:p>
        </w:tc>
        <w:tc>
          <w:tcPr>
            <w:tcW w:w="1905" w:type="dxa"/>
          </w:tcPr>
          <w:p w14:paraId="0CCA0D21" w14:textId="77777777" w:rsidR="00B903C1" w:rsidRDefault="00DB6AB8">
            <w:pPr>
              <w:pStyle w:val="TableParagraph"/>
              <w:spacing w:line="226" w:lineRule="exact"/>
              <w:ind w:left="102"/>
              <w:rPr>
                <w:sz w:val="20"/>
              </w:rPr>
            </w:pPr>
            <w:r>
              <w:rPr>
                <w:sz w:val="20"/>
              </w:rPr>
              <w:t>Mācību ekskursija.</w:t>
            </w:r>
          </w:p>
        </w:tc>
        <w:tc>
          <w:tcPr>
            <w:tcW w:w="2378" w:type="dxa"/>
          </w:tcPr>
          <w:p w14:paraId="3E666C7A" w14:textId="77777777" w:rsidR="00B903C1" w:rsidRDefault="00DB6AB8">
            <w:pPr>
              <w:pStyle w:val="TableParagraph"/>
              <w:ind w:left="103" w:right="123"/>
              <w:rPr>
                <w:sz w:val="20"/>
              </w:rPr>
            </w:pPr>
            <w:r>
              <w:rPr>
                <w:sz w:val="20"/>
              </w:rPr>
              <w:t>Izglītojamie dodas mācību ekskursijā uz noliktavu, kur speciālistu pavadībā veic temperatūras un</w:t>
            </w:r>
          </w:p>
          <w:p w14:paraId="7A5C54B7" w14:textId="77777777" w:rsidR="00B903C1" w:rsidRDefault="00DB6AB8">
            <w:pPr>
              <w:pStyle w:val="TableParagraph"/>
              <w:ind w:left="103" w:right="656"/>
              <w:rPr>
                <w:sz w:val="20"/>
              </w:rPr>
            </w:pPr>
            <w:r>
              <w:rPr>
                <w:sz w:val="20"/>
              </w:rPr>
              <w:t>mitruma mērīšanu noliktavā un fiksē mērījumus iepriekš sagatavotās tabulās.</w:t>
            </w:r>
          </w:p>
        </w:tc>
      </w:tr>
      <w:tr w:rsidR="00B903C1" w14:paraId="1EBAC201" w14:textId="77777777">
        <w:trPr>
          <w:trHeight w:val="3218"/>
        </w:trPr>
        <w:tc>
          <w:tcPr>
            <w:tcW w:w="2019" w:type="dxa"/>
          </w:tcPr>
          <w:p w14:paraId="60CDA1D7" w14:textId="77777777" w:rsidR="00B903C1" w:rsidRDefault="00DB6AB8">
            <w:pPr>
              <w:pStyle w:val="TableParagraph"/>
              <w:spacing w:line="223" w:lineRule="exact"/>
              <w:rPr>
                <w:sz w:val="20"/>
              </w:rPr>
            </w:pPr>
            <w:r>
              <w:rPr>
                <w:sz w:val="20"/>
              </w:rPr>
              <w:t>5. Spēj: ievērot</w:t>
            </w:r>
          </w:p>
          <w:p w14:paraId="4BC6A0DA" w14:textId="77777777" w:rsidR="00B903C1" w:rsidRDefault="00DB6AB8">
            <w:pPr>
              <w:pStyle w:val="TableParagraph"/>
              <w:ind w:right="99"/>
              <w:rPr>
                <w:sz w:val="20"/>
              </w:rPr>
            </w:pPr>
            <w:r>
              <w:rPr>
                <w:sz w:val="20"/>
              </w:rPr>
              <w:t>sanitārās un higiēnas normas preču</w:t>
            </w:r>
          </w:p>
          <w:p w14:paraId="1E15ACAE" w14:textId="77777777" w:rsidR="00B903C1" w:rsidRDefault="00DB6AB8">
            <w:pPr>
              <w:pStyle w:val="TableParagraph"/>
              <w:ind w:right="234"/>
              <w:rPr>
                <w:sz w:val="20"/>
              </w:rPr>
            </w:pPr>
            <w:r>
              <w:rPr>
                <w:w w:val="95"/>
                <w:sz w:val="20"/>
              </w:rPr>
              <w:t xml:space="preserve">uzglabāšanā </w:t>
            </w:r>
            <w:r>
              <w:rPr>
                <w:sz w:val="20"/>
              </w:rPr>
              <w:t>noliktavā.</w:t>
            </w:r>
          </w:p>
          <w:p w14:paraId="408E4EC0" w14:textId="77777777" w:rsidR="00B903C1" w:rsidRDefault="00B903C1">
            <w:pPr>
              <w:pStyle w:val="TableParagraph"/>
              <w:ind w:left="0"/>
              <w:rPr>
                <w:b/>
                <w:sz w:val="20"/>
              </w:rPr>
            </w:pPr>
          </w:p>
          <w:p w14:paraId="2E6FF6CA" w14:textId="77777777" w:rsidR="00B903C1" w:rsidRDefault="00DB6AB8">
            <w:pPr>
              <w:pStyle w:val="TableParagraph"/>
              <w:ind w:right="260"/>
              <w:rPr>
                <w:sz w:val="20"/>
              </w:rPr>
            </w:pPr>
            <w:r>
              <w:rPr>
                <w:sz w:val="20"/>
              </w:rPr>
              <w:t>Zina: sanitārās un higiēnas prasības un</w:t>
            </w:r>
          </w:p>
          <w:p w14:paraId="185B7176" w14:textId="77777777" w:rsidR="00B903C1" w:rsidRDefault="00DB6AB8">
            <w:pPr>
              <w:pStyle w:val="TableParagraph"/>
              <w:spacing w:before="1"/>
              <w:ind w:right="149"/>
              <w:rPr>
                <w:sz w:val="20"/>
              </w:rPr>
            </w:pPr>
            <w:r>
              <w:rPr>
                <w:sz w:val="20"/>
              </w:rPr>
              <w:t>to pielietošanas veidu noliktavu darbā.</w:t>
            </w:r>
          </w:p>
          <w:p w14:paraId="071C79B0" w14:textId="77777777" w:rsidR="00B903C1" w:rsidRDefault="00B903C1">
            <w:pPr>
              <w:pStyle w:val="TableParagraph"/>
              <w:spacing w:before="10"/>
              <w:ind w:left="0"/>
              <w:rPr>
                <w:b/>
                <w:sz w:val="19"/>
              </w:rPr>
            </w:pPr>
          </w:p>
          <w:p w14:paraId="6A7502CB" w14:textId="77777777" w:rsidR="00B903C1" w:rsidRDefault="00DB6AB8">
            <w:pPr>
              <w:pStyle w:val="TableParagraph"/>
              <w:ind w:right="415"/>
              <w:rPr>
                <w:sz w:val="20"/>
              </w:rPr>
            </w:pPr>
            <w:r>
              <w:rPr>
                <w:sz w:val="20"/>
              </w:rPr>
              <w:t>Izprot: sanitāro un higiēnas normu</w:t>
            </w:r>
          </w:p>
          <w:p w14:paraId="25F905E2" w14:textId="77777777" w:rsidR="00B903C1" w:rsidRDefault="00DB6AB8">
            <w:pPr>
              <w:pStyle w:val="TableParagraph"/>
              <w:spacing w:before="2" w:line="215" w:lineRule="exact"/>
              <w:rPr>
                <w:sz w:val="20"/>
              </w:rPr>
            </w:pPr>
            <w:r>
              <w:rPr>
                <w:sz w:val="20"/>
              </w:rPr>
              <w:t>neievērošanas sekas.</w:t>
            </w:r>
          </w:p>
        </w:tc>
        <w:tc>
          <w:tcPr>
            <w:tcW w:w="1904" w:type="dxa"/>
          </w:tcPr>
          <w:p w14:paraId="5D63644D" w14:textId="77777777" w:rsidR="00B903C1" w:rsidRDefault="00DB6AB8">
            <w:pPr>
              <w:pStyle w:val="TableParagraph"/>
              <w:ind w:right="113"/>
              <w:rPr>
                <w:sz w:val="20"/>
              </w:rPr>
            </w:pPr>
            <w:r>
              <w:rPr>
                <w:sz w:val="20"/>
              </w:rPr>
              <w:t>5.1. Sanitārās un higiēnas normas.</w:t>
            </w:r>
          </w:p>
          <w:p w14:paraId="490BB676" w14:textId="77777777" w:rsidR="00B903C1" w:rsidRDefault="00B903C1">
            <w:pPr>
              <w:pStyle w:val="TableParagraph"/>
              <w:spacing w:before="3"/>
              <w:ind w:left="0"/>
              <w:rPr>
                <w:b/>
                <w:sz w:val="19"/>
              </w:rPr>
            </w:pPr>
          </w:p>
          <w:p w14:paraId="6163BA8F" w14:textId="77777777" w:rsidR="00B903C1" w:rsidRDefault="00DB6AB8">
            <w:pPr>
              <w:pStyle w:val="TableParagraph"/>
              <w:spacing w:before="1"/>
              <w:ind w:right="433"/>
              <w:rPr>
                <w:sz w:val="20"/>
              </w:rPr>
            </w:pPr>
            <w:r>
              <w:rPr>
                <w:sz w:val="20"/>
              </w:rPr>
              <w:t>(10% no moduļa kopējā apjoma)</w:t>
            </w:r>
          </w:p>
        </w:tc>
        <w:tc>
          <w:tcPr>
            <w:tcW w:w="2134" w:type="dxa"/>
          </w:tcPr>
          <w:p w14:paraId="49F8FD27" w14:textId="77777777" w:rsidR="00B903C1" w:rsidRDefault="00DB6AB8">
            <w:pPr>
              <w:pStyle w:val="TableParagraph"/>
              <w:ind w:left="105" w:right="582"/>
              <w:rPr>
                <w:sz w:val="20"/>
              </w:rPr>
            </w:pPr>
            <w:r>
              <w:rPr>
                <w:sz w:val="20"/>
              </w:rPr>
              <w:t>5.1.1. Sanitāro un higiēnas prasību piemērošana,</w:t>
            </w:r>
          </w:p>
          <w:p w14:paraId="7014AF03" w14:textId="77777777" w:rsidR="00B903C1" w:rsidRDefault="00DB6AB8">
            <w:pPr>
              <w:pStyle w:val="TableParagraph"/>
              <w:ind w:left="105" w:right="605"/>
              <w:rPr>
                <w:sz w:val="20"/>
              </w:rPr>
            </w:pPr>
            <w:r>
              <w:rPr>
                <w:sz w:val="20"/>
              </w:rPr>
              <w:t>uzglabājot preces noliktavās.</w:t>
            </w:r>
          </w:p>
        </w:tc>
        <w:tc>
          <w:tcPr>
            <w:tcW w:w="1890" w:type="dxa"/>
          </w:tcPr>
          <w:p w14:paraId="648AEADE" w14:textId="77777777" w:rsidR="00B903C1" w:rsidRDefault="00DB6AB8">
            <w:pPr>
              <w:pStyle w:val="TableParagraph"/>
              <w:rPr>
                <w:sz w:val="20"/>
              </w:rPr>
            </w:pPr>
            <w:r>
              <w:rPr>
                <w:sz w:val="20"/>
              </w:rPr>
              <w:t>Piemēro sanitārās un higiēnas prasības,</w:t>
            </w:r>
          </w:p>
          <w:p w14:paraId="40612C54" w14:textId="77777777" w:rsidR="00B903C1" w:rsidRDefault="00DB6AB8">
            <w:pPr>
              <w:pStyle w:val="TableParagraph"/>
              <w:ind w:right="359"/>
              <w:rPr>
                <w:sz w:val="20"/>
              </w:rPr>
            </w:pPr>
            <w:r>
              <w:rPr>
                <w:sz w:val="20"/>
              </w:rPr>
              <w:t>uzglabājot preces noliktavā.</w:t>
            </w:r>
          </w:p>
        </w:tc>
        <w:tc>
          <w:tcPr>
            <w:tcW w:w="1998" w:type="dxa"/>
          </w:tcPr>
          <w:p w14:paraId="6AEE58A5" w14:textId="77777777" w:rsidR="00B903C1" w:rsidRDefault="00DB6AB8">
            <w:pPr>
              <w:pStyle w:val="TableParagraph"/>
              <w:ind w:left="106" w:right="209"/>
              <w:rPr>
                <w:sz w:val="20"/>
              </w:rPr>
            </w:pPr>
            <w:r>
              <w:rPr>
                <w:sz w:val="20"/>
              </w:rPr>
              <w:t xml:space="preserve">Piemēro sanitārās </w:t>
            </w:r>
            <w:r>
              <w:rPr>
                <w:spacing w:val="-7"/>
                <w:sz w:val="20"/>
              </w:rPr>
              <w:t xml:space="preserve">un </w:t>
            </w:r>
            <w:r>
              <w:rPr>
                <w:sz w:val="20"/>
              </w:rPr>
              <w:t>higiēnas</w:t>
            </w:r>
            <w:r>
              <w:rPr>
                <w:spacing w:val="-2"/>
                <w:sz w:val="20"/>
              </w:rPr>
              <w:t xml:space="preserve"> </w:t>
            </w:r>
            <w:r>
              <w:rPr>
                <w:sz w:val="20"/>
              </w:rPr>
              <w:t>prasības,</w:t>
            </w:r>
          </w:p>
          <w:p w14:paraId="54CBB2BE" w14:textId="77777777" w:rsidR="00B903C1" w:rsidRDefault="00DB6AB8">
            <w:pPr>
              <w:pStyle w:val="TableParagraph"/>
              <w:spacing w:line="229" w:lineRule="exact"/>
              <w:ind w:left="106"/>
              <w:rPr>
                <w:sz w:val="20"/>
              </w:rPr>
            </w:pPr>
            <w:r>
              <w:rPr>
                <w:sz w:val="20"/>
              </w:rPr>
              <w:t>uzglabājot</w:t>
            </w:r>
            <w:r>
              <w:rPr>
                <w:spacing w:val="-5"/>
                <w:sz w:val="20"/>
              </w:rPr>
              <w:t xml:space="preserve"> </w:t>
            </w:r>
            <w:r>
              <w:rPr>
                <w:sz w:val="20"/>
              </w:rPr>
              <w:t>preces</w:t>
            </w:r>
          </w:p>
          <w:p w14:paraId="25950628" w14:textId="77777777" w:rsidR="00B903C1" w:rsidRDefault="00DB6AB8">
            <w:pPr>
              <w:pStyle w:val="TableParagraph"/>
              <w:ind w:left="106" w:right="112"/>
              <w:rPr>
                <w:sz w:val="20"/>
              </w:rPr>
            </w:pPr>
            <w:r>
              <w:rPr>
                <w:sz w:val="20"/>
              </w:rPr>
              <w:t>noliktavā, un raksturo to neievērošanas sekas.</w:t>
            </w:r>
          </w:p>
        </w:tc>
        <w:tc>
          <w:tcPr>
            <w:tcW w:w="1905" w:type="dxa"/>
          </w:tcPr>
          <w:p w14:paraId="6119EBEB" w14:textId="77777777" w:rsidR="00B903C1" w:rsidRDefault="00DB6AB8">
            <w:pPr>
              <w:pStyle w:val="TableParagraph"/>
              <w:spacing w:line="223" w:lineRule="exact"/>
              <w:ind w:left="102"/>
              <w:rPr>
                <w:sz w:val="20"/>
              </w:rPr>
            </w:pPr>
            <w:r>
              <w:rPr>
                <w:sz w:val="20"/>
              </w:rPr>
              <w:t>Apskats.</w:t>
            </w:r>
          </w:p>
        </w:tc>
        <w:tc>
          <w:tcPr>
            <w:tcW w:w="2378" w:type="dxa"/>
          </w:tcPr>
          <w:p w14:paraId="3A7C89D6" w14:textId="77777777" w:rsidR="00B903C1" w:rsidRDefault="00DB6AB8">
            <w:pPr>
              <w:pStyle w:val="TableParagraph"/>
              <w:ind w:left="103" w:right="639"/>
              <w:rPr>
                <w:sz w:val="20"/>
              </w:rPr>
            </w:pPr>
            <w:r>
              <w:rPr>
                <w:sz w:val="20"/>
              </w:rPr>
              <w:t>Izglītojamie apkopo informāciju par</w:t>
            </w:r>
          </w:p>
          <w:p w14:paraId="56C0AD0F" w14:textId="77777777" w:rsidR="00B903C1" w:rsidRDefault="00DB6AB8">
            <w:pPr>
              <w:pStyle w:val="TableParagraph"/>
              <w:ind w:left="103" w:right="356"/>
              <w:rPr>
                <w:sz w:val="20"/>
              </w:rPr>
            </w:pPr>
            <w:r>
              <w:rPr>
                <w:sz w:val="20"/>
              </w:rPr>
              <w:t>sanitārajām un higiēnas normām preču</w:t>
            </w:r>
          </w:p>
          <w:p w14:paraId="38BBFBE1" w14:textId="77777777" w:rsidR="00B903C1" w:rsidRDefault="00DB6AB8">
            <w:pPr>
              <w:pStyle w:val="TableParagraph"/>
              <w:ind w:left="103" w:right="223"/>
              <w:rPr>
                <w:sz w:val="20"/>
              </w:rPr>
            </w:pPr>
            <w:r>
              <w:rPr>
                <w:sz w:val="20"/>
              </w:rPr>
              <w:t>uzglabāšanā noliktavā un prezentē citiem.</w:t>
            </w:r>
          </w:p>
        </w:tc>
      </w:tr>
      <w:tr w:rsidR="00B903C1" w14:paraId="2AFCA29C" w14:textId="77777777">
        <w:trPr>
          <w:trHeight w:val="1612"/>
        </w:trPr>
        <w:tc>
          <w:tcPr>
            <w:tcW w:w="2019" w:type="dxa"/>
          </w:tcPr>
          <w:p w14:paraId="7DB15CFA" w14:textId="77777777" w:rsidR="00B903C1" w:rsidRDefault="00DB6AB8">
            <w:pPr>
              <w:pStyle w:val="TableParagraph"/>
              <w:ind w:right="99"/>
              <w:rPr>
                <w:sz w:val="20"/>
              </w:rPr>
            </w:pPr>
            <w:r>
              <w:rPr>
                <w:sz w:val="20"/>
              </w:rPr>
              <w:t>6. Spēj: izvērtēt noliktavas darbinieka darba vietas atbilstību ergonomikas</w:t>
            </w:r>
          </w:p>
          <w:p w14:paraId="1848E101" w14:textId="77777777" w:rsidR="00B903C1" w:rsidRDefault="00DB6AB8">
            <w:pPr>
              <w:pStyle w:val="TableParagraph"/>
              <w:spacing w:line="229" w:lineRule="exact"/>
              <w:rPr>
                <w:sz w:val="20"/>
              </w:rPr>
            </w:pPr>
            <w:r>
              <w:rPr>
                <w:sz w:val="20"/>
              </w:rPr>
              <w:t>prasībām.</w:t>
            </w:r>
          </w:p>
          <w:p w14:paraId="3EEC9258" w14:textId="77777777" w:rsidR="00B903C1" w:rsidRDefault="00B903C1">
            <w:pPr>
              <w:pStyle w:val="TableParagraph"/>
              <w:spacing w:before="7"/>
              <w:ind w:left="0"/>
              <w:rPr>
                <w:b/>
                <w:sz w:val="19"/>
              </w:rPr>
            </w:pPr>
          </w:p>
          <w:p w14:paraId="14B70F8A" w14:textId="77777777" w:rsidR="00B903C1" w:rsidRDefault="00DB6AB8">
            <w:pPr>
              <w:pStyle w:val="TableParagraph"/>
              <w:spacing w:before="1" w:line="217" w:lineRule="exact"/>
              <w:rPr>
                <w:sz w:val="20"/>
              </w:rPr>
            </w:pPr>
            <w:r>
              <w:rPr>
                <w:sz w:val="20"/>
              </w:rPr>
              <w:t>Zina: ergonomiskas</w:t>
            </w:r>
          </w:p>
        </w:tc>
        <w:tc>
          <w:tcPr>
            <w:tcW w:w="1904" w:type="dxa"/>
          </w:tcPr>
          <w:p w14:paraId="4DDBE53E" w14:textId="77777777" w:rsidR="00B903C1" w:rsidRDefault="00DB6AB8">
            <w:pPr>
              <w:pStyle w:val="TableParagraph"/>
              <w:ind w:right="113"/>
              <w:rPr>
                <w:sz w:val="20"/>
              </w:rPr>
            </w:pPr>
            <w:r>
              <w:rPr>
                <w:sz w:val="20"/>
              </w:rPr>
              <w:t xml:space="preserve">6.1. Noliktavas darbinieka </w:t>
            </w:r>
            <w:r>
              <w:rPr>
                <w:spacing w:val="-4"/>
                <w:sz w:val="20"/>
              </w:rPr>
              <w:t xml:space="preserve">darba </w:t>
            </w:r>
            <w:r>
              <w:rPr>
                <w:sz w:val="20"/>
              </w:rPr>
              <w:t>vieta</w:t>
            </w:r>
            <w:r>
              <w:rPr>
                <w:spacing w:val="-3"/>
                <w:sz w:val="20"/>
              </w:rPr>
              <w:t xml:space="preserve"> </w:t>
            </w:r>
            <w:r>
              <w:rPr>
                <w:sz w:val="20"/>
              </w:rPr>
              <w:t>noliktavā.</w:t>
            </w:r>
          </w:p>
          <w:p w14:paraId="07F659A3" w14:textId="77777777" w:rsidR="00B903C1" w:rsidRDefault="00B903C1">
            <w:pPr>
              <w:pStyle w:val="TableParagraph"/>
              <w:spacing w:before="6"/>
              <w:ind w:left="0"/>
              <w:rPr>
                <w:b/>
                <w:sz w:val="19"/>
              </w:rPr>
            </w:pPr>
          </w:p>
          <w:p w14:paraId="10D97B17" w14:textId="77777777" w:rsidR="00B903C1" w:rsidRDefault="00DB6AB8">
            <w:pPr>
              <w:pStyle w:val="TableParagraph"/>
              <w:ind w:right="113"/>
              <w:rPr>
                <w:sz w:val="20"/>
              </w:rPr>
            </w:pPr>
            <w:r>
              <w:rPr>
                <w:sz w:val="20"/>
              </w:rPr>
              <w:t xml:space="preserve">(10% no </w:t>
            </w:r>
            <w:r>
              <w:rPr>
                <w:spacing w:val="-4"/>
                <w:sz w:val="20"/>
              </w:rPr>
              <w:t xml:space="preserve">moduļa </w:t>
            </w:r>
            <w:r>
              <w:rPr>
                <w:sz w:val="20"/>
              </w:rPr>
              <w:t>kopējā</w:t>
            </w:r>
            <w:r>
              <w:rPr>
                <w:spacing w:val="-3"/>
                <w:sz w:val="20"/>
              </w:rPr>
              <w:t xml:space="preserve"> </w:t>
            </w:r>
            <w:r>
              <w:rPr>
                <w:sz w:val="20"/>
              </w:rPr>
              <w:t>apjoma)</w:t>
            </w:r>
          </w:p>
        </w:tc>
        <w:tc>
          <w:tcPr>
            <w:tcW w:w="2134" w:type="dxa"/>
          </w:tcPr>
          <w:p w14:paraId="0253CFAA" w14:textId="77777777" w:rsidR="00B903C1" w:rsidRDefault="00DB6AB8">
            <w:pPr>
              <w:pStyle w:val="TableParagraph"/>
              <w:spacing w:line="237" w:lineRule="auto"/>
              <w:ind w:left="105" w:right="459"/>
              <w:rPr>
                <w:sz w:val="20"/>
              </w:rPr>
            </w:pPr>
            <w:r>
              <w:rPr>
                <w:sz w:val="20"/>
              </w:rPr>
              <w:t>6.1.1. Ergonomika noliktavas darbā.</w:t>
            </w:r>
          </w:p>
        </w:tc>
        <w:tc>
          <w:tcPr>
            <w:tcW w:w="1890" w:type="dxa"/>
          </w:tcPr>
          <w:p w14:paraId="645269F9" w14:textId="77777777" w:rsidR="00B903C1" w:rsidRDefault="00DB6AB8">
            <w:pPr>
              <w:pStyle w:val="TableParagraph"/>
              <w:ind w:right="325"/>
              <w:rPr>
                <w:sz w:val="20"/>
              </w:rPr>
            </w:pPr>
            <w:r>
              <w:rPr>
                <w:sz w:val="20"/>
              </w:rPr>
              <w:t>Izvērtē noliktavas darbinieka darba vietu atbilstoši ergonomikas</w:t>
            </w:r>
          </w:p>
          <w:p w14:paraId="48B85EA9" w14:textId="77777777" w:rsidR="00B903C1" w:rsidRDefault="00DB6AB8">
            <w:pPr>
              <w:pStyle w:val="TableParagraph"/>
              <w:spacing w:line="229" w:lineRule="exact"/>
              <w:rPr>
                <w:sz w:val="20"/>
              </w:rPr>
            </w:pPr>
            <w:r>
              <w:rPr>
                <w:sz w:val="20"/>
              </w:rPr>
              <w:t>prasībām.</w:t>
            </w:r>
          </w:p>
        </w:tc>
        <w:tc>
          <w:tcPr>
            <w:tcW w:w="1998" w:type="dxa"/>
          </w:tcPr>
          <w:p w14:paraId="641444C5" w14:textId="77777777" w:rsidR="00B903C1" w:rsidRDefault="00DB6AB8">
            <w:pPr>
              <w:pStyle w:val="TableParagraph"/>
              <w:ind w:left="106" w:right="434"/>
              <w:rPr>
                <w:sz w:val="20"/>
              </w:rPr>
            </w:pPr>
            <w:r>
              <w:rPr>
                <w:sz w:val="20"/>
              </w:rPr>
              <w:t>Izvērtē noliktavas darbinieka darba vietu atbilstoši ergonomikas</w:t>
            </w:r>
          </w:p>
          <w:p w14:paraId="789F2F6D" w14:textId="77777777" w:rsidR="00B903C1" w:rsidRDefault="00DB6AB8">
            <w:pPr>
              <w:pStyle w:val="TableParagraph"/>
              <w:spacing w:line="230" w:lineRule="exact"/>
              <w:ind w:left="106" w:right="162"/>
              <w:rPr>
                <w:sz w:val="20"/>
              </w:rPr>
            </w:pPr>
            <w:r>
              <w:rPr>
                <w:sz w:val="20"/>
              </w:rPr>
              <w:t>prasībām, iekārto savu darba vietu noliktavā atbilstoši</w:t>
            </w:r>
          </w:p>
        </w:tc>
        <w:tc>
          <w:tcPr>
            <w:tcW w:w="1905" w:type="dxa"/>
          </w:tcPr>
          <w:p w14:paraId="0DEB5E17" w14:textId="77777777" w:rsidR="00B903C1" w:rsidRDefault="00DB6AB8">
            <w:pPr>
              <w:pStyle w:val="TableParagraph"/>
              <w:spacing w:line="225" w:lineRule="exact"/>
              <w:ind w:left="102"/>
              <w:rPr>
                <w:sz w:val="20"/>
              </w:rPr>
            </w:pPr>
            <w:r>
              <w:rPr>
                <w:sz w:val="20"/>
              </w:rPr>
              <w:t>Vizualizēšana.</w:t>
            </w:r>
          </w:p>
        </w:tc>
        <w:tc>
          <w:tcPr>
            <w:tcW w:w="2378" w:type="dxa"/>
          </w:tcPr>
          <w:p w14:paraId="198544A4" w14:textId="77777777" w:rsidR="00B903C1" w:rsidRDefault="00DB6AB8">
            <w:pPr>
              <w:pStyle w:val="TableParagraph"/>
              <w:ind w:left="103" w:right="465"/>
              <w:jc w:val="both"/>
              <w:rPr>
                <w:sz w:val="20"/>
              </w:rPr>
            </w:pPr>
            <w:r>
              <w:rPr>
                <w:sz w:val="20"/>
              </w:rPr>
              <w:t>Izglītojamie vizualizē noliktavas darbinieka darba vietu, zīmējot to</w:t>
            </w:r>
          </w:p>
          <w:p w14:paraId="28A70878" w14:textId="77777777" w:rsidR="00B903C1" w:rsidRDefault="00DB6AB8">
            <w:pPr>
              <w:pStyle w:val="TableParagraph"/>
              <w:ind w:left="103" w:right="210"/>
              <w:jc w:val="both"/>
              <w:rPr>
                <w:sz w:val="20"/>
              </w:rPr>
            </w:pPr>
            <w:r>
              <w:rPr>
                <w:sz w:val="20"/>
              </w:rPr>
              <w:t>atbilstoši ergonomikas</w:t>
            </w:r>
            <w:r>
              <w:rPr>
                <w:spacing w:val="-11"/>
                <w:sz w:val="20"/>
              </w:rPr>
              <w:t xml:space="preserve"> </w:t>
            </w:r>
            <w:r>
              <w:rPr>
                <w:sz w:val="20"/>
              </w:rPr>
              <w:t>un darba drošības</w:t>
            </w:r>
            <w:r>
              <w:rPr>
                <w:spacing w:val="-7"/>
                <w:sz w:val="20"/>
              </w:rPr>
              <w:t xml:space="preserve"> </w:t>
            </w:r>
            <w:r>
              <w:rPr>
                <w:sz w:val="20"/>
              </w:rPr>
              <w:t>prasībām.</w:t>
            </w:r>
          </w:p>
        </w:tc>
      </w:tr>
    </w:tbl>
    <w:p w14:paraId="38F70B4C" w14:textId="77777777" w:rsidR="00B903C1" w:rsidRDefault="00B903C1">
      <w:pPr>
        <w:jc w:val="both"/>
        <w:rPr>
          <w:sz w:val="20"/>
        </w:rPr>
        <w:sectPr w:rsidR="00B903C1">
          <w:pgSz w:w="16840" w:h="11910" w:orient="landscape"/>
          <w:pgMar w:top="2440" w:right="560" w:bottom="1120" w:left="1400" w:header="709" w:footer="755" w:gutter="0"/>
          <w:cols w:space="720"/>
        </w:sectPr>
      </w:pPr>
    </w:p>
    <w:p w14:paraId="7879272A"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1904"/>
        <w:gridCol w:w="2134"/>
        <w:gridCol w:w="1890"/>
        <w:gridCol w:w="1998"/>
        <w:gridCol w:w="1905"/>
        <w:gridCol w:w="2378"/>
      </w:tblGrid>
      <w:tr w:rsidR="00B903C1" w14:paraId="129ECFE3" w14:textId="77777777">
        <w:trPr>
          <w:trHeight w:val="2071"/>
        </w:trPr>
        <w:tc>
          <w:tcPr>
            <w:tcW w:w="2019" w:type="dxa"/>
          </w:tcPr>
          <w:p w14:paraId="5AE07E2D" w14:textId="77777777" w:rsidR="00B903C1" w:rsidRDefault="00DB6AB8">
            <w:pPr>
              <w:pStyle w:val="TableParagraph"/>
              <w:ind w:right="234"/>
              <w:rPr>
                <w:sz w:val="20"/>
              </w:rPr>
            </w:pPr>
            <w:r>
              <w:rPr>
                <w:sz w:val="20"/>
              </w:rPr>
              <w:t xml:space="preserve">darba vietas </w:t>
            </w:r>
            <w:r>
              <w:rPr>
                <w:w w:val="95"/>
                <w:sz w:val="20"/>
              </w:rPr>
              <w:t>iekārtošanas</w:t>
            </w:r>
          </w:p>
          <w:p w14:paraId="7155715E" w14:textId="77777777" w:rsidR="00B903C1" w:rsidRDefault="00DB6AB8">
            <w:pPr>
              <w:pStyle w:val="TableParagraph"/>
              <w:rPr>
                <w:sz w:val="20"/>
              </w:rPr>
            </w:pPr>
            <w:r>
              <w:rPr>
                <w:sz w:val="20"/>
              </w:rPr>
              <w:t>nosacījumus noliktavā un izvērtēšanas</w:t>
            </w:r>
          </w:p>
          <w:p w14:paraId="75EB0800" w14:textId="77777777" w:rsidR="00B903C1" w:rsidRDefault="00DB6AB8">
            <w:pPr>
              <w:pStyle w:val="TableParagraph"/>
              <w:spacing w:line="229" w:lineRule="exact"/>
              <w:rPr>
                <w:sz w:val="20"/>
              </w:rPr>
            </w:pPr>
            <w:r>
              <w:rPr>
                <w:sz w:val="20"/>
              </w:rPr>
              <w:t>paņēmienus.</w:t>
            </w:r>
          </w:p>
          <w:p w14:paraId="549ED4B8" w14:textId="77777777" w:rsidR="00B903C1" w:rsidRDefault="00B903C1">
            <w:pPr>
              <w:pStyle w:val="TableParagraph"/>
              <w:spacing w:before="6"/>
              <w:ind w:left="0"/>
              <w:rPr>
                <w:b/>
                <w:sz w:val="19"/>
              </w:rPr>
            </w:pPr>
          </w:p>
          <w:p w14:paraId="6C538642" w14:textId="77777777" w:rsidR="00B903C1" w:rsidRDefault="00DB6AB8">
            <w:pPr>
              <w:pStyle w:val="TableParagraph"/>
              <w:ind w:right="234"/>
              <w:rPr>
                <w:sz w:val="20"/>
              </w:rPr>
            </w:pPr>
            <w:r>
              <w:rPr>
                <w:sz w:val="20"/>
              </w:rPr>
              <w:t>Izprot: ergonomikas nozīmi darbinieka</w:t>
            </w:r>
          </w:p>
          <w:p w14:paraId="5B529600" w14:textId="77777777" w:rsidR="00B903C1" w:rsidRDefault="00DB6AB8">
            <w:pPr>
              <w:pStyle w:val="TableParagraph"/>
              <w:spacing w:before="1" w:line="217" w:lineRule="exact"/>
              <w:rPr>
                <w:sz w:val="20"/>
              </w:rPr>
            </w:pPr>
            <w:r>
              <w:rPr>
                <w:sz w:val="20"/>
              </w:rPr>
              <w:t>veselības saglabāšanā.</w:t>
            </w:r>
          </w:p>
        </w:tc>
        <w:tc>
          <w:tcPr>
            <w:tcW w:w="1904" w:type="dxa"/>
          </w:tcPr>
          <w:p w14:paraId="0A5159F1" w14:textId="77777777" w:rsidR="00B903C1" w:rsidRDefault="00B903C1">
            <w:pPr>
              <w:pStyle w:val="TableParagraph"/>
              <w:ind w:left="0"/>
              <w:rPr>
                <w:sz w:val="20"/>
              </w:rPr>
            </w:pPr>
          </w:p>
        </w:tc>
        <w:tc>
          <w:tcPr>
            <w:tcW w:w="2134" w:type="dxa"/>
          </w:tcPr>
          <w:p w14:paraId="6DF42127" w14:textId="77777777" w:rsidR="00B903C1" w:rsidRDefault="00B903C1">
            <w:pPr>
              <w:pStyle w:val="TableParagraph"/>
              <w:ind w:left="0"/>
              <w:rPr>
                <w:sz w:val="20"/>
              </w:rPr>
            </w:pPr>
          </w:p>
        </w:tc>
        <w:tc>
          <w:tcPr>
            <w:tcW w:w="1890" w:type="dxa"/>
          </w:tcPr>
          <w:p w14:paraId="49A8D49F" w14:textId="77777777" w:rsidR="00B903C1" w:rsidRDefault="00B903C1">
            <w:pPr>
              <w:pStyle w:val="TableParagraph"/>
              <w:ind w:left="0"/>
              <w:rPr>
                <w:sz w:val="20"/>
              </w:rPr>
            </w:pPr>
          </w:p>
        </w:tc>
        <w:tc>
          <w:tcPr>
            <w:tcW w:w="1998" w:type="dxa"/>
          </w:tcPr>
          <w:p w14:paraId="6CF1B08D" w14:textId="77777777" w:rsidR="00B903C1" w:rsidRDefault="00DB6AB8">
            <w:pPr>
              <w:pStyle w:val="TableParagraph"/>
              <w:spacing w:line="223" w:lineRule="exact"/>
              <w:ind w:left="106"/>
              <w:rPr>
                <w:sz w:val="20"/>
              </w:rPr>
            </w:pPr>
            <w:r>
              <w:rPr>
                <w:sz w:val="20"/>
              </w:rPr>
              <w:t>ergonomiskas</w:t>
            </w:r>
          </w:p>
          <w:p w14:paraId="0F0EF46E" w14:textId="77777777" w:rsidR="00B903C1" w:rsidRDefault="00DB6AB8">
            <w:pPr>
              <w:pStyle w:val="TableParagraph"/>
              <w:ind w:left="106" w:right="113"/>
              <w:rPr>
                <w:sz w:val="20"/>
              </w:rPr>
            </w:pPr>
            <w:r>
              <w:rPr>
                <w:sz w:val="20"/>
              </w:rPr>
              <w:t>prasībām un</w:t>
            </w:r>
            <w:r>
              <w:rPr>
                <w:spacing w:val="-18"/>
                <w:sz w:val="20"/>
              </w:rPr>
              <w:t xml:space="preserve"> </w:t>
            </w:r>
            <w:r>
              <w:rPr>
                <w:sz w:val="20"/>
              </w:rPr>
              <w:t>izskaidro ergonomiskas darba vietas iekārtošanas nosacījumus</w:t>
            </w:r>
          </w:p>
          <w:p w14:paraId="4BC3E651" w14:textId="77777777" w:rsidR="00B903C1" w:rsidRDefault="00DB6AB8">
            <w:pPr>
              <w:pStyle w:val="TableParagraph"/>
              <w:ind w:left="106" w:right="877"/>
              <w:jc w:val="both"/>
              <w:rPr>
                <w:sz w:val="20"/>
              </w:rPr>
            </w:pPr>
            <w:r>
              <w:rPr>
                <w:sz w:val="20"/>
              </w:rPr>
              <w:t xml:space="preserve">noliktavā un izvērtēšanas </w:t>
            </w:r>
            <w:r>
              <w:rPr>
                <w:w w:val="95"/>
                <w:sz w:val="20"/>
              </w:rPr>
              <w:t>paņēmienus.</w:t>
            </w:r>
          </w:p>
        </w:tc>
        <w:tc>
          <w:tcPr>
            <w:tcW w:w="1905" w:type="dxa"/>
          </w:tcPr>
          <w:p w14:paraId="3567A0C5" w14:textId="77777777" w:rsidR="00B903C1" w:rsidRDefault="00B903C1">
            <w:pPr>
              <w:pStyle w:val="TableParagraph"/>
              <w:ind w:left="0"/>
              <w:rPr>
                <w:sz w:val="20"/>
              </w:rPr>
            </w:pPr>
          </w:p>
        </w:tc>
        <w:tc>
          <w:tcPr>
            <w:tcW w:w="2378" w:type="dxa"/>
          </w:tcPr>
          <w:p w14:paraId="638F7C42" w14:textId="77777777" w:rsidR="00B903C1" w:rsidRDefault="00B903C1">
            <w:pPr>
              <w:pStyle w:val="TableParagraph"/>
              <w:ind w:left="0"/>
              <w:rPr>
                <w:sz w:val="20"/>
              </w:rPr>
            </w:pPr>
          </w:p>
        </w:tc>
      </w:tr>
    </w:tbl>
    <w:p w14:paraId="7199FE1F" w14:textId="77777777" w:rsidR="00B903C1" w:rsidRDefault="00B903C1">
      <w:pPr>
        <w:pStyle w:val="BodyText"/>
        <w:spacing w:before="10"/>
        <w:rPr>
          <w:b/>
          <w:sz w:val="15"/>
        </w:rPr>
      </w:pPr>
    </w:p>
    <w:p w14:paraId="3BB6D01E" w14:textId="77777777" w:rsidR="00B903C1" w:rsidRDefault="00DB6AB8">
      <w:pPr>
        <w:pStyle w:val="Heading2"/>
      </w:pPr>
      <w:r>
        <w:t>Ieteicamie avoti</w:t>
      </w:r>
    </w:p>
    <w:p w14:paraId="6F5AD541" w14:textId="77777777" w:rsidR="00B903C1" w:rsidRDefault="00DB6AB8">
      <w:pPr>
        <w:pStyle w:val="BodyText"/>
        <w:spacing w:before="0" w:line="227" w:lineRule="exact"/>
        <w:ind w:left="301"/>
      </w:pPr>
      <w:proofErr w:type="spellStart"/>
      <w:r>
        <w:t>Apsalons</w:t>
      </w:r>
      <w:proofErr w:type="spellEnd"/>
      <w:r>
        <w:t xml:space="preserve"> R. Loģistikas centru pārvaldība. – Rīga: </w:t>
      </w:r>
      <w:proofErr w:type="spellStart"/>
      <w:r>
        <w:t>Burtene</w:t>
      </w:r>
      <w:proofErr w:type="spellEnd"/>
      <w:r>
        <w:t>, 2012.</w:t>
      </w:r>
    </w:p>
    <w:p w14:paraId="0AB40DF6" w14:textId="77777777" w:rsidR="00B903C1" w:rsidRDefault="00DB6AB8">
      <w:pPr>
        <w:spacing w:line="229" w:lineRule="exact"/>
        <w:ind w:left="301"/>
        <w:rPr>
          <w:i/>
          <w:sz w:val="20"/>
        </w:rPr>
      </w:pPr>
      <w:r>
        <w:rPr>
          <w:sz w:val="20"/>
        </w:rPr>
        <w:t xml:space="preserve">Darba aizsardzības likums [skatīts 2014. gada 21. novembrī]. Pieejams: </w:t>
      </w:r>
      <w:r>
        <w:rPr>
          <w:i/>
          <w:sz w:val="20"/>
        </w:rPr>
        <w:t>http://likumi.lv/doc.php?id=26020/</w:t>
      </w:r>
    </w:p>
    <w:p w14:paraId="388846D9" w14:textId="77777777" w:rsidR="00B903C1" w:rsidRDefault="00DB6AB8">
      <w:pPr>
        <w:pStyle w:val="BodyText"/>
        <w:spacing w:before="0"/>
        <w:ind w:left="301"/>
      </w:pPr>
      <w:proofErr w:type="spellStart"/>
      <w:r>
        <w:t>Keniņš</w:t>
      </w:r>
      <w:proofErr w:type="spellEnd"/>
      <w:r>
        <w:t xml:space="preserve">-Kings G. Modernā apgāde. – Rīga: Valters un </w:t>
      </w:r>
      <w:proofErr w:type="spellStart"/>
      <w:r>
        <w:t>Rapa</w:t>
      </w:r>
      <w:proofErr w:type="spellEnd"/>
      <w:r>
        <w:t>, 2000.</w:t>
      </w:r>
    </w:p>
    <w:p w14:paraId="5F12BA50" w14:textId="77777777" w:rsidR="00B903C1" w:rsidRDefault="00DB6AB8">
      <w:pPr>
        <w:pStyle w:val="BodyText"/>
        <w:spacing w:before="1"/>
        <w:ind w:left="301"/>
      </w:pPr>
      <w:r>
        <w:t>Ministru kabineta 2002. gada 9. decembra noteikumi Nr. 526 "Darba aizsardzības prasības, lietojot darba aprīkojumu" [skatīts 2014. gada 21. novembrī]. Pieejams:</w:t>
      </w:r>
    </w:p>
    <w:p w14:paraId="6C8273D7" w14:textId="77777777" w:rsidR="00B903C1" w:rsidRDefault="00DB6AB8">
      <w:pPr>
        <w:spacing w:before="1"/>
        <w:ind w:left="301"/>
        <w:rPr>
          <w:i/>
          <w:sz w:val="20"/>
        </w:rPr>
      </w:pPr>
      <w:r>
        <w:rPr>
          <w:i/>
          <w:sz w:val="20"/>
        </w:rPr>
        <w:t>http://likumi.lv/doc.php?id=69282/</w:t>
      </w:r>
    </w:p>
    <w:p w14:paraId="63A2E4B5" w14:textId="77777777" w:rsidR="00B903C1" w:rsidRDefault="00DB6AB8">
      <w:pPr>
        <w:pStyle w:val="BodyText"/>
        <w:spacing w:before="0"/>
        <w:ind w:left="301"/>
      </w:pPr>
      <w:proofErr w:type="spellStart"/>
      <w:r>
        <w:t>Praude</w:t>
      </w:r>
      <w:proofErr w:type="spellEnd"/>
      <w:r>
        <w:t xml:space="preserve"> V. Loģistika, teorija un prakse. – Rīga: </w:t>
      </w:r>
      <w:proofErr w:type="spellStart"/>
      <w:r>
        <w:t>Burtene</w:t>
      </w:r>
      <w:proofErr w:type="spellEnd"/>
      <w:r>
        <w:t>, 2013.</w:t>
      </w:r>
    </w:p>
    <w:p w14:paraId="7B2CD947" w14:textId="77777777" w:rsidR="00B903C1" w:rsidRDefault="00DB6AB8">
      <w:pPr>
        <w:pStyle w:val="BodyText"/>
        <w:spacing w:before="0" w:line="229" w:lineRule="exact"/>
        <w:ind w:left="301"/>
      </w:pPr>
      <w:proofErr w:type="spellStart"/>
      <w:r>
        <w:t>Slavinska</w:t>
      </w:r>
      <w:proofErr w:type="spellEnd"/>
      <w:r>
        <w:t xml:space="preserve"> I. Uzņēmējdarbības plānošana un kontrole. – Rīga: Turība, 2003.</w:t>
      </w:r>
    </w:p>
    <w:p w14:paraId="02987DB8" w14:textId="77777777" w:rsidR="00B903C1" w:rsidRDefault="00DB6AB8">
      <w:pPr>
        <w:pStyle w:val="BodyText"/>
        <w:spacing w:before="0"/>
        <w:ind w:left="301" w:right="6044"/>
      </w:pPr>
      <w:proofErr w:type="spellStart"/>
      <w:r>
        <w:t>Sprancmanis</w:t>
      </w:r>
      <w:proofErr w:type="spellEnd"/>
      <w:r>
        <w:t xml:space="preserve"> N., u.c. Uzņēmējdarbības loģistikas terminu angļu-latviešu vārdnīca. – Rīga: Zvaigzne ABC. </w:t>
      </w:r>
      <w:proofErr w:type="spellStart"/>
      <w:r>
        <w:t>Vizule</w:t>
      </w:r>
      <w:proofErr w:type="spellEnd"/>
      <w:r>
        <w:t xml:space="preserve"> V. Strādā vesels un drošs. – Rīga: Lietiskās informācijas dienests, 2009.</w:t>
      </w:r>
    </w:p>
    <w:p w14:paraId="2F1BB850" w14:textId="77777777" w:rsidR="00B903C1" w:rsidRDefault="00DB6AB8">
      <w:pPr>
        <w:pStyle w:val="BodyText"/>
        <w:spacing w:before="0"/>
        <w:ind w:left="301"/>
      </w:pPr>
      <w:proofErr w:type="spellStart"/>
      <w:r>
        <w:t>Гаджинский</w:t>
      </w:r>
      <w:proofErr w:type="spellEnd"/>
      <w:r>
        <w:t xml:space="preserve">, А.М. </w:t>
      </w:r>
      <w:proofErr w:type="spellStart"/>
      <w:r>
        <w:t>Логистика</w:t>
      </w:r>
      <w:proofErr w:type="spellEnd"/>
      <w:r>
        <w:t xml:space="preserve">. – </w:t>
      </w:r>
      <w:proofErr w:type="spellStart"/>
      <w:r>
        <w:t>Москва</w:t>
      </w:r>
      <w:proofErr w:type="spellEnd"/>
      <w:r>
        <w:t xml:space="preserve">: </w:t>
      </w:r>
      <w:proofErr w:type="spellStart"/>
      <w:r>
        <w:t>Дашкон</w:t>
      </w:r>
      <w:proofErr w:type="spellEnd"/>
      <w:r>
        <w:t xml:space="preserve"> и К, 2008.</w:t>
      </w:r>
    </w:p>
    <w:p w14:paraId="557A9EF1" w14:textId="77777777" w:rsidR="00B903C1" w:rsidRDefault="00B903C1">
      <w:pPr>
        <w:sectPr w:rsidR="00B903C1">
          <w:pgSz w:w="16840" w:h="11910" w:orient="landscape"/>
          <w:pgMar w:top="2440" w:right="560" w:bottom="1120" w:left="1400" w:header="709" w:footer="755" w:gutter="0"/>
          <w:cols w:space="720"/>
        </w:sectPr>
      </w:pPr>
    </w:p>
    <w:p w14:paraId="5C307823" w14:textId="77777777" w:rsidR="00B903C1" w:rsidRDefault="00B903C1">
      <w:pPr>
        <w:pStyle w:val="BodyText"/>
        <w:spacing w:before="9"/>
        <w:rPr>
          <w:sz w:val="16"/>
        </w:rPr>
      </w:pPr>
    </w:p>
    <w:p w14:paraId="4A7DC8D5" w14:textId="77777777" w:rsidR="00B903C1" w:rsidRDefault="00DB6AB8">
      <w:pPr>
        <w:pStyle w:val="Heading1"/>
        <w:ind w:left="2134"/>
      </w:pPr>
      <w:r>
        <w:t>MODUĻA "Kravu pieņemšana un izsniegšana noliktavā" APRAKSTS</w:t>
      </w:r>
    </w:p>
    <w:p w14:paraId="568E5F5B"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10469"/>
      </w:tblGrid>
      <w:tr w:rsidR="00B903C1" w14:paraId="0F4B282F" w14:textId="77777777">
        <w:trPr>
          <w:trHeight w:val="919"/>
        </w:trPr>
        <w:tc>
          <w:tcPr>
            <w:tcW w:w="3675" w:type="dxa"/>
            <w:shd w:val="clear" w:color="auto" w:fill="D9D9D9"/>
          </w:tcPr>
          <w:p w14:paraId="2EED06F1" w14:textId="77777777" w:rsidR="00B903C1" w:rsidRDefault="00DB6AB8">
            <w:pPr>
              <w:pStyle w:val="TableParagraph"/>
              <w:spacing w:before="182"/>
              <w:ind w:left="1417" w:right="1404"/>
              <w:jc w:val="center"/>
              <w:rPr>
                <w:b/>
                <w:sz w:val="24"/>
              </w:rPr>
            </w:pPr>
            <w:r>
              <w:rPr>
                <w:b/>
                <w:sz w:val="24"/>
              </w:rPr>
              <w:t>Moduļa mērķis</w:t>
            </w:r>
          </w:p>
        </w:tc>
        <w:tc>
          <w:tcPr>
            <w:tcW w:w="10469" w:type="dxa"/>
          </w:tcPr>
          <w:p w14:paraId="56302012" w14:textId="77777777" w:rsidR="00B903C1" w:rsidRDefault="00DB6AB8">
            <w:pPr>
              <w:pStyle w:val="TableParagraph"/>
              <w:spacing w:before="178"/>
              <w:ind w:left="108"/>
              <w:rPr>
                <w:sz w:val="20"/>
              </w:rPr>
            </w:pPr>
            <w:r>
              <w:rPr>
                <w:sz w:val="20"/>
              </w:rPr>
              <w:t>Sekmēt izglītojamo spējas pieņemt un izsniegt kravu noliktavā atbilstoši pavaddokumentiem, novērtēt kravas atbilstību pavaddokumentiem.</w:t>
            </w:r>
          </w:p>
        </w:tc>
      </w:tr>
      <w:tr w:rsidR="00B903C1" w14:paraId="1AF51948" w14:textId="77777777">
        <w:trPr>
          <w:trHeight w:val="1749"/>
        </w:trPr>
        <w:tc>
          <w:tcPr>
            <w:tcW w:w="3675" w:type="dxa"/>
            <w:shd w:val="clear" w:color="auto" w:fill="D9D9D9"/>
          </w:tcPr>
          <w:p w14:paraId="51515E27" w14:textId="77777777" w:rsidR="00B903C1" w:rsidRDefault="00B903C1">
            <w:pPr>
              <w:pStyle w:val="TableParagraph"/>
              <w:ind w:left="0"/>
              <w:rPr>
                <w:b/>
                <w:sz w:val="26"/>
              </w:rPr>
            </w:pPr>
          </w:p>
          <w:p w14:paraId="3995D828" w14:textId="77777777" w:rsidR="00B903C1" w:rsidRDefault="00B903C1">
            <w:pPr>
              <w:pStyle w:val="TableParagraph"/>
              <w:spacing w:before="10"/>
              <w:ind w:left="0"/>
              <w:rPr>
                <w:b/>
                <w:sz w:val="21"/>
              </w:rPr>
            </w:pPr>
          </w:p>
          <w:p w14:paraId="44925624" w14:textId="77777777" w:rsidR="00B903C1" w:rsidRDefault="00DB6AB8">
            <w:pPr>
              <w:pStyle w:val="TableParagraph"/>
              <w:ind w:left="1337" w:right="1328" w:firstLine="5"/>
              <w:jc w:val="center"/>
              <w:rPr>
                <w:b/>
                <w:sz w:val="24"/>
              </w:rPr>
            </w:pPr>
            <w:r>
              <w:rPr>
                <w:b/>
                <w:sz w:val="24"/>
              </w:rPr>
              <w:t xml:space="preserve">Moduļa </w:t>
            </w:r>
            <w:r>
              <w:rPr>
                <w:b/>
                <w:spacing w:val="-1"/>
                <w:sz w:val="24"/>
              </w:rPr>
              <w:t>uzdevumi</w:t>
            </w:r>
          </w:p>
        </w:tc>
        <w:tc>
          <w:tcPr>
            <w:tcW w:w="10469" w:type="dxa"/>
          </w:tcPr>
          <w:p w14:paraId="3CFF743A" w14:textId="77777777" w:rsidR="00B903C1" w:rsidRDefault="00DB6AB8">
            <w:pPr>
              <w:pStyle w:val="TableParagraph"/>
              <w:spacing w:before="178"/>
              <w:ind w:left="108"/>
              <w:rPr>
                <w:sz w:val="20"/>
              </w:rPr>
            </w:pPr>
            <w:r>
              <w:rPr>
                <w:sz w:val="20"/>
              </w:rPr>
              <w:t>Attīstīt izglītojamo prasmes:</w:t>
            </w:r>
          </w:p>
          <w:p w14:paraId="2F1AA40C" w14:textId="77777777" w:rsidR="00B903C1" w:rsidRDefault="00DB6AB8">
            <w:pPr>
              <w:pStyle w:val="TableParagraph"/>
              <w:numPr>
                <w:ilvl w:val="0"/>
                <w:numId w:val="17"/>
              </w:numPr>
              <w:tabs>
                <w:tab w:val="left" w:pos="310"/>
              </w:tabs>
              <w:rPr>
                <w:sz w:val="20"/>
              </w:rPr>
            </w:pPr>
            <w:r>
              <w:rPr>
                <w:sz w:val="20"/>
              </w:rPr>
              <w:t>Pieņemt un izsniegt kravas dažādās noliktavās.</w:t>
            </w:r>
          </w:p>
          <w:p w14:paraId="2C142512" w14:textId="77777777" w:rsidR="00B903C1" w:rsidRDefault="00DB6AB8">
            <w:pPr>
              <w:pStyle w:val="TableParagraph"/>
              <w:numPr>
                <w:ilvl w:val="0"/>
                <w:numId w:val="17"/>
              </w:numPr>
              <w:tabs>
                <w:tab w:val="left" w:pos="310"/>
              </w:tabs>
              <w:rPr>
                <w:sz w:val="20"/>
              </w:rPr>
            </w:pPr>
            <w:r>
              <w:rPr>
                <w:sz w:val="20"/>
              </w:rPr>
              <w:t>Noteikt kravas veidam nepieciešamos kravas</w:t>
            </w:r>
            <w:r>
              <w:rPr>
                <w:spacing w:val="-5"/>
                <w:sz w:val="20"/>
              </w:rPr>
              <w:t xml:space="preserve"> </w:t>
            </w:r>
            <w:r>
              <w:rPr>
                <w:sz w:val="20"/>
              </w:rPr>
              <w:t>pavaddokumentus.</w:t>
            </w:r>
          </w:p>
          <w:p w14:paraId="1BDEECAC" w14:textId="77777777" w:rsidR="00B903C1" w:rsidRDefault="00DB6AB8">
            <w:pPr>
              <w:pStyle w:val="TableParagraph"/>
              <w:numPr>
                <w:ilvl w:val="0"/>
                <w:numId w:val="17"/>
              </w:numPr>
              <w:tabs>
                <w:tab w:val="left" w:pos="310"/>
              </w:tabs>
              <w:spacing w:before="1"/>
              <w:rPr>
                <w:sz w:val="20"/>
              </w:rPr>
            </w:pPr>
            <w:r>
              <w:rPr>
                <w:sz w:val="20"/>
              </w:rPr>
              <w:t>Izvērtēt kravas pavaddokumentu atbilstību normatīvo aktu prasībām un kravas</w:t>
            </w:r>
            <w:r>
              <w:rPr>
                <w:spacing w:val="-9"/>
                <w:sz w:val="20"/>
              </w:rPr>
              <w:t xml:space="preserve"> </w:t>
            </w:r>
            <w:r>
              <w:rPr>
                <w:sz w:val="20"/>
              </w:rPr>
              <w:t>veidam.</w:t>
            </w:r>
          </w:p>
          <w:p w14:paraId="522A40C0" w14:textId="77777777" w:rsidR="00B903C1" w:rsidRDefault="00DB6AB8">
            <w:pPr>
              <w:pStyle w:val="TableParagraph"/>
              <w:numPr>
                <w:ilvl w:val="0"/>
                <w:numId w:val="17"/>
              </w:numPr>
              <w:tabs>
                <w:tab w:val="left" w:pos="310"/>
              </w:tabs>
              <w:spacing w:line="229" w:lineRule="exact"/>
              <w:rPr>
                <w:sz w:val="20"/>
              </w:rPr>
            </w:pPr>
            <w:r>
              <w:rPr>
                <w:sz w:val="20"/>
              </w:rPr>
              <w:t>Identificēt un nolasīt uz plombas esošo</w:t>
            </w:r>
            <w:r>
              <w:rPr>
                <w:spacing w:val="-1"/>
                <w:sz w:val="20"/>
              </w:rPr>
              <w:t xml:space="preserve"> </w:t>
            </w:r>
            <w:r>
              <w:rPr>
                <w:sz w:val="20"/>
              </w:rPr>
              <w:t>informāciju.</w:t>
            </w:r>
          </w:p>
          <w:p w14:paraId="3A02DD6B" w14:textId="77777777" w:rsidR="00B903C1" w:rsidRDefault="00DB6AB8">
            <w:pPr>
              <w:pStyle w:val="TableParagraph"/>
              <w:numPr>
                <w:ilvl w:val="0"/>
                <w:numId w:val="17"/>
              </w:numPr>
              <w:tabs>
                <w:tab w:val="left" w:pos="310"/>
              </w:tabs>
              <w:spacing w:line="229" w:lineRule="exact"/>
              <w:rPr>
                <w:sz w:val="20"/>
              </w:rPr>
            </w:pPr>
            <w:r>
              <w:rPr>
                <w:sz w:val="20"/>
              </w:rPr>
              <w:t>Salīdzināt informāciju uz kravas un transporta plombas ar kravas</w:t>
            </w:r>
            <w:r>
              <w:rPr>
                <w:spacing w:val="-4"/>
                <w:sz w:val="20"/>
              </w:rPr>
              <w:t xml:space="preserve"> </w:t>
            </w:r>
            <w:r>
              <w:rPr>
                <w:sz w:val="20"/>
              </w:rPr>
              <w:t>pavaddokumentiem.</w:t>
            </w:r>
          </w:p>
        </w:tc>
      </w:tr>
      <w:tr w:rsidR="00B903C1" w14:paraId="4A444383" w14:textId="77777777">
        <w:trPr>
          <w:trHeight w:val="919"/>
        </w:trPr>
        <w:tc>
          <w:tcPr>
            <w:tcW w:w="3675" w:type="dxa"/>
            <w:shd w:val="clear" w:color="auto" w:fill="D9D9D9"/>
          </w:tcPr>
          <w:p w14:paraId="47D7969A" w14:textId="77777777" w:rsidR="00B903C1" w:rsidRDefault="00DB6AB8">
            <w:pPr>
              <w:pStyle w:val="TableParagraph"/>
              <w:spacing w:before="181"/>
              <w:ind w:left="1417" w:right="1406"/>
              <w:jc w:val="center"/>
              <w:rPr>
                <w:b/>
                <w:sz w:val="24"/>
              </w:rPr>
            </w:pPr>
            <w:r>
              <w:rPr>
                <w:b/>
                <w:sz w:val="24"/>
              </w:rPr>
              <w:t>Moduļa</w:t>
            </w:r>
          </w:p>
          <w:p w14:paraId="34B97BAC" w14:textId="77777777" w:rsidR="00B903C1" w:rsidRDefault="00DB6AB8">
            <w:pPr>
              <w:pStyle w:val="TableParagraph"/>
              <w:ind w:left="938" w:right="932"/>
              <w:jc w:val="center"/>
              <w:rPr>
                <w:b/>
                <w:sz w:val="24"/>
              </w:rPr>
            </w:pPr>
            <w:r>
              <w:rPr>
                <w:b/>
                <w:sz w:val="24"/>
              </w:rPr>
              <w:t>ieejas nosacījumi</w:t>
            </w:r>
          </w:p>
        </w:tc>
        <w:tc>
          <w:tcPr>
            <w:tcW w:w="10469" w:type="dxa"/>
          </w:tcPr>
          <w:p w14:paraId="4ACA3446" w14:textId="77777777" w:rsidR="00B903C1" w:rsidRDefault="00DB6AB8">
            <w:pPr>
              <w:pStyle w:val="TableParagraph"/>
              <w:spacing w:before="178"/>
              <w:ind w:left="108"/>
              <w:rPr>
                <w:sz w:val="20"/>
              </w:rPr>
            </w:pPr>
            <w:r>
              <w:rPr>
                <w:sz w:val="20"/>
              </w:rPr>
              <w:t>Apgūts B daļas modulis "Kravu apstrāde".</w:t>
            </w:r>
          </w:p>
        </w:tc>
      </w:tr>
      <w:tr w:rsidR="00B903C1" w14:paraId="6916B7FE" w14:textId="77777777">
        <w:trPr>
          <w:trHeight w:val="1747"/>
        </w:trPr>
        <w:tc>
          <w:tcPr>
            <w:tcW w:w="3675" w:type="dxa"/>
            <w:tcBorders>
              <w:bottom w:val="single" w:sz="6" w:space="0" w:color="000000"/>
            </w:tcBorders>
            <w:shd w:val="clear" w:color="auto" w:fill="D9D9D9"/>
          </w:tcPr>
          <w:p w14:paraId="37DEC983" w14:textId="77777777" w:rsidR="00B903C1" w:rsidRDefault="00B903C1">
            <w:pPr>
              <w:pStyle w:val="TableParagraph"/>
              <w:ind w:left="0"/>
              <w:rPr>
                <w:b/>
                <w:sz w:val="26"/>
              </w:rPr>
            </w:pPr>
          </w:p>
          <w:p w14:paraId="78E58705" w14:textId="77777777" w:rsidR="00B903C1" w:rsidRDefault="00B903C1">
            <w:pPr>
              <w:pStyle w:val="TableParagraph"/>
              <w:spacing w:before="10"/>
              <w:ind w:left="0"/>
              <w:rPr>
                <w:b/>
                <w:sz w:val="25"/>
              </w:rPr>
            </w:pPr>
          </w:p>
          <w:p w14:paraId="1879C241" w14:textId="77777777" w:rsidR="00B903C1" w:rsidRDefault="00DB6AB8">
            <w:pPr>
              <w:pStyle w:val="TableParagraph"/>
              <w:ind w:left="773" w:right="745" w:firstLine="664"/>
              <w:rPr>
                <w:b/>
                <w:sz w:val="24"/>
              </w:rPr>
            </w:pPr>
            <w:r>
              <w:rPr>
                <w:b/>
                <w:sz w:val="24"/>
              </w:rPr>
              <w:t>Moduļa apguves novērtēšana</w:t>
            </w:r>
          </w:p>
        </w:tc>
        <w:tc>
          <w:tcPr>
            <w:tcW w:w="10469" w:type="dxa"/>
            <w:tcBorders>
              <w:bottom w:val="single" w:sz="6" w:space="0" w:color="000000"/>
            </w:tcBorders>
          </w:tcPr>
          <w:p w14:paraId="121DFFC6" w14:textId="77777777" w:rsidR="00B903C1" w:rsidRDefault="00DB6AB8">
            <w:pPr>
              <w:pStyle w:val="TableParagraph"/>
              <w:spacing w:before="178"/>
              <w:ind w:left="108"/>
              <w:rPr>
                <w:sz w:val="20"/>
              </w:rPr>
            </w:pPr>
            <w:r>
              <w:rPr>
                <w:sz w:val="20"/>
              </w:rPr>
              <w:t>Moduļa apguves noslēgumā izglītojamie veic praktisko uzdevumu, kurā:</w:t>
            </w:r>
          </w:p>
          <w:p w14:paraId="23E9FF56" w14:textId="77777777" w:rsidR="00B903C1" w:rsidRDefault="00DB6AB8">
            <w:pPr>
              <w:pStyle w:val="TableParagraph"/>
              <w:numPr>
                <w:ilvl w:val="0"/>
                <w:numId w:val="16"/>
              </w:numPr>
              <w:tabs>
                <w:tab w:val="left" w:pos="310"/>
              </w:tabs>
              <w:rPr>
                <w:sz w:val="20"/>
              </w:rPr>
            </w:pPr>
            <w:r>
              <w:rPr>
                <w:sz w:val="20"/>
              </w:rPr>
              <w:t>nosaka nosūtāmās kravas pavaddokumentos iekļaujamo atbilstošo</w:t>
            </w:r>
            <w:r>
              <w:rPr>
                <w:spacing w:val="-1"/>
                <w:sz w:val="20"/>
              </w:rPr>
              <w:t xml:space="preserve"> </w:t>
            </w:r>
            <w:r>
              <w:rPr>
                <w:sz w:val="20"/>
              </w:rPr>
              <w:t>informāciju;</w:t>
            </w:r>
          </w:p>
          <w:p w14:paraId="62F546C1" w14:textId="77777777" w:rsidR="00B903C1" w:rsidRDefault="00DB6AB8">
            <w:pPr>
              <w:pStyle w:val="TableParagraph"/>
              <w:numPr>
                <w:ilvl w:val="0"/>
                <w:numId w:val="16"/>
              </w:numPr>
              <w:tabs>
                <w:tab w:val="left" w:pos="310"/>
              </w:tabs>
              <w:rPr>
                <w:sz w:val="20"/>
              </w:rPr>
            </w:pPr>
            <w:r>
              <w:rPr>
                <w:sz w:val="20"/>
              </w:rPr>
              <w:t>reģistrē kravas</w:t>
            </w:r>
            <w:r>
              <w:rPr>
                <w:spacing w:val="-2"/>
                <w:sz w:val="20"/>
              </w:rPr>
              <w:t xml:space="preserve"> </w:t>
            </w:r>
            <w:r>
              <w:rPr>
                <w:sz w:val="20"/>
              </w:rPr>
              <w:t>pavaddokumentus;</w:t>
            </w:r>
          </w:p>
          <w:p w14:paraId="76A84303" w14:textId="77777777" w:rsidR="00B903C1" w:rsidRDefault="00DB6AB8">
            <w:pPr>
              <w:pStyle w:val="TableParagraph"/>
              <w:numPr>
                <w:ilvl w:val="0"/>
                <w:numId w:val="16"/>
              </w:numPr>
              <w:tabs>
                <w:tab w:val="left" w:pos="310"/>
              </w:tabs>
              <w:spacing w:before="1"/>
              <w:rPr>
                <w:sz w:val="20"/>
              </w:rPr>
            </w:pPr>
            <w:r>
              <w:rPr>
                <w:sz w:val="20"/>
              </w:rPr>
              <w:t>nosaka saņemtās kravas atbilstību</w:t>
            </w:r>
            <w:r>
              <w:rPr>
                <w:spacing w:val="-1"/>
                <w:sz w:val="20"/>
              </w:rPr>
              <w:t xml:space="preserve"> </w:t>
            </w:r>
            <w:r>
              <w:rPr>
                <w:sz w:val="20"/>
              </w:rPr>
              <w:t>pavaddokumentam;</w:t>
            </w:r>
          </w:p>
          <w:p w14:paraId="301FAF52" w14:textId="77777777" w:rsidR="00B903C1" w:rsidRDefault="00DB6AB8">
            <w:pPr>
              <w:pStyle w:val="TableParagraph"/>
              <w:numPr>
                <w:ilvl w:val="0"/>
                <w:numId w:val="16"/>
              </w:numPr>
              <w:tabs>
                <w:tab w:val="left" w:pos="310"/>
              </w:tabs>
              <w:spacing w:line="229" w:lineRule="exact"/>
              <w:rPr>
                <w:sz w:val="20"/>
              </w:rPr>
            </w:pPr>
            <w:r>
              <w:rPr>
                <w:sz w:val="20"/>
              </w:rPr>
              <w:t>identificē un nolasa uz plombas esošo informāciju, salīdzina to ar kravas</w:t>
            </w:r>
            <w:r>
              <w:rPr>
                <w:spacing w:val="-2"/>
                <w:sz w:val="20"/>
              </w:rPr>
              <w:t xml:space="preserve"> </w:t>
            </w:r>
            <w:r>
              <w:rPr>
                <w:sz w:val="20"/>
              </w:rPr>
              <w:t>pavaddokumentiem;</w:t>
            </w:r>
          </w:p>
          <w:p w14:paraId="4A959F8D" w14:textId="77777777" w:rsidR="00B903C1" w:rsidRDefault="00DB6AB8">
            <w:pPr>
              <w:pStyle w:val="TableParagraph"/>
              <w:numPr>
                <w:ilvl w:val="0"/>
                <w:numId w:val="16"/>
              </w:numPr>
              <w:tabs>
                <w:tab w:val="left" w:pos="310"/>
              </w:tabs>
              <w:spacing w:line="229" w:lineRule="exact"/>
              <w:rPr>
                <w:sz w:val="20"/>
              </w:rPr>
            </w:pPr>
            <w:r>
              <w:rPr>
                <w:sz w:val="20"/>
              </w:rPr>
              <w:t>pieņem lēmumu rīcībai par kravu un transportu plombē esošās informācijas atbilstību vai</w:t>
            </w:r>
            <w:r>
              <w:rPr>
                <w:spacing w:val="-18"/>
                <w:sz w:val="20"/>
              </w:rPr>
              <w:t xml:space="preserve"> </w:t>
            </w:r>
            <w:r>
              <w:rPr>
                <w:sz w:val="20"/>
              </w:rPr>
              <w:t>neatbilstību.</w:t>
            </w:r>
          </w:p>
        </w:tc>
      </w:tr>
      <w:tr w:rsidR="00B903C1" w14:paraId="31827E66" w14:textId="77777777">
        <w:trPr>
          <w:trHeight w:val="1101"/>
        </w:trPr>
        <w:tc>
          <w:tcPr>
            <w:tcW w:w="3675" w:type="dxa"/>
            <w:tcBorders>
              <w:top w:val="single" w:sz="6" w:space="0" w:color="000000"/>
            </w:tcBorders>
            <w:shd w:val="clear" w:color="auto" w:fill="D9D9D9"/>
          </w:tcPr>
          <w:p w14:paraId="279D67F6" w14:textId="77777777" w:rsidR="00B903C1" w:rsidRDefault="00B903C1">
            <w:pPr>
              <w:pStyle w:val="TableParagraph"/>
              <w:spacing w:before="5"/>
              <w:ind w:left="0"/>
              <w:rPr>
                <w:b/>
                <w:sz w:val="23"/>
              </w:rPr>
            </w:pPr>
          </w:p>
          <w:p w14:paraId="5CAA164B" w14:textId="77777777" w:rsidR="00B903C1" w:rsidRDefault="00DB6AB8">
            <w:pPr>
              <w:pStyle w:val="TableParagraph"/>
              <w:spacing w:before="1"/>
              <w:ind w:left="1286" w:right="849" w:hanging="411"/>
              <w:rPr>
                <w:b/>
                <w:sz w:val="24"/>
              </w:rPr>
            </w:pPr>
            <w:r>
              <w:rPr>
                <w:b/>
                <w:sz w:val="24"/>
              </w:rPr>
              <w:t>Moduļa nozīme un vieta kartē</w:t>
            </w:r>
          </w:p>
        </w:tc>
        <w:tc>
          <w:tcPr>
            <w:tcW w:w="10469" w:type="dxa"/>
            <w:tcBorders>
              <w:top w:val="single" w:sz="6" w:space="0" w:color="000000"/>
            </w:tcBorders>
          </w:tcPr>
          <w:p w14:paraId="0426117E" w14:textId="77777777" w:rsidR="00B903C1" w:rsidRDefault="00DB6AB8">
            <w:pPr>
              <w:pStyle w:val="TableParagraph"/>
              <w:spacing w:before="175"/>
              <w:ind w:left="108" w:right="83"/>
              <w:rPr>
                <w:sz w:val="20"/>
              </w:rPr>
            </w:pPr>
            <w:r>
              <w:rPr>
                <w:sz w:val="20"/>
              </w:rPr>
              <w:t>Modulis "Kravu pieņemšana un izsniegšana noliktavā" ir B daļas modulis, kuru apgūst vienlaikus ar moduli "Noliktavas uzskaite un apsekošana".</w:t>
            </w:r>
          </w:p>
          <w:p w14:paraId="4379C4DF" w14:textId="77777777" w:rsidR="00B903C1" w:rsidRDefault="00DB6AB8">
            <w:pPr>
              <w:pStyle w:val="TableParagraph"/>
              <w:spacing w:line="228" w:lineRule="exact"/>
              <w:ind w:left="108"/>
              <w:rPr>
                <w:sz w:val="20"/>
              </w:rPr>
            </w:pPr>
            <w:r>
              <w:rPr>
                <w:sz w:val="20"/>
              </w:rPr>
              <w:t>Pēc moduļa "Kravu pieņemšana un izsniegšana noliktavā" apguves seko modulis "Maršrutu plānošana kravu pārvadājumos".</w:t>
            </w:r>
          </w:p>
        </w:tc>
      </w:tr>
    </w:tbl>
    <w:p w14:paraId="7637CB4B" w14:textId="77777777" w:rsidR="00B903C1" w:rsidRDefault="00B903C1">
      <w:pPr>
        <w:spacing w:line="228" w:lineRule="exact"/>
        <w:rPr>
          <w:sz w:val="20"/>
        </w:rPr>
        <w:sectPr w:rsidR="00B903C1">
          <w:pgSz w:w="16840" w:h="11910" w:orient="landscape"/>
          <w:pgMar w:top="2440" w:right="560" w:bottom="1120" w:left="1400" w:header="709" w:footer="755" w:gutter="0"/>
          <w:cols w:space="720"/>
        </w:sectPr>
      </w:pPr>
    </w:p>
    <w:p w14:paraId="557EFDF2" w14:textId="77777777" w:rsidR="00B903C1" w:rsidRDefault="00B903C1">
      <w:pPr>
        <w:pStyle w:val="BodyText"/>
        <w:spacing w:before="9"/>
        <w:rPr>
          <w:b/>
          <w:sz w:val="16"/>
        </w:rPr>
      </w:pPr>
    </w:p>
    <w:p w14:paraId="03E116F1" w14:textId="77777777" w:rsidR="00B903C1" w:rsidRDefault="00DB6AB8">
      <w:pPr>
        <w:spacing w:before="89"/>
        <w:ind w:left="2136" w:right="2404"/>
        <w:jc w:val="center"/>
        <w:rPr>
          <w:b/>
          <w:sz w:val="28"/>
        </w:rPr>
      </w:pPr>
      <w:r>
        <w:rPr>
          <w:b/>
          <w:sz w:val="28"/>
        </w:rPr>
        <w:t>MODUĻA "Kravu pieņemšana un izsniegšana noliktavā" SATURS</w:t>
      </w:r>
    </w:p>
    <w:p w14:paraId="6D39CFD9"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1928"/>
        <w:gridCol w:w="2199"/>
        <w:gridCol w:w="1935"/>
        <w:gridCol w:w="2014"/>
        <w:gridCol w:w="1652"/>
        <w:gridCol w:w="2319"/>
      </w:tblGrid>
      <w:tr w:rsidR="00B903C1" w14:paraId="3C337392" w14:textId="77777777">
        <w:trPr>
          <w:trHeight w:val="552"/>
        </w:trPr>
        <w:tc>
          <w:tcPr>
            <w:tcW w:w="2177" w:type="dxa"/>
            <w:vMerge w:val="restart"/>
            <w:shd w:val="clear" w:color="auto" w:fill="D9D9D9"/>
          </w:tcPr>
          <w:p w14:paraId="5DE7AFCA" w14:textId="77777777" w:rsidR="00B903C1" w:rsidRDefault="00B903C1">
            <w:pPr>
              <w:pStyle w:val="TableParagraph"/>
              <w:ind w:left="0"/>
              <w:rPr>
                <w:b/>
                <w:sz w:val="26"/>
              </w:rPr>
            </w:pPr>
          </w:p>
          <w:p w14:paraId="1C4FD13F" w14:textId="77777777" w:rsidR="00B903C1" w:rsidRDefault="00B903C1">
            <w:pPr>
              <w:pStyle w:val="TableParagraph"/>
              <w:spacing w:before="3"/>
              <w:ind w:left="0"/>
              <w:rPr>
                <w:b/>
                <w:sz w:val="34"/>
              </w:rPr>
            </w:pPr>
          </w:p>
          <w:p w14:paraId="3D1B10D7" w14:textId="77777777" w:rsidR="00B903C1" w:rsidRDefault="00DB6AB8">
            <w:pPr>
              <w:pStyle w:val="TableParagraph"/>
              <w:ind w:left="641" w:right="312" w:hanging="300"/>
              <w:rPr>
                <w:b/>
                <w:sz w:val="24"/>
              </w:rPr>
            </w:pPr>
            <w:r>
              <w:rPr>
                <w:b/>
                <w:sz w:val="24"/>
              </w:rPr>
              <w:t>Sasniedzamais rezultāts</w:t>
            </w:r>
          </w:p>
        </w:tc>
        <w:tc>
          <w:tcPr>
            <w:tcW w:w="1928" w:type="dxa"/>
            <w:vMerge w:val="restart"/>
            <w:shd w:val="clear" w:color="auto" w:fill="D9D9D9"/>
          </w:tcPr>
          <w:p w14:paraId="5261CF5D" w14:textId="77777777" w:rsidR="00B903C1" w:rsidRDefault="00B903C1">
            <w:pPr>
              <w:pStyle w:val="TableParagraph"/>
              <w:ind w:left="0"/>
              <w:rPr>
                <w:b/>
                <w:sz w:val="26"/>
              </w:rPr>
            </w:pPr>
          </w:p>
          <w:p w14:paraId="0D5CF2AA" w14:textId="77777777" w:rsidR="00B903C1" w:rsidRDefault="00B903C1">
            <w:pPr>
              <w:pStyle w:val="TableParagraph"/>
              <w:ind w:left="0"/>
              <w:rPr>
                <w:b/>
                <w:sz w:val="26"/>
              </w:rPr>
            </w:pPr>
          </w:p>
          <w:p w14:paraId="41D608FF" w14:textId="77777777" w:rsidR="00B903C1" w:rsidRDefault="00DB6AB8">
            <w:pPr>
              <w:pStyle w:val="TableParagraph"/>
              <w:spacing w:before="232"/>
              <w:ind w:left="583"/>
              <w:rPr>
                <w:b/>
                <w:sz w:val="24"/>
              </w:rPr>
            </w:pPr>
            <w:r>
              <w:rPr>
                <w:b/>
                <w:sz w:val="24"/>
              </w:rPr>
              <w:t>Temats</w:t>
            </w:r>
          </w:p>
        </w:tc>
        <w:tc>
          <w:tcPr>
            <w:tcW w:w="2199" w:type="dxa"/>
            <w:vMerge w:val="restart"/>
            <w:shd w:val="clear" w:color="auto" w:fill="D9D9D9"/>
          </w:tcPr>
          <w:p w14:paraId="4B24030A" w14:textId="77777777" w:rsidR="00B903C1" w:rsidRDefault="00B903C1">
            <w:pPr>
              <w:pStyle w:val="TableParagraph"/>
              <w:ind w:left="0"/>
              <w:rPr>
                <w:b/>
                <w:sz w:val="26"/>
              </w:rPr>
            </w:pPr>
          </w:p>
          <w:p w14:paraId="3F957FC2" w14:textId="77777777" w:rsidR="00B903C1" w:rsidRDefault="00B903C1">
            <w:pPr>
              <w:pStyle w:val="TableParagraph"/>
              <w:spacing w:before="3"/>
              <w:ind w:left="0"/>
              <w:rPr>
                <w:b/>
                <w:sz w:val="34"/>
              </w:rPr>
            </w:pPr>
          </w:p>
          <w:p w14:paraId="6553093F" w14:textId="77777777" w:rsidR="00B903C1" w:rsidRDefault="00DB6AB8">
            <w:pPr>
              <w:pStyle w:val="TableParagraph"/>
              <w:ind w:left="784" w:hanging="267"/>
              <w:rPr>
                <w:b/>
                <w:sz w:val="24"/>
              </w:rPr>
            </w:pPr>
            <w:r>
              <w:rPr>
                <w:b/>
                <w:sz w:val="24"/>
              </w:rPr>
              <w:t>Ieteicamais saturs</w:t>
            </w:r>
          </w:p>
        </w:tc>
        <w:tc>
          <w:tcPr>
            <w:tcW w:w="3949" w:type="dxa"/>
            <w:gridSpan w:val="2"/>
            <w:shd w:val="clear" w:color="auto" w:fill="D9D9D9"/>
          </w:tcPr>
          <w:p w14:paraId="3D969293" w14:textId="77777777" w:rsidR="00B903C1" w:rsidRDefault="00DB6AB8">
            <w:pPr>
              <w:pStyle w:val="TableParagraph"/>
              <w:spacing w:line="273" w:lineRule="exact"/>
              <w:ind w:left="698" w:right="692"/>
              <w:jc w:val="center"/>
              <w:rPr>
                <w:b/>
                <w:sz w:val="24"/>
              </w:rPr>
            </w:pPr>
            <w:r>
              <w:rPr>
                <w:b/>
                <w:sz w:val="24"/>
              </w:rPr>
              <w:t>Mācību sasniegumu</w:t>
            </w:r>
          </w:p>
          <w:p w14:paraId="5481DF54" w14:textId="77777777" w:rsidR="00B903C1" w:rsidRDefault="00DB6AB8">
            <w:pPr>
              <w:pStyle w:val="TableParagraph"/>
              <w:spacing w:line="259" w:lineRule="exact"/>
              <w:ind w:left="698" w:right="692"/>
              <w:jc w:val="center"/>
              <w:rPr>
                <w:b/>
                <w:sz w:val="24"/>
              </w:rPr>
            </w:pPr>
            <w:r>
              <w:rPr>
                <w:b/>
                <w:sz w:val="24"/>
              </w:rPr>
              <w:t>apguves līmeņu apraksti</w:t>
            </w:r>
          </w:p>
        </w:tc>
        <w:tc>
          <w:tcPr>
            <w:tcW w:w="3971" w:type="dxa"/>
            <w:gridSpan w:val="2"/>
            <w:shd w:val="clear" w:color="auto" w:fill="D9D9D9"/>
          </w:tcPr>
          <w:p w14:paraId="15616FC3" w14:textId="77777777" w:rsidR="00B903C1" w:rsidRDefault="00DB6AB8">
            <w:pPr>
              <w:pStyle w:val="TableParagraph"/>
              <w:spacing w:line="273" w:lineRule="exact"/>
              <w:ind w:left="1195" w:right="1192"/>
              <w:jc w:val="center"/>
              <w:rPr>
                <w:b/>
                <w:sz w:val="24"/>
              </w:rPr>
            </w:pPr>
            <w:r>
              <w:rPr>
                <w:b/>
                <w:sz w:val="24"/>
              </w:rPr>
              <w:t>Metodiskais</w:t>
            </w:r>
          </w:p>
          <w:p w14:paraId="560941F0" w14:textId="77777777" w:rsidR="00B903C1" w:rsidRDefault="00DB6AB8">
            <w:pPr>
              <w:pStyle w:val="TableParagraph"/>
              <w:spacing w:line="259" w:lineRule="exact"/>
              <w:ind w:left="1195" w:right="1192"/>
              <w:jc w:val="center"/>
              <w:rPr>
                <w:b/>
                <w:sz w:val="24"/>
              </w:rPr>
            </w:pPr>
            <w:r>
              <w:rPr>
                <w:b/>
                <w:sz w:val="24"/>
              </w:rPr>
              <w:t>nodrošinājums</w:t>
            </w:r>
          </w:p>
        </w:tc>
      </w:tr>
      <w:tr w:rsidR="00B903C1" w14:paraId="6C4AA2F8" w14:textId="77777777">
        <w:trPr>
          <w:trHeight w:val="1379"/>
        </w:trPr>
        <w:tc>
          <w:tcPr>
            <w:tcW w:w="2177" w:type="dxa"/>
            <w:vMerge/>
            <w:tcBorders>
              <w:top w:val="nil"/>
            </w:tcBorders>
            <w:shd w:val="clear" w:color="auto" w:fill="D9D9D9"/>
          </w:tcPr>
          <w:p w14:paraId="1CE58AA6" w14:textId="77777777" w:rsidR="00B903C1" w:rsidRDefault="00B903C1">
            <w:pPr>
              <w:rPr>
                <w:sz w:val="2"/>
                <w:szCs w:val="2"/>
              </w:rPr>
            </w:pPr>
          </w:p>
        </w:tc>
        <w:tc>
          <w:tcPr>
            <w:tcW w:w="1928" w:type="dxa"/>
            <w:vMerge/>
            <w:tcBorders>
              <w:top w:val="nil"/>
            </w:tcBorders>
            <w:shd w:val="clear" w:color="auto" w:fill="D9D9D9"/>
          </w:tcPr>
          <w:p w14:paraId="2D04B748" w14:textId="77777777" w:rsidR="00B903C1" w:rsidRDefault="00B903C1">
            <w:pPr>
              <w:rPr>
                <w:sz w:val="2"/>
                <w:szCs w:val="2"/>
              </w:rPr>
            </w:pPr>
          </w:p>
        </w:tc>
        <w:tc>
          <w:tcPr>
            <w:tcW w:w="2199" w:type="dxa"/>
            <w:vMerge/>
            <w:tcBorders>
              <w:top w:val="nil"/>
            </w:tcBorders>
            <w:shd w:val="clear" w:color="auto" w:fill="D9D9D9"/>
          </w:tcPr>
          <w:p w14:paraId="28F808BE" w14:textId="77777777" w:rsidR="00B903C1" w:rsidRDefault="00B903C1">
            <w:pPr>
              <w:rPr>
                <w:sz w:val="2"/>
                <w:szCs w:val="2"/>
              </w:rPr>
            </w:pPr>
          </w:p>
        </w:tc>
        <w:tc>
          <w:tcPr>
            <w:tcW w:w="1935" w:type="dxa"/>
            <w:shd w:val="clear" w:color="auto" w:fill="D9D9D9"/>
          </w:tcPr>
          <w:p w14:paraId="4E7434B8" w14:textId="77777777" w:rsidR="00B903C1" w:rsidRDefault="00B903C1">
            <w:pPr>
              <w:pStyle w:val="TableParagraph"/>
              <w:spacing w:before="9"/>
              <w:ind w:left="0"/>
              <w:rPr>
                <w:b/>
                <w:sz w:val="35"/>
              </w:rPr>
            </w:pPr>
          </w:p>
          <w:p w14:paraId="5B174C8F" w14:textId="77777777" w:rsidR="00B903C1" w:rsidRDefault="00DB6AB8">
            <w:pPr>
              <w:pStyle w:val="TableParagraph"/>
              <w:ind w:left="155" w:right="129" w:firstLine="484"/>
              <w:rPr>
                <w:b/>
                <w:sz w:val="24"/>
              </w:rPr>
            </w:pPr>
            <w:r>
              <w:rPr>
                <w:b/>
                <w:sz w:val="24"/>
              </w:rPr>
              <w:t>Vidējs apguves līmenis</w:t>
            </w:r>
          </w:p>
        </w:tc>
        <w:tc>
          <w:tcPr>
            <w:tcW w:w="2014" w:type="dxa"/>
            <w:shd w:val="clear" w:color="auto" w:fill="D9D9D9"/>
          </w:tcPr>
          <w:p w14:paraId="27E1025C" w14:textId="77777777" w:rsidR="00B903C1" w:rsidRDefault="00B903C1">
            <w:pPr>
              <w:pStyle w:val="TableParagraph"/>
              <w:spacing w:before="9"/>
              <w:ind w:left="0"/>
              <w:rPr>
                <w:b/>
                <w:sz w:val="35"/>
              </w:rPr>
            </w:pPr>
          </w:p>
          <w:p w14:paraId="7E245949" w14:textId="77777777" w:rsidR="00B903C1" w:rsidRDefault="00DB6AB8">
            <w:pPr>
              <w:pStyle w:val="TableParagraph"/>
              <w:ind w:left="195" w:right="168" w:firstLine="336"/>
              <w:rPr>
                <w:b/>
                <w:sz w:val="24"/>
              </w:rPr>
            </w:pPr>
            <w:r>
              <w:rPr>
                <w:b/>
                <w:sz w:val="24"/>
              </w:rPr>
              <w:t>Optimāls apguves līmenis</w:t>
            </w:r>
          </w:p>
        </w:tc>
        <w:tc>
          <w:tcPr>
            <w:tcW w:w="1652" w:type="dxa"/>
            <w:shd w:val="clear" w:color="auto" w:fill="D9D9D9"/>
          </w:tcPr>
          <w:p w14:paraId="53824BDD" w14:textId="77777777" w:rsidR="00B903C1" w:rsidRDefault="00DB6AB8">
            <w:pPr>
              <w:pStyle w:val="TableParagraph"/>
              <w:ind w:left="125" w:right="121" w:firstLine="4"/>
              <w:jc w:val="center"/>
              <w:rPr>
                <w:b/>
                <w:sz w:val="24"/>
              </w:rPr>
            </w:pPr>
            <w:r>
              <w:rPr>
                <w:b/>
                <w:sz w:val="24"/>
              </w:rPr>
              <w:t>Metodiskie paņēmieni un mācību organizācijas</w:t>
            </w:r>
          </w:p>
          <w:p w14:paraId="48A55159" w14:textId="77777777" w:rsidR="00B903C1" w:rsidRDefault="00DB6AB8">
            <w:pPr>
              <w:pStyle w:val="TableParagraph"/>
              <w:spacing w:line="259" w:lineRule="exact"/>
              <w:ind w:left="443" w:right="439"/>
              <w:jc w:val="center"/>
              <w:rPr>
                <w:b/>
                <w:sz w:val="24"/>
              </w:rPr>
            </w:pPr>
            <w:r>
              <w:rPr>
                <w:b/>
                <w:sz w:val="24"/>
              </w:rPr>
              <w:t>formas</w:t>
            </w:r>
          </w:p>
        </w:tc>
        <w:tc>
          <w:tcPr>
            <w:tcW w:w="2319" w:type="dxa"/>
            <w:shd w:val="clear" w:color="auto" w:fill="D9D9D9"/>
          </w:tcPr>
          <w:p w14:paraId="092EAB09" w14:textId="77777777" w:rsidR="00B903C1" w:rsidRDefault="00B903C1">
            <w:pPr>
              <w:pStyle w:val="TableParagraph"/>
              <w:spacing w:before="9"/>
              <w:ind w:left="0"/>
              <w:rPr>
                <w:b/>
                <w:sz w:val="35"/>
              </w:rPr>
            </w:pPr>
          </w:p>
          <w:p w14:paraId="5E643ABB" w14:textId="77777777" w:rsidR="00B903C1" w:rsidRDefault="00DB6AB8">
            <w:pPr>
              <w:pStyle w:val="TableParagraph"/>
              <w:ind w:left="568" w:right="564"/>
              <w:jc w:val="center"/>
              <w:rPr>
                <w:b/>
                <w:sz w:val="24"/>
              </w:rPr>
            </w:pPr>
            <w:r>
              <w:rPr>
                <w:b/>
                <w:sz w:val="24"/>
              </w:rPr>
              <w:t>Idejas</w:t>
            </w:r>
          </w:p>
          <w:p w14:paraId="462DF631" w14:textId="77777777" w:rsidR="00B903C1" w:rsidRDefault="00DB6AB8">
            <w:pPr>
              <w:pStyle w:val="TableParagraph"/>
              <w:ind w:left="568" w:right="566"/>
              <w:jc w:val="center"/>
              <w:rPr>
                <w:b/>
                <w:sz w:val="24"/>
              </w:rPr>
            </w:pPr>
            <w:r>
              <w:rPr>
                <w:b/>
                <w:sz w:val="24"/>
              </w:rPr>
              <w:t>īstenošanai</w:t>
            </w:r>
          </w:p>
        </w:tc>
      </w:tr>
      <w:tr w:rsidR="00B903C1" w14:paraId="68177205" w14:textId="77777777">
        <w:trPr>
          <w:trHeight w:val="2759"/>
        </w:trPr>
        <w:tc>
          <w:tcPr>
            <w:tcW w:w="2177" w:type="dxa"/>
            <w:vMerge w:val="restart"/>
          </w:tcPr>
          <w:p w14:paraId="065AF6E3" w14:textId="77777777" w:rsidR="00B903C1" w:rsidRDefault="00DB6AB8">
            <w:pPr>
              <w:pStyle w:val="TableParagraph"/>
              <w:spacing w:line="223" w:lineRule="exact"/>
              <w:rPr>
                <w:sz w:val="20"/>
              </w:rPr>
            </w:pPr>
            <w:r>
              <w:rPr>
                <w:sz w:val="20"/>
              </w:rPr>
              <w:t>1. Spēj: pieņemt un</w:t>
            </w:r>
          </w:p>
          <w:p w14:paraId="6ABE206E" w14:textId="77777777" w:rsidR="00B903C1" w:rsidRDefault="00DB6AB8">
            <w:pPr>
              <w:pStyle w:val="TableParagraph"/>
              <w:ind w:right="163"/>
              <w:rPr>
                <w:sz w:val="20"/>
              </w:rPr>
            </w:pPr>
            <w:r>
              <w:rPr>
                <w:sz w:val="20"/>
              </w:rPr>
              <w:t>izsniegt kravas dažādās noliktavās.</w:t>
            </w:r>
          </w:p>
          <w:p w14:paraId="1AEEFE1F" w14:textId="77777777" w:rsidR="00B903C1" w:rsidRDefault="00B903C1">
            <w:pPr>
              <w:pStyle w:val="TableParagraph"/>
              <w:spacing w:before="2"/>
              <w:ind w:left="0"/>
              <w:rPr>
                <w:b/>
                <w:sz w:val="20"/>
              </w:rPr>
            </w:pPr>
          </w:p>
          <w:p w14:paraId="5D979CCA" w14:textId="77777777" w:rsidR="00B903C1" w:rsidRDefault="00DB6AB8">
            <w:pPr>
              <w:pStyle w:val="TableParagraph"/>
              <w:rPr>
                <w:sz w:val="20"/>
              </w:rPr>
            </w:pPr>
            <w:r>
              <w:rPr>
                <w:sz w:val="20"/>
              </w:rPr>
              <w:t>Zina: kravu</w:t>
            </w:r>
          </w:p>
          <w:p w14:paraId="1C66CDB2" w14:textId="77777777" w:rsidR="00B903C1" w:rsidRDefault="00DB6AB8">
            <w:pPr>
              <w:pStyle w:val="TableParagraph"/>
              <w:ind w:right="768"/>
              <w:rPr>
                <w:sz w:val="20"/>
              </w:rPr>
            </w:pPr>
            <w:r>
              <w:rPr>
                <w:sz w:val="20"/>
              </w:rPr>
              <w:t>pieņemšanas un izsniegšanas</w:t>
            </w:r>
          </w:p>
          <w:p w14:paraId="2EEDF71D" w14:textId="77777777" w:rsidR="00B903C1" w:rsidRDefault="00DB6AB8">
            <w:pPr>
              <w:pStyle w:val="TableParagraph"/>
              <w:ind w:right="401"/>
              <w:rPr>
                <w:sz w:val="20"/>
              </w:rPr>
            </w:pPr>
            <w:r>
              <w:rPr>
                <w:sz w:val="20"/>
              </w:rPr>
              <w:t>procedūras, ar kravu pieņemšanu un</w:t>
            </w:r>
          </w:p>
          <w:p w14:paraId="7A2DD804" w14:textId="77777777" w:rsidR="00B903C1" w:rsidRDefault="00DB6AB8">
            <w:pPr>
              <w:pStyle w:val="TableParagraph"/>
              <w:ind w:right="412"/>
              <w:rPr>
                <w:sz w:val="20"/>
              </w:rPr>
            </w:pPr>
            <w:r>
              <w:rPr>
                <w:sz w:val="20"/>
              </w:rPr>
              <w:t>izsniegšanu saistītos dokumentus.</w:t>
            </w:r>
          </w:p>
          <w:p w14:paraId="4BC51268" w14:textId="77777777" w:rsidR="00B903C1" w:rsidRDefault="00B903C1">
            <w:pPr>
              <w:pStyle w:val="TableParagraph"/>
              <w:spacing w:before="10"/>
              <w:ind w:left="0"/>
              <w:rPr>
                <w:b/>
                <w:sz w:val="19"/>
              </w:rPr>
            </w:pPr>
          </w:p>
          <w:p w14:paraId="625FEA7C" w14:textId="77777777" w:rsidR="00B903C1" w:rsidRDefault="00DB6AB8">
            <w:pPr>
              <w:pStyle w:val="TableParagraph"/>
              <w:ind w:right="247"/>
              <w:rPr>
                <w:sz w:val="20"/>
              </w:rPr>
            </w:pPr>
            <w:r>
              <w:rPr>
                <w:sz w:val="20"/>
              </w:rPr>
              <w:t xml:space="preserve">Izprot: pareizas </w:t>
            </w:r>
            <w:r>
              <w:rPr>
                <w:spacing w:val="-3"/>
                <w:sz w:val="20"/>
              </w:rPr>
              <w:t xml:space="preserve">kravas </w:t>
            </w:r>
            <w:r>
              <w:rPr>
                <w:sz w:val="20"/>
              </w:rPr>
              <w:t>pieņemšanas</w:t>
            </w:r>
            <w:r>
              <w:rPr>
                <w:spacing w:val="-2"/>
                <w:sz w:val="20"/>
              </w:rPr>
              <w:t xml:space="preserve"> </w:t>
            </w:r>
            <w:r>
              <w:rPr>
                <w:sz w:val="20"/>
              </w:rPr>
              <w:t>un</w:t>
            </w:r>
          </w:p>
          <w:p w14:paraId="14B3748F" w14:textId="77777777" w:rsidR="00B903C1" w:rsidRDefault="00DB6AB8">
            <w:pPr>
              <w:pStyle w:val="TableParagraph"/>
              <w:spacing w:before="1"/>
              <w:ind w:right="442"/>
              <w:rPr>
                <w:sz w:val="20"/>
              </w:rPr>
            </w:pPr>
            <w:r>
              <w:rPr>
                <w:sz w:val="20"/>
              </w:rPr>
              <w:t>izsniegšanas</w:t>
            </w:r>
            <w:r>
              <w:rPr>
                <w:spacing w:val="-8"/>
                <w:sz w:val="20"/>
              </w:rPr>
              <w:t xml:space="preserve"> </w:t>
            </w:r>
            <w:r>
              <w:rPr>
                <w:sz w:val="20"/>
              </w:rPr>
              <w:t>nozīmi noliktavas darba organizēšanā</w:t>
            </w:r>
            <w:r>
              <w:rPr>
                <w:spacing w:val="-1"/>
                <w:sz w:val="20"/>
              </w:rPr>
              <w:t xml:space="preserve"> </w:t>
            </w:r>
            <w:r>
              <w:rPr>
                <w:sz w:val="20"/>
              </w:rPr>
              <w:t>un</w:t>
            </w:r>
          </w:p>
          <w:p w14:paraId="438B5FCD" w14:textId="77777777" w:rsidR="00B903C1" w:rsidRDefault="00DB6AB8">
            <w:pPr>
              <w:pStyle w:val="TableParagraph"/>
              <w:ind w:right="1045"/>
              <w:rPr>
                <w:sz w:val="20"/>
              </w:rPr>
            </w:pPr>
            <w:r>
              <w:rPr>
                <w:w w:val="95"/>
                <w:sz w:val="20"/>
              </w:rPr>
              <w:t xml:space="preserve">informācijas </w:t>
            </w:r>
            <w:r>
              <w:rPr>
                <w:sz w:val="20"/>
              </w:rPr>
              <w:t>apkopošanā.</w:t>
            </w:r>
          </w:p>
        </w:tc>
        <w:tc>
          <w:tcPr>
            <w:tcW w:w="1928" w:type="dxa"/>
            <w:vMerge w:val="restart"/>
          </w:tcPr>
          <w:p w14:paraId="54E70ABF" w14:textId="77777777" w:rsidR="00B903C1" w:rsidRDefault="00DB6AB8">
            <w:pPr>
              <w:pStyle w:val="TableParagraph"/>
              <w:spacing w:line="223" w:lineRule="exact"/>
              <w:ind w:left="108"/>
              <w:rPr>
                <w:sz w:val="20"/>
              </w:rPr>
            </w:pPr>
            <w:r>
              <w:rPr>
                <w:sz w:val="20"/>
              </w:rPr>
              <w:t>1.1. Kravu</w:t>
            </w:r>
          </w:p>
          <w:p w14:paraId="3E9421F8" w14:textId="77777777" w:rsidR="00B903C1" w:rsidRDefault="00DB6AB8">
            <w:pPr>
              <w:pStyle w:val="TableParagraph"/>
              <w:ind w:left="108" w:right="595"/>
              <w:rPr>
                <w:sz w:val="20"/>
              </w:rPr>
            </w:pPr>
            <w:r>
              <w:rPr>
                <w:sz w:val="20"/>
              </w:rPr>
              <w:t>pieņemšana un izsniegšana noliktavā.</w:t>
            </w:r>
          </w:p>
          <w:p w14:paraId="53E8061A" w14:textId="77777777" w:rsidR="00B903C1" w:rsidRDefault="00B903C1">
            <w:pPr>
              <w:pStyle w:val="TableParagraph"/>
              <w:spacing w:before="2"/>
              <w:ind w:left="0"/>
              <w:rPr>
                <w:b/>
                <w:sz w:val="20"/>
              </w:rPr>
            </w:pPr>
          </w:p>
          <w:p w14:paraId="073EF994" w14:textId="77777777" w:rsidR="00B903C1" w:rsidRDefault="00DB6AB8">
            <w:pPr>
              <w:pStyle w:val="TableParagraph"/>
              <w:ind w:left="108"/>
              <w:rPr>
                <w:sz w:val="20"/>
              </w:rPr>
            </w:pPr>
            <w:r>
              <w:rPr>
                <w:sz w:val="20"/>
              </w:rPr>
              <w:t>(25% no moduļa kopējā apjoma)</w:t>
            </w:r>
          </w:p>
        </w:tc>
        <w:tc>
          <w:tcPr>
            <w:tcW w:w="2199" w:type="dxa"/>
          </w:tcPr>
          <w:p w14:paraId="15F945FC" w14:textId="77777777" w:rsidR="00B903C1" w:rsidRDefault="00DB6AB8">
            <w:pPr>
              <w:pStyle w:val="TableParagraph"/>
              <w:spacing w:line="223" w:lineRule="exact"/>
              <w:rPr>
                <w:sz w:val="20"/>
              </w:rPr>
            </w:pPr>
            <w:r>
              <w:rPr>
                <w:sz w:val="20"/>
              </w:rPr>
              <w:t>1.1.1. Kravu</w:t>
            </w:r>
          </w:p>
          <w:p w14:paraId="16FE9643" w14:textId="77777777" w:rsidR="00B903C1" w:rsidRDefault="00DB6AB8">
            <w:pPr>
              <w:pStyle w:val="TableParagraph"/>
              <w:ind w:right="584"/>
              <w:rPr>
                <w:sz w:val="20"/>
              </w:rPr>
            </w:pPr>
            <w:r>
              <w:rPr>
                <w:sz w:val="20"/>
              </w:rPr>
              <w:t>pieņemšana pēc to veidiem.</w:t>
            </w:r>
          </w:p>
        </w:tc>
        <w:tc>
          <w:tcPr>
            <w:tcW w:w="1935" w:type="dxa"/>
          </w:tcPr>
          <w:p w14:paraId="3FD74748" w14:textId="77777777" w:rsidR="00B903C1" w:rsidRDefault="00DB6AB8">
            <w:pPr>
              <w:pStyle w:val="TableParagraph"/>
              <w:ind w:right="692"/>
              <w:rPr>
                <w:sz w:val="20"/>
              </w:rPr>
            </w:pPr>
            <w:r>
              <w:rPr>
                <w:sz w:val="20"/>
              </w:rPr>
              <w:t>Nosauc kravu pieņemšanas</w:t>
            </w:r>
          </w:p>
          <w:p w14:paraId="40D65ED0" w14:textId="77777777" w:rsidR="00B903C1" w:rsidRDefault="00DB6AB8">
            <w:pPr>
              <w:pStyle w:val="TableParagraph"/>
              <w:ind w:right="81"/>
              <w:rPr>
                <w:sz w:val="20"/>
              </w:rPr>
            </w:pPr>
            <w:r>
              <w:rPr>
                <w:sz w:val="20"/>
              </w:rPr>
              <w:t>īpatnības atsevišķiem kravu veidiem.</w:t>
            </w:r>
          </w:p>
        </w:tc>
        <w:tc>
          <w:tcPr>
            <w:tcW w:w="2014" w:type="dxa"/>
          </w:tcPr>
          <w:p w14:paraId="7B001A3D" w14:textId="77777777" w:rsidR="00B903C1" w:rsidRDefault="00DB6AB8">
            <w:pPr>
              <w:pStyle w:val="TableParagraph"/>
              <w:ind w:right="168"/>
              <w:rPr>
                <w:sz w:val="20"/>
              </w:rPr>
            </w:pPr>
            <w:r>
              <w:rPr>
                <w:sz w:val="20"/>
              </w:rPr>
              <w:t>Nosauc un pamato kravu pieņemšanas</w:t>
            </w:r>
          </w:p>
          <w:p w14:paraId="4DFB9DB4" w14:textId="77777777" w:rsidR="00B903C1" w:rsidRDefault="00DB6AB8">
            <w:pPr>
              <w:pStyle w:val="TableParagraph"/>
              <w:ind w:right="160"/>
              <w:rPr>
                <w:sz w:val="20"/>
              </w:rPr>
            </w:pPr>
            <w:r>
              <w:rPr>
                <w:sz w:val="20"/>
              </w:rPr>
              <w:t>īpatnības atsevišķiem kravu veidiem.</w:t>
            </w:r>
          </w:p>
        </w:tc>
        <w:tc>
          <w:tcPr>
            <w:tcW w:w="1652" w:type="dxa"/>
          </w:tcPr>
          <w:p w14:paraId="48DDF2DC" w14:textId="77777777" w:rsidR="00B903C1" w:rsidRDefault="00DB6AB8">
            <w:pPr>
              <w:pStyle w:val="TableParagraph"/>
              <w:ind w:left="106" w:right="165"/>
              <w:rPr>
                <w:sz w:val="20"/>
              </w:rPr>
            </w:pPr>
            <w:r>
              <w:rPr>
                <w:sz w:val="20"/>
              </w:rPr>
              <w:t xml:space="preserve">Mācību </w:t>
            </w:r>
            <w:r>
              <w:rPr>
                <w:w w:val="95"/>
                <w:sz w:val="20"/>
              </w:rPr>
              <w:t>ekskursija.</w:t>
            </w:r>
          </w:p>
        </w:tc>
        <w:tc>
          <w:tcPr>
            <w:tcW w:w="2319" w:type="dxa"/>
          </w:tcPr>
          <w:p w14:paraId="05BAAE0E" w14:textId="77777777" w:rsidR="00B903C1" w:rsidRDefault="00DB6AB8">
            <w:pPr>
              <w:pStyle w:val="TableParagraph"/>
              <w:ind w:left="106" w:right="711"/>
              <w:rPr>
                <w:sz w:val="20"/>
              </w:rPr>
            </w:pPr>
            <w:r>
              <w:rPr>
                <w:sz w:val="20"/>
              </w:rPr>
              <w:t>Mācību ekskursija noliktavā, kur</w:t>
            </w:r>
          </w:p>
          <w:p w14:paraId="65B3F12D" w14:textId="77777777" w:rsidR="00B903C1" w:rsidRDefault="00DB6AB8">
            <w:pPr>
              <w:pStyle w:val="TableParagraph"/>
              <w:ind w:left="106" w:right="200"/>
              <w:rPr>
                <w:sz w:val="20"/>
              </w:rPr>
            </w:pPr>
            <w:r>
              <w:rPr>
                <w:sz w:val="20"/>
              </w:rPr>
              <w:t>izglītojamie diskutē ar uzņēmuma darbiniekiem</w:t>
            </w:r>
          </w:p>
          <w:p w14:paraId="43383DFD" w14:textId="77777777" w:rsidR="00B903C1" w:rsidRDefault="00DB6AB8">
            <w:pPr>
              <w:pStyle w:val="TableParagraph"/>
              <w:ind w:left="106"/>
              <w:rPr>
                <w:sz w:val="20"/>
              </w:rPr>
            </w:pPr>
            <w:r>
              <w:rPr>
                <w:sz w:val="20"/>
              </w:rPr>
              <w:t>par noliktavu darbu kravu izsniegšanā un</w:t>
            </w:r>
          </w:p>
          <w:p w14:paraId="5FAEE94D" w14:textId="77777777" w:rsidR="00B903C1" w:rsidRDefault="00DB6AB8">
            <w:pPr>
              <w:pStyle w:val="TableParagraph"/>
              <w:spacing w:line="228" w:lineRule="exact"/>
              <w:ind w:left="106"/>
              <w:rPr>
                <w:sz w:val="20"/>
              </w:rPr>
            </w:pPr>
            <w:r>
              <w:rPr>
                <w:sz w:val="20"/>
              </w:rPr>
              <w:t>pieņemšanā un to</w:t>
            </w:r>
          </w:p>
          <w:p w14:paraId="5439195F" w14:textId="77777777" w:rsidR="00B903C1" w:rsidRDefault="00DB6AB8">
            <w:pPr>
              <w:pStyle w:val="TableParagraph"/>
              <w:ind w:left="106" w:right="495"/>
              <w:jc w:val="both"/>
              <w:rPr>
                <w:sz w:val="20"/>
              </w:rPr>
            </w:pPr>
            <w:r>
              <w:rPr>
                <w:sz w:val="20"/>
              </w:rPr>
              <w:t>pavadošo dokumentu apriti. Aizpilda darba lapas par kravu</w:t>
            </w:r>
          </w:p>
          <w:p w14:paraId="2D8F28A8" w14:textId="77777777" w:rsidR="00B903C1" w:rsidRDefault="00DB6AB8">
            <w:pPr>
              <w:pStyle w:val="TableParagraph"/>
              <w:spacing w:line="230" w:lineRule="atLeast"/>
              <w:ind w:left="106" w:right="997"/>
              <w:jc w:val="both"/>
              <w:rPr>
                <w:sz w:val="20"/>
              </w:rPr>
            </w:pPr>
            <w:r>
              <w:rPr>
                <w:sz w:val="20"/>
              </w:rPr>
              <w:t>pieņemšanu un izsniegšanu.</w:t>
            </w:r>
          </w:p>
        </w:tc>
      </w:tr>
      <w:tr w:rsidR="00B903C1" w14:paraId="09C4FD81" w14:textId="77777777">
        <w:trPr>
          <w:trHeight w:val="1610"/>
        </w:trPr>
        <w:tc>
          <w:tcPr>
            <w:tcW w:w="2177" w:type="dxa"/>
            <w:vMerge/>
            <w:tcBorders>
              <w:top w:val="nil"/>
            </w:tcBorders>
          </w:tcPr>
          <w:p w14:paraId="667E2479" w14:textId="77777777" w:rsidR="00B903C1" w:rsidRDefault="00B903C1">
            <w:pPr>
              <w:rPr>
                <w:sz w:val="2"/>
                <w:szCs w:val="2"/>
              </w:rPr>
            </w:pPr>
          </w:p>
        </w:tc>
        <w:tc>
          <w:tcPr>
            <w:tcW w:w="1928" w:type="dxa"/>
            <w:vMerge/>
            <w:tcBorders>
              <w:top w:val="nil"/>
            </w:tcBorders>
          </w:tcPr>
          <w:p w14:paraId="104A1D10" w14:textId="77777777" w:rsidR="00B903C1" w:rsidRDefault="00B903C1">
            <w:pPr>
              <w:rPr>
                <w:sz w:val="2"/>
                <w:szCs w:val="2"/>
              </w:rPr>
            </w:pPr>
          </w:p>
        </w:tc>
        <w:tc>
          <w:tcPr>
            <w:tcW w:w="2199" w:type="dxa"/>
          </w:tcPr>
          <w:p w14:paraId="06499FE5" w14:textId="77777777" w:rsidR="00B903C1" w:rsidRDefault="00DB6AB8">
            <w:pPr>
              <w:pStyle w:val="TableParagraph"/>
              <w:ind w:right="256"/>
              <w:rPr>
                <w:sz w:val="20"/>
              </w:rPr>
            </w:pPr>
            <w:r>
              <w:rPr>
                <w:sz w:val="20"/>
              </w:rPr>
              <w:t>1.1.2. Kravu pavadošo dokumentu veidi un tajos iekļaujamā</w:t>
            </w:r>
          </w:p>
          <w:p w14:paraId="5187C6B1" w14:textId="77777777" w:rsidR="00B903C1" w:rsidRDefault="00DB6AB8">
            <w:pPr>
              <w:pStyle w:val="TableParagraph"/>
              <w:spacing w:line="229" w:lineRule="exact"/>
              <w:rPr>
                <w:sz w:val="20"/>
              </w:rPr>
            </w:pPr>
            <w:r>
              <w:rPr>
                <w:sz w:val="20"/>
              </w:rPr>
              <w:t>informācija.</w:t>
            </w:r>
          </w:p>
        </w:tc>
        <w:tc>
          <w:tcPr>
            <w:tcW w:w="1935" w:type="dxa"/>
          </w:tcPr>
          <w:p w14:paraId="60DE5E79" w14:textId="77777777" w:rsidR="00B903C1" w:rsidRDefault="00DB6AB8">
            <w:pPr>
              <w:pStyle w:val="TableParagraph"/>
              <w:spacing w:line="237" w:lineRule="auto"/>
              <w:ind w:right="707"/>
              <w:rPr>
                <w:sz w:val="20"/>
              </w:rPr>
            </w:pPr>
            <w:r>
              <w:rPr>
                <w:sz w:val="20"/>
              </w:rPr>
              <w:t xml:space="preserve">Nosauc </w:t>
            </w:r>
            <w:r>
              <w:rPr>
                <w:spacing w:val="-3"/>
                <w:sz w:val="20"/>
              </w:rPr>
              <w:t xml:space="preserve">kravu </w:t>
            </w:r>
            <w:r>
              <w:rPr>
                <w:sz w:val="20"/>
              </w:rPr>
              <w:t>pavadošos</w:t>
            </w:r>
          </w:p>
          <w:p w14:paraId="4DDB308E" w14:textId="77777777" w:rsidR="00B903C1" w:rsidRDefault="00DB6AB8">
            <w:pPr>
              <w:pStyle w:val="TableParagraph"/>
              <w:ind w:right="157"/>
              <w:rPr>
                <w:sz w:val="20"/>
              </w:rPr>
            </w:pPr>
            <w:r>
              <w:rPr>
                <w:sz w:val="20"/>
              </w:rPr>
              <w:t xml:space="preserve">dokumentus un </w:t>
            </w:r>
            <w:r>
              <w:rPr>
                <w:spacing w:val="-3"/>
                <w:sz w:val="20"/>
              </w:rPr>
              <w:t xml:space="preserve">tajos </w:t>
            </w:r>
            <w:r>
              <w:rPr>
                <w:sz w:val="20"/>
              </w:rPr>
              <w:t>ietveramo</w:t>
            </w:r>
          </w:p>
          <w:p w14:paraId="6CE2A74D" w14:textId="77777777" w:rsidR="00B903C1" w:rsidRDefault="00DB6AB8">
            <w:pPr>
              <w:pStyle w:val="TableParagraph"/>
              <w:rPr>
                <w:sz w:val="20"/>
              </w:rPr>
            </w:pPr>
            <w:r>
              <w:rPr>
                <w:sz w:val="20"/>
              </w:rPr>
              <w:t>informāciju.</w:t>
            </w:r>
          </w:p>
        </w:tc>
        <w:tc>
          <w:tcPr>
            <w:tcW w:w="2014" w:type="dxa"/>
          </w:tcPr>
          <w:p w14:paraId="4E392E81" w14:textId="77777777" w:rsidR="00B903C1" w:rsidRDefault="00DB6AB8">
            <w:pPr>
              <w:pStyle w:val="TableParagraph"/>
              <w:ind w:right="168"/>
              <w:rPr>
                <w:sz w:val="20"/>
              </w:rPr>
            </w:pPr>
            <w:r>
              <w:rPr>
                <w:sz w:val="20"/>
              </w:rPr>
              <w:t>Nosauc un pamato kravu pavadošos dokumentus, tajos</w:t>
            </w:r>
          </w:p>
          <w:p w14:paraId="02B9FCAF" w14:textId="77777777" w:rsidR="00B903C1" w:rsidRDefault="00DB6AB8">
            <w:pPr>
              <w:pStyle w:val="TableParagraph"/>
              <w:rPr>
                <w:sz w:val="20"/>
              </w:rPr>
            </w:pPr>
            <w:r>
              <w:rPr>
                <w:sz w:val="20"/>
              </w:rPr>
              <w:t>ietvertās informācijas nepieciešamību.</w:t>
            </w:r>
          </w:p>
        </w:tc>
        <w:tc>
          <w:tcPr>
            <w:tcW w:w="1652" w:type="dxa"/>
          </w:tcPr>
          <w:p w14:paraId="341F75AE" w14:textId="77777777" w:rsidR="00B903C1" w:rsidRDefault="00DB6AB8">
            <w:pPr>
              <w:pStyle w:val="TableParagraph"/>
              <w:spacing w:line="237" w:lineRule="auto"/>
              <w:ind w:left="106" w:right="165"/>
              <w:rPr>
                <w:sz w:val="20"/>
              </w:rPr>
            </w:pPr>
            <w:r>
              <w:rPr>
                <w:w w:val="95"/>
                <w:sz w:val="20"/>
              </w:rPr>
              <w:t xml:space="preserve">Patstāvīgais </w:t>
            </w:r>
            <w:r>
              <w:rPr>
                <w:sz w:val="20"/>
              </w:rPr>
              <w:t>darbs.</w:t>
            </w:r>
          </w:p>
        </w:tc>
        <w:tc>
          <w:tcPr>
            <w:tcW w:w="2319" w:type="dxa"/>
          </w:tcPr>
          <w:p w14:paraId="35F25F38" w14:textId="77777777" w:rsidR="00B903C1" w:rsidRDefault="00DB6AB8">
            <w:pPr>
              <w:pStyle w:val="TableParagraph"/>
              <w:ind w:left="106"/>
              <w:rPr>
                <w:sz w:val="20"/>
              </w:rPr>
            </w:pPr>
            <w:r>
              <w:rPr>
                <w:sz w:val="20"/>
              </w:rPr>
              <w:t>Izglītojamie iepazīstas ar dokumentos iekļaujamo informāciju.</w:t>
            </w:r>
          </w:p>
          <w:p w14:paraId="2E3BAB01" w14:textId="77777777" w:rsidR="00B903C1" w:rsidRDefault="00DB6AB8">
            <w:pPr>
              <w:pStyle w:val="TableParagraph"/>
              <w:spacing w:line="229" w:lineRule="exact"/>
              <w:ind w:left="106"/>
              <w:rPr>
                <w:sz w:val="20"/>
              </w:rPr>
            </w:pPr>
            <w:r>
              <w:rPr>
                <w:sz w:val="20"/>
              </w:rPr>
              <w:t>Izglītojamie patstāvīgi</w:t>
            </w:r>
          </w:p>
          <w:p w14:paraId="421C2007" w14:textId="77777777" w:rsidR="00B903C1" w:rsidRDefault="00DB6AB8">
            <w:pPr>
              <w:pStyle w:val="TableParagraph"/>
              <w:ind w:left="106" w:right="172"/>
              <w:rPr>
                <w:sz w:val="20"/>
              </w:rPr>
            </w:pPr>
            <w:r>
              <w:rPr>
                <w:sz w:val="20"/>
              </w:rPr>
              <w:t>atlasa informāciju kravas pavaddokumenta</w:t>
            </w:r>
          </w:p>
          <w:p w14:paraId="4C057E24" w14:textId="77777777" w:rsidR="00B903C1" w:rsidRDefault="00DB6AB8">
            <w:pPr>
              <w:pStyle w:val="TableParagraph"/>
              <w:spacing w:line="215" w:lineRule="exact"/>
              <w:ind w:left="106"/>
              <w:rPr>
                <w:sz w:val="20"/>
              </w:rPr>
            </w:pPr>
            <w:r>
              <w:rPr>
                <w:sz w:val="20"/>
              </w:rPr>
              <w:t>izveidošanai.</w:t>
            </w:r>
          </w:p>
        </w:tc>
      </w:tr>
      <w:tr w:rsidR="00B903C1" w14:paraId="13D4CD92" w14:textId="77777777">
        <w:trPr>
          <w:trHeight w:val="921"/>
        </w:trPr>
        <w:tc>
          <w:tcPr>
            <w:tcW w:w="2177" w:type="dxa"/>
            <w:vMerge/>
            <w:tcBorders>
              <w:top w:val="nil"/>
            </w:tcBorders>
          </w:tcPr>
          <w:p w14:paraId="653DE9D8" w14:textId="77777777" w:rsidR="00B903C1" w:rsidRDefault="00B903C1">
            <w:pPr>
              <w:rPr>
                <w:sz w:val="2"/>
                <w:szCs w:val="2"/>
              </w:rPr>
            </w:pPr>
          </w:p>
        </w:tc>
        <w:tc>
          <w:tcPr>
            <w:tcW w:w="1928" w:type="dxa"/>
            <w:vMerge/>
            <w:tcBorders>
              <w:top w:val="nil"/>
            </w:tcBorders>
          </w:tcPr>
          <w:p w14:paraId="1340F537" w14:textId="77777777" w:rsidR="00B903C1" w:rsidRDefault="00B903C1">
            <w:pPr>
              <w:rPr>
                <w:sz w:val="2"/>
                <w:szCs w:val="2"/>
              </w:rPr>
            </w:pPr>
          </w:p>
        </w:tc>
        <w:tc>
          <w:tcPr>
            <w:tcW w:w="2199" w:type="dxa"/>
          </w:tcPr>
          <w:p w14:paraId="3E0BE81E" w14:textId="77777777" w:rsidR="00B903C1" w:rsidRDefault="00DB6AB8">
            <w:pPr>
              <w:pStyle w:val="TableParagraph"/>
              <w:spacing w:line="223" w:lineRule="exact"/>
              <w:rPr>
                <w:sz w:val="20"/>
              </w:rPr>
            </w:pPr>
            <w:r>
              <w:rPr>
                <w:sz w:val="20"/>
              </w:rPr>
              <w:t>1.1.3. Kravu</w:t>
            </w:r>
          </w:p>
          <w:p w14:paraId="69D49605" w14:textId="77777777" w:rsidR="00B903C1" w:rsidRDefault="00DB6AB8">
            <w:pPr>
              <w:pStyle w:val="TableParagraph"/>
              <w:rPr>
                <w:sz w:val="20"/>
              </w:rPr>
            </w:pPr>
            <w:r>
              <w:rPr>
                <w:sz w:val="20"/>
              </w:rPr>
              <w:t>pieņemšanas un</w:t>
            </w:r>
          </w:p>
          <w:p w14:paraId="1B8C36D4" w14:textId="77777777" w:rsidR="00B903C1" w:rsidRDefault="00DB6AB8">
            <w:pPr>
              <w:pStyle w:val="TableParagraph"/>
              <w:rPr>
                <w:sz w:val="20"/>
              </w:rPr>
            </w:pPr>
            <w:r>
              <w:rPr>
                <w:sz w:val="20"/>
              </w:rPr>
              <w:t>izsniegšanas procesi.</w:t>
            </w:r>
          </w:p>
        </w:tc>
        <w:tc>
          <w:tcPr>
            <w:tcW w:w="1935" w:type="dxa"/>
          </w:tcPr>
          <w:p w14:paraId="6D2023E7" w14:textId="77777777" w:rsidR="00B903C1" w:rsidRDefault="00DB6AB8">
            <w:pPr>
              <w:pStyle w:val="TableParagraph"/>
              <w:ind w:right="129"/>
              <w:rPr>
                <w:sz w:val="20"/>
              </w:rPr>
            </w:pPr>
            <w:r>
              <w:rPr>
                <w:sz w:val="20"/>
              </w:rPr>
              <w:t>Pieņem un izsniedz kravas noliktavā.</w:t>
            </w:r>
          </w:p>
        </w:tc>
        <w:tc>
          <w:tcPr>
            <w:tcW w:w="2014" w:type="dxa"/>
          </w:tcPr>
          <w:p w14:paraId="050E3A4D" w14:textId="77777777" w:rsidR="00B903C1" w:rsidRDefault="00DB6AB8">
            <w:pPr>
              <w:pStyle w:val="TableParagraph"/>
              <w:ind w:right="168"/>
              <w:rPr>
                <w:sz w:val="20"/>
              </w:rPr>
            </w:pPr>
            <w:r>
              <w:rPr>
                <w:sz w:val="20"/>
              </w:rPr>
              <w:t>Pieņem un izsniedz kravas noliktavā,</w:t>
            </w:r>
          </w:p>
          <w:p w14:paraId="0DDF464F" w14:textId="77777777" w:rsidR="00B903C1" w:rsidRDefault="00DB6AB8">
            <w:pPr>
              <w:pStyle w:val="TableParagraph"/>
              <w:spacing w:line="230" w:lineRule="atLeast"/>
              <w:ind w:right="605"/>
              <w:rPr>
                <w:sz w:val="20"/>
              </w:rPr>
            </w:pPr>
            <w:r>
              <w:rPr>
                <w:sz w:val="20"/>
              </w:rPr>
              <w:t>analizē kravu pieņemšanas un</w:t>
            </w:r>
          </w:p>
        </w:tc>
        <w:tc>
          <w:tcPr>
            <w:tcW w:w="1652" w:type="dxa"/>
          </w:tcPr>
          <w:p w14:paraId="4999103A" w14:textId="77777777" w:rsidR="00B903C1" w:rsidRDefault="00DB6AB8">
            <w:pPr>
              <w:pStyle w:val="TableParagraph"/>
              <w:spacing w:line="223" w:lineRule="exact"/>
              <w:ind w:left="106"/>
              <w:rPr>
                <w:sz w:val="20"/>
              </w:rPr>
            </w:pPr>
            <w:r>
              <w:rPr>
                <w:sz w:val="20"/>
              </w:rPr>
              <w:t>Lomu spēle.</w:t>
            </w:r>
          </w:p>
        </w:tc>
        <w:tc>
          <w:tcPr>
            <w:tcW w:w="2319" w:type="dxa"/>
          </w:tcPr>
          <w:p w14:paraId="10105E82" w14:textId="77777777" w:rsidR="00B903C1" w:rsidRDefault="00DB6AB8">
            <w:pPr>
              <w:pStyle w:val="TableParagraph"/>
              <w:ind w:left="106" w:right="348"/>
              <w:jc w:val="both"/>
              <w:rPr>
                <w:sz w:val="20"/>
              </w:rPr>
            </w:pPr>
            <w:r>
              <w:rPr>
                <w:sz w:val="20"/>
              </w:rPr>
              <w:t>Izglītojamie spēlē spēli "Kravu pieņemšana un izsniegšana noliktavā".</w:t>
            </w:r>
          </w:p>
          <w:p w14:paraId="5F06681B" w14:textId="77777777" w:rsidR="00B903C1" w:rsidRDefault="00DB6AB8">
            <w:pPr>
              <w:pStyle w:val="TableParagraph"/>
              <w:spacing w:line="217" w:lineRule="exact"/>
              <w:ind w:left="106"/>
              <w:jc w:val="both"/>
              <w:rPr>
                <w:sz w:val="20"/>
              </w:rPr>
            </w:pPr>
            <w:r>
              <w:rPr>
                <w:sz w:val="20"/>
              </w:rPr>
              <w:t>Izglītojamo lomas ir</w:t>
            </w:r>
          </w:p>
        </w:tc>
      </w:tr>
    </w:tbl>
    <w:p w14:paraId="65DF13E2" w14:textId="77777777" w:rsidR="00B903C1" w:rsidRDefault="00B903C1">
      <w:pPr>
        <w:spacing w:line="217" w:lineRule="exact"/>
        <w:jc w:val="both"/>
        <w:rPr>
          <w:sz w:val="20"/>
        </w:rPr>
        <w:sectPr w:rsidR="00B903C1">
          <w:pgSz w:w="16840" w:h="11910" w:orient="landscape"/>
          <w:pgMar w:top="2440" w:right="560" w:bottom="1120" w:left="1400" w:header="709" w:footer="755" w:gutter="0"/>
          <w:cols w:space="720"/>
        </w:sectPr>
      </w:pPr>
    </w:p>
    <w:p w14:paraId="3A0AA7A2"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1928"/>
        <w:gridCol w:w="2199"/>
        <w:gridCol w:w="1935"/>
        <w:gridCol w:w="2014"/>
        <w:gridCol w:w="1652"/>
        <w:gridCol w:w="2319"/>
      </w:tblGrid>
      <w:tr w:rsidR="00B903C1" w14:paraId="7BDBCFAC" w14:textId="77777777">
        <w:trPr>
          <w:trHeight w:val="1610"/>
        </w:trPr>
        <w:tc>
          <w:tcPr>
            <w:tcW w:w="2177" w:type="dxa"/>
          </w:tcPr>
          <w:p w14:paraId="45CDC639" w14:textId="77777777" w:rsidR="00B903C1" w:rsidRDefault="00B903C1">
            <w:pPr>
              <w:pStyle w:val="TableParagraph"/>
              <w:ind w:left="0"/>
              <w:rPr>
                <w:sz w:val="20"/>
              </w:rPr>
            </w:pPr>
          </w:p>
        </w:tc>
        <w:tc>
          <w:tcPr>
            <w:tcW w:w="1928" w:type="dxa"/>
          </w:tcPr>
          <w:p w14:paraId="023A406B" w14:textId="77777777" w:rsidR="00B903C1" w:rsidRDefault="00B903C1">
            <w:pPr>
              <w:pStyle w:val="TableParagraph"/>
              <w:ind w:left="0"/>
              <w:rPr>
                <w:sz w:val="20"/>
              </w:rPr>
            </w:pPr>
          </w:p>
        </w:tc>
        <w:tc>
          <w:tcPr>
            <w:tcW w:w="2199" w:type="dxa"/>
          </w:tcPr>
          <w:p w14:paraId="0FC5F5D5" w14:textId="77777777" w:rsidR="00B903C1" w:rsidRDefault="00B903C1">
            <w:pPr>
              <w:pStyle w:val="TableParagraph"/>
              <w:ind w:left="0"/>
              <w:rPr>
                <w:sz w:val="20"/>
              </w:rPr>
            </w:pPr>
          </w:p>
        </w:tc>
        <w:tc>
          <w:tcPr>
            <w:tcW w:w="1935" w:type="dxa"/>
          </w:tcPr>
          <w:p w14:paraId="38749F42" w14:textId="77777777" w:rsidR="00B903C1" w:rsidRDefault="00B903C1">
            <w:pPr>
              <w:pStyle w:val="TableParagraph"/>
              <w:ind w:left="0"/>
              <w:rPr>
                <w:sz w:val="20"/>
              </w:rPr>
            </w:pPr>
          </w:p>
        </w:tc>
        <w:tc>
          <w:tcPr>
            <w:tcW w:w="2014" w:type="dxa"/>
          </w:tcPr>
          <w:p w14:paraId="6D0E7E44" w14:textId="77777777" w:rsidR="00B903C1" w:rsidRDefault="00DB6AB8">
            <w:pPr>
              <w:pStyle w:val="TableParagraph"/>
              <w:ind w:right="605"/>
              <w:rPr>
                <w:sz w:val="20"/>
              </w:rPr>
            </w:pPr>
            <w:r>
              <w:rPr>
                <w:w w:val="95"/>
                <w:sz w:val="20"/>
              </w:rPr>
              <w:t xml:space="preserve">izsniegšanas </w:t>
            </w:r>
            <w:r>
              <w:rPr>
                <w:sz w:val="20"/>
              </w:rPr>
              <w:t>procesus.</w:t>
            </w:r>
          </w:p>
        </w:tc>
        <w:tc>
          <w:tcPr>
            <w:tcW w:w="1652" w:type="dxa"/>
          </w:tcPr>
          <w:p w14:paraId="600EE7FE" w14:textId="77777777" w:rsidR="00B903C1" w:rsidRDefault="00B903C1">
            <w:pPr>
              <w:pStyle w:val="TableParagraph"/>
              <w:ind w:left="0"/>
              <w:rPr>
                <w:sz w:val="20"/>
              </w:rPr>
            </w:pPr>
          </w:p>
        </w:tc>
        <w:tc>
          <w:tcPr>
            <w:tcW w:w="2319" w:type="dxa"/>
          </w:tcPr>
          <w:p w14:paraId="36E6EDB1" w14:textId="77777777" w:rsidR="00B903C1" w:rsidRDefault="00DB6AB8">
            <w:pPr>
              <w:pStyle w:val="TableParagraph"/>
              <w:spacing w:line="223" w:lineRule="exact"/>
              <w:ind w:left="106"/>
              <w:rPr>
                <w:sz w:val="20"/>
              </w:rPr>
            </w:pPr>
            <w:r>
              <w:rPr>
                <w:sz w:val="20"/>
              </w:rPr>
              <w:t>kravu saņēmēji</w:t>
            </w:r>
            <w:r>
              <w:rPr>
                <w:spacing w:val="-9"/>
                <w:sz w:val="20"/>
              </w:rPr>
              <w:t xml:space="preserve"> </w:t>
            </w:r>
            <w:r>
              <w:rPr>
                <w:sz w:val="20"/>
              </w:rPr>
              <w:t>un</w:t>
            </w:r>
          </w:p>
          <w:p w14:paraId="543960CA" w14:textId="77777777" w:rsidR="00B903C1" w:rsidRDefault="00DB6AB8">
            <w:pPr>
              <w:pStyle w:val="TableParagraph"/>
              <w:ind w:left="106" w:right="470"/>
              <w:rPr>
                <w:sz w:val="20"/>
              </w:rPr>
            </w:pPr>
            <w:r>
              <w:rPr>
                <w:sz w:val="20"/>
              </w:rPr>
              <w:t xml:space="preserve">izsniedzēji, kuri </w:t>
            </w:r>
            <w:r>
              <w:rPr>
                <w:spacing w:val="-3"/>
                <w:sz w:val="20"/>
              </w:rPr>
              <w:t xml:space="preserve">pilda </w:t>
            </w:r>
            <w:r>
              <w:rPr>
                <w:sz w:val="20"/>
              </w:rPr>
              <w:t>konkrētās darbības noliktavā</w:t>
            </w:r>
            <w:r>
              <w:rPr>
                <w:spacing w:val="-1"/>
                <w:sz w:val="20"/>
              </w:rPr>
              <w:t xml:space="preserve"> </w:t>
            </w:r>
            <w:r>
              <w:rPr>
                <w:sz w:val="20"/>
              </w:rPr>
              <w:t>dažādās</w:t>
            </w:r>
          </w:p>
          <w:p w14:paraId="3842F5C8" w14:textId="77777777" w:rsidR="00B903C1" w:rsidRDefault="00DB6AB8">
            <w:pPr>
              <w:pStyle w:val="TableParagraph"/>
              <w:spacing w:before="2" w:line="230" w:lineRule="exact"/>
              <w:ind w:left="106" w:right="172"/>
              <w:rPr>
                <w:sz w:val="20"/>
              </w:rPr>
            </w:pPr>
            <w:r>
              <w:rPr>
                <w:sz w:val="20"/>
              </w:rPr>
              <w:t>situācijās, pamato savu rīcību kravu pieņemšanā un izsniegšanā.</w:t>
            </w:r>
          </w:p>
        </w:tc>
      </w:tr>
      <w:tr w:rsidR="00B903C1" w14:paraId="038432D5" w14:textId="77777777">
        <w:trPr>
          <w:trHeight w:val="1379"/>
        </w:trPr>
        <w:tc>
          <w:tcPr>
            <w:tcW w:w="2177" w:type="dxa"/>
            <w:vMerge w:val="restart"/>
          </w:tcPr>
          <w:p w14:paraId="3ABAE768" w14:textId="77777777" w:rsidR="00B903C1" w:rsidRDefault="00DB6AB8">
            <w:pPr>
              <w:pStyle w:val="TableParagraph"/>
              <w:ind w:right="235"/>
              <w:rPr>
                <w:sz w:val="20"/>
              </w:rPr>
            </w:pPr>
            <w:r>
              <w:rPr>
                <w:sz w:val="20"/>
              </w:rPr>
              <w:t>2. Spēj: noteikt kravas veidam nepieciešamos kravas pavaddokumentus.</w:t>
            </w:r>
          </w:p>
          <w:p w14:paraId="2F4C463E" w14:textId="77777777" w:rsidR="00B903C1" w:rsidRDefault="00B903C1">
            <w:pPr>
              <w:pStyle w:val="TableParagraph"/>
              <w:spacing w:before="4"/>
              <w:ind w:left="0"/>
              <w:rPr>
                <w:b/>
                <w:sz w:val="19"/>
              </w:rPr>
            </w:pPr>
          </w:p>
          <w:p w14:paraId="1C2F7A9D" w14:textId="77777777" w:rsidR="00B903C1" w:rsidRDefault="00DB6AB8">
            <w:pPr>
              <w:pStyle w:val="TableParagraph"/>
              <w:ind w:right="229"/>
              <w:rPr>
                <w:sz w:val="20"/>
              </w:rPr>
            </w:pPr>
            <w:r>
              <w:rPr>
                <w:sz w:val="20"/>
              </w:rPr>
              <w:t>Zina: LR Normatīvos aktus un starptautiskās konvencijas, starptautiskos kravu pārvadāšanas noteikumus, kravas</w:t>
            </w:r>
          </w:p>
          <w:p w14:paraId="647F9474" w14:textId="77777777" w:rsidR="00B903C1" w:rsidRDefault="00DB6AB8">
            <w:pPr>
              <w:pStyle w:val="TableParagraph"/>
              <w:rPr>
                <w:sz w:val="20"/>
              </w:rPr>
            </w:pPr>
            <w:r>
              <w:rPr>
                <w:sz w:val="20"/>
              </w:rPr>
              <w:t>pavaddokumentu izvēlē.</w:t>
            </w:r>
          </w:p>
          <w:p w14:paraId="0D6F018E" w14:textId="77777777" w:rsidR="00B903C1" w:rsidRDefault="00B903C1">
            <w:pPr>
              <w:pStyle w:val="TableParagraph"/>
              <w:spacing w:before="1"/>
              <w:ind w:left="0"/>
              <w:rPr>
                <w:b/>
                <w:sz w:val="20"/>
              </w:rPr>
            </w:pPr>
          </w:p>
          <w:p w14:paraId="769B6F23" w14:textId="77777777" w:rsidR="00B903C1" w:rsidRDefault="00DB6AB8">
            <w:pPr>
              <w:pStyle w:val="TableParagraph"/>
              <w:ind w:right="79"/>
              <w:rPr>
                <w:sz w:val="20"/>
              </w:rPr>
            </w:pPr>
            <w:r>
              <w:rPr>
                <w:sz w:val="20"/>
              </w:rPr>
              <w:t>Izprot: pavaddokumentu nozīmi drošai kravu apritei.</w:t>
            </w:r>
          </w:p>
        </w:tc>
        <w:tc>
          <w:tcPr>
            <w:tcW w:w="1928" w:type="dxa"/>
            <w:vMerge w:val="restart"/>
          </w:tcPr>
          <w:p w14:paraId="440387A7" w14:textId="77777777" w:rsidR="00B903C1" w:rsidRDefault="00DB6AB8">
            <w:pPr>
              <w:pStyle w:val="TableParagraph"/>
              <w:ind w:left="108"/>
              <w:rPr>
                <w:sz w:val="20"/>
              </w:rPr>
            </w:pPr>
            <w:r>
              <w:rPr>
                <w:sz w:val="20"/>
              </w:rPr>
              <w:t xml:space="preserve">2.1. Kravas </w:t>
            </w:r>
            <w:r>
              <w:rPr>
                <w:w w:val="95"/>
                <w:sz w:val="20"/>
              </w:rPr>
              <w:t>pavaddokumenti.</w:t>
            </w:r>
          </w:p>
          <w:p w14:paraId="5677E7E9" w14:textId="77777777" w:rsidR="00B903C1" w:rsidRDefault="00B903C1">
            <w:pPr>
              <w:pStyle w:val="TableParagraph"/>
              <w:spacing w:before="3"/>
              <w:ind w:left="0"/>
              <w:rPr>
                <w:b/>
                <w:sz w:val="19"/>
              </w:rPr>
            </w:pPr>
          </w:p>
          <w:p w14:paraId="5108B21B" w14:textId="77777777" w:rsidR="00B903C1" w:rsidRDefault="00DB6AB8">
            <w:pPr>
              <w:pStyle w:val="TableParagraph"/>
              <w:ind w:left="108"/>
              <w:rPr>
                <w:sz w:val="20"/>
              </w:rPr>
            </w:pPr>
            <w:r>
              <w:rPr>
                <w:sz w:val="20"/>
              </w:rPr>
              <w:t>(15% no moduļa kopējā apjoma)</w:t>
            </w:r>
          </w:p>
        </w:tc>
        <w:tc>
          <w:tcPr>
            <w:tcW w:w="2199" w:type="dxa"/>
          </w:tcPr>
          <w:p w14:paraId="55A59531" w14:textId="77777777" w:rsidR="00B903C1" w:rsidRDefault="00DB6AB8">
            <w:pPr>
              <w:pStyle w:val="TableParagraph"/>
              <w:rPr>
                <w:sz w:val="20"/>
              </w:rPr>
            </w:pPr>
            <w:r>
              <w:rPr>
                <w:sz w:val="20"/>
              </w:rPr>
              <w:t>2.1.1. Kravas pavaddokumenti, to nosaukumi un</w:t>
            </w:r>
          </w:p>
          <w:p w14:paraId="4C595B68" w14:textId="77777777" w:rsidR="00B903C1" w:rsidRDefault="00DB6AB8">
            <w:pPr>
              <w:pStyle w:val="TableParagraph"/>
              <w:ind w:right="795"/>
              <w:rPr>
                <w:sz w:val="20"/>
              </w:rPr>
            </w:pPr>
            <w:r>
              <w:rPr>
                <w:w w:val="95"/>
                <w:sz w:val="20"/>
              </w:rPr>
              <w:t xml:space="preserve">reglamentējošie </w:t>
            </w:r>
            <w:r>
              <w:rPr>
                <w:sz w:val="20"/>
              </w:rPr>
              <w:t>normatīvie akti.</w:t>
            </w:r>
          </w:p>
        </w:tc>
        <w:tc>
          <w:tcPr>
            <w:tcW w:w="1935" w:type="dxa"/>
          </w:tcPr>
          <w:p w14:paraId="1B14801F" w14:textId="77777777" w:rsidR="00B903C1" w:rsidRDefault="00DB6AB8">
            <w:pPr>
              <w:pStyle w:val="TableParagraph"/>
              <w:ind w:right="92"/>
              <w:rPr>
                <w:sz w:val="20"/>
              </w:rPr>
            </w:pPr>
            <w:r>
              <w:rPr>
                <w:sz w:val="20"/>
              </w:rPr>
              <w:t>Nosauc kravas pavaddokumentus un to reglamentējošos normatīvos aktus.</w:t>
            </w:r>
          </w:p>
        </w:tc>
        <w:tc>
          <w:tcPr>
            <w:tcW w:w="2014" w:type="dxa"/>
          </w:tcPr>
          <w:p w14:paraId="7C83E8D8" w14:textId="77777777" w:rsidR="00B903C1" w:rsidRDefault="00DB6AB8">
            <w:pPr>
              <w:pStyle w:val="TableParagraph"/>
              <w:ind w:right="171"/>
              <w:rPr>
                <w:sz w:val="20"/>
              </w:rPr>
            </w:pPr>
            <w:r>
              <w:rPr>
                <w:sz w:val="20"/>
              </w:rPr>
              <w:t>Nosauc un analizē kravas pavaddokumentus un to reglamentējošos normatīvos aktus.</w:t>
            </w:r>
          </w:p>
        </w:tc>
        <w:tc>
          <w:tcPr>
            <w:tcW w:w="1652" w:type="dxa"/>
          </w:tcPr>
          <w:p w14:paraId="6B88A086" w14:textId="77777777" w:rsidR="00B903C1" w:rsidRDefault="00DB6AB8">
            <w:pPr>
              <w:pStyle w:val="TableParagraph"/>
              <w:ind w:left="106" w:right="165"/>
              <w:rPr>
                <w:sz w:val="20"/>
              </w:rPr>
            </w:pPr>
            <w:r>
              <w:rPr>
                <w:w w:val="95"/>
                <w:sz w:val="20"/>
              </w:rPr>
              <w:t xml:space="preserve">Patstāvīgais </w:t>
            </w:r>
            <w:r>
              <w:rPr>
                <w:sz w:val="20"/>
              </w:rPr>
              <w:t>darbs.</w:t>
            </w:r>
          </w:p>
        </w:tc>
        <w:tc>
          <w:tcPr>
            <w:tcW w:w="2319" w:type="dxa"/>
          </w:tcPr>
          <w:p w14:paraId="738330D5" w14:textId="77777777" w:rsidR="00B903C1" w:rsidRDefault="00DB6AB8">
            <w:pPr>
              <w:pStyle w:val="TableParagraph"/>
              <w:ind w:left="106"/>
              <w:rPr>
                <w:sz w:val="20"/>
              </w:rPr>
            </w:pPr>
            <w:r>
              <w:rPr>
                <w:sz w:val="20"/>
              </w:rPr>
              <w:t>Izglītojamie no interneta resursiem apkopo</w:t>
            </w:r>
          </w:p>
          <w:p w14:paraId="0AF55AD6" w14:textId="77777777" w:rsidR="00B903C1" w:rsidRDefault="00DB6AB8">
            <w:pPr>
              <w:pStyle w:val="TableParagraph"/>
              <w:spacing w:line="229" w:lineRule="exact"/>
              <w:ind w:left="106"/>
              <w:rPr>
                <w:sz w:val="20"/>
              </w:rPr>
            </w:pPr>
            <w:r>
              <w:rPr>
                <w:sz w:val="20"/>
              </w:rPr>
              <w:t>informāciju par</w:t>
            </w:r>
          </w:p>
          <w:p w14:paraId="01AA762C" w14:textId="77777777" w:rsidR="00B903C1" w:rsidRDefault="00DB6AB8">
            <w:pPr>
              <w:pStyle w:val="TableParagraph"/>
              <w:spacing w:line="230" w:lineRule="exact"/>
              <w:ind w:left="106" w:right="172"/>
              <w:rPr>
                <w:sz w:val="20"/>
              </w:rPr>
            </w:pPr>
            <w:r>
              <w:rPr>
                <w:sz w:val="20"/>
              </w:rPr>
              <w:t>normatīvajiem aktiem un to prasībām kravu pavaddokumentiem.</w:t>
            </w:r>
          </w:p>
        </w:tc>
      </w:tr>
      <w:tr w:rsidR="00B903C1" w14:paraId="447AA840" w14:textId="77777777">
        <w:trPr>
          <w:trHeight w:val="2380"/>
        </w:trPr>
        <w:tc>
          <w:tcPr>
            <w:tcW w:w="2177" w:type="dxa"/>
            <w:vMerge/>
            <w:tcBorders>
              <w:top w:val="nil"/>
            </w:tcBorders>
          </w:tcPr>
          <w:p w14:paraId="019EB561" w14:textId="77777777" w:rsidR="00B903C1" w:rsidRDefault="00B903C1">
            <w:pPr>
              <w:rPr>
                <w:sz w:val="2"/>
                <w:szCs w:val="2"/>
              </w:rPr>
            </w:pPr>
          </w:p>
        </w:tc>
        <w:tc>
          <w:tcPr>
            <w:tcW w:w="1928" w:type="dxa"/>
            <w:vMerge/>
            <w:tcBorders>
              <w:top w:val="nil"/>
            </w:tcBorders>
          </w:tcPr>
          <w:p w14:paraId="40A103D9" w14:textId="77777777" w:rsidR="00B903C1" w:rsidRDefault="00B903C1">
            <w:pPr>
              <w:rPr>
                <w:sz w:val="2"/>
                <w:szCs w:val="2"/>
              </w:rPr>
            </w:pPr>
          </w:p>
        </w:tc>
        <w:tc>
          <w:tcPr>
            <w:tcW w:w="2199" w:type="dxa"/>
          </w:tcPr>
          <w:p w14:paraId="7C1D8090" w14:textId="77777777" w:rsidR="00B903C1" w:rsidRDefault="00DB6AB8">
            <w:pPr>
              <w:pStyle w:val="TableParagraph"/>
              <w:rPr>
                <w:sz w:val="20"/>
              </w:rPr>
            </w:pPr>
            <w:r>
              <w:rPr>
                <w:sz w:val="20"/>
              </w:rPr>
              <w:t>2.1.2. Kravas veidam nepieciešamie pavaddokumenti un to noformēšana.</w:t>
            </w:r>
          </w:p>
        </w:tc>
        <w:tc>
          <w:tcPr>
            <w:tcW w:w="1935" w:type="dxa"/>
          </w:tcPr>
          <w:p w14:paraId="12DA05D5" w14:textId="77777777" w:rsidR="00B903C1" w:rsidRDefault="00DB6AB8">
            <w:pPr>
              <w:pStyle w:val="TableParagraph"/>
              <w:ind w:right="129"/>
              <w:rPr>
                <w:sz w:val="20"/>
              </w:rPr>
            </w:pPr>
            <w:r>
              <w:rPr>
                <w:sz w:val="20"/>
              </w:rPr>
              <w:t>Nosaka kravas veidam</w:t>
            </w:r>
          </w:p>
          <w:p w14:paraId="511E770C" w14:textId="77777777" w:rsidR="00B903C1" w:rsidRDefault="00DB6AB8">
            <w:pPr>
              <w:pStyle w:val="TableParagraph"/>
              <w:ind w:right="157"/>
              <w:rPr>
                <w:sz w:val="20"/>
              </w:rPr>
            </w:pPr>
            <w:r>
              <w:rPr>
                <w:sz w:val="20"/>
              </w:rPr>
              <w:t xml:space="preserve">nepieciešamos kravas </w:t>
            </w:r>
            <w:r>
              <w:rPr>
                <w:w w:val="95"/>
                <w:sz w:val="20"/>
              </w:rPr>
              <w:t>pavaddokumentus.</w:t>
            </w:r>
          </w:p>
        </w:tc>
        <w:tc>
          <w:tcPr>
            <w:tcW w:w="2014" w:type="dxa"/>
          </w:tcPr>
          <w:p w14:paraId="18C9E9D1" w14:textId="77777777" w:rsidR="00B903C1" w:rsidRDefault="00DB6AB8">
            <w:pPr>
              <w:pStyle w:val="TableParagraph"/>
              <w:ind w:right="168"/>
              <w:rPr>
                <w:sz w:val="20"/>
              </w:rPr>
            </w:pPr>
            <w:r>
              <w:rPr>
                <w:sz w:val="20"/>
              </w:rPr>
              <w:t>Nosaka kravas veidam</w:t>
            </w:r>
          </w:p>
          <w:p w14:paraId="151BC454" w14:textId="77777777" w:rsidR="00B903C1" w:rsidRDefault="00DB6AB8">
            <w:pPr>
              <w:pStyle w:val="TableParagraph"/>
              <w:rPr>
                <w:sz w:val="20"/>
              </w:rPr>
            </w:pPr>
            <w:r>
              <w:rPr>
                <w:sz w:val="20"/>
              </w:rPr>
              <w:t>nepieciešamos kravas pavaddokumentus, izskaidro tiem</w:t>
            </w:r>
          </w:p>
          <w:p w14:paraId="65479657" w14:textId="77777777" w:rsidR="00B903C1" w:rsidRDefault="00DB6AB8">
            <w:pPr>
              <w:pStyle w:val="TableParagraph"/>
              <w:ind w:right="168"/>
              <w:rPr>
                <w:sz w:val="20"/>
              </w:rPr>
            </w:pPr>
            <w:r>
              <w:rPr>
                <w:sz w:val="20"/>
              </w:rPr>
              <w:t>saistošo normatīvo aktu noformēšanas</w:t>
            </w:r>
          </w:p>
          <w:p w14:paraId="065F80EB" w14:textId="77777777" w:rsidR="00B903C1" w:rsidRDefault="00DB6AB8">
            <w:pPr>
              <w:pStyle w:val="TableParagraph"/>
              <w:rPr>
                <w:sz w:val="20"/>
              </w:rPr>
            </w:pPr>
            <w:r>
              <w:rPr>
                <w:sz w:val="20"/>
              </w:rPr>
              <w:t>prasības un to nozīmi drošai kravu apritei.</w:t>
            </w:r>
          </w:p>
        </w:tc>
        <w:tc>
          <w:tcPr>
            <w:tcW w:w="1652" w:type="dxa"/>
          </w:tcPr>
          <w:p w14:paraId="18E16DC6" w14:textId="77777777" w:rsidR="00B903C1" w:rsidRDefault="00DB6AB8">
            <w:pPr>
              <w:pStyle w:val="TableParagraph"/>
              <w:ind w:left="106" w:right="165"/>
              <w:rPr>
                <w:sz w:val="20"/>
              </w:rPr>
            </w:pPr>
            <w:r>
              <w:rPr>
                <w:w w:val="95"/>
                <w:sz w:val="20"/>
              </w:rPr>
              <w:t xml:space="preserve">Patstāvīgais </w:t>
            </w:r>
            <w:r>
              <w:rPr>
                <w:sz w:val="20"/>
              </w:rPr>
              <w:t>darbs.</w:t>
            </w:r>
          </w:p>
        </w:tc>
        <w:tc>
          <w:tcPr>
            <w:tcW w:w="2319" w:type="dxa"/>
          </w:tcPr>
          <w:p w14:paraId="1B3CF376" w14:textId="77777777" w:rsidR="00B903C1" w:rsidRDefault="00DB6AB8">
            <w:pPr>
              <w:pStyle w:val="TableParagraph"/>
              <w:ind w:left="106"/>
              <w:rPr>
                <w:sz w:val="20"/>
              </w:rPr>
            </w:pPr>
            <w:r>
              <w:rPr>
                <w:sz w:val="20"/>
              </w:rPr>
              <w:t>Individuāli patstāvīgajā darbā izglītojamie izpēta normatīvo aktu prasības pavaddokumentu noformēšanai dažāda</w:t>
            </w:r>
          </w:p>
          <w:p w14:paraId="0C54C7FE" w14:textId="77777777" w:rsidR="00B903C1" w:rsidRDefault="00DB6AB8">
            <w:pPr>
              <w:pStyle w:val="TableParagraph"/>
              <w:ind w:left="106" w:right="211"/>
              <w:rPr>
                <w:sz w:val="20"/>
              </w:rPr>
            </w:pPr>
            <w:r>
              <w:rPr>
                <w:sz w:val="20"/>
              </w:rPr>
              <w:t>veida kravām un izveido prezentāciju par</w:t>
            </w:r>
          </w:p>
          <w:p w14:paraId="2B8911BF" w14:textId="77777777" w:rsidR="00B903C1" w:rsidRDefault="00DB6AB8">
            <w:pPr>
              <w:pStyle w:val="TableParagraph"/>
              <w:ind w:left="106"/>
              <w:rPr>
                <w:sz w:val="20"/>
              </w:rPr>
            </w:pPr>
            <w:r>
              <w:rPr>
                <w:sz w:val="20"/>
              </w:rPr>
              <w:t>pavaddokumentu nozīmi drošai kravu apritei un pamato to.</w:t>
            </w:r>
          </w:p>
        </w:tc>
      </w:tr>
      <w:tr w:rsidR="00B903C1" w14:paraId="2CD3C979" w14:textId="77777777">
        <w:trPr>
          <w:trHeight w:val="1380"/>
        </w:trPr>
        <w:tc>
          <w:tcPr>
            <w:tcW w:w="2177" w:type="dxa"/>
            <w:vMerge w:val="restart"/>
          </w:tcPr>
          <w:p w14:paraId="30956D40" w14:textId="77777777" w:rsidR="00B903C1" w:rsidRDefault="00DB6AB8">
            <w:pPr>
              <w:pStyle w:val="TableParagraph"/>
              <w:ind w:right="207"/>
              <w:rPr>
                <w:sz w:val="20"/>
              </w:rPr>
            </w:pPr>
            <w:r>
              <w:rPr>
                <w:sz w:val="20"/>
              </w:rPr>
              <w:t>3. Spēj: izvērtēt kravas pavaddokumentu</w:t>
            </w:r>
          </w:p>
          <w:p w14:paraId="6F8D0D75" w14:textId="77777777" w:rsidR="00B903C1" w:rsidRDefault="00DB6AB8">
            <w:pPr>
              <w:pStyle w:val="TableParagraph"/>
              <w:rPr>
                <w:sz w:val="20"/>
              </w:rPr>
            </w:pPr>
            <w:r>
              <w:rPr>
                <w:sz w:val="20"/>
              </w:rPr>
              <w:t>atbilstību normatīvo</w:t>
            </w:r>
          </w:p>
          <w:p w14:paraId="114A4036" w14:textId="77777777" w:rsidR="00B903C1" w:rsidRDefault="00DB6AB8">
            <w:pPr>
              <w:pStyle w:val="TableParagraph"/>
              <w:rPr>
                <w:sz w:val="20"/>
              </w:rPr>
            </w:pPr>
            <w:r>
              <w:rPr>
                <w:sz w:val="20"/>
              </w:rPr>
              <w:t>aktu prasībām un kravas veidam.</w:t>
            </w:r>
          </w:p>
          <w:p w14:paraId="688E1116" w14:textId="77777777" w:rsidR="00B903C1" w:rsidRDefault="00B903C1">
            <w:pPr>
              <w:pStyle w:val="TableParagraph"/>
              <w:spacing w:before="5"/>
              <w:ind w:left="0"/>
              <w:rPr>
                <w:b/>
                <w:sz w:val="19"/>
              </w:rPr>
            </w:pPr>
          </w:p>
          <w:p w14:paraId="2D325F0C" w14:textId="77777777" w:rsidR="00B903C1" w:rsidRDefault="00DB6AB8">
            <w:pPr>
              <w:pStyle w:val="TableParagraph"/>
              <w:ind w:right="184"/>
              <w:rPr>
                <w:sz w:val="20"/>
              </w:rPr>
            </w:pPr>
            <w:r>
              <w:rPr>
                <w:sz w:val="20"/>
              </w:rPr>
              <w:t>Zina: kravu veidus, LR normatīvos aktus un</w:t>
            </w:r>
          </w:p>
          <w:p w14:paraId="007511FA" w14:textId="77777777" w:rsidR="00B903C1" w:rsidRDefault="00DB6AB8">
            <w:pPr>
              <w:pStyle w:val="TableParagraph"/>
              <w:spacing w:before="1" w:line="230" w:lineRule="atLeast"/>
              <w:ind w:right="312"/>
              <w:rPr>
                <w:sz w:val="20"/>
              </w:rPr>
            </w:pPr>
            <w:r>
              <w:rPr>
                <w:w w:val="95"/>
                <w:sz w:val="20"/>
              </w:rPr>
              <w:t xml:space="preserve">starptautiskās </w:t>
            </w:r>
            <w:r>
              <w:rPr>
                <w:sz w:val="20"/>
              </w:rPr>
              <w:t>konvencijas,</w:t>
            </w:r>
          </w:p>
        </w:tc>
        <w:tc>
          <w:tcPr>
            <w:tcW w:w="1928" w:type="dxa"/>
            <w:vMerge w:val="restart"/>
          </w:tcPr>
          <w:p w14:paraId="263F434B" w14:textId="77777777" w:rsidR="00B903C1" w:rsidRDefault="00DB6AB8">
            <w:pPr>
              <w:pStyle w:val="TableParagraph"/>
              <w:ind w:left="108"/>
              <w:rPr>
                <w:sz w:val="20"/>
              </w:rPr>
            </w:pPr>
            <w:r>
              <w:rPr>
                <w:sz w:val="20"/>
              </w:rPr>
              <w:t xml:space="preserve">3.1. Kravas </w:t>
            </w:r>
            <w:r>
              <w:rPr>
                <w:w w:val="95"/>
                <w:sz w:val="20"/>
              </w:rPr>
              <w:t>pavaddokumentu</w:t>
            </w:r>
          </w:p>
          <w:p w14:paraId="640552CF" w14:textId="77777777" w:rsidR="00B903C1" w:rsidRDefault="00DB6AB8">
            <w:pPr>
              <w:pStyle w:val="TableParagraph"/>
              <w:ind w:left="108"/>
              <w:rPr>
                <w:sz w:val="20"/>
              </w:rPr>
            </w:pPr>
            <w:r>
              <w:rPr>
                <w:sz w:val="20"/>
              </w:rPr>
              <w:t xml:space="preserve">atbilstība </w:t>
            </w:r>
            <w:r>
              <w:rPr>
                <w:spacing w:val="-3"/>
                <w:sz w:val="20"/>
              </w:rPr>
              <w:t xml:space="preserve">normatīvo </w:t>
            </w:r>
            <w:r>
              <w:rPr>
                <w:sz w:val="20"/>
              </w:rPr>
              <w:t>aktu prasībām un kravas</w:t>
            </w:r>
            <w:r>
              <w:rPr>
                <w:spacing w:val="-2"/>
                <w:sz w:val="20"/>
              </w:rPr>
              <w:t xml:space="preserve"> </w:t>
            </w:r>
            <w:r>
              <w:rPr>
                <w:sz w:val="20"/>
              </w:rPr>
              <w:t>veidam.</w:t>
            </w:r>
          </w:p>
          <w:p w14:paraId="3B46CE3E" w14:textId="77777777" w:rsidR="00B903C1" w:rsidRDefault="00B903C1">
            <w:pPr>
              <w:pStyle w:val="TableParagraph"/>
              <w:spacing w:before="5"/>
              <w:ind w:left="0"/>
              <w:rPr>
                <w:b/>
                <w:sz w:val="19"/>
              </w:rPr>
            </w:pPr>
          </w:p>
          <w:p w14:paraId="2662E60F" w14:textId="77777777" w:rsidR="00B903C1" w:rsidRDefault="00DB6AB8">
            <w:pPr>
              <w:pStyle w:val="TableParagraph"/>
              <w:ind w:left="108"/>
              <w:rPr>
                <w:sz w:val="20"/>
              </w:rPr>
            </w:pPr>
            <w:r>
              <w:rPr>
                <w:sz w:val="20"/>
              </w:rPr>
              <w:t xml:space="preserve">(20 % no </w:t>
            </w:r>
            <w:r>
              <w:rPr>
                <w:spacing w:val="-4"/>
                <w:sz w:val="20"/>
              </w:rPr>
              <w:t xml:space="preserve">moduļa </w:t>
            </w:r>
            <w:r>
              <w:rPr>
                <w:sz w:val="20"/>
              </w:rPr>
              <w:t>kopējā</w:t>
            </w:r>
            <w:r>
              <w:rPr>
                <w:spacing w:val="-1"/>
                <w:sz w:val="20"/>
              </w:rPr>
              <w:t xml:space="preserve"> </w:t>
            </w:r>
            <w:r>
              <w:rPr>
                <w:sz w:val="20"/>
              </w:rPr>
              <w:t>apjoma)</w:t>
            </w:r>
          </w:p>
        </w:tc>
        <w:tc>
          <w:tcPr>
            <w:tcW w:w="2199" w:type="dxa"/>
          </w:tcPr>
          <w:p w14:paraId="3B209681" w14:textId="77777777" w:rsidR="00B903C1" w:rsidRDefault="00DB6AB8">
            <w:pPr>
              <w:pStyle w:val="TableParagraph"/>
              <w:ind w:right="173"/>
              <w:rPr>
                <w:sz w:val="20"/>
              </w:rPr>
            </w:pPr>
            <w:r>
              <w:rPr>
                <w:sz w:val="20"/>
              </w:rPr>
              <w:t>3.1.1. Pavaddokumentu atbilstība normatīvo</w:t>
            </w:r>
          </w:p>
          <w:p w14:paraId="6C3AB085" w14:textId="77777777" w:rsidR="00B903C1" w:rsidRDefault="00DB6AB8">
            <w:pPr>
              <w:pStyle w:val="TableParagraph"/>
              <w:rPr>
                <w:sz w:val="20"/>
              </w:rPr>
            </w:pPr>
            <w:r>
              <w:rPr>
                <w:sz w:val="20"/>
              </w:rPr>
              <w:t>aktu prasībām.</w:t>
            </w:r>
          </w:p>
        </w:tc>
        <w:tc>
          <w:tcPr>
            <w:tcW w:w="1935" w:type="dxa"/>
          </w:tcPr>
          <w:p w14:paraId="2292E078" w14:textId="77777777" w:rsidR="00B903C1" w:rsidRDefault="00DB6AB8">
            <w:pPr>
              <w:pStyle w:val="TableParagraph"/>
              <w:ind w:right="129"/>
              <w:rPr>
                <w:sz w:val="20"/>
              </w:rPr>
            </w:pPr>
            <w:r>
              <w:rPr>
                <w:sz w:val="20"/>
              </w:rPr>
              <w:t>Izvērtē kravas pavaddokumentu prasības atbilstoši normatīvajos aktos noteiktajam.</w:t>
            </w:r>
          </w:p>
        </w:tc>
        <w:tc>
          <w:tcPr>
            <w:tcW w:w="2014" w:type="dxa"/>
          </w:tcPr>
          <w:p w14:paraId="77BA22B3" w14:textId="77777777" w:rsidR="00B903C1" w:rsidRDefault="00DB6AB8">
            <w:pPr>
              <w:pStyle w:val="TableParagraph"/>
              <w:ind w:right="288"/>
              <w:rPr>
                <w:sz w:val="20"/>
              </w:rPr>
            </w:pPr>
            <w:r>
              <w:rPr>
                <w:sz w:val="20"/>
              </w:rPr>
              <w:t>Izvērtē un izskaidro kravas pavaddokumentu</w:t>
            </w:r>
          </w:p>
          <w:p w14:paraId="3AD21554" w14:textId="77777777" w:rsidR="00B903C1" w:rsidRDefault="00DB6AB8">
            <w:pPr>
              <w:pStyle w:val="TableParagraph"/>
              <w:ind w:right="168"/>
              <w:rPr>
                <w:sz w:val="20"/>
              </w:rPr>
            </w:pPr>
            <w:r>
              <w:rPr>
                <w:sz w:val="20"/>
              </w:rPr>
              <w:t>atbilstību normatīvo aktu prasībām.</w:t>
            </w:r>
          </w:p>
        </w:tc>
        <w:tc>
          <w:tcPr>
            <w:tcW w:w="1652" w:type="dxa"/>
          </w:tcPr>
          <w:p w14:paraId="28890B5D" w14:textId="77777777" w:rsidR="00B903C1" w:rsidRDefault="00DB6AB8">
            <w:pPr>
              <w:pStyle w:val="TableParagraph"/>
              <w:ind w:left="106" w:right="165"/>
              <w:rPr>
                <w:sz w:val="20"/>
              </w:rPr>
            </w:pPr>
            <w:r>
              <w:rPr>
                <w:w w:val="95"/>
                <w:sz w:val="20"/>
              </w:rPr>
              <w:t xml:space="preserve">Patstāvīgais </w:t>
            </w:r>
            <w:r>
              <w:rPr>
                <w:sz w:val="20"/>
              </w:rPr>
              <w:t>darbs.</w:t>
            </w:r>
          </w:p>
        </w:tc>
        <w:tc>
          <w:tcPr>
            <w:tcW w:w="2319" w:type="dxa"/>
          </w:tcPr>
          <w:p w14:paraId="2C85AC14" w14:textId="77777777" w:rsidR="00B903C1" w:rsidRDefault="00DB6AB8">
            <w:pPr>
              <w:pStyle w:val="TableParagraph"/>
              <w:ind w:left="106" w:right="200"/>
              <w:rPr>
                <w:sz w:val="20"/>
              </w:rPr>
            </w:pPr>
            <w:r>
              <w:rPr>
                <w:sz w:val="20"/>
              </w:rPr>
              <w:t>Izglītojamie analizē dažādu kravu pavaddokumentu</w:t>
            </w:r>
          </w:p>
          <w:p w14:paraId="1F274513" w14:textId="77777777" w:rsidR="00B903C1" w:rsidRDefault="00DB6AB8">
            <w:pPr>
              <w:pStyle w:val="TableParagraph"/>
              <w:ind w:left="106"/>
              <w:rPr>
                <w:sz w:val="20"/>
              </w:rPr>
            </w:pPr>
            <w:r>
              <w:rPr>
                <w:sz w:val="20"/>
              </w:rPr>
              <w:t>paraugus, to aizpildīšanas</w:t>
            </w:r>
          </w:p>
          <w:p w14:paraId="40919A28" w14:textId="77777777" w:rsidR="00B903C1" w:rsidRDefault="00DB6AB8">
            <w:pPr>
              <w:pStyle w:val="TableParagraph"/>
              <w:spacing w:line="228" w:lineRule="exact"/>
              <w:ind w:left="106" w:right="172"/>
              <w:rPr>
                <w:sz w:val="20"/>
              </w:rPr>
            </w:pPr>
            <w:r>
              <w:rPr>
                <w:sz w:val="20"/>
              </w:rPr>
              <w:t>atbilstību normatīvo aktu prasībām.</w:t>
            </w:r>
          </w:p>
        </w:tc>
      </w:tr>
      <w:tr w:rsidR="00B903C1" w14:paraId="3A773C11" w14:textId="77777777">
        <w:trPr>
          <w:trHeight w:val="921"/>
        </w:trPr>
        <w:tc>
          <w:tcPr>
            <w:tcW w:w="2177" w:type="dxa"/>
            <w:vMerge/>
            <w:tcBorders>
              <w:top w:val="nil"/>
            </w:tcBorders>
          </w:tcPr>
          <w:p w14:paraId="53E4F1BC" w14:textId="77777777" w:rsidR="00B903C1" w:rsidRDefault="00B903C1">
            <w:pPr>
              <w:rPr>
                <w:sz w:val="2"/>
                <w:szCs w:val="2"/>
              </w:rPr>
            </w:pPr>
          </w:p>
        </w:tc>
        <w:tc>
          <w:tcPr>
            <w:tcW w:w="1928" w:type="dxa"/>
            <w:vMerge/>
            <w:tcBorders>
              <w:top w:val="nil"/>
            </w:tcBorders>
          </w:tcPr>
          <w:p w14:paraId="111A9DC7" w14:textId="77777777" w:rsidR="00B903C1" w:rsidRDefault="00B903C1">
            <w:pPr>
              <w:rPr>
                <w:sz w:val="2"/>
                <w:szCs w:val="2"/>
              </w:rPr>
            </w:pPr>
          </w:p>
        </w:tc>
        <w:tc>
          <w:tcPr>
            <w:tcW w:w="2199" w:type="dxa"/>
          </w:tcPr>
          <w:p w14:paraId="4523A506" w14:textId="77777777" w:rsidR="00B903C1" w:rsidRDefault="00DB6AB8">
            <w:pPr>
              <w:pStyle w:val="TableParagraph"/>
              <w:ind w:right="135"/>
              <w:jc w:val="both"/>
              <w:rPr>
                <w:sz w:val="20"/>
              </w:rPr>
            </w:pPr>
            <w:r>
              <w:rPr>
                <w:sz w:val="20"/>
              </w:rPr>
              <w:t>3.1.2. Pavaddokumentu atbilstība kravas veidam un kravu aprites sekas</w:t>
            </w:r>
          </w:p>
          <w:p w14:paraId="037EA6D5" w14:textId="77777777" w:rsidR="00B903C1" w:rsidRDefault="00DB6AB8">
            <w:pPr>
              <w:pStyle w:val="TableParagraph"/>
              <w:spacing w:line="217" w:lineRule="exact"/>
              <w:jc w:val="both"/>
              <w:rPr>
                <w:sz w:val="20"/>
              </w:rPr>
            </w:pPr>
            <w:r>
              <w:rPr>
                <w:sz w:val="20"/>
              </w:rPr>
              <w:t>neatbilstības gadījumos.</w:t>
            </w:r>
          </w:p>
        </w:tc>
        <w:tc>
          <w:tcPr>
            <w:tcW w:w="1935" w:type="dxa"/>
          </w:tcPr>
          <w:p w14:paraId="2CD2F014" w14:textId="77777777" w:rsidR="00B903C1" w:rsidRDefault="00DB6AB8">
            <w:pPr>
              <w:pStyle w:val="TableParagraph"/>
              <w:ind w:right="129"/>
              <w:rPr>
                <w:sz w:val="20"/>
              </w:rPr>
            </w:pPr>
            <w:r>
              <w:rPr>
                <w:sz w:val="20"/>
              </w:rPr>
              <w:t xml:space="preserve">Izvērtē </w:t>
            </w:r>
            <w:r>
              <w:rPr>
                <w:w w:val="95"/>
                <w:sz w:val="20"/>
              </w:rPr>
              <w:t xml:space="preserve">pavaddokumentu </w:t>
            </w:r>
            <w:r>
              <w:rPr>
                <w:sz w:val="20"/>
              </w:rPr>
              <w:t>atbilstoši kravas</w:t>
            </w:r>
          </w:p>
          <w:p w14:paraId="3350F9AC" w14:textId="77777777" w:rsidR="00B903C1" w:rsidRDefault="00DB6AB8">
            <w:pPr>
              <w:pStyle w:val="TableParagraph"/>
              <w:spacing w:line="217" w:lineRule="exact"/>
              <w:rPr>
                <w:sz w:val="20"/>
              </w:rPr>
            </w:pPr>
            <w:r>
              <w:rPr>
                <w:sz w:val="20"/>
              </w:rPr>
              <w:t>veidam un nosauc</w:t>
            </w:r>
          </w:p>
        </w:tc>
        <w:tc>
          <w:tcPr>
            <w:tcW w:w="2014" w:type="dxa"/>
          </w:tcPr>
          <w:p w14:paraId="4486FD1F" w14:textId="77777777" w:rsidR="00B903C1" w:rsidRDefault="00DB6AB8">
            <w:pPr>
              <w:pStyle w:val="TableParagraph"/>
              <w:ind w:right="168"/>
              <w:rPr>
                <w:sz w:val="20"/>
              </w:rPr>
            </w:pPr>
            <w:r>
              <w:rPr>
                <w:sz w:val="20"/>
              </w:rPr>
              <w:t xml:space="preserve">Izvērtē </w:t>
            </w:r>
            <w:r>
              <w:rPr>
                <w:w w:val="95"/>
                <w:sz w:val="20"/>
              </w:rPr>
              <w:t xml:space="preserve">pavaddokumentu </w:t>
            </w:r>
            <w:r>
              <w:rPr>
                <w:sz w:val="20"/>
              </w:rPr>
              <w:t>atbilstību kravas</w:t>
            </w:r>
          </w:p>
          <w:p w14:paraId="09A96C9A" w14:textId="77777777" w:rsidR="00B903C1" w:rsidRDefault="00DB6AB8">
            <w:pPr>
              <w:pStyle w:val="TableParagraph"/>
              <w:spacing w:line="217" w:lineRule="exact"/>
              <w:rPr>
                <w:sz w:val="20"/>
              </w:rPr>
            </w:pPr>
            <w:r>
              <w:rPr>
                <w:sz w:val="20"/>
              </w:rPr>
              <w:t>veidam un izskaidro</w:t>
            </w:r>
          </w:p>
        </w:tc>
        <w:tc>
          <w:tcPr>
            <w:tcW w:w="1652" w:type="dxa"/>
          </w:tcPr>
          <w:p w14:paraId="43B7F75C" w14:textId="77777777" w:rsidR="00B903C1" w:rsidRDefault="00DB6AB8">
            <w:pPr>
              <w:pStyle w:val="TableParagraph"/>
              <w:ind w:left="106" w:right="165"/>
              <w:rPr>
                <w:sz w:val="20"/>
              </w:rPr>
            </w:pPr>
            <w:r>
              <w:rPr>
                <w:w w:val="95"/>
                <w:sz w:val="20"/>
              </w:rPr>
              <w:t xml:space="preserve">Patstāvīgais </w:t>
            </w:r>
            <w:r>
              <w:rPr>
                <w:sz w:val="20"/>
              </w:rPr>
              <w:t>darbs.</w:t>
            </w:r>
          </w:p>
        </w:tc>
        <w:tc>
          <w:tcPr>
            <w:tcW w:w="2319" w:type="dxa"/>
          </w:tcPr>
          <w:p w14:paraId="03994CBB" w14:textId="77777777" w:rsidR="00B903C1" w:rsidRDefault="00DB6AB8">
            <w:pPr>
              <w:pStyle w:val="TableParagraph"/>
              <w:ind w:left="106" w:right="577"/>
              <w:rPr>
                <w:sz w:val="20"/>
              </w:rPr>
            </w:pPr>
            <w:r>
              <w:rPr>
                <w:sz w:val="20"/>
              </w:rPr>
              <w:t>Izglītojamie apkopo informāciju no</w:t>
            </w:r>
          </w:p>
          <w:p w14:paraId="2B216047" w14:textId="77777777" w:rsidR="00B903C1" w:rsidRDefault="00DB6AB8">
            <w:pPr>
              <w:pStyle w:val="TableParagraph"/>
              <w:spacing w:line="230" w:lineRule="atLeast"/>
              <w:ind w:left="106"/>
              <w:rPr>
                <w:sz w:val="20"/>
              </w:rPr>
            </w:pPr>
            <w:r>
              <w:rPr>
                <w:sz w:val="20"/>
              </w:rPr>
              <w:t>normatīvajiem aktiem par kravu veidiem un par</w:t>
            </w:r>
          </w:p>
        </w:tc>
      </w:tr>
    </w:tbl>
    <w:p w14:paraId="0B481B77" w14:textId="77777777" w:rsidR="00B903C1" w:rsidRDefault="00B903C1">
      <w:pPr>
        <w:spacing w:line="230" w:lineRule="atLeast"/>
        <w:rPr>
          <w:sz w:val="20"/>
        </w:rPr>
        <w:sectPr w:rsidR="00B903C1">
          <w:pgSz w:w="16840" w:h="11910" w:orient="landscape"/>
          <w:pgMar w:top="2440" w:right="560" w:bottom="1120" w:left="1400" w:header="709" w:footer="755" w:gutter="0"/>
          <w:cols w:space="720"/>
        </w:sectPr>
      </w:pPr>
    </w:p>
    <w:p w14:paraId="68525C0D"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1928"/>
        <w:gridCol w:w="2199"/>
        <w:gridCol w:w="1935"/>
        <w:gridCol w:w="2014"/>
        <w:gridCol w:w="1652"/>
        <w:gridCol w:w="2319"/>
      </w:tblGrid>
      <w:tr w:rsidR="00B903C1" w14:paraId="1EE03116" w14:textId="77777777">
        <w:trPr>
          <w:trHeight w:val="1380"/>
        </w:trPr>
        <w:tc>
          <w:tcPr>
            <w:tcW w:w="2177" w:type="dxa"/>
            <w:vMerge w:val="restart"/>
          </w:tcPr>
          <w:p w14:paraId="3AA244ED" w14:textId="77777777" w:rsidR="00B903C1" w:rsidRDefault="00DB6AB8">
            <w:pPr>
              <w:pStyle w:val="TableParagraph"/>
              <w:ind w:right="434"/>
              <w:rPr>
                <w:sz w:val="20"/>
              </w:rPr>
            </w:pPr>
            <w:r>
              <w:rPr>
                <w:sz w:val="20"/>
              </w:rPr>
              <w:t>starptautiskos kravu pārvadāšanas noteikumus, kravas</w:t>
            </w:r>
          </w:p>
          <w:p w14:paraId="7E3B08A4" w14:textId="77777777" w:rsidR="00B903C1" w:rsidRDefault="00DB6AB8">
            <w:pPr>
              <w:pStyle w:val="TableParagraph"/>
              <w:rPr>
                <w:sz w:val="20"/>
              </w:rPr>
            </w:pPr>
            <w:r>
              <w:rPr>
                <w:sz w:val="20"/>
              </w:rPr>
              <w:t>pavaddokumentu saturu un noformēšanas</w:t>
            </w:r>
          </w:p>
          <w:p w14:paraId="39C785E5" w14:textId="77777777" w:rsidR="00B903C1" w:rsidRDefault="00DB6AB8">
            <w:pPr>
              <w:pStyle w:val="TableParagraph"/>
              <w:ind w:right="612"/>
              <w:rPr>
                <w:sz w:val="20"/>
              </w:rPr>
            </w:pPr>
            <w:r>
              <w:rPr>
                <w:sz w:val="20"/>
              </w:rPr>
              <w:t>prasības atbilstoši normatīvo aktu prasībām.</w:t>
            </w:r>
          </w:p>
          <w:p w14:paraId="36688805" w14:textId="77777777" w:rsidR="00B903C1" w:rsidRDefault="00B903C1">
            <w:pPr>
              <w:pStyle w:val="TableParagraph"/>
              <w:spacing w:before="4"/>
              <w:ind w:left="0"/>
              <w:rPr>
                <w:b/>
                <w:sz w:val="19"/>
              </w:rPr>
            </w:pPr>
          </w:p>
          <w:p w14:paraId="6336FBE2" w14:textId="77777777" w:rsidR="00B903C1" w:rsidRDefault="00DB6AB8">
            <w:pPr>
              <w:pStyle w:val="TableParagraph"/>
              <w:spacing w:line="230" w:lineRule="atLeast"/>
              <w:ind w:right="557"/>
              <w:rPr>
                <w:sz w:val="20"/>
              </w:rPr>
            </w:pPr>
            <w:r>
              <w:rPr>
                <w:sz w:val="20"/>
              </w:rPr>
              <w:t>Izprot: kravas pavaddokumentu neatbilstības sekas kravu apritē.</w:t>
            </w:r>
          </w:p>
        </w:tc>
        <w:tc>
          <w:tcPr>
            <w:tcW w:w="1928" w:type="dxa"/>
            <w:vMerge w:val="restart"/>
          </w:tcPr>
          <w:p w14:paraId="4F6A05A9" w14:textId="77777777" w:rsidR="00B903C1" w:rsidRDefault="00B903C1">
            <w:pPr>
              <w:pStyle w:val="TableParagraph"/>
              <w:ind w:left="0"/>
              <w:rPr>
                <w:sz w:val="20"/>
              </w:rPr>
            </w:pPr>
          </w:p>
        </w:tc>
        <w:tc>
          <w:tcPr>
            <w:tcW w:w="2199" w:type="dxa"/>
            <w:vMerge w:val="restart"/>
          </w:tcPr>
          <w:p w14:paraId="31680833" w14:textId="77777777" w:rsidR="00B903C1" w:rsidRDefault="00B903C1">
            <w:pPr>
              <w:pStyle w:val="TableParagraph"/>
              <w:ind w:left="0"/>
              <w:rPr>
                <w:sz w:val="20"/>
              </w:rPr>
            </w:pPr>
          </w:p>
        </w:tc>
        <w:tc>
          <w:tcPr>
            <w:tcW w:w="1935" w:type="dxa"/>
            <w:vMerge w:val="restart"/>
          </w:tcPr>
          <w:p w14:paraId="7F0F6444" w14:textId="77777777" w:rsidR="00B903C1" w:rsidRDefault="00DB6AB8">
            <w:pPr>
              <w:pStyle w:val="TableParagraph"/>
              <w:ind w:right="129"/>
              <w:rPr>
                <w:sz w:val="20"/>
              </w:rPr>
            </w:pPr>
            <w:r>
              <w:rPr>
                <w:sz w:val="20"/>
              </w:rPr>
              <w:t>kravu aprites sekas neatbilstības</w:t>
            </w:r>
          </w:p>
          <w:p w14:paraId="0C867972" w14:textId="77777777" w:rsidR="00B903C1" w:rsidRDefault="00DB6AB8">
            <w:pPr>
              <w:pStyle w:val="TableParagraph"/>
              <w:rPr>
                <w:sz w:val="20"/>
              </w:rPr>
            </w:pPr>
            <w:r>
              <w:rPr>
                <w:sz w:val="20"/>
              </w:rPr>
              <w:t>gadījumos.</w:t>
            </w:r>
          </w:p>
        </w:tc>
        <w:tc>
          <w:tcPr>
            <w:tcW w:w="2014" w:type="dxa"/>
            <w:vMerge w:val="restart"/>
          </w:tcPr>
          <w:p w14:paraId="1DEDBDE4" w14:textId="77777777" w:rsidR="00B903C1" w:rsidRDefault="00DB6AB8">
            <w:pPr>
              <w:pStyle w:val="TableParagraph"/>
              <w:ind w:right="168"/>
              <w:rPr>
                <w:sz w:val="20"/>
              </w:rPr>
            </w:pPr>
            <w:r>
              <w:rPr>
                <w:sz w:val="20"/>
              </w:rPr>
              <w:t>kravu aprites sekas neatbilstības</w:t>
            </w:r>
          </w:p>
          <w:p w14:paraId="449AA580" w14:textId="77777777" w:rsidR="00B903C1" w:rsidRDefault="00DB6AB8">
            <w:pPr>
              <w:pStyle w:val="TableParagraph"/>
              <w:rPr>
                <w:sz w:val="20"/>
              </w:rPr>
            </w:pPr>
            <w:r>
              <w:rPr>
                <w:sz w:val="20"/>
              </w:rPr>
              <w:t>gadījumos.</w:t>
            </w:r>
          </w:p>
        </w:tc>
        <w:tc>
          <w:tcPr>
            <w:tcW w:w="1652" w:type="dxa"/>
          </w:tcPr>
          <w:p w14:paraId="7BCBF8E3" w14:textId="77777777" w:rsidR="00B903C1" w:rsidRDefault="00B903C1">
            <w:pPr>
              <w:pStyle w:val="TableParagraph"/>
              <w:ind w:left="0"/>
              <w:rPr>
                <w:sz w:val="20"/>
              </w:rPr>
            </w:pPr>
          </w:p>
        </w:tc>
        <w:tc>
          <w:tcPr>
            <w:tcW w:w="2319" w:type="dxa"/>
          </w:tcPr>
          <w:p w14:paraId="5B18110D" w14:textId="77777777" w:rsidR="00B903C1" w:rsidRDefault="00DB6AB8">
            <w:pPr>
              <w:pStyle w:val="TableParagraph"/>
              <w:ind w:left="106" w:right="444"/>
              <w:rPr>
                <w:sz w:val="20"/>
              </w:rPr>
            </w:pPr>
            <w:r>
              <w:rPr>
                <w:sz w:val="20"/>
              </w:rPr>
              <w:t>tiem atbilstošajiem pavaddokumentiem. Konkrēto informāciju analizē un salīdzina</w:t>
            </w:r>
          </w:p>
          <w:p w14:paraId="455311D7" w14:textId="77777777" w:rsidR="00B903C1" w:rsidRDefault="00DB6AB8">
            <w:pPr>
              <w:pStyle w:val="TableParagraph"/>
              <w:spacing w:line="230" w:lineRule="exact"/>
              <w:ind w:left="106"/>
              <w:rPr>
                <w:sz w:val="20"/>
              </w:rPr>
            </w:pPr>
            <w:r>
              <w:rPr>
                <w:sz w:val="20"/>
              </w:rPr>
              <w:t>atšķirības un kopīgo dokumentu noformēšanā.</w:t>
            </w:r>
          </w:p>
        </w:tc>
      </w:tr>
      <w:tr w:rsidR="00B903C1" w14:paraId="56508B92" w14:textId="77777777">
        <w:trPr>
          <w:trHeight w:val="1600"/>
        </w:trPr>
        <w:tc>
          <w:tcPr>
            <w:tcW w:w="2177" w:type="dxa"/>
            <w:vMerge/>
            <w:tcBorders>
              <w:top w:val="nil"/>
            </w:tcBorders>
          </w:tcPr>
          <w:p w14:paraId="19C7D384" w14:textId="77777777" w:rsidR="00B903C1" w:rsidRDefault="00B903C1">
            <w:pPr>
              <w:rPr>
                <w:sz w:val="2"/>
                <w:szCs w:val="2"/>
              </w:rPr>
            </w:pPr>
          </w:p>
        </w:tc>
        <w:tc>
          <w:tcPr>
            <w:tcW w:w="1928" w:type="dxa"/>
            <w:vMerge/>
            <w:tcBorders>
              <w:top w:val="nil"/>
            </w:tcBorders>
          </w:tcPr>
          <w:p w14:paraId="220A1D1C" w14:textId="77777777" w:rsidR="00B903C1" w:rsidRDefault="00B903C1">
            <w:pPr>
              <w:rPr>
                <w:sz w:val="2"/>
                <w:szCs w:val="2"/>
              </w:rPr>
            </w:pPr>
          </w:p>
        </w:tc>
        <w:tc>
          <w:tcPr>
            <w:tcW w:w="2199" w:type="dxa"/>
            <w:vMerge/>
            <w:tcBorders>
              <w:top w:val="nil"/>
            </w:tcBorders>
          </w:tcPr>
          <w:p w14:paraId="790B90D0" w14:textId="77777777" w:rsidR="00B903C1" w:rsidRDefault="00B903C1">
            <w:pPr>
              <w:rPr>
                <w:sz w:val="2"/>
                <w:szCs w:val="2"/>
              </w:rPr>
            </w:pPr>
          </w:p>
        </w:tc>
        <w:tc>
          <w:tcPr>
            <w:tcW w:w="1935" w:type="dxa"/>
            <w:vMerge/>
            <w:tcBorders>
              <w:top w:val="nil"/>
            </w:tcBorders>
          </w:tcPr>
          <w:p w14:paraId="4BBF6D01" w14:textId="77777777" w:rsidR="00B903C1" w:rsidRDefault="00B903C1">
            <w:pPr>
              <w:rPr>
                <w:sz w:val="2"/>
                <w:szCs w:val="2"/>
              </w:rPr>
            </w:pPr>
          </w:p>
        </w:tc>
        <w:tc>
          <w:tcPr>
            <w:tcW w:w="2014" w:type="dxa"/>
            <w:vMerge/>
            <w:tcBorders>
              <w:top w:val="nil"/>
            </w:tcBorders>
          </w:tcPr>
          <w:p w14:paraId="09C59981" w14:textId="77777777" w:rsidR="00B903C1" w:rsidRDefault="00B903C1">
            <w:pPr>
              <w:rPr>
                <w:sz w:val="2"/>
                <w:szCs w:val="2"/>
              </w:rPr>
            </w:pPr>
          </w:p>
        </w:tc>
        <w:tc>
          <w:tcPr>
            <w:tcW w:w="1652" w:type="dxa"/>
          </w:tcPr>
          <w:p w14:paraId="7C9EB10B" w14:textId="77777777" w:rsidR="00B903C1" w:rsidRDefault="00DB6AB8">
            <w:pPr>
              <w:pStyle w:val="TableParagraph"/>
              <w:spacing w:line="223" w:lineRule="exact"/>
              <w:ind w:left="106"/>
              <w:rPr>
                <w:sz w:val="20"/>
              </w:rPr>
            </w:pPr>
            <w:r>
              <w:rPr>
                <w:sz w:val="20"/>
              </w:rPr>
              <w:t>Diskusija.</w:t>
            </w:r>
          </w:p>
        </w:tc>
        <w:tc>
          <w:tcPr>
            <w:tcW w:w="2319" w:type="dxa"/>
          </w:tcPr>
          <w:p w14:paraId="6EFAE243" w14:textId="77777777" w:rsidR="00B903C1" w:rsidRDefault="00DB6AB8">
            <w:pPr>
              <w:pStyle w:val="TableParagraph"/>
              <w:ind w:left="106"/>
              <w:rPr>
                <w:sz w:val="20"/>
              </w:rPr>
            </w:pPr>
            <w:r>
              <w:rPr>
                <w:sz w:val="20"/>
              </w:rPr>
              <w:t>Izglītojamie apspriež pavaddokumentu pareizas noformēšanas</w:t>
            </w:r>
          </w:p>
          <w:p w14:paraId="29C71A81" w14:textId="77777777" w:rsidR="00B903C1" w:rsidRDefault="00DB6AB8">
            <w:pPr>
              <w:pStyle w:val="TableParagraph"/>
              <w:ind w:left="106" w:right="128"/>
              <w:rPr>
                <w:sz w:val="20"/>
              </w:rPr>
            </w:pPr>
            <w:r>
              <w:rPr>
                <w:sz w:val="20"/>
              </w:rPr>
              <w:t>nepieciešamību un sekām kravu apritē dokumentu neatbilstības gadījumos.</w:t>
            </w:r>
          </w:p>
        </w:tc>
      </w:tr>
      <w:tr w:rsidR="00B903C1" w14:paraId="7694AC99" w14:textId="77777777">
        <w:trPr>
          <w:trHeight w:val="1610"/>
        </w:trPr>
        <w:tc>
          <w:tcPr>
            <w:tcW w:w="2177" w:type="dxa"/>
            <w:vMerge w:val="restart"/>
          </w:tcPr>
          <w:p w14:paraId="6B074F88" w14:textId="77777777" w:rsidR="00B903C1" w:rsidRDefault="00DB6AB8">
            <w:pPr>
              <w:pStyle w:val="TableParagraph"/>
              <w:ind w:right="262"/>
              <w:rPr>
                <w:sz w:val="20"/>
              </w:rPr>
            </w:pPr>
            <w:r>
              <w:rPr>
                <w:sz w:val="20"/>
              </w:rPr>
              <w:t>4. Spēj: identificēt un nolasīt uz kravas plombas un transporta plombas esošo</w:t>
            </w:r>
          </w:p>
          <w:p w14:paraId="1282F90A" w14:textId="77777777" w:rsidR="00B903C1" w:rsidRDefault="00DB6AB8">
            <w:pPr>
              <w:pStyle w:val="TableParagraph"/>
              <w:ind w:right="163"/>
              <w:rPr>
                <w:sz w:val="20"/>
              </w:rPr>
            </w:pPr>
            <w:r>
              <w:rPr>
                <w:sz w:val="20"/>
              </w:rPr>
              <w:t>informāciju, salīdzināt ar kravas pavaddokumentiem.</w:t>
            </w:r>
          </w:p>
          <w:p w14:paraId="4598A603" w14:textId="77777777" w:rsidR="00B903C1" w:rsidRDefault="00B903C1">
            <w:pPr>
              <w:pStyle w:val="TableParagraph"/>
              <w:spacing w:before="5"/>
              <w:ind w:left="0"/>
              <w:rPr>
                <w:b/>
                <w:sz w:val="19"/>
              </w:rPr>
            </w:pPr>
          </w:p>
          <w:p w14:paraId="0C258F78" w14:textId="77777777" w:rsidR="00B903C1" w:rsidRDefault="00DB6AB8">
            <w:pPr>
              <w:pStyle w:val="TableParagraph"/>
              <w:spacing w:before="1"/>
              <w:ind w:right="201"/>
              <w:rPr>
                <w:sz w:val="20"/>
              </w:rPr>
            </w:pPr>
            <w:r>
              <w:rPr>
                <w:sz w:val="20"/>
              </w:rPr>
              <w:t>Zina: kravu plombu un transporta plombu veidus, uz plombas</w:t>
            </w:r>
          </w:p>
          <w:p w14:paraId="17FDA1EC" w14:textId="77777777" w:rsidR="00B903C1" w:rsidRDefault="00DB6AB8">
            <w:pPr>
              <w:pStyle w:val="TableParagraph"/>
              <w:spacing w:line="229" w:lineRule="exact"/>
              <w:rPr>
                <w:sz w:val="20"/>
              </w:rPr>
            </w:pPr>
            <w:r>
              <w:rPr>
                <w:sz w:val="20"/>
              </w:rPr>
              <w:t>esošo informāciju.</w:t>
            </w:r>
          </w:p>
          <w:p w14:paraId="78399E77" w14:textId="77777777" w:rsidR="00B903C1" w:rsidRDefault="00B903C1">
            <w:pPr>
              <w:pStyle w:val="TableParagraph"/>
              <w:spacing w:before="1"/>
              <w:ind w:left="0"/>
              <w:rPr>
                <w:b/>
                <w:sz w:val="20"/>
              </w:rPr>
            </w:pPr>
          </w:p>
          <w:p w14:paraId="55814339" w14:textId="77777777" w:rsidR="00B903C1" w:rsidRDefault="00DB6AB8">
            <w:pPr>
              <w:pStyle w:val="TableParagraph"/>
              <w:ind w:right="262"/>
              <w:rPr>
                <w:sz w:val="20"/>
              </w:rPr>
            </w:pPr>
            <w:r>
              <w:rPr>
                <w:sz w:val="20"/>
              </w:rPr>
              <w:t>Izprot: uz kravas plombas un transporta plombas esošās</w:t>
            </w:r>
          </w:p>
          <w:p w14:paraId="5AFCD59F" w14:textId="77777777" w:rsidR="00B903C1" w:rsidRDefault="00DB6AB8">
            <w:pPr>
              <w:pStyle w:val="TableParagraph"/>
              <w:ind w:right="523"/>
              <w:rPr>
                <w:sz w:val="20"/>
              </w:rPr>
            </w:pPr>
            <w:r>
              <w:rPr>
                <w:sz w:val="20"/>
              </w:rPr>
              <w:t>informācijas pielietojumu kravu</w:t>
            </w:r>
          </w:p>
          <w:p w14:paraId="309C0E87" w14:textId="77777777" w:rsidR="00B903C1" w:rsidRDefault="00DB6AB8">
            <w:pPr>
              <w:pStyle w:val="TableParagraph"/>
              <w:rPr>
                <w:sz w:val="20"/>
              </w:rPr>
            </w:pPr>
            <w:r>
              <w:rPr>
                <w:sz w:val="20"/>
              </w:rPr>
              <w:t>transportēšanas procesā.</w:t>
            </w:r>
          </w:p>
        </w:tc>
        <w:tc>
          <w:tcPr>
            <w:tcW w:w="1928" w:type="dxa"/>
            <w:vMerge w:val="restart"/>
          </w:tcPr>
          <w:p w14:paraId="6DE61BBE" w14:textId="77777777" w:rsidR="00B903C1" w:rsidRDefault="00DB6AB8">
            <w:pPr>
              <w:pStyle w:val="TableParagraph"/>
              <w:ind w:left="108"/>
              <w:rPr>
                <w:sz w:val="20"/>
              </w:rPr>
            </w:pPr>
            <w:r>
              <w:rPr>
                <w:sz w:val="20"/>
              </w:rPr>
              <w:t>4.1. Kravas plombas un transporta</w:t>
            </w:r>
          </w:p>
          <w:p w14:paraId="2FC34BE6" w14:textId="77777777" w:rsidR="00B903C1" w:rsidRDefault="00DB6AB8">
            <w:pPr>
              <w:pStyle w:val="TableParagraph"/>
              <w:ind w:left="108"/>
              <w:rPr>
                <w:sz w:val="20"/>
              </w:rPr>
            </w:pPr>
            <w:r>
              <w:rPr>
                <w:sz w:val="20"/>
              </w:rPr>
              <w:t>plombas informācija.</w:t>
            </w:r>
          </w:p>
          <w:p w14:paraId="72438467" w14:textId="77777777" w:rsidR="00B903C1" w:rsidRDefault="00B903C1">
            <w:pPr>
              <w:pStyle w:val="TableParagraph"/>
              <w:spacing w:before="4"/>
              <w:ind w:left="0"/>
              <w:rPr>
                <w:b/>
                <w:sz w:val="19"/>
              </w:rPr>
            </w:pPr>
          </w:p>
          <w:p w14:paraId="233B590F" w14:textId="77777777" w:rsidR="00B903C1" w:rsidRDefault="00DB6AB8">
            <w:pPr>
              <w:pStyle w:val="TableParagraph"/>
              <w:ind w:left="108" w:firstLine="50"/>
              <w:rPr>
                <w:sz w:val="20"/>
              </w:rPr>
            </w:pPr>
            <w:r>
              <w:rPr>
                <w:sz w:val="20"/>
              </w:rPr>
              <w:t>(15% no moduļa kopējā apjoma)</w:t>
            </w:r>
          </w:p>
        </w:tc>
        <w:tc>
          <w:tcPr>
            <w:tcW w:w="2199" w:type="dxa"/>
          </w:tcPr>
          <w:p w14:paraId="36D44ED2" w14:textId="77777777" w:rsidR="00B903C1" w:rsidRDefault="00DB6AB8">
            <w:pPr>
              <w:pStyle w:val="TableParagraph"/>
              <w:rPr>
                <w:sz w:val="20"/>
              </w:rPr>
            </w:pPr>
            <w:r>
              <w:rPr>
                <w:sz w:val="20"/>
              </w:rPr>
              <w:t>4.1.1. Kravu plombu un transporta plombu veidi.</w:t>
            </w:r>
          </w:p>
        </w:tc>
        <w:tc>
          <w:tcPr>
            <w:tcW w:w="1935" w:type="dxa"/>
          </w:tcPr>
          <w:p w14:paraId="09E094E0" w14:textId="77777777" w:rsidR="00B903C1" w:rsidRDefault="00DB6AB8">
            <w:pPr>
              <w:pStyle w:val="TableParagraph"/>
              <w:ind w:right="87"/>
              <w:rPr>
                <w:sz w:val="20"/>
              </w:rPr>
            </w:pPr>
            <w:r>
              <w:rPr>
                <w:sz w:val="20"/>
              </w:rPr>
              <w:t>Atpazīst kravas plombu un transporta plombu veidus.</w:t>
            </w:r>
          </w:p>
        </w:tc>
        <w:tc>
          <w:tcPr>
            <w:tcW w:w="2014" w:type="dxa"/>
          </w:tcPr>
          <w:p w14:paraId="07BC0CE7" w14:textId="77777777" w:rsidR="00B903C1" w:rsidRDefault="00DB6AB8">
            <w:pPr>
              <w:pStyle w:val="TableParagraph"/>
              <w:ind w:right="166"/>
              <w:rPr>
                <w:sz w:val="20"/>
              </w:rPr>
            </w:pPr>
            <w:r>
              <w:rPr>
                <w:sz w:val="20"/>
              </w:rPr>
              <w:t>Atpazīst kravas plombu un transporta plombu veidus un</w:t>
            </w:r>
          </w:p>
          <w:p w14:paraId="54479DE2" w14:textId="77777777" w:rsidR="00B903C1" w:rsidRDefault="00DB6AB8">
            <w:pPr>
              <w:pStyle w:val="TableParagraph"/>
              <w:ind w:right="168"/>
              <w:rPr>
                <w:sz w:val="20"/>
              </w:rPr>
            </w:pPr>
            <w:r>
              <w:rPr>
                <w:sz w:val="20"/>
              </w:rPr>
              <w:t>izskaidro to nozīmi transportēšanas procesā.</w:t>
            </w:r>
          </w:p>
        </w:tc>
        <w:tc>
          <w:tcPr>
            <w:tcW w:w="1652" w:type="dxa"/>
          </w:tcPr>
          <w:p w14:paraId="5A80C822" w14:textId="77777777" w:rsidR="00B903C1" w:rsidRDefault="00DB6AB8">
            <w:pPr>
              <w:pStyle w:val="TableParagraph"/>
              <w:spacing w:line="223" w:lineRule="exact"/>
              <w:ind w:left="106"/>
              <w:rPr>
                <w:sz w:val="20"/>
              </w:rPr>
            </w:pPr>
            <w:r>
              <w:rPr>
                <w:sz w:val="20"/>
              </w:rPr>
              <w:t>Praktiskais darbs.</w:t>
            </w:r>
          </w:p>
        </w:tc>
        <w:tc>
          <w:tcPr>
            <w:tcW w:w="2319" w:type="dxa"/>
          </w:tcPr>
          <w:p w14:paraId="198AA2CF" w14:textId="77777777" w:rsidR="00B903C1" w:rsidRDefault="00DB6AB8">
            <w:pPr>
              <w:pStyle w:val="TableParagraph"/>
              <w:ind w:left="106" w:right="389"/>
              <w:rPr>
                <w:sz w:val="20"/>
              </w:rPr>
            </w:pPr>
            <w:r>
              <w:rPr>
                <w:sz w:val="20"/>
              </w:rPr>
              <w:t>Izglītojamie patstāvīgi praktiskajā nodarbībā iepazīstas ar kravu un transporta plombu veidiem.</w:t>
            </w:r>
          </w:p>
        </w:tc>
      </w:tr>
      <w:tr w:rsidR="00B903C1" w14:paraId="62094C97" w14:textId="77777777">
        <w:trPr>
          <w:trHeight w:val="3247"/>
        </w:trPr>
        <w:tc>
          <w:tcPr>
            <w:tcW w:w="2177" w:type="dxa"/>
            <w:vMerge/>
            <w:tcBorders>
              <w:top w:val="nil"/>
            </w:tcBorders>
          </w:tcPr>
          <w:p w14:paraId="40AE5BC6" w14:textId="77777777" w:rsidR="00B903C1" w:rsidRDefault="00B903C1">
            <w:pPr>
              <w:rPr>
                <w:sz w:val="2"/>
                <w:szCs w:val="2"/>
              </w:rPr>
            </w:pPr>
          </w:p>
        </w:tc>
        <w:tc>
          <w:tcPr>
            <w:tcW w:w="1928" w:type="dxa"/>
            <w:vMerge/>
            <w:tcBorders>
              <w:top w:val="nil"/>
            </w:tcBorders>
          </w:tcPr>
          <w:p w14:paraId="7C038DDF" w14:textId="77777777" w:rsidR="00B903C1" w:rsidRDefault="00B903C1">
            <w:pPr>
              <w:rPr>
                <w:sz w:val="2"/>
                <w:szCs w:val="2"/>
              </w:rPr>
            </w:pPr>
          </w:p>
        </w:tc>
        <w:tc>
          <w:tcPr>
            <w:tcW w:w="2199" w:type="dxa"/>
          </w:tcPr>
          <w:p w14:paraId="2F66A723" w14:textId="77777777" w:rsidR="00B903C1" w:rsidRDefault="00DB6AB8">
            <w:pPr>
              <w:pStyle w:val="TableParagraph"/>
              <w:ind w:right="939"/>
              <w:rPr>
                <w:sz w:val="20"/>
              </w:rPr>
            </w:pPr>
            <w:r>
              <w:rPr>
                <w:sz w:val="20"/>
              </w:rPr>
              <w:t>4.1.2. Plombu informācija.</w:t>
            </w:r>
          </w:p>
        </w:tc>
        <w:tc>
          <w:tcPr>
            <w:tcW w:w="1935" w:type="dxa"/>
          </w:tcPr>
          <w:p w14:paraId="1026BEC3" w14:textId="77777777" w:rsidR="00B903C1" w:rsidRDefault="00DB6AB8">
            <w:pPr>
              <w:pStyle w:val="TableParagraph"/>
              <w:ind w:right="129"/>
              <w:rPr>
                <w:sz w:val="20"/>
              </w:rPr>
            </w:pPr>
            <w:r>
              <w:rPr>
                <w:sz w:val="20"/>
              </w:rPr>
              <w:t>Identificē un lasa uz plombas esošo</w:t>
            </w:r>
          </w:p>
          <w:p w14:paraId="3970F889" w14:textId="77777777" w:rsidR="00B903C1" w:rsidRDefault="00DB6AB8">
            <w:pPr>
              <w:pStyle w:val="TableParagraph"/>
              <w:rPr>
                <w:sz w:val="20"/>
              </w:rPr>
            </w:pPr>
            <w:r>
              <w:rPr>
                <w:sz w:val="20"/>
              </w:rPr>
              <w:t>informāciju.</w:t>
            </w:r>
          </w:p>
        </w:tc>
        <w:tc>
          <w:tcPr>
            <w:tcW w:w="2014" w:type="dxa"/>
          </w:tcPr>
          <w:p w14:paraId="3DFB745D" w14:textId="77777777" w:rsidR="00B903C1" w:rsidRDefault="00DB6AB8">
            <w:pPr>
              <w:pStyle w:val="TableParagraph"/>
              <w:ind w:right="277"/>
              <w:rPr>
                <w:sz w:val="20"/>
              </w:rPr>
            </w:pPr>
            <w:r>
              <w:rPr>
                <w:sz w:val="20"/>
              </w:rPr>
              <w:t xml:space="preserve">Identificē un lasa </w:t>
            </w:r>
            <w:r>
              <w:rPr>
                <w:spacing w:val="-8"/>
                <w:sz w:val="20"/>
              </w:rPr>
              <w:t xml:space="preserve">uz </w:t>
            </w:r>
            <w:r>
              <w:rPr>
                <w:sz w:val="20"/>
              </w:rPr>
              <w:t>plombas</w:t>
            </w:r>
            <w:r>
              <w:rPr>
                <w:spacing w:val="-2"/>
                <w:sz w:val="20"/>
              </w:rPr>
              <w:t xml:space="preserve"> </w:t>
            </w:r>
            <w:r>
              <w:rPr>
                <w:sz w:val="20"/>
              </w:rPr>
              <w:t>esošo</w:t>
            </w:r>
          </w:p>
          <w:p w14:paraId="72ABF065" w14:textId="77777777" w:rsidR="00B903C1" w:rsidRDefault="00DB6AB8">
            <w:pPr>
              <w:pStyle w:val="TableParagraph"/>
              <w:spacing w:line="229" w:lineRule="exact"/>
              <w:rPr>
                <w:sz w:val="20"/>
              </w:rPr>
            </w:pPr>
            <w:r>
              <w:rPr>
                <w:sz w:val="20"/>
              </w:rPr>
              <w:t>informāciju</w:t>
            </w:r>
            <w:r>
              <w:rPr>
                <w:spacing w:val="-7"/>
                <w:sz w:val="20"/>
              </w:rPr>
              <w:t xml:space="preserve"> </w:t>
            </w:r>
            <w:r>
              <w:rPr>
                <w:sz w:val="20"/>
              </w:rPr>
              <w:t>un</w:t>
            </w:r>
          </w:p>
          <w:p w14:paraId="49324003" w14:textId="77777777" w:rsidR="00B903C1" w:rsidRDefault="00DB6AB8">
            <w:pPr>
              <w:pStyle w:val="TableParagraph"/>
              <w:ind w:right="168"/>
              <w:rPr>
                <w:sz w:val="20"/>
              </w:rPr>
            </w:pPr>
            <w:r>
              <w:rPr>
                <w:sz w:val="20"/>
              </w:rPr>
              <w:t>izskaidro tās nozīmi transportēšanas procesā.</w:t>
            </w:r>
          </w:p>
        </w:tc>
        <w:tc>
          <w:tcPr>
            <w:tcW w:w="1652" w:type="dxa"/>
          </w:tcPr>
          <w:p w14:paraId="27CE8D88" w14:textId="77777777" w:rsidR="00B903C1" w:rsidRDefault="00DB6AB8">
            <w:pPr>
              <w:pStyle w:val="TableParagraph"/>
              <w:spacing w:line="223" w:lineRule="exact"/>
              <w:ind w:left="106"/>
              <w:rPr>
                <w:sz w:val="20"/>
              </w:rPr>
            </w:pPr>
            <w:r>
              <w:rPr>
                <w:sz w:val="20"/>
              </w:rPr>
              <w:t>Grupu darbs.</w:t>
            </w:r>
          </w:p>
        </w:tc>
        <w:tc>
          <w:tcPr>
            <w:tcW w:w="2319" w:type="dxa"/>
          </w:tcPr>
          <w:p w14:paraId="3A185719" w14:textId="77777777" w:rsidR="00B903C1" w:rsidRDefault="00DB6AB8">
            <w:pPr>
              <w:pStyle w:val="TableParagraph"/>
              <w:ind w:left="106" w:right="503"/>
              <w:jc w:val="both"/>
              <w:rPr>
                <w:sz w:val="20"/>
              </w:rPr>
            </w:pPr>
            <w:r>
              <w:rPr>
                <w:sz w:val="20"/>
              </w:rPr>
              <w:t>Izglītojamie sadalās grupās pa 3-4.</w:t>
            </w:r>
            <w:r>
              <w:rPr>
                <w:spacing w:val="-11"/>
                <w:sz w:val="20"/>
              </w:rPr>
              <w:t xml:space="preserve"> </w:t>
            </w:r>
            <w:r>
              <w:rPr>
                <w:sz w:val="20"/>
              </w:rPr>
              <w:t>Grupu</w:t>
            </w:r>
          </w:p>
          <w:p w14:paraId="52D238DE" w14:textId="77777777" w:rsidR="00B903C1" w:rsidRDefault="00DB6AB8">
            <w:pPr>
              <w:pStyle w:val="TableParagraph"/>
              <w:ind w:left="106" w:right="115"/>
              <w:jc w:val="both"/>
              <w:rPr>
                <w:sz w:val="20"/>
              </w:rPr>
            </w:pPr>
            <w:r>
              <w:rPr>
                <w:sz w:val="20"/>
              </w:rPr>
              <w:t>darbā izglītojamie</w:t>
            </w:r>
            <w:r>
              <w:rPr>
                <w:spacing w:val="-17"/>
                <w:sz w:val="20"/>
              </w:rPr>
              <w:t xml:space="preserve"> </w:t>
            </w:r>
            <w:r>
              <w:rPr>
                <w:sz w:val="20"/>
              </w:rPr>
              <w:t>izveido videomateriālu par kravas un transporta</w:t>
            </w:r>
            <w:r>
              <w:rPr>
                <w:spacing w:val="-3"/>
                <w:sz w:val="20"/>
              </w:rPr>
              <w:t xml:space="preserve"> </w:t>
            </w:r>
            <w:r>
              <w:rPr>
                <w:sz w:val="20"/>
              </w:rPr>
              <w:t>plombu</w:t>
            </w:r>
          </w:p>
          <w:p w14:paraId="65DC6DDE" w14:textId="77777777" w:rsidR="00B903C1" w:rsidRDefault="00DB6AB8">
            <w:pPr>
              <w:pStyle w:val="TableParagraph"/>
              <w:ind w:left="106" w:right="303"/>
              <w:jc w:val="both"/>
              <w:rPr>
                <w:sz w:val="20"/>
              </w:rPr>
            </w:pPr>
            <w:r>
              <w:rPr>
                <w:sz w:val="20"/>
              </w:rPr>
              <w:t xml:space="preserve">saturošo informāciju </w:t>
            </w:r>
            <w:r>
              <w:rPr>
                <w:spacing w:val="-7"/>
                <w:sz w:val="20"/>
              </w:rPr>
              <w:t xml:space="preserve">un </w:t>
            </w:r>
            <w:r>
              <w:rPr>
                <w:sz w:val="20"/>
              </w:rPr>
              <w:t>to pielietojumu</w:t>
            </w:r>
            <w:r>
              <w:rPr>
                <w:spacing w:val="-2"/>
                <w:sz w:val="20"/>
              </w:rPr>
              <w:t xml:space="preserve"> </w:t>
            </w:r>
            <w:r>
              <w:rPr>
                <w:sz w:val="20"/>
              </w:rPr>
              <w:t>kravu</w:t>
            </w:r>
          </w:p>
          <w:p w14:paraId="546FD9F4" w14:textId="77777777" w:rsidR="00B903C1" w:rsidRDefault="00DB6AB8">
            <w:pPr>
              <w:pStyle w:val="TableParagraph"/>
              <w:ind w:left="106"/>
              <w:jc w:val="both"/>
              <w:rPr>
                <w:sz w:val="20"/>
              </w:rPr>
            </w:pPr>
            <w:r>
              <w:rPr>
                <w:sz w:val="20"/>
              </w:rPr>
              <w:t>transportēšanas procesā.</w:t>
            </w:r>
          </w:p>
        </w:tc>
      </w:tr>
    </w:tbl>
    <w:p w14:paraId="19CC2CBA" w14:textId="77777777" w:rsidR="00B903C1" w:rsidRDefault="00B903C1">
      <w:pPr>
        <w:jc w:val="both"/>
        <w:rPr>
          <w:sz w:val="20"/>
        </w:rPr>
        <w:sectPr w:rsidR="00B903C1">
          <w:pgSz w:w="16840" w:h="11910" w:orient="landscape"/>
          <w:pgMar w:top="2440" w:right="560" w:bottom="1120" w:left="1400" w:header="709" w:footer="755" w:gutter="0"/>
          <w:cols w:space="720"/>
        </w:sectPr>
      </w:pPr>
    </w:p>
    <w:p w14:paraId="48DC9650"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1928"/>
        <w:gridCol w:w="2199"/>
        <w:gridCol w:w="1935"/>
        <w:gridCol w:w="2014"/>
        <w:gridCol w:w="1652"/>
        <w:gridCol w:w="2319"/>
      </w:tblGrid>
      <w:tr w:rsidR="00B903C1" w14:paraId="6267E9B6" w14:textId="77777777">
        <w:trPr>
          <w:trHeight w:val="1610"/>
        </w:trPr>
        <w:tc>
          <w:tcPr>
            <w:tcW w:w="2177" w:type="dxa"/>
            <w:vMerge w:val="restart"/>
          </w:tcPr>
          <w:p w14:paraId="517F647C" w14:textId="77777777" w:rsidR="00B903C1" w:rsidRDefault="00DB6AB8">
            <w:pPr>
              <w:pStyle w:val="TableParagraph"/>
              <w:spacing w:line="223" w:lineRule="exact"/>
              <w:rPr>
                <w:sz w:val="20"/>
              </w:rPr>
            </w:pPr>
            <w:r>
              <w:rPr>
                <w:sz w:val="20"/>
              </w:rPr>
              <w:t>5. Spēj: pieņemt</w:t>
            </w:r>
          </w:p>
          <w:p w14:paraId="1F3ED8B1" w14:textId="77777777" w:rsidR="00B903C1" w:rsidRDefault="00DB6AB8">
            <w:pPr>
              <w:pStyle w:val="TableParagraph"/>
              <w:ind w:right="337"/>
              <w:rPr>
                <w:sz w:val="20"/>
              </w:rPr>
            </w:pPr>
            <w:r>
              <w:rPr>
                <w:sz w:val="20"/>
              </w:rPr>
              <w:t xml:space="preserve">lēmumu par kravu </w:t>
            </w:r>
            <w:r>
              <w:rPr>
                <w:spacing w:val="-7"/>
                <w:sz w:val="20"/>
              </w:rPr>
              <w:t xml:space="preserve">un </w:t>
            </w:r>
            <w:r>
              <w:rPr>
                <w:sz w:val="20"/>
              </w:rPr>
              <w:t>transporta</w:t>
            </w:r>
            <w:r>
              <w:rPr>
                <w:spacing w:val="-1"/>
                <w:sz w:val="20"/>
              </w:rPr>
              <w:t xml:space="preserve"> </w:t>
            </w:r>
            <w:r>
              <w:rPr>
                <w:sz w:val="20"/>
              </w:rPr>
              <w:t>plombu</w:t>
            </w:r>
          </w:p>
          <w:p w14:paraId="490BCA81" w14:textId="77777777" w:rsidR="00B903C1" w:rsidRDefault="00DB6AB8">
            <w:pPr>
              <w:pStyle w:val="TableParagraph"/>
              <w:spacing w:before="1"/>
              <w:ind w:right="259"/>
              <w:rPr>
                <w:sz w:val="20"/>
              </w:rPr>
            </w:pPr>
            <w:r>
              <w:rPr>
                <w:sz w:val="20"/>
              </w:rPr>
              <w:t>informācijas</w:t>
            </w:r>
            <w:r>
              <w:rPr>
                <w:spacing w:val="-14"/>
                <w:sz w:val="20"/>
              </w:rPr>
              <w:t xml:space="preserve"> </w:t>
            </w:r>
            <w:r>
              <w:rPr>
                <w:sz w:val="20"/>
              </w:rPr>
              <w:t>atbilstību vai neatbilstību pavaddokumentiem. Zina: rīcību lēmuma pieņemšanai kravu un transporta</w:t>
            </w:r>
            <w:r>
              <w:rPr>
                <w:spacing w:val="-1"/>
                <w:sz w:val="20"/>
              </w:rPr>
              <w:t xml:space="preserve"> </w:t>
            </w:r>
            <w:r>
              <w:rPr>
                <w:sz w:val="20"/>
              </w:rPr>
              <w:t>plombu</w:t>
            </w:r>
          </w:p>
          <w:p w14:paraId="64648649" w14:textId="77777777" w:rsidR="00B903C1" w:rsidRDefault="00DB6AB8">
            <w:pPr>
              <w:pStyle w:val="TableParagraph"/>
              <w:rPr>
                <w:sz w:val="20"/>
              </w:rPr>
            </w:pPr>
            <w:r>
              <w:rPr>
                <w:sz w:val="20"/>
              </w:rPr>
              <w:t>informācijas atbilstības vai neatbilstības</w:t>
            </w:r>
          </w:p>
          <w:p w14:paraId="7F808D09" w14:textId="77777777" w:rsidR="00B903C1" w:rsidRDefault="00DB6AB8">
            <w:pPr>
              <w:pStyle w:val="TableParagraph"/>
              <w:rPr>
                <w:sz w:val="20"/>
              </w:rPr>
            </w:pPr>
            <w:r>
              <w:rPr>
                <w:sz w:val="20"/>
              </w:rPr>
              <w:t>gadījumos.</w:t>
            </w:r>
          </w:p>
          <w:p w14:paraId="01AF8F67" w14:textId="77777777" w:rsidR="00B903C1" w:rsidRDefault="00B903C1">
            <w:pPr>
              <w:pStyle w:val="TableParagraph"/>
              <w:ind w:left="0"/>
              <w:rPr>
                <w:b/>
                <w:sz w:val="20"/>
              </w:rPr>
            </w:pPr>
          </w:p>
          <w:p w14:paraId="471D2315" w14:textId="77777777" w:rsidR="00B903C1" w:rsidRDefault="00DB6AB8">
            <w:pPr>
              <w:pStyle w:val="TableParagraph"/>
              <w:ind w:right="329"/>
              <w:rPr>
                <w:sz w:val="20"/>
              </w:rPr>
            </w:pPr>
            <w:r>
              <w:rPr>
                <w:sz w:val="20"/>
              </w:rPr>
              <w:t>Izprot: kravas un transporta plombu un pavaddokumentu</w:t>
            </w:r>
          </w:p>
          <w:p w14:paraId="43D7AD1B" w14:textId="77777777" w:rsidR="00B903C1" w:rsidRDefault="00DB6AB8">
            <w:pPr>
              <w:pStyle w:val="TableParagraph"/>
              <w:spacing w:line="229" w:lineRule="exact"/>
              <w:rPr>
                <w:sz w:val="20"/>
              </w:rPr>
            </w:pPr>
            <w:r>
              <w:rPr>
                <w:sz w:val="20"/>
              </w:rPr>
              <w:t>atbilstības</w:t>
            </w:r>
            <w:r>
              <w:rPr>
                <w:spacing w:val="-5"/>
                <w:sz w:val="20"/>
              </w:rPr>
              <w:t xml:space="preserve"> </w:t>
            </w:r>
            <w:r>
              <w:rPr>
                <w:sz w:val="20"/>
              </w:rPr>
              <w:t>vai</w:t>
            </w:r>
          </w:p>
          <w:p w14:paraId="4418B26F" w14:textId="77777777" w:rsidR="00B903C1" w:rsidRDefault="00DB6AB8">
            <w:pPr>
              <w:pStyle w:val="TableParagraph"/>
              <w:ind w:right="448"/>
              <w:rPr>
                <w:sz w:val="20"/>
              </w:rPr>
            </w:pPr>
            <w:r>
              <w:rPr>
                <w:sz w:val="20"/>
              </w:rPr>
              <w:t>neatbilstības</w:t>
            </w:r>
            <w:r>
              <w:rPr>
                <w:spacing w:val="-14"/>
                <w:sz w:val="20"/>
              </w:rPr>
              <w:t xml:space="preserve"> </w:t>
            </w:r>
            <w:r>
              <w:rPr>
                <w:sz w:val="20"/>
              </w:rPr>
              <w:t>nozīmi noliktavas darba organizēšanā.</w:t>
            </w:r>
          </w:p>
        </w:tc>
        <w:tc>
          <w:tcPr>
            <w:tcW w:w="1928" w:type="dxa"/>
            <w:vMerge w:val="restart"/>
          </w:tcPr>
          <w:p w14:paraId="02822D10" w14:textId="77777777" w:rsidR="00B903C1" w:rsidRDefault="00DB6AB8">
            <w:pPr>
              <w:pStyle w:val="TableParagraph"/>
              <w:ind w:left="108"/>
              <w:rPr>
                <w:sz w:val="20"/>
              </w:rPr>
            </w:pPr>
            <w:r>
              <w:rPr>
                <w:sz w:val="20"/>
              </w:rPr>
              <w:t>5.1. Kravas un transporta plombas informācijas</w:t>
            </w:r>
          </w:p>
          <w:p w14:paraId="57075F08" w14:textId="77777777" w:rsidR="00B903C1" w:rsidRDefault="00DB6AB8">
            <w:pPr>
              <w:pStyle w:val="TableParagraph"/>
              <w:ind w:left="108" w:right="36"/>
              <w:rPr>
                <w:sz w:val="20"/>
              </w:rPr>
            </w:pPr>
            <w:r>
              <w:rPr>
                <w:sz w:val="20"/>
              </w:rPr>
              <w:t xml:space="preserve">salīdzināšana ar kravas </w:t>
            </w:r>
            <w:r>
              <w:rPr>
                <w:w w:val="95"/>
                <w:sz w:val="20"/>
              </w:rPr>
              <w:t>pavaddokumentiem.</w:t>
            </w:r>
          </w:p>
          <w:p w14:paraId="50D593CB" w14:textId="77777777" w:rsidR="00B903C1" w:rsidRDefault="00B903C1">
            <w:pPr>
              <w:pStyle w:val="TableParagraph"/>
              <w:spacing w:before="5"/>
              <w:ind w:left="0"/>
              <w:rPr>
                <w:b/>
                <w:sz w:val="19"/>
              </w:rPr>
            </w:pPr>
          </w:p>
          <w:p w14:paraId="2C93B414" w14:textId="77777777" w:rsidR="00B903C1" w:rsidRDefault="00DB6AB8">
            <w:pPr>
              <w:pStyle w:val="TableParagraph"/>
              <w:ind w:left="108"/>
              <w:rPr>
                <w:sz w:val="20"/>
              </w:rPr>
            </w:pPr>
            <w:r>
              <w:rPr>
                <w:sz w:val="20"/>
              </w:rPr>
              <w:t>(10% no moduļa kopējā apjoma)</w:t>
            </w:r>
          </w:p>
        </w:tc>
        <w:tc>
          <w:tcPr>
            <w:tcW w:w="2199" w:type="dxa"/>
          </w:tcPr>
          <w:p w14:paraId="39703B3B" w14:textId="77777777" w:rsidR="00B903C1" w:rsidRDefault="00DB6AB8">
            <w:pPr>
              <w:pStyle w:val="TableParagraph"/>
              <w:ind w:right="351"/>
              <w:rPr>
                <w:sz w:val="20"/>
              </w:rPr>
            </w:pPr>
            <w:r>
              <w:rPr>
                <w:sz w:val="20"/>
              </w:rPr>
              <w:t>5.1.1. Kravas un transporta plombu un pavaddokumentu</w:t>
            </w:r>
          </w:p>
          <w:p w14:paraId="219D29B7" w14:textId="77777777" w:rsidR="00B903C1" w:rsidRDefault="00DB6AB8">
            <w:pPr>
              <w:pStyle w:val="TableParagraph"/>
              <w:rPr>
                <w:sz w:val="20"/>
              </w:rPr>
            </w:pPr>
            <w:r>
              <w:rPr>
                <w:sz w:val="20"/>
              </w:rPr>
              <w:t>informācija.</w:t>
            </w:r>
          </w:p>
        </w:tc>
        <w:tc>
          <w:tcPr>
            <w:tcW w:w="1935" w:type="dxa"/>
          </w:tcPr>
          <w:p w14:paraId="25561ECF" w14:textId="77777777" w:rsidR="00B903C1" w:rsidRDefault="00DB6AB8">
            <w:pPr>
              <w:pStyle w:val="TableParagraph"/>
              <w:ind w:right="112"/>
              <w:jc w:val="both"/>
              <w:rPr>
                <w:sz w:val="20"/>
              </w:rPr>
            </w:pPr>
            <w:r>
              <w:rPr>
                <w:sz w:val="20"/>
              </w:rPr>
              <w:t>Nosauc uz kravas un transporta plombām, un pavaddokumentos nepieciešamo</w:t>
            </w:r>
          </w:p>
          <w:p w14:paraId="73E8B00E" w14:textId="77777777" w:rsidR="00B903C1" w:rsidRDefault="00DB6AB8">
            <w:pPr>
              <w:pStyle w:val="TableParagraph"/>
              <w:rPr>
                <w:sz w:val="20"/>
              </w:rPr>
            </w:pPr>
            <w:r>
              <w:rPr>
                <w:sz w:val="20"/>
              </w:rPr>
              <w:t>vispārīgo</w:t>
            </w:r>
          </w:p>
          <w:p w14:paraId="40B70684" w14:textId="77777777" w:rsidR="00B903C1" w:rsidRDefault="00DB6AB8">
            <w:pPr>
              <w:pStyle w:val="TableParagraph"/>
              <w:rPr>
                <w:sz w:val="20"/>
              </w:rPr>
            </w:pPr>
            <w:r>
              <w:rPr>
                <w:sz w:val="20"/>
              </w:rPr>
              <w:t>informāciju.</w:t>
            </w:r>
          </w:p>
        </w:tc>
        <w:tc>
          <w:tcPr>
            <w:tcW w:w="2014" w:type="dxa"/>
          </w:tcPr>
          <w:p w14:paraId="4881D27D" w14:textId="77777777" w:rsidR="00B903C1" w:rsidRDefault="00DB6AB8">
            <w:pPr>
              <w:pStyle w:val="TableParagraph"/>
              <w:ind w:right="255"/>
              <w:rPr>
                <w:sz w:val="20"/>
              </w:rPr>
            </w:pPr>
            <w:r>
              <w:rPr>
                <w:sz w:val="20"/>
              </w:rPr>
              <w:t>Precīzi raksturo uz kravas un transporta plombām, un pavaddokumentos nepieciešamo</w:t>
            </w:r>
          </w:p>
          <w:p w14:paraId="3774EBC3" w14:textId="77777777" w:rsidR="00B903C1" w:rsidRDefault="00DB6AB8">
            <w:pPr>
              <w:pStyle w:val="TableParagraph"/>
              <w:spacing w:line="230" w:lineRule="atLeast"/>
              <w:ind w:right="168"/>
              <w:rPr>
                <w:sz w:val="20"/>
              </w:rPr>
            </w:pPr>
            <w:r>
              <w:rPr>
                <w:sz w:val="20"/>
              </w:rPr>
              <w:t>informāciju un tās nozīmi kravu apritē.</w:t>
            </w:r>
          </w:p>
        </w:tc>
        <w:tc>
          <w:tcPr>
            <w:tcW w:w="1652" w:type="dxa"/>
          </w:tcPr>
          <w:p w14:paraId="1B857654" w14:textId="77777777" w:rsidR="00B903C1" w:rsidRDefault="00DB6AB8">
            <w:pPr>
              <w:pStyle w:val="TableParagraph"/>
              <w:spacing w:line="223" w:lineRule="exact"/>
              <w:ind w:left="106"/>
              <w:rPr>
                <w:sz w:val="20"/>
              </w:rPr>
            </w:pPr>
            <w:r>
              <w:rPr>
                <w:sz w:val="20"/>
              </w:rPr>
              <w:t>Praktiskais darbs.</w:t>
            </w:r>
          </w:p>
        </w:tc>
        <w:tc>
          <w:tcPr>
            <w:tcW w:w="2319" w:type="dxa"/>
          </w:tcPr>
          <w:p w14:paraId="6A1929DD" w14:textId="77777777" w:rsidR="00B903C1" w:rsidRDefault="00DB6AB8">
            <w:pPr>
              <w:pStyle w:val="TableParagraph"/>
              <w:ind w:left="106" w:right="200"/>
              <w:rPr>
                <w:sz w:val="20"/>
              </w:rPr>
            </w:pPr>
            <w:r>
              <w:rPr>
                <w:sz w:val="20"/>
              </w:rPr>
              <w:t>Izglītojamie patstāvīgi praktiskajās nodarbības iepazīstas ar kravas un transporta plombu, un pavaddokumentos esošo informāciju.</w:t>
            </w:r>
          </w:p>
        </w:tc>
      </w:tr>
      <w:tr w:rsidR="00B903C1" w14:paraId="418F9682" w14:textId="77777777">
        <w:trPr>
          <w:trHeight w:val="2068"/>
        </w:trPr>
        <w:tc>
          <w:tcPr>
            <w:tcW w:w="2177" w:type="dxa"/>
            <w:vMerge/>
            <w:tcBorders>
              <w:top w:val="nil"/>
            </w:tcBorders>
          </w:tcPr>
          <w:p w14:paraId="477DD092" w14:textId="77777777" w:rsidR="00B903C1" w:rsidRDefault="00B903C1">
            <w:pPr>
              <w:rPr>
                <w:sz w:val="2"/>
                <w:szCs w:val="2"/>
              </w:rPr>
            </w:pPr>
          </w:p>
        </w:tc>
        <w:tc>
          <w:tcPr>
            <w:tcW w:w="1928" w:type="dxa"/>
            <w:vMerge/>
            <w:tcBorders>
              <w:top w:val="nil"/>
            </w:tcBorders>
          </w:tcPr>
          <w:p w14:paraId="40B748A1" w14:textId="77777777" w:rsidR="00B903C1" w:rsidRDefault="00B903C1">
            <w:pPr>
              <w:rPr>
                <w:sz w:val="2"/>
                <w:szCs w:val="2"/>
              </w:rPr>
            </w:pPr>
          </w:p>
        </w:tc>
        <w:tc>
          <w:tcPr>
            <w:tcW w:w="2199" w:type="dxa"/>
          </w:tcPr>
          <w:p w14:paraId="526A2F4A" w14:textId="77777777" w:rsidR="00B903C1" w:rsidRDefault="00DB6AB8">
            <w:pPr>
              <w:pStyle w:val="TableParagraph"/>
              <w:ind w:right="501"/>
              <w:rPr>
                <w:sz w:val="20"/>
              </w:rPr>
            </w:pPr>
            <w:r>
              <w:rPr>
                <w:sz w:val="20"/>
              </w:rPr>
              <w:t>5.1.2. Uz plombām esošās informācijas</w:t>
            </w:r>
          </w:p>
          <w:p w14:paraId="4EA50BD0" w14:textId="77777777" w:rsidR="00B903C1" w:rsidRDefault="00DB6AB8">
            <w:pPr>
              <w:pStyle w:val="TableParagraph"/>
              <w:rPr>
                <w:sz w:val="20"/>
              </w:rPr>
            </w:pPr>
            <w:r>
              <w:rPr>
                <w:sz w:val="20"/>
              </w:rPr>
              <w:t>salīdzināšana ar kravas pavaddokumentu saturu.</w:t>
            </w:r>
          </w:p>
        </w:tc>
        <w:tc>
          <w:tcPr>
            <w:tcW w:w="1935" w:type="dxa"/>
          </w:tcPr>
          <w:p w14:paraId="2CC313EA" w14:textId="77777777" w:rsidR="00B903C1" w:rsidRDefault="00DB6AB8">
            <w:pPr>
              <w:pStyle w:val="TableParagraph"/>
              <w:ind w:right="243"/>
              <w:rPr>
                <w:sz w:val="20"/>
              </w:rPr>
            </w:pPr>
            <w:r>
              <w:rPr>
                <w:sz w:val="20"/>
              </w:rPr>
              <w:t>Salīdzina uz kravas un transporta</w:t>
            </w:r>
          </w:p>
          <w:p w14:paraId="52DFBA52" w14:textId="77777777" w:rsidR="00B903C1" w:rsidRDefault="00DB6AB8">
            <w:pPr>
              <w:pStyle w:val="TableParagraph"/>
              <w:ind w:right="129"/>
              <w:rPr>
                <w:sz w:val="20"/>
              </w:rPr>
            </w:pPr>
            <w:r>
              <w:rPr>
                <w:sz w:val="20"/>
              </w:rPr>
              <w:t>plombas esošo informāciju un</w:t>
            </w:r>
          </w:p>
          <w:p w14:paraId="6BFBAC1C" w14:textId="77777777" w:rsidR="00B903C1" w:rsidRDefault="00DB6AB8">
            <w:pPr>
              <w:pStyle w:val="TableParagraph"/>
              <w:ind w:right="129"/>
              <w:rPr>
                <w:sz w:val="20"/>
              </w:rPr>
            </w:pPr>
            <w:r>
              <w:rPr>
                <w:sz w:val="20"/>
              </w:rPr>
              <w:t xml:space="preserve">raksturo saistības elementus ar kravas </w:t>
            </w:r>
            <w:r>
              <w:rPr>
                <w:w w:val="95"/>
                <w:sz w:val="20"/>
              </w:rPr>
              <w:t>pavaddokumentiem.</w:t>
            </w:r>
          </w:p>
        </w:tc>
        <w:tc>
          <w:tcPr>
            <w:tcW w:w="2014" w:type="dxa"/>
          </w:tcPr>
          <w:p w14:paraId="3106A396" w14:textId="77777777" w:rsidR="00B903C1" w:rsidRDefault="00DB6AB8">
            <w:pPr>
              <w:pStyle w:val="TableParagraph"/>
              <w:ind w:right="120"/>
              <w:rPr>
                <w:sz w:val="20"/>
              </w:rPr>
            </w:pPr>
            <w:r>
              <w:rPr>
                <w:sz w:val="20"/>
              </w:rPr>
              <w:t>Salīdzina uz kravas un transporta</w:t>
            </w:r>
            <w:r>
              <w:rPr>
                <w:spacing w:val="-18"/>
                <w:sz w:val="20"/>
              </w:rPr>
              <w:t xml:space="preserve"> </w:t>
            </w:r>
            <w:r>
              <w:rPr>
                <w:sz w:val="20"/>
              </w:rPr>
              <w:t>plombas esošo informāciju un sasaista informāciju ar kravas pavaddokumentiem,</w:t>
            </w:r>
          </w:p>
          <w:p w14:paraId="66BE7D3E" w14:textId="77777777" w:rsidR="00B903C1" w:rsidRDefault="00DB6AB8">
            <w:pPr>
              <w:pStyle w:val="TableParagraph"/>
              <w:rPr>
                <w:sz w:val="20"/>
              </w:rPr>
            </w:pPr>
            <w:r>
              <w:rPr>
                <w:sz w:val="20"/>
              </w:rPr>
              <w:t>izskaidro neatbilstību sekas.</w:t>
            </w:r>
          </w:p>
        </w:tc>
        <w:tc>
          <w:tcPr>
            <w:tcW w:w="1652" w:type="dxa"/>
          </w:tcPr>
          <w:p w14:paraId="34D7A5DD" w14:textId="77777777" w:rsidR="00B903C1" w:rsidRDefault="00DB6AB8">
            <w:pPr>
              <w:pStyle w:val="TableParagraph"/>
              <w:spacing w:line="223" w:lineRule="exact"/>
              <w:ind w:left="106"/>
              <w:rPr>
                <w:sz w:val="20"/>
              </w:rPr>
            </w:pPr>
            <w:r>
              <w:rPr>
                <w:sz w:val="20"/>
              </w:rPr>
              <w:t>Praktiskais darbs.</w:t>
            </w:r>
          </w:p>
        </w:tc>
        <w:tc>
          <w:tcPr>
            <w:tcW w:w="2319" w:type="dxa"/>
          </w:tcPr>
          <w:p w14:paraId="5002F02B" w14:textId="77777777" w:rsidR="00B903C1" w:rsidRDefault="00DB6AB8">
            <w:pPr>
              <w:pStyle w:val="TableParagraph"/>
              <w:spacing w:line="223" w:lineRule="exact"/>
              <w:ind w:left="106"/>
              <w:rPr>
                <w:sz w:val="20"/>
              </w:rPr>
            </w:pPr>
            <w:r>
              <w:rPr>
                <w:sz w:val="20"/>
              </w:rPr>
              <w:t>Grupu darbā izveido</w:t>
            </w:r>
          </w:p>
          <w:p w14:paraId="1BC47625" w14:textId="77777777" w:rsidR="00B903C1" w:rsidRDefault="00DB6AB8">
            <w:pPr>
              <w:pStyle w:val="TableParagraph"/>
              <w:ind w:left="106"/>
              <w:rPr>
                <w:sz w:val="20"/>
              </w:rPr>
            </w:pPr>
            <w:r>
              <w:rPr>
                <w:sz w:val="20"/>
              </w:rPr>
              <w:t>turpinājumu 4.1.2. tēmas videomateriālā, papildinot par kravas un transporta plombas esošo</w:t>
            </w:r>
          </w:p>
          <w:p w14:paraId="5AF518B8" w14:textId="77777777" w:rsidR="00B903C1" w:rsidRDefault="00DB6AB8">
            <w:pPr>
              <w:pStyle w:val="TableParagraph"/>
              <w:spacing w:line="229" w:lineRule="exact"/>
              <w:ind w:left="106"/>
              <w:rPr>
                <w:sz w:val="20"/>
              </w:rPr>
            </w:pPr>
            <w:r>
              <w:rPr>
                <w:sz w:val="20"/>
              </w:rPr>
              <w:t>informācijas</w:t>
            </w:r>
          </w:p>
          <w:p w14:paraId="07C23C4A" w14:textId="77777777" w:rsidR="00B903C1" w:rsidRDefault="00DB6AB8">
            <w:pPr>
              <w:pStyle w:val="TableParagraph"/>
              <w:spacing w:before="3" w:line="230" w:lineRule="exact"/>
              <w:ind w:left="106" w:right="129"/>
              <w:rPr>
                <w:sz w:val="20"/>
              </w:rPr>
            </w:pPr>
            <w:r>
              <w:rPr>
                <w:sz w:val="20"/>
              </w:rPr>
              <w:t xml:space="preserve">salīdzināšanu ar kravas pavaddokumentos </w:t>
            </w:r>
            <w:r>
              <w:rPr>
                <w:spacing w:val="-3"/>
                <w:sz w:val="20"/>
              </w:rPr>
              <w:t xml:space="preserve">lasāmo </w:t>
            </w:r>
            <w:r>
              <w:rPr>
                <w:sz w:val="20"/>
              </w:rPr>
              <w:t>informāciju.</w:t>
            </w:r>
          </w:p>
        </w:tc>
      </w:tr>
      <w:tr w:rsidR="00B903C1" w14:paraId="38321565" w14:textId="77777777">
        <w:trPr>
          <w:trHeight w:val="1840"/>
        </w:trPr>
        <w:tc>
          <w:tcPr>
            <w:tcW w:w="2177" w:type="dxa"/>
            <w:vMerge/>
            <w:tcBorders>
              <w:top w:val="nil"/>
            </w:tcBorders>
          </w:tcPr>
          <w:p w14:paraId="3C8DD8D6" w14:textId="77777777" w:rsidR="00B903C1" w:rsidRDefault="00B903C1">
            <w:pPr>
              <w:rPr>
                <w:sz w:val="2"/>
                <w:szCs w:val="2"/>
              </w:rPr>
            </w:pPr>
          </w:p>
        </w:tc>
        <w:tc>
          <w:tcPr>
            <w:tcW w:w="1928" w:type="dxa"/>
            <w:vMerge w:val="restart"/>
          </w:tcPr>
          <w:p w14:paraId="28C45AE4" w14:textId="77777777" w:rsidR="00B903C1" w:rsidRDefault="00DB6AB8">
            <w:pPr>
              <w:pStyle w:val="TableParagraph"/>
              <w:ind w:left="108" w:right="36"/>
              <w:rPr>
                <w:sz w:val="20"/>
              </w:rPr>
            </w:pPr>
            <w:r>
              <w:rPr>
                <w:sz w:val="20"/>
              </w:rPr>
              <w:t>5.2. Lēmumi un rīcības plombu informācijas un</w:t>
            </w:r>
          </w:p>
          <w:p w14:paraId="0FDFABCE" w14:textId="77777777" w:rsidR="00B903C1" w:rsidRDefault="00DB6AB8">
            <w:pPr>
              <w:pStyle w:val="TableParagraph"/>
              <w:ind w:left="108"/>
              <w:rPr>
                <w:sz w:val="20"/>
              </w:rPr>
            </w:pPr>
            <w:r>
              <w:rPr>
                <w:w w:val="95"/>
                <w:sz w:val="20"/>
              </w:rPr>
              <w:t xml:space="preserve">pavaddokumentu </w:t>
            </w:r>
            <w:r>
              <w:rPr>
                <w:sz w:val="20"/>
              </w:rPr>
              <w:t>atbilstības vai</w:t>
            </w:r>
          </w:p>
          <w:p w14:paraId="12CEC28C" w14:textId="77777777" w:rsidR="00B903C1" w:rsidRDefault="00DB6AB8">
            <w:pPr>
              <w:pStyle w:val="TableParagraph"/>
              <w:ind w:left="108"/>
              <w:rPr>
                <w:sz w:val="20"/>
              </w:rPr>
            </w:pPr>
            <w:r>
              <w:rPr>
                <w:w w:val="95"/>
                <w:sz w:val="20"/>
              </w:rPr>
              <w:t xml:space="preserve">neatbilstības </w:t>
            </w:r>
            <w:r>
              <w:rPr>
                <w:sz w:val="20"/>
              </w:rPr>
              <w:t>gadījumos.</w:t>
            </w:r>
          </w:p>
          <w:p w14:paraId="210A3DFE" w14:textId="77777777" w:rsidR="00B903C1" w:rsidRDefault="00B903C1">
            <w:pPr>
              <w:pStyle w:val="TableParagraph"/>
              <w:spacing w:before="5"/>
              <w:ind w:left="0"/>
              <w:rPr>
                <w:b/>
                <w:sz w:val="19"/>
              </w:rPr>
            </w:pPr>
          </w:p>
          <w:p w14:paraId="20F8F78B" w14:textId="77777777" w:rsidR="00B903C1" w:rsidRDefault="00DB6AB8">
            <w:pPr>
              <w:pStyle w:val="TableParagraph"/>
              <w:ind w:left="108"/>
              <w:rPr>
                <w:sz w:val="20"/>
              </w:rPr>
            </w:pPr>
            <w:r>
              <w:rPr>
                <w:sz w:val="20"/>
              </w:rPr>
              <w:t>(15% no moduļa kopējā apjoma)</w:t>
            </w:r>
          </w:p>
        </w:tc>
        <w:tc>
          <w:tcPr>
            <w:tcW w:w="2199" w:type="dxa"/>
          </w:tcPr>
          <w:p w14:paraId="0A3D40CD" w14:textId="77777777" w:rsidR="00B903C1" w:rsidRDefault="00DB6AB8">
            <w:pPr>
              <w:pStyle w:val="TableParagraph"/>
              <w:spacing w:line="224" w:lineRule="exact"/>
              <w:rPr>
                <w:sz w:val="20"/>
              </w:rPr>
            </w:pPr>
            <w:r>
              <w:rPr>
                <w:sz w:val="20"/>
              </w:rPr>
              <w:t>5.2.1.</w:t>
            </w:r>
            <w:r>
              <w:rPr>
                <w:spacing w:val="-5"/>
                <w:sz w:val="20"/>
              </w:rPr>
              <w:t xml:space="preserve"> </w:t>
            </w:r>
            <w:r>
              <w:rPr>
                <w:sz w:val="20"/>
              </w:rPr>
              <w:t>Plombu</w:t>
            </w:r>
          </w:p>
          <w:p w14:paraId="6AEBBFE1" w14:textId="77777777" w:rsidR="00B903C1" w:rsidRDefault="00DB6AB8">
            <w:pPr>
              <w:pStyle w:val="TableParagraph"/>
              <w:rPr>
                <w:sz w:val="20"/>
              </w:rPr>
            </w:pPr>
            <w:r>
              <w:rPr>
                <w:sz w:val="20"/>
              </w:rPr>
              <w:t xml:space="preserve">informācijas un </w:t>
            </w:r>
            <w:r>
              <w:rPr>
                <w:w w:val="95"/>
                <w:sz w:val="20"/>
              </w:rPr>
              <w:t xml:space="preserve">pavaddokumentu </w:t>
            </w:r>
            <w:r>
              <w:rPr>
                <w:sz w:val="20"/>
              </w:rPr>
              <w:t>atbilstības</w:t>
            </w:r>
            <w:r>
              <w:rPr>
                <w:spacing w:val="-2"/>
                <w:sz w:val="20"/>
              </w:rPr>
              <w:t xml:space="preserve"> </w:t>
            </w:r>
            <w:r>
              <w:rPr>
                <w:sz w:val="20"/>
              </w:rPr>
              <w:t>vai</w:t>
            </w:r>
          </w:p>
          <w:p w14:paraId="712CF88C" w14:textId="77777777" w:rsidR="00B903C1" w:rsidRDefault="00DB6AB8">
            <w:pPr>
              <w:pStyle w:val="TableParagraph"/>
              <w:rPr>
                <w:sz w:val="20"/>
              </w:rPr>
            </w:pPr>
            <w:r>
              <w:rPr>
                <w:sz w:val="20"/>
              </w:rPr>
              <w:t>neatbilstības gadījumi.</w:t>
            </w:r>
          </w:p>
        </w:tc>
        <w:tc>
          <w:tcPr>
            <w:tcW w:w="1935" w:type="dxa"/>
          </w:tcPr>
          <w:p w14:paraId="6547FC95" w14:textId="77777777" w:rsidR="00B903C1" w:rsidRDefault="00DB6AB8">
            <w:pPr>
              <w:pStyle w:val="TableParagraph"/>
              <w:ind w:right="337"/>
              <w:rPr>
                <w:sz w:val="20"/>
              </w:rPr>
            </w:pPr>
            <w:r>
              <w:rPr>
                <w:sz w:val="20"/>
              </w:rPr>
              <w:t>Nosauc kravu un transporta plombu informācijas un pavaddokumentu informāciju</w:t>
            </w:r>
          </w:p>
          <w:p w14:paraId="15B1C55C" w14:textId="77777777" w:rsidR="00B903C1" w:rsidRDefault="00DB6AB8">
            <w:pPr>
              <w:pStyle w:val="TableParagraph"/>
              <w:spacing w:line="230" w:lineRule="exact"/>
              <w:rPr>
                <w:sz w:val="20"/>
              </w:rPr>
            </w:pPr>
            <w:r>
              <w:rPr>
                <w:sz w:val="20"/>
              </w:rPr>
              <w:t>atbilstības vai</w:t>
            </w:r>
          </w:p>
          <w:p w14:paraId="5FED1D1B" w14:textId="77777777" w:rsidR="00B903C1" w:rsidRDefault="00DB6AB8">
            <w:pPr>
              <w:pStyle w:val="TableParagraph"/>
              <w:spacing w:line="228" w:lineRule="exact"/>
              <w:ind w:right="129"/>
              <w:rPr>
                <w:sz w:val="20"/>
              </w:rPr>
            </w:pPr>
            <w:r>
              <w:rPr>
                <w:w w:val="95"/>
                <w:sz w:val="20"/>
              </w:rPr>
              <w:t xml:space="preserve">neatbilstības </w:t>
            </w:r>
            <w:r>
              <w:rPr>
                <w:sz w:val="20"/>
              </w:rPr>
              <w:t>gadījumus.</w:t>
            </w:r>
          </w:p>
        </w:tc>
        <w:tc>
          <w:tcPr>
            <w:tcW w:w="2014" w:type="dxa"/>
          </w:tcPr>
          <w:p w14:paraId="268287FA" w14:textId="77777777" w:rsidR="00B903C1" w:rsidRDefault="00DB6AB8">
            <w:pPr>
              <w:pStyle w:val="TableParagraph"/>
              <w:ind w:right="416"/>
              <w:rPr>
                <w:sz w:val="20"/>
              </w:rPr>
            </w:pPr>
            <w:r>
              <w:rPr>
                <w:sz w:val="20"/>
              </w:rPr>
              <w:t>Izvērtē kravu un transporta plombu informācijas un pavaddokumentu</w:t>
            </w:r>
          </w:p>
          <w:p w14:paraId="78A73C43" w14:textId="77777777" w:rsidR="00B903C1" w:rsidRDefault="00DB6AB8">
            <w:pPr>
              <w:pStyle w:val="TableParagraph"/>
              <w:ind w:right="82"/>
              <w:rPr>
                <w:sz w:val="20"/>
              </w:rPr>
            </w:pPr>
            <w:r>
              <w:rPr>
                <w:sz w:val="20"/>
              </w:rPr>
              <w:t>informāciju atbilstības vai neatbilstības</w:t>
            </w:r>
          </w:p>
          <w:p w14:paraId="42BFCA41" w14:textId="77777777" w:rsidR="00B903C1" w:rsidRDefault="00DB6AB8">
            <w:pPr>
              <w:pStyle w:val="TableParagraph"/>
              <w:rPr>
                <w:sz w:val="20"/>
              </w:rPr>
            </w:pPr>
            <w:r>
              <w:rPr>
                <w:sz w:val="20"/>
              </w:rPr>
              <w:t>gadījumus.</w:t>
            </w:r>
          </w:p>
        </w:tc>
        <w:tc>
          <w:tcPr>
            <w:tcW w:w="1652" w:type="dxa"/>
          </w:tcPr>
          <w:p w14:paraId="52BEF974" w14:textId="77777777" w:rsidR="00B903C1" w:rsidRDefault="00DB6AB8">
            <w:pPr>
              <w:pStyle w:val="TableParagraph"/>
              <w:spacing w:line="225" w:lineRule="exact"/>
              <w:ind w:left="106"/>
              <w:rPr>
                <w:sz w:val="20"/>
              </w:rPr>
            </w:pPr>
            <w:r>
              <w:rPr>
                <w:sz w:val="20"/>
              </w:rPr>
              <w:t>Praktiskais darbs.</w:t>
            </w:r>
          </w:p>
        </w:tc>
        <w:tc>
          <w:tcPr>
            <w:tcW w:w="2319" w:type="dxa"/>
          </w:tcPr>
          <w:p w14:paraId="0374A8D1" w14:textId="77777777" w:rsidR="00B903C1" w:rsidRDefault="00DB6AB8">
            <w:pPr>
              <w:pStyle w:val="TableParagraph"/>
              <w:spacing w:line="237" w:lineRule="auto"/>
              <w:ind w:left="106" w:right="200"/>
              <w:rPr>
                <w:sz w:val="20"/>
              </w:rPr>
            </w:pPr>
            <w:r>
              <w:rPr>
                <w:sz w:val="20"/>
              </w:rPr>
              <w:t>Izglītojamie modelē kravu un transporta</w:t>
            </w:r>
          </w:p>
          <w:p w14:paraId="2D7D0CF4" w14:textId="77777777" w:rsidR="00B903C1" w:rsidRDefault="00DB6AB8">
            <w:pPr>
              <w:pStyle w:val="TableParagraph"/>
              <w:ind w:left="106" w:right="200"/>
              <w:rPr>
                <w:sz w:val="20"/>
              </w:rPr>
            </w:pPr>
            <w:r>
              <w:rPr>
                <w:sz w:val="20"/>
              </w:rPr>
              <w:t>plombu informācijas un pavaddokumentu</w:t>
            </w:r>
          </w:p>
          <w:p w14:paraId="3166BADE" w14:textId="77777777" w:rsidR="00B903C1" w:rsidRDefault="00DB6AB8">
            <w:pPr>
              <w:pStyle w:val="TableParagraph"/>
              <w:ind w:left="106" w:right="200"/>
              <w:rPr>
                <w:sz w:val="20"/>
              </w:rPr>
            </w:pPr>
            <w:r>
              <w:rPr>
                <w:sz w:val="20"/>
              </w:rPr>
              <w:t>informācijas atbilstības vai neatbilstības</w:t>
            </w:r>
          </w:p>
          <w:p w14:paraId="4D1BA267" w14:textId="77777777" w:rsidR="00B903C1" w:rsidRDefault="00DB6AB8">
            <w:pPr>
              <w:pStyle w:val="TableParagraph"/>
              <w:ind w:left="106"/>
              <w:rPr>
                <w:sz w:val="20"/>
              </w:rPr>
            </w:pPr>
            <w:r>
              <w:rPr>
                <w:sz w:val="20"/>
              </w:rPr>
              <w:t>gadījumus.</w:t>
            </w:r>
          </w:p>
        </w:tc>
      </w:tr>
      <w:tr w:rsidR="00B903C1" w14:paraId="2358F1DE" w14:textId="77777777">
        <w:trPr>
          <w:trHeight w:val="2301"/>
        </w:trPr>
        <w:tc>
          <w:tcPr>
            <w:tcW w:w="2177" w:type="dxa"/>
            <w:vMerge/>
            <w:tcBorders>
              <w:top w:val="nil"/>
            </w:tcBorders>
          </w:tcPr>
          <w:p w14:paraId="746BA492" w14:textId="77777777" w:rsidR="00B903C1" w:rsidRDefault="00B903C1">
            <w:pPr>
              <w:rPr>
                <w:sz w:val="2"/>
                <w:szCs w:val="2"/>
              </w:rPr>
            </w:pPr>
          </w:p>
        </w:tc>
        <w:tc>
          <w:tcPr>
            <w:tcW w:w="1928" w:type="dxa"/>
            <w:vMerge/>
            <w:tcBorders>
              <w:top w:val="nil"/>
            </w:tcBorders>
          </w:tcPr>
          <w:p w14:paraId="60956FEB" w14:textId="77777777" w:rsidR="00B903C1" w:rsidRDefault="00B903C1">
            <w:pPr>
              <w:rPr>
                <w:sz w:val="2"/>
                <w:szCs w:val="2"/>
              </w:rPr>
            </w:pPr>
          </w:p>
        </w:tc>
        <w:tc>
          <w:tcPr>
            <w:tcW w:w="2199" w:type="dxa"/>
          </w:tcPr>
          <w:p w14:paraId="5FF38660" w14:textId="77777777" w:rsidR="00B903C1" w:rsidRDefault="00DB6AB8">
            <w:pPr>
              <w:pStyle w:val="TableParagraph"/>
              <w:ind w:right="256"/>
              <w:rPr>
                <w:sz w:val="20"/>
              </w:rPr>
            </w:pPr>
            <w:r>
              <w:rPr>
                <w:sz w:val="20"/>
              </w:rPr>
              <w:t>5.2.2. Rīcību izvēle kravu un transporta</w:t>
            </w:r>
          </w:p>
          <w:p w14:paraId="1C770252" w14:textId="77777777" w:rsidR="00B903C1" w:rsidRDefault="00DB6AB8">
            <w:pPr>
              <w:pStyle w:val="TableParagraph"/>
              <w:ind w:right="151"/>
              <w:rPr>
                <w:sz w:val="20"/>
              </w:rPr>
            </w:pPr>
            <w:r>
              <w:rPr>
                <w:sz w:val="20"/>
              </w:rPr>
              <w:t>plombu informācijas un pavaddokumentu</w:t>
            </w:r>
          </w:p>
          <w:p w14:paraId="1CA0B76B" w14:textId="77777777" w:rsidR="00B903C1" w:rsidRDefault="00DB6AB8">
            <w:pPr>
              <w:pStyle w:val="TableParagraph"/>
              <w:ind w:right="267"/>
              <w:rPr>
                <w:sz w:val="20"/>
              </w:rPr>
            </w:pPr>
            <w:r>
              <w:rPr>
                <w:sz w:val="20"/>
              </w:rPr>
              <w:t>informācijas atbilstību vai neatbilstību</w:t>
            </w:r>
          </w:p>
          <w:p w14:paraId="5CA93D1D" w14:textId="77777777" w:rsidR="00B903C1" w:rsidRDefault="00DB6AB8">
            <w:pPr>
              <w:pStyle w:val="TableParagraph"/>
              <w:spacing w:line="228" w:lineRule="exact"/>
              <w:rPr>
                <w:sz w:val="20"/>
              </w:rPr>
            </w:pPr>
            <w:r>
              <w:rPr>
                <w:sz w:val="20"/>
              </w:rPr>
              <w:t>gadījumos.</w:t>
            </w:r>
          </w:p>
        </w:tc>
        <w:tc>
          <w:tcPr>
            <w:tcW w:w="1935" w:type="dxa"/>
          </w:tcPr>
          <w:p w14:paraId="639A790B" w14:textId="77777777" w:rsidR="00B903C1" w:rsidRDefault="00DB6AB8">
            <w:pPr>
              <w:pStyle w:val="TableParagraph"/>
              <w:ind w:right="81"/>
              <w:rPr>
                <w:sz w:val="20"/>
              </w:rPr>
            </w:pPr>
            <w:r>
              <w:rPr>
                <w:sz w:val="20"/>
              </w:rPr>
              <w:t>Piedāvā risinājumus lēmuma pieņemšanai par kravu un transporta plombu</w:t>
            </w:r>
          </w:p>
          <w:p w14:paraId="38229056" w14:textId="77777777" w:rsidR="00B903C1" w:rsidRDefault="00DB6AB8">
            <w:pPr>
              <w:pStyle w:val="TableParagraph"/>
              <w:ind w:right="779"/>
              <w:jc w:val="both"/>
              <w:rPr>
                <w:sz w:val="20"/>
              </w:rPr>
            </w:pPr>
            <w:r>
              <w:rPr>
                <w:sz w:val="20"/>
              </w:rPr>
              <w:t>informācijas atbilstību vai neatbilstību</w:t>
            </w:r>
          </w:p>
          <w:p w14:paraId="2107F7F4" w14:textId="77777777" w:rsidR="00B903C1" w:rsidRDefault="00DB6AB8">
            <w:pPr>
              <w:pStyle w:val="TableParagraph"/>
              <w:ind w:right="129"/>
              <w:rPr>
                <w:sz w:val="20"/>
              </w:rPr>
            </w:pPr>
            <w:r>
              <w:rPr>
                <w:w w:val="95"/>
                <w:sz w:val="20"/>
              </w:rPr>
              <w:t xml:space="preserve">pavaddokumentu </w:t>
            </w:r>
            <w:r>
              <w:rPr>
                <w:sz w:val="20"/>
              </w:rPr>
              <w:t>informācijai.</w:t>
            </w:r>
          </w:p>
        </w:tc>
        <w:tc>
          <w:tcPr>
            <w:tcW w:w="2014" w:type="dxa"/>
          </w:tcPr>
          <w:p w14:paraId="49C014C5" w14:textId="77777777" w:rsidR="00B903C1" w:rsidRDefault="00DB6AB8">
            <w:pPr>
              <w:pStyle w:val="TableParagraph"/>
              <w:ind w:right="183"/>
              <w:rPr>
                <w:sz w:val="20"/>
              </w:rPr>
            </w:pPr>
            <w:r>
              <w:rPr>
                <w:sz w:val="20"/>
              </w:rPr>
              <w:t>Piedāvā risinājumus lēmuma pieņemšanai par kravu un transporta plombu</w:t>
            </w:r>
          </w:p>
          <w:p w14:paraId="68E9AE31" w14:textId="77777777" w:rsidR="00B903C1" w:rsidRDefault="00DB6AB8">
            <w:pPr>
              <w:pStyle w:val="TableParagraph"/>
              <w:ind w:right="82"/>
              <w:rPr>
                <w:sz w:val="20"/>
              </w:rPr>
            </w:pPr>
            <w:r>
              <w:rPr>
                <w:sz w:val="20"/>
              </w:rPr>
              <w:t>informācijas atbilstību vai neatbilstību pavaddokumentu</w:t>
            </w:r>
          </w:p>
          <w:p w14:paraId="67CC8BD4" w14:textId="77777777" w:rsidR="00B903C1" w:rsidRDefault="00DB6AB8">
            <w:pPr>
              <w:pStyle w:val="TableParagraph"/>
              <w:spacing w:line="230" w:lineRule="exact"/>
              <w:rPr>
                <w:sz w:val="20"/>
              </w:rPr>
            </w:pPr>
            <w:r>
              <w:rPr>
                <w:sz w:val="20"/>
              </w:rPr>
              <w:t>informācijai konkrētā situācijā, nosaka un pamato rīcības un</w:t>
            </w:r>
          </w:p>
        </w:tc>
        <w:tc>
          <w:tcPr>
            <w:tcW w:w="1652" w:type="dxa"/>
          </w:tcPr>
          <w:p w14:paraId="2D1D31C9" w14:textId="77777777" w:rsidR="00B903C1" w:rsidRDefault="00DB6AB8">
            <w:pPr>
              <w:pStyle w:val="TableParagraph"/>
              <w:spacing w:line="223" w:lineRule="exact"/>
              <w:ind w:left="106"/>
              <w:rPr>
                <w:sz w:val="20"/>
              </w:rPr>
            </w:pPr>
            <w:r>
              <w:rPr>
                <w:sz w:val="20"/>
              </w:rPr>
              <w:t>Praktiskais darbs.</w:t>
            </w:r>
          </w:p>
        </w:tc>
        <w:tc>
          <w:tcPr>
            <w:tcW w:w="2319" w:type="dxa"/>
          </w:tcPr>
          <w:p w14:paraId="540BC9D4" w14:textId="77777777" w:rsidR="00B903C1" w:rsidRDefault="00DB6AB8">
            <w:pPr>
              <w:pStyle w:val="TableParagraph"/>
              <w:ind w:left="106" w:right="348"/>
              <w:jc w:val="both"/>
              <w:rPr>
                <w:sz w:val="20"/>
              </w:rPr>
            </w:pPr>
            <w:r>
              <w:rPr>
                <w:sz w:val="20"/>
              </w:rPr>
              <w:t>Izglītojamie konkrētā situācijā nosaka rīcības</w:t>
            </w:r>
          </w:p>
          <w:p w14:paraId="634AB3BD" w14:textId="77777777" w:rsidR="00B903C1" w:rsidRDefault="00DB6AB8">
            <w:pPr>
              <w:pStyle w:val="TableParagraph"/>
              <w:ind w:left="106" w:right="199"/>
              <w:jc w:val="both"/>
              <w:rPr>
                <w:sz w:val="20"/>
              </w:rPr>
            </w:pPr>
            <w:r>
              <w:rPr>
                <w:sz w:val="20"/>
              </w:rPr>
              <w:t>un lēmuma pieņemšanas gaitu kravu un</w:t>
            </w:r>
            <w:r>
              <w:rPr>
                <w:spacing w:val="-11"/>
                <w:sz w:val="20"/>
              </w:rPr>
              <w:t xml:space="preserve"> </w:t>
            </w:r>
            <w:r>
              <w:rPr>
                <w:sz w:val="20"/>
              </w:rPr>
              <w:t>transporta plombu</w:t>
            </w:r>
            <w:r>
              <w:rPr>
                <w:spacing w:val="-3"/>
                <w:sz w:val="20"/>
              </w:rPr>
              <w:t xml:space="preserve"> </w:t>
            </w:r>
            <w:r>
              <w:rPr>
                <w:sz w:val="20"/>
              </w:rPr>
              <w:t>informācijas</w:t>
            </w:r>
          </w:p>
          <w:p w14:paraId="43DE3ED0" w14:textId="77777777" w:rsidR="00B903C1" w:rsidRDefault="00DB6AB8">
            <w:pPr>
              <w:pStyle w:val="TableParagraph"/>
              <w:ind w:left="106" w:right="1000"/>
              <w:rPr>
                <w:sz w:val="20"/>
              </w:rPr>
            </w:pPr>
            <w:r>
              <w:rPr>
                <w:sz w:val="20"/>
              </w:rPr>
              <w:t>atbilstībai vai neatbilstībai ar</w:t>
            </w:r>
          </w:p>
          <w:p w14:paraId="401C93A5" w14:textId="77777777" w:rsidR="00B903C1" w:rsidRDefault="00DB6AB8">
            <w:pPr>
              <w:pStyle w:val="TableParagraph"/>
              <w:ind w:left="106"/>
              <w:rPr>
                <w:sz w:val="20"/>
              </w:rPr>
            </w:pPr>
            <w:r>
              <w:rPr>
                <w:sz w:val="20"/>
              </w:rPr>
              <w:t>pavaddokumentu saturošo informāciju.</w:t>
            </w:r>
          </w:p>
        </w:tc>
      </w:tr>
    </w:tbl>
    <w:p w14:paraId="26438BB8" w14:textId="77777777" w:rsidR="00B903C1" w:rsidRDefault="00B903C1">
      <w:pPr>
        <w:rPr>
          <w:sz w:val="20"/>
        </w:rPr>
        <w:sectPr w:rsidR="00B903C1">
          <w:pgSz w:w="16840" w:h="11910" w:orient="landscape"/>
          <w:pgMar w:top="2440" w:right="560" w:bottom="1120" w:left="1400" w:header="709" w:footer="755" w:gutter="0"/>
          <w:cols w:space="720"/>
        </w:sectPr>
      </w:pPr>
    </w:p>
    <w:p w14:paraId="0853E2EB"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1928"/>
        <w:gridCol w:w="2199"/>
        <w:gridCol w:w="1935"/>
        <w:gridCol w:w="2014"/>
        <w:gridCol w:w="1652"/>
        <w:gridCol w:w="2319"/>
      </w:tblGrid>
      <w:tr w:rsidR="00B903C1" w14:paraId="7EDD0BC0" w14:textId="77777777">
        <w:trPr>
          <w:trHeight w:val="460"/>
        </w:trPr>
        <w:tc>
          <w:tcPr>
            <w:tcW w:w="2177" w:type="dxa"/>
          </w:tcPr>
          <w:p w14:paraId="15351961" w14:textId="77777777" w:rsidR="00B903C1" w:rsidRDefault="00B903C1">
            <w:pPr>
              <w:pStyle w:val="TableParagraph"/>
              <w:ind w:left="0"/>
              <w:rPr>
                <w:sz w:val="20"/>
              </w:rPr>
            </w:pPr>
          </w:p>
        </w:tc>
        <w:tc>
          <w:tcPr>
            <w:tcW w:w="1928" w:type="dxa"/>
          </w:tcPr>
          <w:p w14:paraId="311B6712" w14:textId="77777777" w:rsidR="00B903C1" w:rsidRDefault="00B903C1">
            <w:pPr>
              <w:pStyle w:val="TableParagraph"/>
              <w:ind w:left="0"/>
              <w:rPr>
                <w:sz w:val="20"/>
              </w:rPr>
            </w:pPr>
          </w:p>
        </w:tc>
        <w:tc>
          <w:tcPr>
            <w:tcW w:w="2199" w:type="dxa"/>
          </w:tcPr>
          <w:p w14:paraId="034DE64C" w14:textId="77777777" w:rsidR="00B903C1" w:rsidRDefault="00B903C1">
            <w:pPr>
              <w:pStyle w:val="TableParagraph"/>
              <w:ind w:left="0"/>
              <w:rPr>
                <w:sz w:val="20"/>
              </w:rPr>
            </w:pPr>
          </w:p>
        </w:tc>
        <w:tc>
          <w:tcPr>
            <w:tcW w:w="1935" w:type="dxa"/>
          </w:tcPr>
          <w:p w14:paraId="5E88B365" w14:textId="77777777" w:rsidR="00B903C1" w:rsidRDefault="00B903C1">
            <w:pPr>
              <w:pStyle w:val="TableParagraph"/>
              <w:ind w:left="0"/>
              <w:rPr>
                <w:sz w:val="20"/>
              </w:rPr>
            </w:pPr>
          </w:p>
        </w:tc>
        <w:tc>
          <w:tcPr>
            <w:tcW w:w="2014" w:type="dxa"/>
          </w:tcPr>
          <w:p w14:paraId="3D5715F7" w14:textId="77777777" w:rsidR="00B903C1" w:rsidRDefault="00DB6AB8">
            <w:pPr>
              <w:pStyle w:val="TableParagraph"/>
              <w:spacing w:line="223" w:lineRule="exact"/>
              <w:rPr>
                <w:sz w:val="20"/>
              </w:rPr>
            </w:pPr>
            <w:r>
              <w:rPr>
                <w:sz w:val="20"/>
              </w:rPr>
              <w:t>lēmuma pieņemšanas</w:t>
            </w:r>
          </w:p>
          <w:p w14:paraId="50F28144" w14:textId="77777777" w:rsidR="00B903C1" w:rsidRDefault="00DB6AB8">
            <w:pPr>
              <w:pStyle w:val="TableParagraph"/>
              <w:spacing w:line="217" w:lineRule="exact"/>
              <w:rPr>
                <w:sz w:val="20"/>
              </w:rPr>
            </w:pPr>
            <w:r>
              <w:rPr>
                <w:sz w:val="20"/>
              </w:rPr>
              <w:t>gaitu.</w:t>
            </w:r>
          </w:p>
        </w:tc>
        <w:tc>
          <w:tcPr>
            <w:tcW w:w="1652" w:type="dxa"/>
          </w:tcPr>
          <w:p w14:paraId="0255F40F" w14:textId="77777777" w:rsidR="00B903C1" w:rsidRDefault="00B903C1">
            <w:pPr>
              <w:pStyle w:val="TableParagraph"/>
              <w:ind w:left="0"/>
              <w:rPr>
                <w:sz w:val="20"/>
              </w:rPr>
            </w:pPr>
          </w:p>
        </w:tc>
        <w:tc>
          <w:tcPr>
            <w:tcW w:w="2319" w:type="dxa"/>
          </w:tcPr>
          <w:p w14:paraId="36809B92" w14:textId="77777777" w:rsidR="00B903C1" w:rsidRDefault="00B903C1">
            <w:pPr>
              <w:pStyle w:val="TableParagraph"/>
              <w:ind w:left="0"/>
              <w:rPr>
                <w:sz w:val="20"/>
              </w:rPr>
            </w:pPr>
          </w:p>
        </w:tc>
      </w:tr>
    </w:tbl>
    <w:p w14:paraId="0118C22F" w14:textId="77777777" w:rsidR="00B903C1" w:rsidRDefault="00B903C1">
      <w:pPr>
        <w:pStyle w:val="BodyText"/>
        <w:spacing w:before="10"/>
        <w:rPr>
          <w:b/>
          <w:sz w:val="15"/>
        </w:rPr>
      </w:pPr>
    </w:p>
    <w:p w14:paraId="2DDE3B40" w14:textId="77777777" w:rsidR="00B903C1" w:rsidRDefault="00DB6AB8">
      <w:pPr>
        <w:pStyle w:val="Heading2"/>
        <w:spacing w:line="275" w:lineRule="exact"/>
      </w:pPr>
      <w:r>
        <w:t>Ieteicamie avoti</w:t>
      </w:r>
    </w:p>
    <w:p w14:paraId="4193C63D" w14:textId="77777777" w:rsidR="00B903C1" w:rsidRDefault="00DB6AB8">
      <w:pPr>
        <w:pStyle w:val="BodyText"/>
        <w:spacing w:before="0"/>
        <w:ind w:left="301" w:right="8998"/>
      </w:pPr>
      <w:proofErr w:type="spellStart"/>
      <w:r>
        <w:t>Apsalons</w:t>
      </w:r>
      <w:proofErr w:type="spellEnd"/>
      <w:r>
        <w:t xml:space="preserve"> R. Loģistikas centru pārvaldība. – Rīga: </w:t>
      </w:r>
      <w:proofErr w:type="spellStart"/>
      <w:r>
        <w:t>Burtene</w:t>
      </w:r>
      <w:proofErr w:type="spellEnd"/>
      <w:r>
        <w:t>, 2012. Avena K. Starptautiskā ekonomika Turība. – Rīga: Turība MC, 1998.</w:t>
      </w:r>
    </w:p>
    <w:p w14:paraId="5D28FC25" w14:textId="77777777" w:rsidR="00B903C1" w:rsidRDefault="00DB6AB8">
      <w:pPr>
        <w:spacing w:line="228" w:lineRule="exact"/>
        <w:ind w:left="301"/>
        <w:rPr>
          <w:i/>
          <w:sz w:val="20"/>
        </w:rPr>
      </w:pPr>
      <w:r>
        <w:rPr>
          <w:sz w:val="20"/>
        </w:rPr>
        <w:t xml:space="preserve">Autopārvadājumu likums [skatīts 2015. gada 28. janvārī]. Pieejams: </w:t>
      </w:r>
      <w:r>
        <w:rPr>
          <w:i/>
          <w:sz w:val="20"/>
        </w:rPr>
        <w:t>http://likumi.lv/doc.php?id=36720/</w:t>
      </w:r>
    </w:p>
    <w:p w14:paraId="085E01D8" w14:textId="77777777" w:rsidR="00B903C1" w:rsidRDefault="00DB6AB8">
      <w:pPr>
        <w:pStyle w:val="BodyText"/>
        <w:spacing w:before="0"/>
        <w:ind w:left="301"/>
      </w:pPr>
      <w:r>
        <w:t>Eiropas Parlamenta un Padomes regula Nr. 561/2006 [skatīts 2015. gada 28. janvārī] Pieejams:</w:t>
      </w:r>
    </w:p>
    <w:p w14:paraId="19796C40" w14:textId="77777777" w:rsidR="00B903C1" w:rsidRDefault="00DB6AB8">
      <w:pPr>
        <w:ind w:left="301"/>
        <w:rPr>
          <w:i/>
          <w:sz w:val="20"/>
        </w:rPr>
      </w:pPr>
      <w:hyperlink r:id="rId19">
        <w:r>
          <w:rPr>
            <w:i/>
            <w:sz w:val="20"/>
          </w:rPr>
          <w:t>http://eur-lex.europa.eu/LexUriServ/LexUriServ.do?uri=CONSLEG:2006R0561:20060501:LV:HTML</w:t>
        </w:r>
      </w:hyperlink>
    </w:p>
    <w:p w14:paraId="623A903D" w14:textId="77777777" w:rsidR="00B903C1" w:rsidRDefault="00DB6AB8">
      <w:pPr>
        <w:pStyle w:val="BodyText"/>
        <w:spacing w:before="0"/>
        <w:ind w:left="301"/>
      </w:pPr>
      <w:r>
        <w:t>Eiropas valstu līgums attiecībā uz transportlīdzekļu apkalpju darbu starptautiskajos autopārvadājumos (AETR) [skatīts 2015. gada 28. janvārī]. Pieejams:</w:t>
      </w:r>
    </w:p>
    <w:p w14:paraId="7BBC6ED0" w14:textId="77777777" w:rsidR="00B903C1" w:rsidRDefault="00DB6AB8">
      <w:pPr>
        <w:ind w:left="301"/>
        <w:rPr>
          <w:i/>
          <w:sz w:val="20"/>
        </w:rPr>
      </w:pPr>
      <w:r>
        <w:rPr>
          <w:i/>
          <w:sz w:val="20"/>
        </w:rPr>
        <w:t>http://likumi.lv/doc.php?id=207783/</w:t>
      </w:r>
    </w:p>
    <w:p w14:paraId="06F42F08" w14:textId="77777777" w:rsidR="00B903C1" w:rsidRDefault="00DB6AB8">
      <w:pPr>
        <w:spacing w:before="1"/>
        <w:ind w:left="301" w:right="762"/>
        <w:rPr>
          <w:i/>
          <w:sz w:val="20"/>
        </w:rPr>
      </w:pPr>
      <w:r>
        <w:rPr>
          <w:sz w:val="20"/>
        </w:rPr>
        <w:t xml:space="preserve">Eiropas Padomes Direktīva 95/50/EK (1995. gada 6. oktobris) par vienotu kārtību, kādā pārbauda bīstamo kravu pārvadāšanu pa autoceļiem [skatīts 2015. gada 28. janvārī]. Pieejams: </w:t>
      </w:r>
      <w:r>
        <w:rPr>
          <w:i/>
          <w:sz w:val="20"/>
        </w:rPr>
        <w:t>http://eur-lex.europa.eu/LexUriServ/LexUriServ.do?uri=CELEX:31995L0050:LV:HTML/</w:t>
      </w:r>
    </w:p>
    <w:p w14:paraId="60BCF6FC" w14:textId="77777777" w:rsidR="00B903C1" w:rsidRDefault="00DB6AB8">
      <w:pPr>
        <w:pStyle w:val="BodyText"/>
        <w:spacing w:before="0" w:line="228" w:lineRule="exact"/>
        <w:ind w:left="301"/>
      </w:pPr>
      <w:r>
        <w:t xml:space="preserve">Ezera I. Lietišķā komunikācija. I daļa. – Rīga: SIA </w:t>
      </w:r>
      <w:proofErr w:type="spellStart"/>
      <w:r>
        <w:t>Multineo</w:t>
      </w:r>
      <w:proofErr w:type="spellEnd"/>
      <w:r>
        <w:t>, 2007.</w:t>
      </w:r>
    </w:p>
    <w:p w14:paraId="4C5BFA69" w14:textId="77777777" w:rsidR="00B903C1" w:rsidRDefault="00DB6AB8">
      <w:pPr>
        <w:pStyle w:val="BodyText"/>
        <w:spacing w:before="0"/>
        <w:ind w:left="301" w:right="8521"/>
      </w:pPr>
      <w:r>
        <w:t xml:space="preserve">Hofs K.G., </w:t>
      </w:r>
      <w:proofErr w:type="spellStart"/>
      <w:r>
        <w:t>Marinska</w:t>
      </w:r>
      <w:proofErr w:type="spellEnd"/>
      <w:r>
        <w:t xml:space="preserve"> K. Biznesa ekonomika. – Rīga: </w:t>
      </w:r>
      <w:proofErr w:type="spellStart"/>
      <w:r>
        <w:t>J.Rozes</w:t>
      </w:r>
      <w:proofErr w:type="spellEnd"/>
      <w:r>
        <w:t xml:space="preserve"> apgāds, 2002. </w:t>
      </w:r>
      <w:proofErr w:type="spellStart"/>
      <w:r>
        <w:t>Keniņš</w:t>
      </w:r>
      <w:proofErr w:type="spellEnd"/>
      <w:r>
        <w:t xml:space="preserve">-Kings G. Modernā apgāde. – Rīga: Valters un </w:t>
      </w:r>
      <w:proofErr w:type="spellStart"/>
      <w:r>
        <w:t>Rapa</w:t>
      </w:r>
      <w:proofErr w:type="spellEnd"/>
      <w:r>
        <w:t>, 2000.</w:t>
      </w:r>
    </w:p>
    <w:p w14:paraId="7FA27850" w14:textId="77777777" w:rsidR="00B903C1" w:rsidRDefault="00DB6AB8">
      <w:pPr>
        <w:spacing w:before="1"/>
        <w:ind w:left="301"/>
        <w:rPr>
          <w:i/>
          <w:sz w:val="20"/>
        </w:rPr>
      </w:pPr>
      <w:r>
        <w:rPr>
          <w:sz w:val="20"/>
        </w:rPr>
        <w:t xml:space="preserve">Komercpārvadājumu licencēšana [skatīts 2015. gada 28. janvārī] Pieejams: </w:t>
      </w:r>
      <w:r>
        <w:rPr>
          <w:i/>
          <w:sz w:val="20"/>
        </w:rPr>
        <w:t>http://www.atd.lv/lat/kravuparvadajumi/?doc=594/</w:t>
      </w:r>
    </w:p>
    <w:p w14:paraId="16EEA407" w14:textId="77777777" w:rsidR="00B903C1" w:rsidRDefault="00DB6AB8">
      <w:pPr>
        <w:pStyle w:val="BodyText"/>
        <w:spacing w:before="1"/>
        <w:ind w:left="301" w:right="9604"/>
      </w:pPr>
      <w:proofErr w:type="spellStart"/>
      <w:r>
        <w:t>Praude</w:t>
      </w:r>
      <w:proofErr w:type="spellEnd"/>
      <w:r>
        <w:t xml:space="preserve"> V. Loģistika, teorija un prakse. – Rīga: </w:t>
      </w:r>
      <w:proofErr w:type="spellStart"/>
      <w:r>
        <w:t>Burtene</w:t>
      </w:r>
      <w:proofErr w:type="spellEnd"/>
      <w:r>
        <w:t xml:space="preserve">, 2013. </w:t>
      </w:r>
      <w:proofErr w:type="spellStart"/>
      <w:r>
        <w:t>Sprancmanis</w:t>
      </w:r>
      <w:proofErr w:type="spellEnd"/>
      <w:r>
        <w:t xml:space="preserve"> N. Biznesa loģistika. – Rīga: RTU, 2003.</w:t>
      </w:r>
    </w:p>
    <w:p w14:paraId="5C1769E5" w14:textId="77777777" w:rsidR="00B903C1" w:rsidRDefault="00DB6AB8">
      <w:pPr>
        <w:pStyle w:val="BodyText"/>
        <w:spacing w:before="0" w:line="228" w:lineRule="exact"/>
        <w:ind w:left="301"/>
      </w:pPr>
      <w:r>
        <w:t>Važa S. Dokumentu pārvaldība (lietvedība). Mācību līdzeklis. – Rīga: RTT, 2011.</w:t>
      </w:r>
    </w:p>
    <w:p w14:paraId="09466FBB" w14:textId="77777777" w:rsidR="00B903C1" w:rsidRDefault="00DB6AB8">
      <w:pPr>
        <w:pStyle w:val="BodyText"/>
        <w:spacing w:before="0"/>
        <w:ind w:left="301" w:right="6116"/>
      </w:pPr>
      <w:r>
        <w:t xml:space="preserve">Vīksna A. Materiālu saimniecība, Uzņēmējdarbības mācība. – Rīga: Profesionālās izglītības centrs, 1997. </w:t>
      </w:r>
      <w:proofErr w:type="spellStart"/>
      <w:r>
        <w:t>Zemļanovs</w:t>
      </w:r>
      <w:proofErr w:type="spellEnd"/>
      <w:r>
        <w:t xml:space="preserve"> V. Lietvedība no A līdz Z. – Rīga: Merkūrijs Lat, 2006.</w:t>
      </w:r>
    </w:p>
    <w:p w14:paraId="6E38FDDF" w14:textId="77777777" w:rsidR="00B903C1" w:rsidRDefault="00B903C1">
      <w:pPr>
        <w:sectPr w:rsidR="00B903C1">
          <w:pgSz w:w="16840" w:h="11910" w:orient="landscape"/>
          <w:pgMar w:top="2440" w:right="560" w:bottom="1120" w:left="1400" w:header="709" w:footer="755" w:gutter="0"/>
          <w:cols w:space="720"/>
        </w:sectPr>
      </w:pPr>
    </w:p>
    <w:p w14:paraId="1B7042E8" w14:textId="77777777" w:rsidR="00B903C1" w:rsidRDefault="00B903C1">
      <w:pPr>
        <w:pStyle w:val="BodyText"/>
        <w:spacing w:before="9"/>
        <w:rPr>
          <w:sz w:val="16"/>
        </w:rPr>
      </w:pPr>
    </w:p>
    <w:p w14:paraId="3CC39187" w14:textId="77777777" w:rsidR="00B903C1" w:rsidRDefault="00DB6AB8">
      <w:pPr>
        <w:pStyle w:val="Heading1"/>
        <w:ind w:left="2134"/>
      </w:pPr>
      <w:r>
        <w:t>MODUĻA ''Maršrutu plānošana kravu pārvadājumos'' APRAKSTS</w:t>
      </w:r>
    </w:p>
    <w:p w14:paraId="35B2BA51"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8"/>
        <w:gridCol w:w="10468"/>
      </w:tblGrid>
      <w:tr w:rsidR="00B903C1" w14:paraId="737F05AE" w14:textId="77777777">
        <w:trPr>
          <w:trHeight w:val="1104"/>
        </w:trPr>
        <w:tc>
          <w:tcPr>
            <w:tcW w:w="3678" w:type="dxa"/>
            <w:shd w:val="clear" w:color="auto" w:fill="D9D9D9"/>
          </w:tcPr>
          <w:p w14:paraId="24A279D6" w14:textId="77777777" w:rsidR="00B903C1" w:rsidRDefault="00B903C1">
            <w:pPr>
              <w:pStyle w:val="TableParagraph"/>
              <w:spacing w:before="8"/>
              <w:ind w:left="0"/>
              <w:rPr>
                <w:b/>
                <w:sz w:val="23"/>
              </w:rPr>
            </w:pPr>
          </w:p>
          <w:p w14:paraId="0828DA5E" w14:textId="77777777" w:rsidR="00B903C1" w:rsidRDefault="00DB6AB8">
            <w:pPr>
              <w:pStyle w:val="TableParagraph"/>
              <w:ind w:left="1417" w:right="1407"/>
              <w:jc w:val="center"/>
              <w:rPr>
                <w:b/>
                <w:sz w:val="24"/>
              </w:rPr>
            </w:pPr>
            <w:r>
              <w:rPr>
                <w:b/>
                <w:sz w:val="24"/>
              </w:rPr>
              <w:t>Moduļa mērķis</w:t>
            </w:r>
          </w:p>
        </w:tc>
        <w:tc>
          <w:tcPr>
            <w:tcW w:w="10468" w:type="dxa"/>
          </w:tcPr>
          <w:p w14:paraId="224DF089" w14:textId="77777777" w:rsidR="00B903C1" w:rsidRDefault="00B903C1">
            <w:pPr>
              <w:pStyle w:val="TableParagraph"/>
              <w:spacing w:before="5"/>
              <w:ind w:left="0"/>
              <w:rPr>
                <w:b/>
                <w:sz w:val="19"/>
              </w:rPr>
            </w:pPr>
          </w:p>
          <w:p w14:paraId="23118DF0" w14:textId="77777777" w:rsidR="00B903C1" w:rsidRDefault="00DB6AB8">
            <w:pPr>
              <w:pStyle w:val="TableParagraph"/>
              <w:rPr>
                <w:sz w:val="20"/>
              </w:rPr>
            </w:pPr>
            <w:r>
              <w:rPr>
                <w:sz w:val="20"/>
              </w:rPr>
              <w:t>Sekmēt izglītojamo spējas izstrādāt un izvērtēt kravu pārvadājumu maršrutus, izvēlēties atbilstošus transporta veidus.</w:t>
            </w:r>
          </w:p>
        </w:tc>
      </w:tr>
      <w:tr w:rsidR="00B903C1" w14:paraId="392EFE2B" w14:textId="77777777">
        <w:trPr>
          <w:trHeight w:val="1886"/>
        </w:trPr>
        <w:tc>
          <w:tcPr>
            <w:tcW w:w="3678" w:type="dxa"/>
            <w:shd w:val="clear" w:color="auto" w:fill="D9D9D9"/>
          </w:tcPr>
          <w:p w14:paraId="6B09C7B7" w14:textId="77777777" w:rsidR="00B903C1" w:rsidRDefault="00B903C1">
            <w:pPr>
              <w:pStyle w:val="TableParagraph"/>
              <w:ind w:left="0"/>
              <w:rPr>
                <w:b/>
                <w:sz w:val="26"/>
              </w:rPr>
            </w:pPr>
          </w:p>
          <w:p w14:paraId="713F99B5" w14:textId="77777777" w:rsidR="00B903C1" w:rsidRDefault="00B903C1">
            <w:pPr>
              <w:pStyle w:val="TableParagraph"/>
              <w:spacing w:before="8"/>
              <w:ind w:left="0"/>
              <w:rPr>
                <w:b/>
                <w:sz w:val="31"/>
              </w:rPr>
            </w:pPr>
          </w:p>
          <w:p w14:paraId="2FF8BA0D" w14:textId="77777777" w:rsidR="00B903C1" w:rsidRDefault="00DB6AB8">
            <w:pPr>
              <w:pStyle w:val="TableParagraph"/>
              <w:ind w:left="1337" w:right="1331" w:firstLine="5"/>
              <w:jc w:val="center"/>
              <w:rPr>
                <w:b/>
                <w:sz w:val="24"/>
              </w:rPr>
            </w:pPr>
            <w:r>
              <w:rPr>
                <w:b/>
                <w:sz w:val="24"/>
              </w:rPr>
              <w:t xml:space="preserve">Moduļa </w:t>
            </w:r>
            <w:r>
              <w:rPr>
                <w:b/>
                <w:spacing w:val="-1"/>
                <w:sz w:val="24"/>
              </w:rPr>
              <w:t>uzdevumi</w:t>
            </w:r>
          </w:p>
        </w:tc>
        <w:tc>
          <w:tcPr>
            <w:tcW w:w="10468" w:type="dxa"/>
          </w:tcPr>
          <w:p w14:paraId="740663F4" w14:textId="77777777" w:rsidR="00B903C1" w:rsidRDefault="00B903C1">
            <w:pPr>
              <w:pStyle w:val="TableParagraph"/>
              <w:spacing w:before="5"/>
              <w:ind w:left="0"/>
              <w:rPr>
                <w:b/>
                <w:sz w:val="19"/>
              </w:rPr>
            </w:pPr>
          </w:p>
          <w:p w14:paraId="343582AD" w14:textId="77777777" w:rsidR="00B903C1" w:rsidRDefault="00DB6AB8">
            <w:pPr>
              <w:pStyle w:val="TableParagraph"/>
              <w:rPr>
                <w:sz w:val="20"/>
              </w:rPr>
            </w:pPr>
            <w:r>
              <w:rPr>
                <w:sz w:val="20"/>
              </w:rPr>
              <w:t>Attīstīt izglītojamo prasmes:</w:t>
            </w:r>
          </w:p>
          <w:p w14:paraId="03E2E438" w14:textId="77777777" w:rsidR="00B903C1" w:rsidRDefault="00DB6AB8">
            <w:pPr>
              <w:pStyle w:val="TableParagraph"/>
              <w:numPr>
                <w:ilvl w:val="0"/>
                <w:numId w:val="15"/>
              </w:numPr>
              <w:tabs>
                <w:tab w:val="left" w:pos="310"/>
              </w:tabs>
              <w:ind w:hanging="203"/>
              <w:rPr>
                <w:sz w:val="20"/>
              </w:rPr>
            </w:pPr>
            <w:r>
              <w:rPr>
                <w:sz w:val="20"/>
              </w:rPr>
              <w:t>Izvērtēt loģistikas darba uzdevumu un izstrādāt kravu transportēšanas maršrutus atbilstoši klienta</w:t>
            </w:r>
            <w:r>
              <w:rPr>
                <w:spacing w:val="-9"/>
                <w:sz w:val="20"/>
              </w:rPr>
              <w:t xml:space="preserve"> </w:t>
            </w:r>
            <w:r>
              <w:rPr>
                <w:sz w:val="20"/>
              </w:rPr>
              <w:t>pasūtījumam.</w:t>
            </w:r>
          </w:p>
          <w:p w14:paraId="3259E2C1" w14:textId="77777777" w:rsidR="00B903C1" w:rsidRDefault="00DB6AB8">
            <w:pPr>
              <w:pStyle w:val="TableParagraph"/>
              <w:numPr>
                <w:ilvl w:val="0"/>
                <w:numId w:val="15"/>
              </w:numPr>
              <w:tabs>
                <w:tab w:val="left" w:pos="310"/>
              </w:tabs>
              <w:spacing w:before="1"/>
              <w:ind w:left="107" w:right="108" w:firstLine="0"/>
              <w:rPr>
                <w:sz w:val="20"/>
              </w:rPr>
            </w:pPr>
            <w:r>
              <w:rPr>
                <w:sz w:val="20"/>
              </w:rPr>
              <w:t>Piemērot LR nodokļu un nodevu sistēmu, izstrādājot iekšzemes transportēšanas maršrutus un piemērot LR un ārvalstu nodokļu un nodevu sistēmas, izstrādājot starptautiskos transportēšanas</w:t>
            </w:r>
            <w:r>
              <w:rPr>
                <w:spacing w:val="-2"/>
                <w:sz w:val="20"/>
              </w:rPr>
              <w:t xml:space="preserve"> </w:t>
            </w:r>
            <w:r>
              <w:rPr>
                <w:sz w:val="20"/>
              </w:rPr>
              <w:t>maršrutus.</w:t>
            </w:r>
          </w:p>
          <w:p w14:paraId="3D5CD89C" w14:textId="77777777" w:rsidR="00B903C1" w:rsidRDefault="00DB6AB8">
            <w:pPr>
              <w:pStyle w:val="TableParagraph"/>
              <w:numPr>
                <w:ilvl w:val="0"/>
                <w:numId w:val="15"/>
              </w:numPr>
              <w:tabs>
                <w:tab w:val="left" w:pos="310"/>
              </w:tabs>
              <w:spacing w:line="228" w:lineRule="exact"/>
              <w:ind w:hanging="203"/>
              <w:rPr>
                <w:sz w:val="20"/>
              </w:rPr>
            </w:pPr>
            <w:r>
              <w:rPr>
                <w:sz w:val="20"/>
              </w:rPr>
              <w:t>Izvēlēties kravai un transportēšanas maršrutam atbilstošus transporta veidus un aprēķināt kravas transportēšanas</w:t>
            </w:r>
            <w:r>
              <w:rPr>
                <w:spacing w:val="-30"/>
                <w:sz w:val="20"/>
              </w:rPr>
              <w:t xml:space="preserve"> </w:t>
            </w:r>
            <w:r>
              <w:rPr>
                <w:sz w:val="20"/>
              </w:rPr>
              <w:t>izmaksas.</w:t>
            </w:r>
          </w:p>
          <w:p w14:paraId="2DEEB1FD" w14:textId="77777777" w:rsidR="00B903C1" w:rsidRDefault="00DB6AB8">
            <w:pPr>
              <w:pStyle w:val="TableParagraph"/>
              <w:numPr>
                <w:ilvl w:val="0"/>
                <w:numId w:val="15"/>
              </w:numPr>
              <w:tabs>
                <w:tab w:val="left" w:pos="310"/>
              </w:tabs>
              <w:ind w:hanging="203"/>
              <w:rPr>
                <w:sz w:val="20"/>
              </w:rPr>
            </w:pPr>
            <w:r>
              <w:rPr>
                <w:sz w:val="20"/>
              </w:rPr>
              <w:t>Izstrādāt ar kravu transportēšanu un pakalpojumu sniegšanu saistīto risku samazināšanas pasākumu</w:t>
            </w:r>
            <w:r>
              <w:rPr>
                <w:spacing w:val="-13"/>
                <w:sz w:val="20"/>
              </w:rPr>
              <w:t xml:space="preserve"> </w:t>
            </w:r>
            <w:r>
              <w:rPr>
                <w:sz w:val="20"/>
              </w:rPr>
              <w:t>plānu.</w:t>
            </w:r>
          </w:p>
        </w:tc>
      </w:tr>
      <w:tr w:rsidR="00B903C1" w14:paraId="76AD84B0" w14:textId="77777777">
        <w:trPr>
          <w:trHeight w:val="1103"/>
        </w:trPr>
        <w:tc>
          <w:tcPr>
            <w:tcW w:w="3678" w:type="dxa"/>
            <w:shd w:val="clear" w:color="auto" w:fill="D9D9D9"/>
          </w:tcPr>
          <w:p w14:paraId="5AD9877E" w14:textId="77777777" w:rsidR="00B903C1" w:rsidRDefault="00B903C1">
            <w:pPr>
              <w:pStyle w:val="TableParagraph"/>
              <w:spacing w:before="8"/>
              <w:ind w:left="0"/>
              <w:rPr>
                <w:b/>
                <w:sz w:val="23"/>
              </w:rPr>
            </w:pPr>
          </w:p>
          <w:p w14:paraId="662FDEBD" w14:textId="77777777" w:rsidR="00B903C1" w:rsidRDefault="00DB6AB8">
            <w:pPr>
              <w:pStyle w:val="TableParagraph"/>
              <w:ind w:left="1417" w:right="1409"/>
              <w:jc w:val="center"/>
              <w:rPr>
                <w:b/>
                <w:sz w:val="24"/>
              </w:rPr>
            </w:pPr>
            <w:r>
              <w:rPr>
                <w:b/>
                <w:sz w:val="24"/>
              </w:rPr>
              <w:t>Moduļa</w:t>
            </w:r>
          </w:p>
          <w:p w14:paraId="5580DD10" w14:textId="77777777" w:rsidR="00B903C1" w:rsidRDefault="00DB6AB8">
            <w:pPr>
              <w:pStyle w:val="TableParagraph"/>
              <w:ind w:left="704" w:right="701"/>
              <w:jc w:val="center"/>
              <w:rPr>
                <w:b/>
                <w:sz w:val="24"/>
              </w:rPr>
            </w:pPr>
            <w:r>
              <w:rPr>
                <w:b/>
                <w:sz w:val="24"/>
              </w:rPr>
              <w:t>ieejas nosacījumi</w:t>
            </w:r>
          </w:p>
        </w:tc>
        <w:tc>
          <w:tcPr>
            <w:tcW w:w="10468" w:type="dxa"/>
          </w:tcPr>
          <w:p w14:paraId="4BAD97F0" w14:textId="77777777" w:rsidR="00B903C1" w:rsidRDefault="00B903C1">
            <w:pPr>
              <w:pStyle w:val="TableParagraph"/>
              <w:spacing w:before="5"/>
              <w:ind w:left="0"/>
              <w:rPr>
                <w:b/>
                <w:sz w:val="19"/>
              </w:rPr>
            </w:pPr>
          </w:p>
          <w:p w14:paraId="5DAAA5F5" w14:textId="77777777" w:rsidR="00B903C1" w:rsidRDefault="00DB6AB8">
            <w:pPr>
              <w:pStyle w:val="TableParagraph"/>
              <w:rPr>
                <w:sz w:val="20"/>
              </w:rPr>
            </w:pPr>
            <w:r>
              <w:rPr>
                <w:sz w:val="20"/>
              </w:rPr>
              <w:t>Apgūti moduļi "Noliktavas uzskaite un apsekošana" un "Kravu pieņemšana un izsniegšana noliktavā".</w:t>
            </w:r>
          </w:p>
        </w:tc>
      </w:tr>
      <w:tr w:rsidR="00B903C1" w14:paraId="6D9C224E" w14:textId="77777777">
        <w:trPr>
          <w:trHeight w:val="1197"/>
        </w:trPr>
        <w:tc>
          <w:tcPr>
            <w:tcW w:w="3678" w:type="dxa"/>
            <w:shd w:val="clear" w:color="auto" w:fill="D9D9D9"/>
          </w:tcPr>
          <w:p w14:paraId="79C84839" w14:textId="77777777" w:rsidR="00B903C1" w:rsidRDefault="00B903C1">
            <w:pPr>
              <w:pStyle w:val="TableParagraph"/>
              <w:spacing w:before="10"/>
              <w:ind w:left="0"/>
              <w:rPr>
                <w:b/>
                <w:sz w:val="27"/>
              </w:rPr>
            </w:pPr>
          </w:p>
          <w:p w14:paraId="1387AF51" w14:textId="77777777" w:rsidR="00B903C1" w:rsidRDefault="00DB6AB8">
            <w:pPr>
              <w:pStyle w:val="TableParagraph"/>
              <w:ind w:left="775" w:right="746" w:firstLine="662"/>
              <w:rPr>
                <w:b/>
                <w:sz w:val="24"/>
              </w:rPr>
            </w:pPr>
            <w:r>
              <w:rPr>
                <w:b/>
                <w:sz w:val="24"/>
              </w:rPr>
              <w:t>Moduļa apguves novērtēšana</w:t>
            </w:r>
          </w:p>
        </w:tc>
        <w:tc>
          <w:tcPr>
            <w:tcW w:w="10468" w:type="dxa"/>
          </w:tcPr>
          <w:p w14:paraId="575D6C99" w14:textId="77777777" w:rsidR="00B903C1" w:rsidRDefault="00B903C1">
            <w:pPr>
              <w:pStyle w:val="TableParagraph"/>
              <w:spacing w:before="5"/>
              <w:ind w:left="0"/>
              <w:rPr>
                <w:b/>
                <w:sz w:val="19"/>
              </w:rPr>
            </w:pPr>
          </w:p>
          <w:p w14:paraId="361C0FEF" w14:textId="77777777" w:rsidR="00B903C1" w:rsidRDefault="00DB6AB8">
            <w:pPr>
              <w:pStyle w:val="TableParagraph"/>
              <w:ind w:right="101"/>
              <w:rPr>
                <w:sz w:val="20"/>
              </w:rPr>
            </w:pPr>
            <w:r>
              <w:rPr>
                <w:sz w:val="20"/>
              </w:rPr>
              <w:t>Moduļa apguves noslēgumā izglītojamie kārto ieskaiti, kurā ir ietverta teorētisko zināšanu pārbaude un praktiskie darbi. Ieskaites teorētiskajā daļā izglītojamais veic testu kontrolei/paškontrolei, bet praktiskajā daļā projekta darbs – izglītojamie izstrādā iekšzemes un starptautisko transportēšanas maršrutu.</w:t>
            </w:r>
          </w:p>
        </w:tc>
      </w:tr>
      <w:tr w:rsidR="00B903C1" w14:paraId="58FC7796" w14:textId="77777777">
        <w:trPr>
          <w:trHeight w:val="1104"/>
        </w:trPr>
        <w:tc>
          <w:tcPr>
            <w:tcW w:w="3678" w:type="dxa"/>
            <w:shd w:val="clear" w:color="auto" w:fill="D9D9D9"/>
          </w:tcPr>
          <w:p w14:paraId="19DD0C6A" w14:textId="77777777" w:rsidR="00B903C1" w:rsidRDefault="00B903C1">
            <w:pPr>
              <w:pStyle w:val="TableParagraph"/>
              <w:spacing w:before="8"/>
              <w:ind w:left="0"/>
              <w:rPr>
                <w:b/>
                <w:sz w:val="23"/>
              </w:rPr>
            </w:pPr>
          </w:p>
          <w:p w14:paraId="5031FE92" w14:textId="77777777" w:rsidR="00B903C1" w:rsidRDefault="00DB6AB8">
            <w:pPr>
              <w:pStyle w:val="TableParagraph"/>
              <w:ind w:left="1288" w:right="850" w:hanging="411"/>
              <w:rPr>
                <w:b/>
                <w:sz w:val="24"/>
              </w:rPr>
            </w:pPr>
            <w:r>
              <w:rPr>
                <w:b/>
                <w:sz w:val="24"/>
              </w:rPr>
              <w:t>Moduļa nozīme un vieta kartē</w:t>
            </w:r>
          </w:p>
        </w:tc>
        <w:tc>
          <w:tcPr>
            <w:tcW w:w="10468" w:type="dxa"/>
          </w:tcPr>
          <w:p w14:paraId="29000C7E" w14:textId="77777777" w:rsidR="00B903C1" w:rsidRDefault="00B903C1">
            <w:pPr>
              <w:pStyle w:val="TableParagraph"/>
              <w:spacing w:before="5"/>
              <w:ind w:left="0"/>
              <w:rPr>
                <w:b/>
                <w:sz w:val="19"/>
              </w:rPr>
            </w:pPr>
          </w:p>
          <w:p w14:paraId="01EC155E" w14:textId="77777777" w:rsidR="00B903C1" w:rsidRDefault="00DB6AB8">
            <w:pPr>
              <w:pStyle w:val="TableParagraph"/>
              <w:rPr>
                <w:sz w:val="20"/>
              </w:rPr>
            </w:pPr>
            <w:r>
              <w:rPr>
                <w:sz w:val="20"/>
              </w:rPr>
              <w:t>Modulis "Maršrutu plānošana kravu pārvadājumos" ir B daļas modulis, un tas ir ieejas nosacījums moduļu "Transportēšanas procesa dokumentu aprites organizēšana" un "Kravu transportēšanas procesa uzraudzība un datu analīze" apguvei.</w:t>
            </w:r>
          </w:p>
        </w:tc>
      </w:tr>
    </w:tbl>
    <w:p w14:paraId="6884976C" w14:textId="77777777" w:rsidR="00B903C1" w:rsidRDefault="00B903C1">
      <w:pPr>
        <w:rPr>
          <w:sz w:val="20"/>
        </w:rPr>
        <w:sectPr w:rsidR="00B903C1">
          <w:pgSz w:w="16840" w:h="11910" w:orient="landscape"/>
          <w:pgMar w:top="2440" w:right="560" w:bottom="1120" w:left="1400" w:header="709" w:footer="755" w:gutter="0"/>
          <w:cols w:space="720"/>
        </w:sectPr>
      </w:pPr>
    </w:p>
    <w:p w14:paraId="41B20A96" w14:textId="77777777" w:rsidR="00B903C1" w:rsidRDefault="00B903C1">
      <w:pPr>
        <w:pStyle w:val="BodyText"/>
        <w:spacing w:before="9"/>
        <w:rPr>
          <w:b/>
          <w:sz w:val="16"/>
        </w:rPr>
      </w:pPr>
    </w:p>
    <w:p w14:paraId="664CFC19" w14:textId="77777777" w:rsidR="00B903C1" w:rsidRDefault="00DB6AB8">
      <w:pPr>
        <w:spacing w:before="89"/>
        <w:ind w:left="2136" w:right="2405"/>
        <w:jc w:val="center"/>
        <w:rPr>
          <w:b/>
          <w:sz w:val="28"/>
        </w:rPr>
      </w:pPr>
      <w:r>
        <w:rPr>
          <w:b/>
          <w:sz w:val="28"/>
        </w:rPr>
        <w:t>MODUĻA ''Maršrutu plānošana kravu pārvadājumos'' SATURS</w:t>
      </w:r>
    </w:p>
    <w:p w14:paraId="32704298"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988"/>
        <w:gridCol w:w="2151"/>
        <w:gridCol w:w="1907"/>
        <w:gridCol w:w="2015"/>
        <w:gridCol w:w="1677"/>
        <w:gridCol w:w="2445"/>
      </w:tblGrid>
      <w:tr w:rsidR="00B903C1" w14:paraId="42D58079" w14:textId="77777777">
        <w:trPr>
          <w:trHeight w:val="552"/>
        </w:trPr>
        <w:tc>
          <w:tcPr>
            <w:tcW w:w="2045" w:type="dxa"/>
            <w:vMerge w:val="restart"/>
            <w:shd w:val="clear" w:color="auto" w:fill="D9D9D9"/>
          </w:tcPr>
          <w:p w14:paraId="17B79032" w14:textId="77777777" w:rsidR="00B903C1" w:rsidRDefault="00B903C1">
            <w:pPr>
              <w:pStyle w:val="TableParagraph"/>
              <w:ind w:left="0"/>
              <w:rPr>
                <w:b/>
                <w:sz w:val="26"/>
              </w:rPr>
            </w:pPr>
          </w:p>
          <w:p w14:paraId="782392DF" w14:textId="77777777" w:rsidR="00B903C1" w:rsidRDefault="00B903C1">
            <w:pPr>
              <w:pStyle w:val="TableParagraph"/>
              <w:spacing w:before="3"/>
              <w:ind w:left="0"/>
              <w:rPr>
                <w:b/>
                <w:sz w:val="34"/>
              </w:rPr>
            </w:pPr>
          </w:p>
          <w:p w14:paraId="07C66482" w14:textId="77777777" w:rsidR="00B903C1" w:rsidRDefault="00DB6AB8">
            <w:pPr>
              <w:pStyle w:val="TableParagraph"/>
              <w:ind w:left="576" w:right="245" w:hanging="300"/>
              <w:rPr>
                <w:b/>
                <w:sz w:val="24"/>
              </w:rPr>
            </w:pPr>
            <w:r>
              <w:rPr>
                <w:b/>
                <w:sz w:val="24"/>
              </w:rPr>
              <w:t>Sasniedzamais rezultāts</w:t>
            </w:r>
          </w:p>
        </w:tc>
        <w:tc>
          <w:tcPr>
            <w:tcW w:w="1988" w:type="dxa"/>
            <w:vMerge w:val="restart"/>
            <w:shd w:val="clear" w:color="auto" w:fill="D9D9D9"/>
          </w:tcPr>
          <w:p w14:paraId="610A8D7E" w14:textId="77777777" w:rsidR="00B903C1" w:rsidRDefault="00B903C1">
            <w:pPr>
              <w:pStyle w:val="TableParagraph"/>
              <w:ind w:left="0"/>
              <w:rPr>
                <w:b/>
                <w:sz w:val="26"/>
              </w:rPr>
            </w:pPr>
          </w:p>
          <w:p w14:paraId="6CE2F270" w14:textId="77777777" w:rsidR="00B903C1" w:rsidRDefault="00B903C1">
            <w:pPr>
              <w:pStyle w:val="TableParagraph"/>
              <w:ind w:left="0"/>
              <w:rPr>
                <w:b/>
                <w:sz w:val="26"/>
              </w:rPr>
            </w:pPr>
          </w:p>
          <w:p w14:paraId="597BA075" w14:textId="77777777" w:rsidR="00B903C1" w:rsidRDefault="00DB6AB8">
            <w:pPr>
              <w:pStyle w:val="TableParagraph"/>
              <w:spacing w:before="232"/>
              <w:ind w:left="609"/>
              <w:rPr>
                <w:b/>
                <w:sz w:val="24"/>
              </w:rPr>
            </w:pPr>
            <w:r>
              <w:rPr>
                <w:b/>
                <w:sz w:val="24"/>
              </w:rPr>
              <w:t>Temats</w:t>
            </w:r>
          </w:p>
        </w:tc>
        <w:tc>
          <w:tcPr>
            <w:tcW w:w="2151" w:type="dxa"/>
            <w:vMerge w:val="restart"/>
            <w:shd w:val="clear" w:color="auto" w:fill="D9D9D9"/>
          </w:tcPr>
          <w:p w14:paraId="76C78663" w14:textId="77777777" w:rsidR="00B903C1" w:rsidRDefault="00B903C1">
            <w:pPr>
              <w:pStyle w:val="TableParagraph"/>
              <w:ind w:left="0"/>
              <w:rPr>
                <w:b/>
                <w:sz w:val="26"/>
              </w:rPr>
            </w:pPr>
          </w:p>
          <w:p w14:paraId="5F7B74A8" w14:textId="77777777" w:rsidR="00B903C1" w:rsidRDefault="00B903C1">
            <w:pPr>
              <w:pStyle w:val="TableParagraph"/>
              <w:spacing w:before="3"/>
              <w:ind w:left="0"/>
              <w:rPr>
                <w:b/>
                <w:sz w:val="34"/>
              </w:rPr>
            </w:pPr>
          </w:p>
          <w:p w14:paraId="1E373211" w14:textId="77777777" w:rsidR="00B903C1" w:rsidRDefault="00DB6AB8">
            <w:pPr>
              <w:pStyle w:val="TableParagraph"/>
              <w:ind w:left="760" w:hanging="267"/>
              <w:rPr>
                <w:b/>
                <w:sz w:val="24"/>
              </w:rPr>
            </w:pPr>
            <w:r>
              <w:rPr>
                <w:b/>
                <w:sz w:val="24"/>
              </w:rPr>
              <w:t>Ieteicamais saturs</w:t>
            </w:r>
          </w:p>
        </w:tc>
        <w:tc>
          <w:tcPr>
            <w:tcW w:w="3922" w:type="dxa"/>
            <w:gridSpan w:val="2"/>
            <w:shd w:val="clear" w:color="auto" w:fill="D9D9D9"/>
          </w:tcPr>
          <w:p w14:paraId="46887245" w14:textId="77777777" w:rsidR="00B903C1" w:rsidRDefault="00DB6AB8">
            <w:pPr>
              <w:pStyle w:val="TableParagraph"/>
              <w:spacing w:line="273" w:lineRule="exact"/>
              <w:ind w:left="684" w:right="680"/>
              <w:jc w:val="center"/>
              <w:rPr>
                <w:b/>
                <w:sz w:val="24"/>
              </w:rPr>
            </w:pPr>
            <w:r>
              <w:rPr>
                <w:b/>
                <w:sz w:val="24"/>
              </w:rPr>
              <w:t>Mācību sasniegumu</w:t>
            </w:r>
          </w:p>
          <w:p w14:paraId="7B948E77" w14:textId="77777777" w:rsidR="00B903C1" w:rsidRDefault="00DB6AB8">
            <w:pPr>
              <w:pStyle w:val="TableParagraph"/>
              <w:spacing w:line="259" w:lineRule="exact"/>
              <w:ind w:left="684" w:right="680"/>
              <w:jc w:val="center"/>
              <w:rPr>
                <w:b/>
                <w:sz w:val="24"/>
              </w:rPr>
            </w:pPr>
            <w:r>
              <w:rPr>
                <w:b/>
                <w:sz w:val="24"/>
              </w:rPr>
              <w:t>apguves līmeņu apraksti</w:t>
            </w:r>
          </w:p>
        </w:tc>
        <w:tc>
          <w:tcPr>
            <w:tcW w:w="4122" w:type="dxa"/>
            <w:gridSpan w:val="2"/>
            <w:shd w:val="clear" w:color="auto" w:fill="D9D9D9"/>
          </w:tcPr>
          <w:p w14:paraId="0D2A5D6D" w14:textId="77777777" w:rsidR="00B903C1" w:rsidRDefault="00DB6AB8">
            <w:pPr>
              <w:pStyle w:val="TableParagraph"/>
              <w:spacing w:line="273" w:lineRule="exact"/>
              <w:ind w:left="1266" w:right="1271"/>
              <w:jc w:val="center"/>
              <w:rPr>
                <w:b/>
                <w:sz w:val="24"/>
              </w:rPr>
            </w:pPr>
            <w:r>
              <w:rPr>
                <w:b/>
                <w:sz w:val="24"/>
              </w:rPr>
              <w:t>Metodiskais</w:t>
            </w:r>
          </w:p>
          <w:p w14:paraId="2D4ECB2E" w14:textId="77777777" w:rsidR="00B903C1" w:rsidRDefault="00DB6AB8">
            <w:pPr>
              <w:pStyle w:val="TableParagraph"/>
              <w:spacing w:line="259" w:lineRule="exact"/>
              <w:ind w:left="1266" w:right="1271"/>
              <w:jc w:val="center"/>
              <w:rPr>
                <w:b/>
                <w:sz w:val="24"/>
              </w:rPr>
            </w:pPr>
            <w:r>
              <w:rPr>
                <w:b/>
                <w:sz w:val="24"/>
              </w:rPr>
              <w:t>nodrošinājums</w:t>
            </w:r>
          </w:p>
        </w:tc>
      </w:tr>
      <w:tr w:rsidR="00B903C1" w14:paraId="111C1A2E" w14:textId="77777777">
        <w:trPr>
          <w:trHeight w:val="1379"/>
        </w:trPr>
        <w:tc>
          <w:tcPr>
            <w:tcW w:w="2045" w:type="dxa"/>
            <w:vMerge/>
            <w:tcBorders>
              <w:top w:val="nil"/>
            </w:tcBorders>
            <w:shd w:val="clear" w:color="auto" w:fill="D9D9D9"/>
          </w:tcPr>
          <w:p w14:paraId="13AE76DB" w14:textId="77777777" w:rsidR="00B903C1" w:rsidRDefault="00B903C1">
            <w:pPr>
              <w:rPr>
                <w:sz w:val="2"/>
                <w:szCs w:val="2"/>
              </w:rPr>
            </w:pPr>
          </w:p>
        </w:tc>
        <w:tc>
          <w:tcPr>
            <w:tcW w:w="1988" w:type="dxa"/>
            <w:vMerge/>
            <w:tcBorders>
              <w:top w:val="nil"/>
            </w:tcBorders>
            <w:shd w:val="clear" w:color="auto" w:fill="D9D9D9"/>
          </w:tcPr>
          <w:p w14:paraId="27125B52" w14:textId="77777777" w:rsidR="00B903C1" w:rsidRDefault="00B903C1">
            <w:pPr>
              <w:rPr>
                <w:sz w:val="2"/>
                <w:szCs w:val="2"/>
              </w:rPr>
            </w:pPr>
          </w:p>
        </w:tc>
        <w:tc>
          <w:tcPr>
            <w:tcW w:w="2151" w:type="dxa"/>
            <w:vMerge/>
            <w:tcBorders>
              <w:top w:val="nil"/>
            </w:tcBorders>
            <w:shd w:val="clear" w:color="auto" w:fill="D9D9D9"/>
          </w:tcPr>
          <w:p w14:paraId="06460F44" w14:textId="77777777" w:rsidR="00B903C1" w:rsidRDefault="00B903C1">
            <w:pPr>
              <w:rPr>
                <w:sz w:val="2"/>
                <w:szCs w:val="2"/>
              </w:rPr>
            </w:pPr>
          </w:p>
        </w:tc>
        <w:tc>
          <w:tcPr>
            <w:tcW w:w="1907" w:type="dxa"/>
            <w:shd w:val="clear" w:color="auto" w:fill="D9D9D9"/>
          </w:tcPr>
          <w:p w14:paraId="48C45934" w14:textId="77777777" w:rsidR="00B903C1" w:rsidRDefault="00B903C1">
            <w:pPr>
              <w:pStyle w:val="TableParagraph"/>
              <w:spacing w:before="9"/>
              <w:ind w:left="0"/>
              <w:rPr>
                <w:b/>
                <w:sz w:val="35"/>
              </w:rPr>
            </w:pPr>
          </w:p>
          <w:p w14:paraId="2F9EEDE4" w14:textId="77777777" w:rsidR="00B903C1" w:rsidRDefault="00DB6AB8">
            <w:pPr>
              <w:pStyle w:val="TableParagraph"/>
              <w:ind w:left="140" w:right="116" w:firstLine="484"/>
              <w:rPr>
                <w:b/>
                <w:sz w:val="24"/>
              </w:rPr>
            </w:pPr>
            <w:r>
              <w:rPr>
                <w:b/>
                <w:sz w:val="24"/>
              </w:rPr>
              <w:t>Vidējs apguves līmenis</w:t>
            </w:r>
          </w:p>
        </w:tc>
        <w:tc>
          <w:tcPr>
            <w:tcW w:w="2015" w:type="dxa"/>
            <w:shd w:val="clear" w:color="auto" w:fill="D9D9D9"/>
          </w:tcPr>
          <w:p w14:paraId="7F192109" w14:textId="77777777" w:rsidR="00B903C1" w:rsidRDefault="00B903C1">
            <w:pPr>
              <w:pStyle w:val="TableParagraph"/>
              <w:spacing w:before="9"/>
              <w:ind w:left="0"/>
              <w:rPr>
                <w:b/>
                <w:sz w:val="35"/>
              </w:rPr>
            </w:pPr>
          </w:p>
          <w:p w14:paraId="021554FA" w14:textId="77777777" w:rsidR="00B903C1" w:rsidRDefault="00DB6AB8">
            <w:pPr>
              <w:pStyle w:val="TableParagraph"/>
              <w:ind w:left="192" w:right="172" w:firstLine="336"/>
              <w:rPr>
                <w:b/>
                <w:sz w:val="24"/>
              </w:rPr>
            </w:pPr>
            <w:r>
              <w:rPr>
                <w:b/>
                <w:sz w:val="24"/>
              </w:rPr>
              <w:t>Optimāls apguves līmenis</w:t>
            </w:r>
          </w:p>
        </w:tc>
        <w:tc>
          <w:tcPr>
            <w:tcW w:w="1677" w:type="dxa"/>
            <w:shd w:val="clear" w:color="auto" w:fill="D9D9D9"/>
          </w:tcPr>
          <w:p w14:paraId="0769B44B" w14:textId="77777777" w:rsidR="00B903C1" w:rsidRDefault="00DB6AB8">
            <w:pPr>
              <w:pStyle w:val="TableParagraph"/>
              <w:ind w:left="133" w:right="138" w:firstLine="4"/>
              <w:jc w:val="center"/>
              <w:rPr>
                <w:b/>
                <w:sz w:val="24"/>
              </w:rPr>
            </w:pPr>
            <w:r>
              <w:rPr>
                <w:b/>
                <w:sz w:val="24"/>
              </w:rPr>
              <w:t>Metodiskie paņēmieni un mācību organizācijas</w:t>
            </w:r>
          </w:p>
          <w:p w14:paraId="7D3660EF" w14:textId="77777777" w:rsidR="00B903C1" w:rsidRDefault="00DB6AB8">
            <w:pPr>
              <w:pStyle w:val="TableParagraph"/>
              <w:spacing w:line="259" w:lineRule="exact"/>
              <w:ind w:left="452" w:right="455"/>
              <w:jc w:val="center"/>
              <w:rPr>
                <w:b/>
                <w:sz w:val="24"/>
              </w:rPr>
            </w:pPr>
            <w:r>
              <w:rPr>
                <w:b/>
                <w:sz w:val="24"/>
              </w:rPr>
              <w:t>formas</w:t>
            </w:r>
          </w:p>
        </w:tc>
        <w:tc>
          <w:tcPr>
            <w:tcW w:w="2445" w:type="dxa"/>
            <w:shd w:val="clear" w:color="auto" w:fill="D9D9D9"/>
          </w:tcPr>
          <w:p w14:paraId="2A31B0CB" w14:textId="77777777" w:rsidR="00B903C1" w:rsidRDefault="00B903C1">
            <w:pPr>
              <w:pStyle w:val="TableParagraph"/>
              <w:spacing w:before="9"/>
              <w:ind w:left="0"/>
              <w:rPr>
                <w:b/>
                <w:sz w:val="35"/>
              </w:rPr>
            </w:pPr>
          </w:p>
          <w:p w14:paraId="4F582FBD" w14:textId="77777777" w:rsidR="00B903C1" w:rsidRDefault="00DB6AB8">
            <w:pPr>
              <w:pStyle w:val="TableParagraph"/>
              <w:ind w:left="626" w:right="631"/>
              <w:jc w:val="center"/>
              <w:rPr>
                <w:b/>
                <w:sz w:val="24"/>
              </w:rPr>
            </w:pPr>
            <w:r>
              <w:rPr>
                <w:b/>
                <w:sz w:val="24"/>
              </w:rPr>
              <w:t>Idejas</w:t>
            </w:r>
          </w:p>
          <w:p w14:paraId="052C5741" w14:textId="77777777" w:rsidR="00B903C1" w:rsidRDefault="00DB6AB8">
            <w:pPr>
              <w:pStyle w:val="TableParagraph"/>
              <w:ind w:left="630" w:right="631"/>
              <w:jc w:val="center"/>
              <w:rPr>
                <w:b/>
                <w:sz w:val="24"/>
              </w:rPr>
            </w:pPr>
            <w:r>
              <w:rPr>
                <w:b/>
                <w:sz w:val="24"/>
              </w:rPr>
              <w:t>īstenošanai</w:t>
            </w:r>
          </w:p>
        </w:tc>
      </w:tr>
      <w:tr w:rsidR="00B903C1" w14:paraId="468C63C1" w14:textId="77777777">
        <w:trPr>
          <w:trHeight w:val="2643"/>
        </w:trPr>
        <w:tc>
          <w:tcPr>
            <w:tcW w:w="2045" w:type="dxa"/>
            <w:tcBorders>
              <w:bottom w:val="nil"/>
            </w:tcBorders>
          </w:tcPr>
          <w:p w14:paraId="7E2507B6" w14:textId="77777777" w:rsidR="00B903C1" w:rsidRDefault="00DB6AB8">
            <w:pPr>
              <w:pStyle w:val="TableParagraph"/>
              <w:ind w:right="647"/>
              <w:rPr>
                <w:sz w:val="20"/>
              </w:rPr>
            </w:pPr>
            <w:r>
              <w:rPr>
                <w:sz w:val="20"/>
              </w:rPr>
              <w:t>1. Spēj: izvērtēt loģistikas darba</w:t>
            </w:r>
          </w:p>
          <w:p w14:paraId="6DA5C960" w14:textId="77777777" w:rsidR="00B903C1" w:rsidRDefault="00DB6AB8">
            <w:pPr>
              <w:pStyle w:val="TableParagraph"/>
              <w:ind w:right="208"/>
              <w:rPr>
                <w:sz w:val="20"/>
              </w:rPr>
            </w:pPr>
            <w:r>
              <w:rPr>
                <w:sz w:val="20"/>
              </w:rPr>
              <w:t>uzdevumu atbilstoši klienta pasūtījumam.</w:t>
            </w:r>
          </w:p>
          <w:p w14:paraId="0C2B563F" w14:textId="77777777" w:rsidR="00B903C1" w:rsidRDefault="00B903C1">
            <w:pPr>
              <w:pStyle w:val="TableParagraph"/>
              <w:spacing w:before="7"/>
              <w:ind w:left="0"/>
              <w:rPr>
                <w:b/>
                <w:sz w:val="19"/>
              </w:rPr>
            </w:pPr>
          </w:p>
          <w:p w14:paraId="759877CA" w14:textId="77777777" w:rsidR="00B903C1" w:rsidRDefault="00DB6AB8">
            <w:pPr>
              <w:pStyle w:val="TableParagraph"/>
              <w:ind w:right="158"/>
              <w:rPr>
                <w:sz w:val="20"/>
              </w:rPr>
            </w:pPr>
            <w:r>
              <w:rPr>
                <w:sz w:val="20"/>
              </w:rPr>
              <w:t>Zina: kravu veidus un to transportēšanas nosacījumus,</w:t>
            </w:r>
          </w:p>
          <w:p w14:paraId="75387678" w14:textId="77777777" w:rsidR="00B903C1" w:rsidRDefault="00DB6AB8">
            <w:pPr>
              <w:pStyle w:val="TableParagraph"/>
              <w:spacing w:line="229" w:lineRule="exact"/>
              <w:rPr>
                <w:sz w:val="20"/>
              </w:rPr>
            </w:pPr>
            <w:r>
              <w:rPr>
                <w:sz w:val="20"/>
              </w:rPr>
              <w:t>transportēšanas</w:t>
            </w:r>
          </w:p>
          <w:p w14:paraId="1225BDA0" w14:textId="77777777" w:rsidR="00B903C1" w:rsidRDefault="00DB6AB8">
            <w:pPr>
              <w:pStyle w:val="TableParagraph"/>
              <w:ind w:right="91"/>
              <w:rPr>
                <w:sz w:val="20"/>
              </w:rPr>
            </w:pPr>
            <w:r>
              <w:rPr>
                <w:sz w:val="20"/>
              </w:rPr>
              <w:t>procesus raksturojošos datus.</w:t>
            </w:r>
          </w:p>
        </w:tc>
        <w:tc>
          <w:tcPr>
            <w:tcW w:w="1988" w:type="dxa"/>
            <w:tcBorders>
              <w:bottom w:val="nil"/>
            </w:tcBorders>
          </w:tcPr>
          <w:p w14:paraId="4CE8697B" w14:textId="77777777" w:rsidR="00B903C1" w:rsidRDefault="00DB6AB8">
            <w:pPr>
              <w:pStyle w:val="TableParagraph"/>
              <w:spacing w:line="223" w:lineRule="exact"/>
              <w:ind w:left="105"/>
              <w:rPr>
                <w:sz w:val="20"/>
              </w:rPr>
            </w:pPr>
            <w:r>
              <w:rPr>
                <w:sz w:val="20"/>
              </w:rPr>
              <w:t>1.1. Kravu</w:t>
            </w:r>
          </w:p>
          <w:p w14:paraId="0B238308" w14:textId="77777777" w:rsidR="00B903C1" w:rsidRDefault="00DB6AB8">
            <w:pPr>
              <w:pStyle w:val="TableParagraph"/>
              <w:ind w:left="105"/>
              <w:rPr>
                <w:sz w:val="20"/>
              </w:rPr>
            </w:pPr>
            <w:r>
              <w:rPr>
                <w:w w:val="95"/>
                <w:sz w:val="20"/>
              </w:rPr>
              <w:t xml:space="preserve">transportēšanas </w:t>
            </w:r>
            <w:r>
              <w:rPr>
                <w:sz w:val="20"/>
              </w:rPr>
              <w:t>nosacījumi.</w:t>
            </w:r>
          </w:p>
          <w:p w14:paraId="6C667A3C" w14:textId="77777777" w:rsidR="00B903C1" w:rsidRDefault="00B903C1">
            <w:pPr>
              <w:pStyle w:val="TableParagraph"/>
              <w:spacing w:before="2"/>
              <w:ind w:left="0"/>
              <w:rPr>
                <w:b/>
                <w:sz w:val="20"/>
              </w:rPr>
            </w:pPr>
          </w:p>
          <w:p w14:paraId="326C2FB5" w14:textId="77777777" w:rsidR="00B903C1" w:rsidRDefault="00DB6AB8">
            <w:pPr>
              <w:pStyle w:val="TableParagraph"/>
              <w:ind w:left="105" w:right="170"/>
              <w:rPr>
                <w:sz w:val="20"/>
              </w:rPr>
            </w:pPr>
            <w:r>
              <w:rPr>
                <w:sz w:val="20"/>
              </w:rPr>
              <w:t>(10% no moduļa kopējā apjoma)</w:t>
            </w:r>
          </w:p>
        </w:tc>
        <w:tc>
          <w:tcPr>
            <w:tcW w:w="2151" w:type="dxa"/>
            <w:tcBorders>
              <w:bottom w:val="nil"/>
            </w:tcBorders>
          </w:tcPr>
          <w:p w14:paraId="7B6EF968" w14:textId="77777777" w:rsidR="00B903C1" w:rsidRDefault="00DB6AB8">
            <w:pPr>
              <w:pStyle w:val="TableParagraph"/>
              <w:spacing w:line="223" w:lineRule="exact"/>
              <w:rPr>
                <w:sz w:val="20"/>
              </w:rPr>
            </w:pPr>
            <w:r>
              <w:rPr>
                <w:sz w:val="20"/>
              </w:rPr>
              <w:t>1.1.1. Kravu</w:t>
            </w:r>
          </w:p>
          <w:p w14:paraId="6B6315FF" w14:textId="77777777" w:rsidR="00B903C1" w:rsidRDefault="00DB6AB8">
            <w:pPr>
              <w:pStyle w:val="TableParagraph"/>
              <w:ind w:right="231"/>
              <w:rPr>
                <w:sz w:val="20"/>
              </w:rPr>
            </w:pPr>
            <w:r>
              <w:rPr>
                <w:w w:val="95"/>
                <w:sz w:val="20"/>
              </w:rPr>
              <w:t xml:space="preserve">transportēšanas </w:t>
            </w:r>
            <w:r>
              <w:rPr>
                <w:sz w:val="20"/>
              </w:rPr>
              <w:t>nosacījumi un</w:t>
            </w:r>
          </w:p>
          <w:p w14:paraId="534FC45B" w14:textId="77777777" w:rsidR="00B903C1" w:rsidRDefault="00DB6AB8">
            <w:pPr>
              <w:pStyle w:val="TableParagraph"/>
              <w:spacing w:before="1"/>
              <w:rPr>
                <w:sz w:val="20"/>
              </w:rPr>
            </w:pPr>
            <w:r>
              <w:rPr>
                <w:sz w:val="20"/>
              </w:rPr>
              <w:t>transportēšanas</w:t>
            </w:r>
          </w:p>
          <w:p w14:paraId="362CC67A" w14:textId="77777777" w:rsidR="00B903C1" w:rsidRDefault="00DB6AB8">
            <w:pPr>
              <w:pStyle w:val="TableParagraph"/>
              <w:spacing w:before="1"/>
              <w:ind w:right="231"/>
              <w:rPr>
                <w:sz w:val="20"/>
              </w:rPr>
            </w:pPr>
            <w:r>
              <w:rPr>
                <w:sz w:val="20"/>
              </w:rPr>
              <w:t>procesus raksturojošie dati.</w:t>
            </w:r>
          </w:p>
        </w:tc>
        <w:tc>
          <w:tcPr>
            <w:tcW w:w="1907" w:type="dxa"/>
            <w:tcBorders>
              <w:bottom w:val="nil"/>
            </w:tcBorders>
          </w:tcPr>
          <w:p w14:paraId="6EC713FA" w14:textId="77777777" w:rsidR="00B903C1" w:rsidRDefault="00DB6AB8">
            <w:pPr>
              <w:pStyle w:val="TableParagraph"/>
              <w:spacing w:line="223" w:lineRule="exact"/>
              <w:rPr>
                <w:sz w:val="20"/>
              </w:rPr>
            </w:pPr>
            <w:r>
              <w:rPr>
                <w:sz w:val="20"/>
              </w:rPr>
              <w:t>Izvērtē kravas</w:t>
            </w:r>
          </w:p>
          <w:p w14:paraId="66565FF8" w14:textId="77777777" w:rsidR="00B903C1" w:rsidRDefault="00DB6AB8">
            <w:pPr>
              <w:pStyle w:val="TableParagraph"/>
              <w:ind w:right="116"/>
              <w:rPr>
                <w:sz w:val="20"/>
              </w:rPr>
            </w:pPr>
            <w:r>
              <w:rPr>
                <w:sz w:val="20"/>
              </w:rPr>
              <w:t>veidam atbilstošus transportēšanas nosacījumus.</w:t>
            </w:r>
          </w:p>
        </w:tc>
        <w:tc>
          <w:tcPr>
            <w:tcW w:w="2015" w:type="dxa"/>
            <w:tcBorders>
              <w:bottom w:val="nil"/>
            </w:tcBorders>
          </w:tcPr>
          <w:p w14:paraId="1AAC9A91" w14:textId="77777777" w:rsidR="00B903C1" w:rsidRDefault="00DB6AB8">
            <w:pPr>
              <w:pStyle w:val="TableParagraph"/>
              <w:ind w:left="106" w:right="85"/>
              <w:rPr>
                <w:sz w:val="20"/>
              </w:rPr>
            </w:pPr>
            <w:r>
              <w:rPr>
                <w:sz w:val="20"/>
              </w:rPr>
              <w:t>Izvērtē un izskaidro ar piemēriem kravas</w:t>
            </w:r>
          </w:p>
          <w:p w14:paraId="6AB26E9C" w14:textId="77777777" w:rsidR="00B903C1" w:rsidRDefault="00DB6AB8">
            <w:pPr>
              <w:pStyle w:val="TableParagraph"/>
              <w:ind w:left="106" w:right="172"/>
              <w:rPr>
                <w:sz w:val="20"/>
              </w:rPr>
            </w:pPr>
            <w:r>
              <w:rPr>
                <w:sz w:val="20"/>
              </w:rPr>
              <w:t>veidam atbilstošus transportēšanas nosacījumus.</w:t>
            </w:r>
          </w:p>
        </w:tc>
        <w:tc>
          <w:tcPr>
            <w:tcW w:w="1677" w:type="dxa"/>
            <w:tcBorders>
              <w:bottom w:val="nil"/>
            </w:tcBorders>
          </w:tcPr>
          <w:p w14:paraId="5A4A50E1" w14:textId="77777777" w:rsidR="00B903C1" w:rsidRDefault="00DB6AB8">
            <w:pPr>
              <w:pStyle w:val="TableParagraph"/>
              <w:ind w:left="102"/>
              <w:rPr>
                <w:sz w:val="20"/>
              </w:rPr>
            </w:pPr>
            <w:r>
              <w:rPr>
                <w:sz w:val="20"/>
              </w:rPr>
              <w:t xml:space="preserve">Situācijas </w:t>
            </w:r>
            <w:r>
              <w:rPr>
                <w:w w:val="95"/>
                <w:sz w:val="20"/>
              </w:rPr>
              <w:t>modelēšana.</w:t>
            </w:r>
          </w:p>
        </w:tc>
        <w:tc>
          <w:tcPr>
            <w:tcW w:w="2445" w:type="dxa"/>
            <w:tcBorders>
              <w:bottom w:val="nil"/>
            </w:tcBorders>
          </w:tcPr>
          <w:p w14:paraId="700DAB64" w14:textId="77777777" w:rsidR="00B903C1" w:rsidRDefault="00DB6AB8">
            <w:pPr>
              <w:pStyle w:val="TableParagraph"/>
              <w:ind w:left="101" w:right="320"/>
              <w:rPr>
                <w:sz w:val="20"/>
              </w:rPr>
            </w:pPr>
            <w:r>
              <w:rPr>
                <w:sz w:val="20"/>
              </w:rPr>
              <w:t>Pēc dotā loģistikas darba uzdevuma, izglītojamie</w:t>
            </w:r>
          </w:p>
          <w:p w14:paraId="57750B7F" w14:textId="77777777" w:rsidR="00B903C1" w:rsidRDefault="00DB6AB8">
            <w:pPr>
              <w:pStyle w:val="TableParagraph"/>
              <w:ind w:left="101" w:right="337"/>
              <w:rPr>
                <w:sz w:val="20"/>
              </w:rPr>
            </w:pPr>
            <w:r>
              <w:rPr>
                <w:sz w:val="20"/>
              </w:rPr>
              <w:t>izvērtē to, izvēlas kravas veidam un uzdevumam piemērotāko</w:t>
            </w:r>
          </w:p>
          <w:p w14:paraId="4046DDD4" w14:textId="77777777" w:rsidR="00B903C1" w:rsidRDefault="00DB6AB8">
            <w:pPr>
              <w:pStyle w:val="TableParagraph"/>
              <w:spacing w:line="229" w:lineRule="exact"/>
              <w:ind w:left="101"/>
              <w:rPr>
                <w:sz w:val="20"/>
              </w:rPr>
            </w:pPr>
            <w:r>
              <w:rPr>
                <w:sz w:val="20"/>
              </w:rPr>
              <w:t>transportēšanas veidu un</w:t>
            </w:r>
          </w:p>
          <w:p w14:paraId="79B8EDEC" w14:textId="77777777" w:rsidR="00B903C1" w:rsidRDefault="00DB6AB8">
            <w:pPr>
              <w:pStyle w:val="TableParagraph"/>
              <w:ind w:left="101" w:right="186"/>
              <w:rPr>
                <w:sz w:val="20"/>
              </w:rPr>
            </w:pPr>
            <w:r>
              <w:rPr>
                <w:sz w:val="20"/>
              </w:rPr>
              <w:t>atbilstošos transportēšanas nosacījumus. Prezentē citiem, pamatojot savu viedokli.</w:t>
            </w:r>
          </w:p>
        </w:tc>
      </w:tr>
      <w:tr w:rsidR="00B903C1" w14:paraId="23565954" w14:textId="77777777">
        <w:trPr>
          <w:trHeight w:val="1496"/>
        </w:trPr>
        <w:tc>
          <w:tcPr>
            <w:tcW w:w="2045" w:type="dxa"/>
            <w:tcBorders>
              <w:top w:val="nil"/>
            </w:tcBorders>
          </w:tcPr>
          <w:p w14:paraId="12DBC80B" w14:textId="77777777" w:rsidR="00B903C1" w:rsidRDefault="00DB6AB8">
            <w:pPr>
              <w:pStyle w:val="TableParagraph"/>
              <w:spacing w:before="109"/>
              <w:ind w:right="245"/>
              <w:rPr>
                <w:sz w:val="20"/>
              </w:rPr>
            </w:pPr>
            <w:r>
              <w:rPr>
                <w:sz w:val="20"/>
              </w:rPr>
              <w:t xml:space="preserve">Izprot: </w:t>
            </w:r>
            <w:r>
              <w:rPr>
                <w:spacing w:val="-3"/>
                <w:sz w:val="20"/>
              </w:rPr>
              <w:t xml:space="preserve">loģistikas </w:t>
            </w:r>
            <w:r>
              <w:rPr>
                <w:sz w:val="20"/>
              </w:rPr>
              <w:t>darba</w:t>
            </w:r>
            <w:r>
              <w:rPr>
                <w:spacing w:val="-8"/>
                <w:sz w:val="20"/>
              </w:rPr>
              <w:t xml:space="preserve"> </w:t>
            </w:r>
            <w:r>
              <w:rPr>
                <w:sz w:val="20"/>
              </w:rPr>
              <w:t>uzdevuma</w:t>
            </w:r>
          </w:p>
          <w:p w14:paraId="14961B2D" w14:textId="77777777" w:rsidR="00B903C1" w:rsidRDefault="00DB6AB8">
            <w:pPr>
              <w:pStyle w:val="TableParagraph"/>
              <w:spacing w:before="1"/>
              <w:ind w:right="220"/>
              <w:rPr>
                <w:sz w:val="20"/>
              </w:rPr>
            </w:pPr>
            <w:r>
              <w:rPr>
                <w:sz w:val="20"/>
              </w:rPr>
              <w:t xml:space="preserve">izvērtēšanas nozīmi maršruta izstrādes </w:t>
            </w:r>
            <w:r>
              <w:rPr>
                <w:spacing w:val="-6"/>
                <w:sz w:val="20"/>
              </w:rPr>
              <w:t xml:space="preserve">un </w:t>
            </w:r>
            <w:r>
              <w:rPr>
                <w:sz w:val="20"/>
              </w:rPr>
              <w:t>transporta</w:t>
            </w:r>
            <w:r>
              <w:rPr>
                <w:spacing w:val="-1"/>
                <w:sz w:val="20"/>
              </w:rPr>
              <w:t xml:space="preserve"> </w:t>
            </w:r>
            <w:r>
              <w:rPr>
                <w:sz w:val="20"/>
              </w:rPr>
              <w:t>veida</w:t>
            </w:r>
          </w:p>
          <w:p w14:paraId="5D9D4445" w14:textId="77777777" w:rsidR="00B903C1" w:rsidRDefault="00DB6AB8">
            <w:pPr>
              <w:pStyle w:val="TableParagraph"/>
              <w:spacing w:line="216" w:lineRule="exact"/>
              <w:rPr>
                <w:sz w:val="20"/>
              </w:rPr>
            </w:pPr>
            <w:r>
              <w:rPr>
                <w:sz w:val="20"/>
              </w:rPr>
              <w:t>izvēles</w:t>
            </w:r>
            <w:r>
              <w:rPr>
                <w:spacing w:val="-6"/>
                <w:sz w:val="20"/>
              </w:rPr>
              <w:t xml:space="preserve"> </w:t>
            </w:r>
            <w:r>
              <w:rPr>
                <w:sz w:val="20"/>
              </w:rPr>
              <w:t>procesā.</w:t>
            </w:r>
          </w:p>
        </w:tc>
        <w:tc>
          <w:tcPr>
            <w:tcW w:w="1988" w:type="dxa"/>
            <w:tcBorders>
              <w:top w:val="nil"/>
            </w:tcBorders>
          </w:tcPr>
          <w:p w14:paraId="7550EA5F" w14:textId="77777777" w:rsidR="00B903C1" w:rsidRDefault="00B903C1">
            <w:pPr>
              <w:pStyle w:val="TableParagraph"/>
              <w:ind w:left="0"/>
              <w:rPr>
                <w:sz w:val="20"/>
              </w:rPr>
            </w:pPr>
          </w:p>
        </w:tc>
        <w:tc>
          <w:tcPr>
            <w:tcW w:w="2151" w:type="dxa"/>
            <w:tcBorders>
              <w:top w:val="nil"/>
            </w:tcBorders>
          </w:tcPr>
          <w:p w14:paraId="3C3C4083" w14:textId="77777777" w:rsidR="00B903C1" w:rsidRDefault="00B903C1">
            <w:pPr>
              <w:pStyle w:val="TableParagraph"/>
              <w:ind w:left="0"/>
              <w:rPr>
                <w:sz w:val="20"/>
              </w:rPr>
            </w:pPr>
          </w:p>
        </w:tc>
        <w:tc>
          <w:tcPr>
            <w:tcW w:w="1907" w:type="dxa"/>
            <w:tcBorders>
              <w:top w:val="nil"/>
            </w:tcBorders>
          </w:tcPr>
          <w:p w14:paraId="6E83C11F" w14:textId="77777777" w:rsidR="00B903C1" w:rsidRDefault="00B903C1">
            <w:pPr>
              <w:pStyle w:val="TableParagraph"/>
              <w:ind w:left="0"/>
              <w:rPr>
                <w:sz w:val="20"/>
              </w:rPr>
            </w:pPr>
          </w:p>
        </w:tc>
        <w:tc>
          <w:tcPr>
            <w:tcW w:w="2015" w:type="dxa"/>
            <w:tcBorders>
              <w:top w:val="nil"/>
            </w:tcBorders>
          </w:tcPr>
          <w:p w14:paraId="4F94B2CE" w14:textId="77777777" w:rsidR="00B903C1" w:rsidRDefault="00B903C1">
            <w:pPr>
              <w:pStyle w:val="TableParagraph"/>
              <w:ind w:left="0"/>
              <w:rPr>
                <w:sz w:val="20"/>
              </w:rPr>
            </w:pPr>
          </w:p>
        </w:tc>
        <w:tc>
          <w:tcPr>
            <w:tcW w:w="1677" w:type="dxa"/>
            <w:tcBorders>
              <w:top w:val="nil"/>
            </w:tcBorders>
          </w:tcPr>
          <w:p w14:paraId="169C5C16" w14:textId="77777777" w:rsidR="00B903C1" w:rsidRDefault="00B903C1">
            <w:pPr>
              <w:pStyle w:val="TableParagraph"/>
              <w:ind w:left="0"/>
              <w:rPr>
                <w:sz w:val="20"/>
              </w:rPr>
            </w:pPr>
          </w:p>
        </w:tc>
        <w:tc>
          <w:tcPr>
            <w:tcW w:w="2445" w:type="dxa"/>
            <w:tcBorders>
              <w:top w:val="nil"/>
            </w:tcBorders>
          </w:tcPr>
          <w:p w14:paraId="078563E7" w14:textId="77777777" w:rsidR="00B903C1" w:rsidRDefault="00B903C1">
            <w:pPr>
              <w:pStyle w:val="TableParagraph"/>
              <w:ind w:left="0"/>
              <w:rPr>
                <w:sz w:val="20"/>
              </w:rPr>
            </w:pPr>
          </w:p>
        </w:tc>
      </w:tr>
      <w:tr w:rsidR="00B903C1" w14:paraId="5C836267" w14:textId="77777777">
        <w:trPr>
          <w:trHeight w:val="227"/>
        </w:trPr>
        <w:tc>
          <w:tcPr>
            <w:tcW w:w="2045" w:type="dxa"/>
            <w:tcBorders>
              <w:bottom w:val="nil"/>
            </w:tcBorders>
          </w:tcPr>
          <w:p w14:paraId="42ADBF23" w14:textId="77777777" w:rsidR="00B903C1" w:rsidRDefault="00DB6AB8">
            <w:pPr>
              <w:pStyle w:val="TableParagraph"/>
              <w:spacing w:line="208" w:lineRule="exact"/>
              <w:rPr>
                <w:sz w:val="20"/>
              </w:rPr>
            </w:pPr>
            <w:r>
              <w:rPr>
                <w:sz w:val="20"/>
              </w:rPr>
              <w:t>2. Spēj: izstrādāt</w:t>
            </w:r>
          </w:p>
        </w:tc>
        <w:tc>
          <w:tcPr>
            <w:tcW w:w="1988" w:type="dxa"/>
            <w:tcBorders>
              <w:bottom w:val="nil"/>
            </w:tcBorders>
          </w:tcPr>
          <w:p w14:paraId="1E8A7078" w14:textId="77777777" w:rsidR="00B903C1" w:rsidRDefault="00DB6AB8">
            <w:pPr>
              <w:pStyle w:val="TableParagraph"/>
              <w:spacing w:line="208" w:lineRule="exact"/>
              <w:ind w:left="105"/>
              <w:rPr>
                <w:sz w:val="20"/>
              </w:rPr>
            </w:pPr>
            <w:r>
              <w:rPr>
                <w:sz w:val="20"/>
              </w:rPr>
              <w:t>2.1. Kravu</w:t>
            </w:r>
          </w:p>
        </w:tc>
        <w:tc>
          <w:tcPr>
            <w:tcW w:w="2151" w:type="dxa"/>
            <w:tcBorders>
              <w:bottom w:val="nil"/>
            </w:tcBorders>
          </w:tcPr>
          <w:p w14:paraId="40095B66" w14:textId="77777777" w:rsidR="00B903C1" w:rsidRDefault="00DB6AB8">
            <w:pPr>
              <w:pStyle w:val="TableParagraph"/>
              <w:spacing w:line="208" w:lineRule="exact"/>
              <w:rPr>
                <w:sz w:val="20"/>
              </w:rPr>
            </w:pPr>
            <w:r>
              <w:rPr>
                <w:sz w:val="20"/>
              </w:rPr>
              <w:t>2.1.1. Iekšzemes kravas</w:t>
            </w:r>
          </w:p>
        </w:tc>
        <w:tc>
          <w:tcPr>
            <w:tcW w:w="1907" w:type="dxa"/>
            <w:tcBorders>
              <w:bottom w:val="nil"/>
            </w:tcBorders>
          </w:tcPr>
          <w:p w14:paraId="42042D8C" w14:textId="77777777" w:rsidR="00B903C1" w:rsidRDefault="00DB6AB8">
            <w:pPr>
              <w:pStyle w:val="TableParagraph"/>
              <w:spacing w:line="208" w:lineRule="exact"/>
              <w:rPr>
                <w:sz w:val="20"/>
              </w:rPr>
            </w:pPr>
            <w:r>
              <w:rPr>
                <w:sz w:val="20"/>
              </w:rPr>
              <w:t>Izstrādā iekšzemes</w:t>
            </w:r>
          </w:p>
        </w:tc>
        <w:tc>
          <w:tcPr>
            <w:tcW w:w="2015" w:type="dxa"/>
            <w:tcBorders>
              <w:bottom w:val="nil"/>
            </w:tcBorders>
          </w:tcPr>
          <w:p w14:paraId="3554375D" w14:textId="77777777" w:rsidR="00B903C1" w:rsidRDefault="00DB6AB8">
            <w:pPr>
              <w:pStyle w:val="TableParagraph"/>
              <w:spacing w:line="208" w:lineRule="exact"/>
              <w:ind w:left="106"/>
              <w:rPr>
                <w:sz w:val="20"/>
              </w:rPr>
            </w:pPr>
            <w:r>
              <w:rPr>
                <w:sz w:val="20"/>
              </w:rPr>
              <w:t>Izstrādā iekšzemes</w:t>
            </w:r>
          </w:p>
        </w:tc>
        <w:tc>
          <w:tcPr>
            <w:tcW w:w="1677" w:type="dxa"/>
            <w:tcBorders>
              <w:bottom w:val="nil"/>
            </w:tcBorders>
          </w:tcPr>
          <w:p w14:paraId="7ADCCD03" w14:textId="77777777" w:rsidR="00B903C1" w:rsidRDefault="00DB6AB8">
            <w:pPr>
              <w:pStyle w:val="TableParagraph"/>
              <w:spacing w:line="208" w:lineRule="exact"/>
              <w:ind w:left="102"/>
              <w:rPr>
                <w:sz w:val="20"/>
              </w:rPr>
            </w:pPr>
            <w:r>
              <w:rPr>
                <w:sz w:val="20"/>
              </w:rPr>
              <w:t>Informācijas</w:t>
            </w:r>
          </w:p>
        </w:tc>
        <w:tc>
          <w:tcPr>
            <w:tcW w:w="2445" w:type="dxa"/>
            <w:tcBorders>
              <w:bottom w:val="nil"/>
            </w:tcBorders>
          </w:tcPr>
          <w:p w14:paraId="03B1F151" w14:textId="77777777" w:rsidR="00B903C1" w:rsidRDefault="00DB6AB8">
            <w:pPr>
              <w:pStyle w:val="TableParagraph"/>
              <w:spacing w:line="208" w:lineRule="exact"/>
              <w:ind w:left="101"/>
              <w:rPr>
                <w:sz w:val="20"/>
              </w:rPr>
            </w:pPr>
            <w:r>
              <w:rPr>
                <w:sz w:val="20"/>
              </w:rPr>
              <w:t>Izglītojamie pēc iepriekš</w:t>
            </w:r>
          </w:p>
        </w:tc>
      </w:tr>
      <w:tr w:rsidR="00B903C1" w14:paraId="46048CBF" w14:textId="77777777">
        <w:trPr>
          <w:trHeight w:val="230"/>
        </w:trPr>
        <w:tc>
          <w:tcPr>
            <w:tcW w:w="2045" w:type="dxa"/>
            <w:tcBorders>
              <w:top w:val="nil"/>
              <w:bottom w:val="nil"/>
            </w:tcBorders>
          </w:tcPr>
          <w:p w14:paraId="3762E92D" w14:textId="77777777" w:rsidR="00B903C1" w:rsidRDefault="00DB6AB8">
            <w:pPr>
              <w:pStyle w:val="TableParagraph"/>
              <w:spacing w:line="210" w:lineRule="exact"/>
              <w:rPr>
                <w:sz w:val="20"/>
              </w:rPr>
            </w:pPr>
            <w:r>
              <w:rPr>
                <w:sz w:val="20"/>
              </w:rPr>
              <w:t>kravu transportēšanas</w:t>
            </w:r>
          </w:p>
        </w:tc>
        <w:tc>
          <w:tcPr>
            <w:tcW w:w="1988" w:type="dxa"/>
            <w:tcBorders>
              <w:top w:val="nil"/>
              <w:bottom w:val="nil"/>
            </w:tcBorders>
          </w:tcPr>
          <w:p w14:paraId="6898426E" w14:textId="77777777" w:rsidR="00B903C1" w:rsidRDefault="00DB6AB8">
            <w:pPr>
              <w:pStyle w:val="TableParagraph"/>
              <w:spacing w:line="210" w:lineRule="exact"/>
              <w:ind w:left="105"/>
              <w:rPr>
                <w:sz w:val="20"/>
              </w:rPr>
            </w:pPr>
            <w:r>
              <w:rPr>
                <w:sz w:val="20"/>
              </w:rPr>
              <w:t>transportēšanas</w:t>
            </w:r>
          </w:p>
        </w:tc>
        <w:tc>
          <w:tcPr>
            <w:tcW w:w="2151" w:type="dxa"/>
            <w:tcBorders>
              <w:top w:val="nil"/>
              <w:bottom w:val="nil"/>
            </w:tcBorders>
          </w:tcPr>
          <w:p w14:paraId="3439630F" w14:textId="77777777" w:rsidR="00B903C1" w:rsidRDefault="00DB6AB8">
            <w:pPr>
              <w:pStyle w:val="TableParagraph"/>
              <w:spacing w:line="210" w:lineRule="exact"/>
              <w:rPr>
                <w:sz w:val="20"/>
              </w:rPr>
            </w:pPr>
            <w:r>
              <w:rPr>
                <w:sz w:val="20"/>
              </w:rPr>
              <w:t>transportēšanas</w:t>
            </w:r>
          </w:p>
        </w:tc>
        <w:tc>
          <w:tcPr>
            <w:tcW w:w="1907" w:type="dxa"/>
            <w:tcBorders>
              <w:top w:val="nil"/>
              <w:bottom w:val="nil"/>
            </w:tcBorders>
          </w:tcPr>
          <w:p w14:paraId="1899FBE9" w14:textId="77777777" w:rsidR="00B903C1" w:rsidRDefault="00DB6AB8">
            <w:pPr>
              <w:pStyle w:val="TableParagraph"/>
              <w:spacing w:line="210" w:lineRule="exact"/>
              <w:rPr>
                <w:sz w:val="20"/>
              </w:rPr>
            </w:pPr>
            <w:r>
              <w:rPr>
                <w:sz w:val="20"/>
              </w:rPr>
              <w:t>kravu</w:t>
            </w:r>
          </w:p>
        </w:tc>
        <w:tc>
          <w:tcPr>
            <w:tcW w:w="2015" w:type="dxa"/>
            <w:tcBorders>
              <w:top w:val="nil"/>
              <w:bottom w:val="nil"/>
            </w:tcBorders>
          </w:tcPr>
          <w:p w14:paraId="6661DBBB" w14:textId="77777777" w:rsidR="00B903C1" w:rsidRDefault="00DB6AB8">
            <w:pPr>
              <w:pStyle w:val="TableParagraph"/>
              <w:spacing w:line="210" w:lineRule="exact"/>
              <w:ind w:left="106"/>
              <w:rPr>
                <w:sz w:val="20"/>
              </w:rPr>
            </w:pPr>
            <w:r>
              <w:rPr>
                <w:sz w:val="20"/>
              </w:rPr>
              <w:t>kravu transportēšanas</w:t>
            </w:r>
          </w:p>
        </w:tc>
        <w:tc>
          <w:tcPr>
            <w:tcW w:w="1677" w:type="dxa"/>
            <w:tcBorders>
              <w:top w:val="nil"/>
              <w:bottom w:val="nil"/>
            </w:tcBorders>
          </w:tcPr>
          <w:p w14:paraId="533776B7" w14:textId="77777777" w:rsidR="00B903C1" w:rsidRDefault="00DB6AB8">
            <w:pPr>
              <w:pStyle w:val="TableParagraph"/>
              <w:spacing w:line="210" w:lineRule="exact"/>
              <w:ind w:left="102"/>
              <w:rPr>
                <w:sz w:val="20"/>
              </w:rPr>
            </w:pPr>
            <w:r>
              <w:rPr>
                <w:sz w:val="20"/>
              </w:rPr>
              <w:t>tehnoloģiju</w:t>
            </w:r>
          </w:p>
        </w:tc>
        <w:tc>
          <w:tcPr>
            <w:tcW w:w="2445" w:type="dxa"/>
            <w:tcBorders>
              <w:top w:val="nil"/>
              <w:bottom w:val="nil"/>
            </w:tcBorders>
          </w:tcPr>
          <w:p w14:paraId="11D225E5" w14:textId="77777777" w:rsidR="00B903C1" w:rsidRDefault="00DB6AB8">
            <w:pPr>
              <w:pStyle w:val="TableParagraph"/>
              <w:spacing w:line="210" w:lineRule="exact"/>
              <w:ind w:left="101"/>
              <w:rPr>
                <w:sz w:val="20"/>
              </w:rPr>
            </w:pPr>
            <w:r>
              <w:rPr>
                <w:sz w:val="20"/>
              </w:rPr>
              <w:t>dotā loģistikas uzdevuma</w:t>
            </w:r>
          </w:p>
        </w:tc>
      </w:tr>
      <w:tr w:rsidR="00B903C1" w14:paraId="275B6692" w14:textId="77777777">
        <w:trPr>
          <w:trHeight w:val="230"/>
        </w:trPr>
        <w:tc>
          <w:tcPr>
            <w:tcW w:w="2045" w:type="dxa"/>
            <w:tcBorders>
              <w:top w:val="nil"/>
              <w:bottom w:val="nil"/>
            </w:tcBorders>
          </w:tcPr>
          <w:p w14:paraId="37984AF6" w14:textId="77777777" w:rsidR="00B903C1" w:rsidRDefault="00DB6AB8">
            <w:pPr>
              <w:pStyle w:val="TableParagraph"/>
              <w:spacing w:line="210" w:lineRule="exact"/>
              <w:rPr>
                <w:sz w:val="20"/>
              </w:rPr>
            </w:pPr>
            <w:r>
              <w:rPr>
                <w:sz w:val="20"/>
              </w:rPr>
              <w:t>maršrutus.</w:t>
            </w:r>
          </w:p>
        </w:tc>
        <w:tc>
          <w:tcPr>
            <w:tcW w:w="1988" w:type="dxa"/>
            <w:tcBorders>
              <w:top w:val="nil"/>
              <w:bottom w:val="nil"/>
            </w:tcBorders>
          </w:tcPr>
          <w:p w14:paraId="68809575" w14:textId="77777777" w:rsidR="00B903C1" w:rsidRDefault="00DB6AB8">
            <w:pPr>
              <w:pStyle w:val="TableParagraph"/>
              <w:spacing w:line="210" w:lineRule="exact"/>
              <w:ind w:left="105"/>
              <w:rPr>
                <w:sz w:val="20"/>
              </w:rPr>
            </w:pPr>
            <w:r>
              <w:rPr>
                <w:sz w:val="20"/>
              </w:rPr>
              <w:t>maršrutu izstrāde.</w:t>
            </w:r>
          </w:p>
        </w:tc>
        <w:tc>
          <w:tcPr>
            <w:tcW w:w="2151" w:type="dxa"/>
            <w:tcBorders>
              <w:top w:val="nil"/>
              <w:bottom w:val="nil"/>
            </w:tcBorders>
          </w:tcPr>
          <w:p w14:paraId="27F29E65" w14:textId="77777777" w:rsidR="00B903C1" w:rsidRDefault="00DB6AB8">
            <w:pPr>
              <w:pStyle w:val="TableParagraph"/>
              <w:spacing w:line="210" w:lineRule="exact"/>
              <w:rPr>
                <w:sz w:val="20"/>
              </w:rPr>
            </w:pPr>
            <w:r>
              <w:rPr>
                <w:sz w:val="20"/>
              </w:rPr>
              <w:t>maršrutu izstrādes</w:t>
            </w:r>
          </w:p>
        </w:tc>
        <w:tc>
          <w:tcPr>
            <w:tcW w:w="1907" w:type="dxa"/>
            <w:tcBorders>
              <w:top w:val="nil"/>
              <w:bottom w:val="nil"/>
            </w:tcBorders>
          </w:tcPr>
          <w:p w14:paraId="21B349F5" w14:textId="77777777" w:rsidR="00B903C1" w:rsidRDefault="00DB6AB8">
            <w:pPr>
              <w:pStyle w:val="TableParagraph"/>
              <w:spacing w:line="210" w:lineRule="exact"/>
              <w:rPr>
                <w:sz w:val="20"/>
              </w:rPr>
            </w:pPr>
            <w:r>
              <w:rPr>
                <w:sz w:val="20"/>
              </w:rPr>
              <w:t>transportēšanas</w:t>
            </w:r>
          </w:p>
        </w:tc>
        <w:tc>
          <w:tcPr>
            <w:tcW w:w="2015" w:type="dxa"/>
            <w:tcBorders>
              <w:top w:val="nil"/>
              <w:bottom w:val="nil"/>
            </w:tcBorders>
          </w:tcPr>
          <w:p w14:paraId="7628F77E" w14:textId="77777777" w:rsidR="00B903C1" w:rsidRDefault="00DB6AB8">
            <w:pPr>
              <w:pStyle w:val="TableParagraph"/>
              <w:spacing w:line="210" w:lineRule="exact"/>
              <w:ind w:left="106"/>
              <w:rPr>
                <w:sz w:val="20"/>
              </w:rPr>
            </w:pPr>
            <w:r>
              <w:rPr>
                <w:sz w:val="20"/>
              </w:rPr>
              <w:t>maršrutu efektīvai</w:t>
            </w:r>
          </w:p>
        </w:tc>
        <w:tc>
          <w:tcPr>
            <w:tcW w:w="1677" w:type="dxa"/>
            <w:tcBorders>
              <w:top w:val="nil"/>
              <w:bottom w:val="nil"/>
            </w:tcBorders>
          </w:tcPr>
          <w:p w14:paraId="1CABA585" w14:textId="77777777" w:rsidR="00B903C1" w:rsidRDefault="00DB6AB8">
            <w:pPr>
              <w:pStyle w:val="TableParagraph"/>
              <w:spacing w:line="210" w:lineRule="exact"/>
              <w:ind w:left="102"/>
              <w:rPr>
                <w:sz w:val="20"/>
              </w:rPr>
            </w:pPr>
            <w:r>
              <w:rPr>
                <w:sz w:val="20"/>
              </w:rPr>
              <w:t>izmantošana.</w:t>
            </w:r>
          </w:p>
        </w:tc>
        <w:tc>
          <w:tcPr>
            <w:tcW w:w="2445" w:type="dxa"/>
            <w:tcBorders>
              <w:top w:val="nil"/>
              <w:bottom w:val="nil"/>
            </w:tcBorders>
          </w:tcPr>
          <w:p w14:paraId="7FF9A5D2" w14:textId="77777777" w:rsidR="00B903C1" w:rsidRDefault="00DB6AB8">
            <w:pPr>
              <w:pStyle w:val="TableParagraph"/>
              <w:spacing w:line="210" w:lineRule="exact"/>
              <w:ind w:left="101"/>
              <w:rPr>
                <w:sz w:val="20"/>
              </w:rPr>
            </w:pPr>
            <w:r>
              <w:rPr>
                <w:sz w:val="20"/>
              </w:rPr>
              <w:t>izstrādā efektīvāko</w:t>
            </w:r>
          </w:p>
        </w:tc>
      </w:tr>
      <w:tr w:rsidR="00B903C1" w14:paraId="18FDF05E" w14:textId="77777777">
        <w:trPr>
          <w:trHeight w:val="230"/>
        </w:trPr>
        <w:tc>
          <w:tcPr>
            <w:tcW w:w="2045" w:type="dxa"/>
            <w:tcBorders>
              <w:top w:val="nil"/>
              <w:bottom w:val="nil"/>
            </w:tcBorders>
          </w:tcPr>
          <w:p w14:paraId="787ABD7C" w14:textId="77777777" w:rsidR="00B903C1" w:rsidRDefault="00B903C1">
            <w:pPr>
              <w:pStyle w:val="TableParagraph"/>
              <w:ind w:left="0"/>
              <w:rPr>
                <w:sz w:val="16"/>
              </w:rPr>
            </w:pPr>
          </w:p>
        </w:tc>
        <w:tc>
          <w:tcPr>
            <w:tcW w:w="1988" w:type="dxa"/>
            <w:tcBorders>
              <w:top w:val="nil"/>
              <w:bottom w:val="nil"/>
            </w:tcBorders>
          </w:tcPr>
          <w:p w14:paraId="17C44512" w14:textId="77777777" w:rsidR="00B903C1" w:rsidRDefault="00B903C1">
            <w:pPr>
              <w:pStyle w:val="TableParagraph"/>
              <w:ind w:left="0"/>
              <w:rPr>
                <w:sz w:val="16"/>
              </w:rPr>
            </w:pPr>
          </w:p>
        </w:tc>
        <w:tc>
          <w:tcPr>
            <w:tcW w:w="2151" w:type="dxa"/>
            <w:tcBorders>
              <w:top w:val="nil"/>
              <w:bottom w:val="nil"/>
            </w:tcBorders>
          </w:tcPr>
          <w:p w14:paraId="5F9A834D" w14:textId="77777777" w:rsidR="00B903C1" w:rsidRDefault="00DB6AB8">
            <w:pPr>
              <w:pStyle w:val="TableParagraph"/>
              <w:spacing w:line="210" w:lineRule="exact"/>
              <w:rPr>
                <w:sz w:val="20"/>
              </w:rPr>
            </w:pPr>
            <w:r>
              <w:rPr>
                <w:sz w:val="20"/>
              </w:rPr>
              <w:t>principi un paņēmieni.</w:t>
            </w:r>
          </w:p>
        </w:tc>
        <w:tc>
          <w:tcPr>
            <w:tcW w:w="1907" w:type="dxa"/>
            <w:tcBorders>
              <w:top w:val="nil"/>
              <w:bottom w:val="nil"/>
            </w:tcBorders>
          </w:tcPr>
          <w:p w14:paraId="45AC10EA" w14:textId="77777777" w:rsidR="00B903C1" w:rsidRDefault="00DB6AB8">
            <w:pPr>
              <w:pStyle w:val="TableParagraph"/>
              <w:spacing w:line="210" w:lineRule="exact"/>
              <w:rPr>
                <w:sz w:val="20"/>
              </w:rPr>
            </w:pPr>
            <w:r>
              <w:rPr>
                <w:sz w:val="20"/>
              </w:rPr>
              <w:t>maršrutus.</w:t>
            </w:r>
          </w:p>
        </w:tc>
        <w:tc>
          <w:tcPr>
            <w:tcW w:w="2015" w:type="dxa"/>
            <w:tcBorders>
              <w:top w:val="nil"/>
              <w:bottom w:val="nil"/>
            </w:tcBorders>
          </w:tcPr>
          <w:p w14:paraId="7511C915" w14:textId="77777777" w:rsidR="00B903C1" w:rsidRDefault="00DB6AB8">
            <w:pPr>
              <w:pStyle w:val="TableParagraph"/>
              <w:spacing w:line="210" w:lineRule="exact"/>
              <w:ind w:left="106"/>
              <w:rPr>
                <w:sz w:val="20"/>
              </w:rPr>
            </w:pPr>
            <w:r>
              <w:rPr>
                <w:sz w:val="20"/>
              </w:rPr>
              <w:t>kravas piegādes</w:t>
            </w:r>
          </w:p>
        </w:tc>
        <w:tc>
          <w:tcPr>
            <w:tcW w:w="1677" w:type="dxa"/>
            <w:tcBorders>
              <w:top w:val="nil"/>
              <w:bottom w:val="nil"/>
            </w:tcBorders>
          </w:tcPr>
          <w:p w14:paraId="465C0FEF" w14:textId="77777777" w:rsidR="00B903C1" w:rsidRDefault="00B903C1">
            <w:pPr>
              <w:pStyle w:val="TableParagraph"/>
              <w:ind w:left="0"/>
              <w:rPr>
                <w:sz w:val="16"/>
              </w:rPr>
            </w:pPr>
          </w:p>
        </w:tc>
        <w:tc>
          <w:tcPr>
            <w:tcW w:w="2445" w:type="dxa"/>
            <w:tcBorders>
              <w:top w:val="nil"/>
              <w:bottom w:val="nil"/>
            </w:tcBorders>
          </w:tcPr>
          <w:p w14:paraId="54DC0D7A" w14:textId="77777777" w:rsidR="00B903C1" w:rsidRDefault="00DB6AB8">
            <w:pPr>
              <w:pStyle w:val="TableParagraph"/>
              <w:spacing w:line="210" w:lineRule="exact"/>
              <w:ind w:left="101"/>
              <w:rPr>
                <w:sz w:val="20"/>
              </w:rPr>
            </w:pPr>
            <w:r>
              <w:rPr>
                <w:sz w:val="20"/>
              </w:rPr>
              <w:t>transportēšanas maršrutu</w:t>
            </w:r>
          </w:p>
        </w:tc>
      </w:tr>
      <w:tr w:rsidR="00B903C1" w14:paraId="6D8F3A11" w14:textId="77777777">
        <w:trPr>
          <w:trHeight w:val="232"/>
        </w:trPr>
        <w:tc>
          <w:tcPr>
            <w:tcW w:w="2045" w:type="dxa"/>
            <w:tcBorders>
              <w:top w:val="nil"/>
            </w:tcBorders>
          </w:tcPr>
          <w:p w14:paraId="60FB00F7" w14:textId="77777777" w:rsidR="00B903C1" w:rsidRDefault="00B903C1">
            <w:pPr>
              <w:pStyle w:val="TableParagraph"/>
              <w:ind w:left="0"/>
              <w:rPr>
                <w:sz w:val="16"/>
              </w:rPr>
            </w:pPr>
          </w:p>
        </w:tc>
        <w:tc>
          <w:tcPr>
            <w:tcW w:w="1988" w:type="dxa"/>
            <w:tcBorders>
              <w:top w:val="nil"/>
            </w:tcBorders>
          </w:tcPr>
          <w:p w14:paraId="1860F420" w14:textId="77777777" w:rsidR="00B903C1" w:rsidRDefault="00B903C1">
            <w:pPr>
              <w:pStyle w:val="TableParagraph"/>
              <w:ind w:left="0"/>
              <w:rPr>
                <w:sz w:val="16"/>
              </w:rPr>
            </w:pPr>
          </w:p>
        </w:tc>
        <w:tc>
          <w:tcPr>
            <w:tcW w:w="2151" w:type="dxa"/>
            <w:tcBorders>
              <w:top w:val="nil"/>
            </w:tcBorders>
          </w:tcPr>
          <w:p w14:paraId="5A8234C8" w14:textId="77777777" w:rsidR="00B903C1" w:rsidRDefault="00B903C1">
            <w:pPr>
              <w:pStyle w:val="TableParagraph"/>
              <w:ind w:left="0"/>
              <w:rPr>
                <w:sz w:val="16"/>
              </w:rPr>
            </w:pPr>
          </w:p>
        </w:tc>
        <w:tc>
          <w:tcPr>
            <w:tcW w:w="1907" w:type="dxa"/>
            <w:tcBorders>
              <w:top w:val="nil"/>
            </w:tcBorders>
          </w:tcPr>
          <w:p w14:paraId="502FCF98" w14:textId="77777777" w:rsidR="00B903C1" w:rsidRDefault="00B903C1">
            <w:pPr>
              <w:pStyle w:val="TableParagraph"/>
              <w:ind w:left="0"/>
              <w:rPr>
                <w:sz w:val="16"/>
              </w:rPr>
            </w:pPr>
          </w:p>
        </w:tc>
        <w:tc>
          <w:tcPr>
            <w:tcW w:w="2015" w:type="dxa"/>
            <w:tcBorders>
              <w:top w:val="nil"/>
            </w:tcBorders>
          </w:tcPr>
          <w:p w14:paraId="553BEC7C" w14:textId="77777777" w:rsidR="00B903C1" w:rsidRDefault="00DB6AB8">
            <w:pPr>
              <w:pStyle w:val="TableParagraph"/>
              <w:spacing w:line="213" w:lineRule="exact"/>
              <w:ind w:left="106"/>
              <w:rPr>
                <w:sz w:val="20"/>
              </w:rPr>
            </w:pPr>
            <w:r>
              <w:rPr>
                <w:sz w:val="20"/>
              </w:rPr>
              <w:t>nodrošināšanai.</w:t>
            </w:r>
          </w:p>
        </w:tc>
        <w:tc>
          <w:tcPr>
            <w:tcW w:w="1677" w:type="dxa"/>
            <w:tcBorders>
              <w:top w:val="nil"/>
            </w:tcBorders>
          </w:tcPr>
          <w:p w14:paraId="76EC2AF5" w14:textId="77777777" w:rsidR="00B903C1" w:rsidRDefault="00B903C1">
            <w:pPr>
              <w:pStyle w:val="TableParagraph"/>
              <w:ind w:left="0"/>
              <w:rPr>
                <w:sz w:val="16"/>
              </w:rPr>
            </w:pPr>
          </w:p>
        </w:tc>
        <w:tc>
          <w:tcPr>
            <w:tcW w:w="2445" w:type="dxa"/>
            <w:tcBorders>
              <w:top w:val="nil"/>
            </w:tcBorders>
          </w:tcPr>
          <w:p w14:paraId="5D38F802" w14:textId="77777777" w:rsidR="00B903C1" w:rsidRDefault="00DB6AB8">
            <w:pPr>
              <w:pStyle w:val="TableParagraph"/>
              <w:spacing w:line="213" w:lineRule="exact"/>
              <w:ind w:left="101"/>
              <w:rPr>
                <w:sz w:val="20"/>
              </w:rPr>
            </w:pPr>
            <w:r>
              <w:rPr>
                <w:sz w:val="20"/>
              </w:rPr>
              <w:t>internetā pieejamās vietnēs,</w:t>
            </w:r>
          </w:p>
        </w:tc>
      </w:tr>
    </w:tbl>
    <w:p w14:paraId="2AB39A1C" w14:textId="77777777" w:rsidR="00B903C1" w:rsidRDefault="00B903C1">
      <w:pPr>
        <w:spacing w:line="213" w:lineRule="exact"/>
        <w:rPr>
          <w:sz w:val="20"/>
        </w:rPr>
        <w:sectPr w:rsidR="00B903C1">
          <w:pgSz w:w="16840" w:h="11910" w:orient="landscape"/>
          <w:pgMar w:top="2440" w:right="560" w:bottom="1120" w:left="1400" w:header="709" w:footer="755" w:gutter="0"/>
          <w:cols w:space="720"/>
        </w:sectPr>
      </w:pPr>
    </w:p>
    <w:p w14:paraId="472BE86E"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988"/>
        <w:gridCol w:w="2151"/>
        <w:gridCol w:w="1907"/>
        <w:gridCol w:w="2015"/>
        <w:gridCol w:w="1677"/>
        <w:gridCol w:w="2445"/>
      </w:tblGrid>
      <w:tr w:rsidR="00B903C1" w14:paraId="7C17475E" w14:textId="77777777">
        <w:trPr>
          <w:trHeight w:val="690"/>
        </w:trPr>
        <w:tc>
          <w:tcPr>
            <w:tcW w:w="2045" w:type="dxa"/>
            <w:vMerge w:val="restart"/>
          </w:tcPr>
          <w:p w14:paraId="7A80B001" w14:textId="77777777" w:rsidR="00B903C1" w:rsidRDefault="00DB6AB8">
            <w:pPr>
              <w:pStyle w:val="TableParagraph"/>
              <w:ind w:right="380"/>
              <w:rPr>
                <w:sz w:val="20"/>
              </w:rPr>
            </w:pPr>
            <w:r>
              <w:rPr>
                <w:sz w:val="20"/>
              </w:rPr>
              <w:t xml:space="preserve">Zina: iekšzemes </w:t>
            </w:r>
            <w:r>
              <w:rPr>
                <w:spacing w:val="-8"/>
                <w:sz w:val="20"/>
              </w:rPr>
              <w:t xml:space="preserve">un </w:t>
            </w:r>
            <w:r>
              <w:rPr>
                <w:sz w:val="20"/>
              </w:rPr>
              <w:t>starptautisko</w:t>
            </w:r>
          </w:p>
          <w:p w14:paraId="35ED13B8" w14:textId="77777777" w:rsidR="00B903C1" w:rsidRDefault="00DB6AB8">
            <w:pPr>
              <w:pStyle w:val="TableParagraph"/>
              <w:ind w:right="461"/>
              <w:rPr>
                <w:sz w:val="20"/>
              </w:rPr>
            </w:pPr>
            <w:r>
              <w:rPr>
                <w:sz w:val="20"/>
              </w:rPr>
              <w:t>transportēšanas maršrutu</w:t>
            </w:r>
            <w:r>
              <w:rPr>
                <w:spacing w:val="-14"/>
                <w:sz w:val="20"/>
              </w:rPr>
              <w:t xml:space="preserve"> </w:t>
            </w:r>
            <w:r>
              <w:rPr>
                <w:sz w:val="20"/>
              </w:rPr>
              <w:t>izstrādes principus</w:t>
            </w:r>
            <w:r>
              <w:rPr>
                <w:spacing w:val="1"/>
                <w:sz w:val="20"/>
              </w:rPr>
              <w:t xml:space="preserve"> </w:t>
            </w:r>
            <w:r>
              <w:rPr>
                <w:sz w:val="20"/>
              </w:rPr>
              <w:t>un</w:t>
            </w:r>
          </w:p>
          <w:p w14:paraId="631A4F56" w14:textId="77777777" w:rsidR="00B903C1" w:rsidRDefault="00DB6AB8">
            <w:pPr>
              <w:pStyle w:val="TableParagraph"/>
              <w:spacing w:line="229" w:lineRule="exact"/>
              <w:rPr>
                <w:sz w:val="20"/>
              </w:rPr>
            </w:pPr>
            <w:r>
              <w:rPr>
                <w:sz w:val="20"/>
              </w:rPr>
              <w:t>paņēmienus.</w:t>
            </w:r>
          </w:p>
          <w:p w14:paraId="036279C0" w14:textId="77777777" w:rsidR="00B903C1" w:rsidRDefault="00B903C1">
            <w:pPr>
              <w:pStyle w:val="TableParagraph"/>
              <w:spacing w:before="6"/>
              <w:ind w:left="0"/>
              <w:rPr>
                <w:b/>
                <w:sz w:val="19"/>
              </w:rPr>
            </w:pPr>
          </w:p>
          <w:p w14:paraId="73E5769D" w14:textId="77777777" w:rsidR="00B903C1" w:rsidRDefault="00DB6AB8">
            <w:pPr>
              <w:pStyle w:val="TableParagraph"/>
              <w:ind w:right="267"/>
              <w:rPr>
                <w:sz w:val="20"/>
              </w:rPr>
            </w:pPr>
            <w:r>
              <w:rPr>
                <w:sz w:val="20"/>
              </w:rPr>
              <w:t xml:space="preserve">Izprot: iekšzemes </w:t>
            </w:r>
            <w:r>
              <w:rPr>
                <w:spacing w:val="-7"/>
                <w:sz w:val="20"/>
              </w:rPr>
              <w:t xml:space="preserve">un </w:t>
            </w:r>
            <w:r>
              <w:rPr>
                <w:sz w:val="20"/>
              </w:rPr>
              <w:t>starptautisko</w:t>
            </w:r>
          </w:p>
          <w:p w14:paraId="45046A42" w14:textId="77777777" w:rsidR="00B903C1" w:rsidRDefault="00DB6AB8">
            <w:pPr>
              <w:pStyle w:val="TableParagraph"/>
              <w:ind w:right="447"/>
              <w:rPr>
                <w:sz w:val="20"/>
              </w:rPr>
            </w:pPr>
            <w:r>
              <w:rPr>
                <w:sz w:val="20"/>
              </w:rPr>
              <w:t>transportēšanas maršrutu izstrādes</w:t>
            </w:r>
          </w:p>
          <w:p w14:paraId="556D3E51" w14:textId="77777777" w:rsidR="00B903C1" w:rsidRDefault="00DB6AB8">
            <w:pPr>
              <w:pStyle w:val="TableParagraph"/>
              <w:ind w:right="211"/>
              <w:rPr>
                <w:sz w:val="20"/>
              </w:rPr>
            </w:pPr>
            <w:r>
              <w:rPr>
                <w:sz w:val="20"/>
              </w:rPr>
              <w:t xml:space="preserve">nozīmi savlaicīgai </w:t>
            </w:r>
            <w:r>
              <w:rPr>
                <w:spacing w:val="-7"/>
                <w:sz w:val="20"/>
              </w:rPr>
              <w:t xml:space="preserve">un </w:t>
            </w:r>
            <w:r>
              <w:rPr>
                <w:sz w:val="20"/>
              </w:rPr>
              <w:t>efektīvai</w:t>
            </w:r>
            <w:r>
              <w:rPr>
                <w:spacing w:val="-2"/>
                <w:sz w:val="20"/>
              </w:rPr>
              <w:t xml:space="preserve"> </w:t>
            </w:r>
            <w:r>
              <w:rPr>
                <w:sz w:val="20"/>
              </w:rPr>
              <w:t>kravas</w:t>
            </w:r>
          </w:p>
          <w:p w14:paraId="5AFC892F" w14:textId="77777777" w:rsidR="00B903C1" w:rsidRDefault="00DB6AB8">
            <w:pPr>
              <w:pStyle w:val="TableParagraph"/>
              <w:ind w:right="245"/>
              <w:rPr>
                <w:sz w:val="20"/>
              </w:rPr>
            </w:pPr>
            <w:r>
              <w:rPr>
                <w:sz w:val="20"/>
              </w:rPr>
              <w:t xml:space="preserve">piegādes </w:t>
            </w:r>
            <w:r>
              <w:rPr>
                <w:w w:val="95"/>
                <w:sz w:val="20"/>
              </w:rPr>
              <w:t>nodrošināšanai.</w:t>
            </w:r>
          </w:p>
        </w:tc>
        <w:tc>
          <w:tcPr>
            <w:tcW w:w="1988" w:type="dxa"/>
            <w:vMerge w:val="restart"/>
          </w:tcPr>
          <w:p w14:paraId="2527AF29" w14:textId="77777777" w:rsidR="00B903C1" w:rsidRDefault="00DB6AB8">
            <w:pPr>
              <w:pStyle w:val="TableParagraph"/>
              <w:ind w:left="105" w:right="170"/>
              <w:rPr>
                <w:sz w:val="20"/>
              </w:rPr>
            </w:pPr>
            <w:r>
              <w:rPr>
                <w:sz w:val="20"/>
              </w:rPr>
              <w:t>(10% no moduļa kopējā apjoma)</w:t>
            </w:r>
          </w:p>
        </w:tc>
        <w:tc>
          <w:tcPr>
            <w:tcW w:w="2151" w:type="dxa"/>
          </w:tcPr>
          <w:p w14:paraId="7E777EA0" w14:textId="77777777" w:rsidR="00B903C1" w:rsidRDefault="00B903C1">
            <w:pPr>
              <w:pStyle w:val="TableParagraph"/>
              <w:ind w:left="0"/>
              <w:rPr>
                <w:sz w:val="20"/>
              </w:rPr>
            </w:pPr>
          </w:p>
        </w:tc>
        <w:tc>
          <w:tcPr>
            <w:tcW w:w="1907" w:type="dxa"/>
          </w:tcPr>
          <w:p w14:paraId="4941ABF2" w14:textId="77777777" w:rsidR="00B903C1" w:rsidRDefault="00B903C1">
            <w:pPr>
              <w:pStyle w:val="TableParagraph"/>
              <w:ind w:left="0"/>
              <w:rPr>
                <w:sz w:val="20"/>
              </w:rPr>
            </w:pPr>
          </w:p>
        </w:tc>
        <w:tc>
          <w:tcPr>
            <w:tcW w:w="2015" w:type="dxa"/>
          </w:tcPr>
          <w:p w14:paraId="776E4B70" w14:textId="77777777" w:rsidR="00B903C1" w:rsidRDefault="00B903C1">
            <w:pPr>
              <w:pStyle w:val="TableParagraph"/>
              <w:ind w:left="0"/>
              <w:rPr>
                <w:sz w:val="20"/>
              </w:rPr>
            </w:pPr>
          </w:p>
        </w:tc>
        <w:tc>
          <w:tcPr>
            <w:tcW w:w="1677" w:type="dxa"/>
          </w:tcPr>
          <w:p w14:paraId="5D50F070" w14:textId="77777777" w:rsidR="00B903C1" w:rsidRDefault="00B903C1">
            <w:pPr>
              <w:pStyle w:val="TableParagraph"/>
              <w:ind w:left="0"/>
              <w:rPr>
                <w:sz w:val="20"/>
              </w:rPr>
            </w:pPr>
          </w:p>
        </w:tc>
        <w:tc>
          <w:tcPr>
            <w:tcW w:w="2445" w:type="dxa"/>
          </w:tcPr>
          <w:p w14:paraId="0524D022" w14:textId="77777777" w:rsidR="00B903C1" w:rsidRDefault="00DB6AB8">
            <w:pPr>
              <w:pStyle w:val="TableParagraph"/>
              <w:ind w:left="101" w:right="600"/>
              <w:rPr>
                <w:sz w:val="20"/>
              </w:rPr>
            </w:pPr>
            <w:r>
              <w:rPr>
                <w:sz w:val="20"/>
              </w:rPr>
              <w:t>piem.</w:t>
            </w:r>
            <w:r>
              <w:rPr>
                <w:spacing w:val="-14"/>
                <w:sz w:val="20"/>
              </w:rPr>
              <w:t xml:space="preserve"> </w:t>
            </w:r>
            <w:r>
              <w:rPr>
                <w:sz w:val="20"/>
              </w:rPr>
              <w:t>''</w:t>
            </w:r>
            <w:proofErr w:type="spellStart"/>
            <w:r>
              <w:rPr>
                <w:sz w:val="20"/>
              </w:rPr>
              <w:t>GoogleMaps</w:t>
            </w:r>
            <w:proofErr w:type="spellEnd"/>
            <w:r>
              <w:rPr>
                <w:sz w:val="20"/>
              </w:rPr>
              <w:t>'', ''</w:t>
            </w:r>
            <w:proofErr w:type="spellStart"/>
            <w:r>
              <w:rPr>
                <w:sz w:val="20"/>
              </w:rPr>
              <w:t>Route</w:t>
            </w:r>
            <w:proofErr w:type="spellEnd"/>
            <w:r>
              <w:rPr>
                <w:spacing w:val="-1"/>
                <w:sz w:val="20"/>
              </w:rPr>
              <w:t xml:space="preserve"> </w:t>
            </w:r>
            <w:proofErr w:type="spellStart"/>
            <w:r>
              <w:rPr>
                <w:sz w:val="20"/>
              </w:rPr>
              <w:t>Planner</w:t>
            </w:r>
            <w:proofErr w:type="spellEnd"/>
            <w:r>
              <w:rPr>
                <w:sz w:val="20"/>
              </w:rPr>
              <w:t>'',</w:t>
            </w:r>
          </w:p>
          <w:p w14:paraId="70515ADA" w14:textId="77777777" w:rsidR="00B903C1" w:rsidRDefault="00DB6AB8">
            <w:pPr>
              <w:pStyle w:val="TableParagraph"/>
              <w:spacing w:line="217" w:lineRule="exact"/>
              <w:ind w:left="101"/>
              <w:rPr>
                <w:sz w:val="20"/>
              </w:rPr>
            </w:pPr>
            <w:r>
              <w:rPr>
                <w:sz w:val="20"/>
              </w:rPr>
              <w:t>''</w:t>
            </w:r>
            <w:proofErr w:type="spellStart"/>
            <w:r>
              <w:rPr>
                <w:sz w:val="20"/>
              </w:rPr>
              <w:t>AutoRoute</w:t>
            </w:r>
            <w:proofErr w:type="spellEnd"/>
            <w:r>
              <w:rPr>
                <w:sz w:val="20"/>
              </w:rPr>
              <w:t>''</w:t>
            </w:r>
            <w:r>
              <w:rPr>
                <w:spacing w:val="-7"/>
                <w:sz w:val="20"/>
              </w:rPr>
              <w:t xml:space="preserve"> </w:t>
            </w:r>
            <w:r>
              <w:rPr>
                <w:sz w:val="20"/>
              </w:rPr>
              <w:t>utt.</w:t>
            </w:r>
          </w:p>
        </w:tc>
      </w:tr>
      <w:tr w:rsidR="00B903C1" w14:paraId="65B9759B" w14:textId="77777777">
        <w:trPr>
          <w:trHeight w:val="3679"/>
        </w:trPr>
        <w:tc>
          <w:tcPr>
            <w:tcW w:w="2045" w:type="dxa"/>
            <w:vMerge/>
            <w:tcBorders>
              <w:top w:val="nil"/>
            </w:tcBorders>
          </w:tcPr>
          <w:p w14:paraId="2419C9D3" w14:textId="77777777" w:rsidR="00B903C1" w:rsidRDefault="00B903C1">
            <w:pPr>
              <w:rPr>
                <w:sz w:val="2"/>
                <w:szCs w:val="2"/>
              </w:rPr>
            </w:pPr>
          </w:p>
        </w:tc>
        <w:tc>
          <w:tcPr>
            <w:tcW w:w="1988" w:type="dxa"/>
            <w:vMerge/>
            <w:tcBorders>
              <w:top w:val="nil"/>
            </w:tcBorders>
          </w:tcPr>
          <w:p w14:paraId="0C60740E" w14:textId="77777777" w:rsidR="00B903C1" w:rsidRDefault="00B903C1">
            <w:pPr>
              <w:rPr>
                <w:sz w:val="2"/>
                <w:szCs w:val="2"/>
              </w:rPr>
            </w:pPr>
          </w:p>
        </w:tc>
        <w:tc>
          <w:tcPr>
            <w:tcW w:w="2151" w:type="dxa"/>
          </w:tcPr>
          <w:p w14:paraId="6B50ECBD" w14:textId="77777777" w:rsidR="00B903C1" w:rsidRDefault="00DB6AB8">
            <w:pPr>
              <w:pStyle w:val="TableParagraph"/>
              <w:ind w:right="209"/>
              <w:rPr>
                <w:sz w:val="20"/>
              </w:rPr>
            </w:pPr>
            <w:r>
              <w:rPr>
                <w:sz w:val="20"/>
              </w:rPr>
              <w:t>2.1.2. Starptautisko kravas transportēšanas maršrutu izstrādes</w:t>
            </w:r>
          </w:p>
          <w:p w14:paraId="1A96FC95" w14:textId="77777777" w:rsidR="00B903C1" w:rsidRDefault="00DB6AB8">
            <w:pPr>
              <w:pStyle w:val="TableParagraph"/>
              <w:spacing w:line="229" w:lineRule="exact"/>
              <w:rPr>
                <w:sz w:val="20"/>
              </w:rPr>
            </w:pPr>
            <w:r>
              <w:rPr>
                <w:sz w:val="20"/>
              </w:rPr>
              <w:t>principi un paņēmieni.</w:t>
            </w:r>
          </w:p>
        </w:tc>
        <w:tc>
          <w:tcPr>
            <w:tcW w:w="1907" w:type="dxa"/>
          </w:tcPr>
          <w:p w14:paraId="2D64A597" w14:textId="77777777" w:rsidR="00B903C1" w:rsidRDefault="00DB6AB8">
            <w:pPr>
              <w:pStyle w:val="TableParagraph"/>
              <w:ind w:right="155"/>
              <w:rPr>
                <w:sz w:val="20"/>
              </w:rPr>
            </w:pPr>
            <w:r>
              <w:rPr>
                <w:sz w:val="20"/>
              </w:rPr>
              <w:t>Izstrādā starptautisko kravas transportēšanas</w:t>
            </w:r>
          </w:p>
          <w:p w14:paraId="093153F2" w14:textId="77777777" w:rsidR="00B903C1" w:rsidRDefault="00DB6AB8">
            <w:pPr>
              <w:pStyle w:val="TableParagraph"/>
              <w:spacing w:line="229" w:lineRule="exact"/>
              <w:rPr>
                <w:sz w:val="20"/>
              </w:rPr>
            </w:pPr>
            <w:r>
              <w:rPr>
                <w:sz w:val="20"/>
              </w:rPr>
              <w:t>maršrutus.</w:t>
            </w:r>
          </w:p>
        </w:tc>
        <w:tc>
          <w:tcPr>
            <w:tcW w:w="2015" w:type="dxa"/>
          </w:tcPr>
          <w:p w14:paraId="446E2655" w14:textId="77777777" w:rsidR="00B903C1" w:rsidRDefault="00DB6AB8">
            <w:pPr>
              <w:pStyle w:val="TableParagraph"/>
              <w:ind w:left="106" w:right="174"/>
              <w:rPr>
                <w:sz w:val="20"/>
              </w:rPr>
            </w:pPr>
            <w:r>
              <w:rPr>
                <w:sz w:val="20"/>
              </w:rPr>
              <w:t>Izstrādā starptautisko kravas</w:t>
            </w:r>
          </w:p>
          <w:p w14:paraId="50C1664A" w14:textId="77777777" w:rsidR="00B903C1" w:rsidRDefault="00DB6AB8">
            <w:pPr>
              <w:pStyle w:val="TableParagraph"/>
              <w:ind w:left="106" w:right="418"/>
              <w:rPr>
                <w:sz w:val="20"/>
              </w:rPr>
            </w:pPr>
            <w:r>
              <w:rPr>
                <w:sz w:val="20"/>
              </w:rPr>
              <w:t>transportēšanas maršrutu efektīvai kravas piegādes nodrošināšanai.</w:t>
            </w:r>
          </w:p>
        </w:tc>
        <w:tc>
          <w:tcPr>
            <w:tcW w:w="1677" w:type="dxa"/>
          </w:tcPr>
          <w:p w14:paraId="267E15CD" w14:textId="77777777" w:rsidR="00B903C1" w:rsidRDefault="00DB6AB8">
            <w:pPr>
              <w:pStyle w:val="TableParagraph"/>
              <w:spacing w:line="223" w:lineRule="exact"/>
              <w:ind w:left="102"/>
              <w:rPr>
                <w:sz w:val="20"/>
              </w:rPr>
            </w:pPr>
            <w:r>
              <w:rPr>
                <w:sz w:val="20"/>
              </w:rPr>
              <w:t>Spēle.</w:t>
            </w:r>
          </w:p>
        </w:tc>
        <w:tc>
          <w:tcPr>
            <w:tcW w:w="2445" w:type="dxa"/>
          </w:tcPr>
          <w:p w14:paraId="4E17290C" w14:textId="77777777" w:rsidR="00B903C1" w:rsidRDefault="00DB6AB8">
            <w:pPr>
              <w:pStyle w:val="TableParagraph"/>
              <w:spacing w:line="223" w:lineRule="exact"/>
              <w:ind w:left="101"/>
              <w:jc w:val="both"/>
              <w:rPr>
                <w:sz w:val="20"/>
              </w:rPr>
            </w:pPr>
            <w:r>
              <w:rPr>
                <w:sz w:val="20"/>
              </w:rPr>
              <w:t>Spēlē ''Maršruts''</w:t>
            </w:r>
          </w:p>
          <w:p w14:paraId="698E8773" w14:textId="77777777" w:rsidR="00B903C1" w:rsidRDefault="00DB6AB8">
            <w:pPr>
              <w:pStyle w:val="TableParagraph"/>
              <w:spacing w:before="1"/>
              <w:ind w:left="101" w:right="224"/>
              <w:jc w:val="both"/>
              <w:rPr>
                <w:sz w:val="20"/>
              </w:rPr>
            </w:pPr>
            <w:r>
              <w:rPr>
                <w:sz w:val="20"/>
              </w:rPr>
              <w:t xml:space="preserve">izglītojamie pāros </w:t>
            </w:r>
            <w:r>
              <w:rPr>
                <w:spacing w:val="-2"/>
                <w:sz w:val="20"/>
              </w:rPr>
              <w:t xml:space="preserve">izstrādā </w:t>
            </w:r>
            <w:r>
              <w:rPr>
                <w:sz w:val="20"/>
              </w:rPr>
              <w:t>transportēšanas maršrutus specializētās</w:t>
            </w:r>
          </w:p>
          <w:p w14:paraId="1BEF3BAB" w14:textId="77777777" w:rsidR="00B903C1" w:rsidRDefault="00DB6AB8">
            <w:pPr>
              <w:pStyle w:val="TableParagraph"/>
              <w:ind w:left="101" w:right="320"/>
              <w:rPr>
                <w:sz w:val="20"/>
              </w:rPr>
            </w:pPr>
            <w:r>
              <w:rPr>
                <w:sz w:val="20"/>
              </w:rPr>
              <w:t>datorprogrammās, kas pielāgotas mācību procesam un kurās</w:t>
            </w:r>
          </w:p>
          <w:p w14:paraId="43D0D062" w14:textId="77777777" w:rsidR="00B903C1" w:rsidRDefault="00DB6AB8">
            <w:pPr>
              <w:pStyle w:val="TableParagraph"/>
              <w:ind w:left="101" w:right="320"/>
              <w:rPr>
                <w:sz w:val="20"/>
              </w:rPr>
            </w:pPr>
            <w:r>
              <w:rPr>
                <w:sz w:val="20"/>
              </w:rPr>
              <w:t>iespējams veikt līdzīgas funkcijas kā, piem.,</w:t>
            </w:r>
          </w:p>
          <w:p w14:paraId="3CD72175" w14:textId="77777777" w:rsidR="00B903C1" w:rsidRDefault="00DB6AB8">
            <w:pPr>
              <w:pStyle w:val="TableParagraph"/>
              <w:ind w:left="101"/>
              <w:rPr>
                <w:sz w:val="20"/>
              </w:rPr>
            </w:pPr>
            <w:r>
              <w:rPr>
                <w:sz w:val="20"/>
              </w:rPr>
              <w:t>datorprogrammā ''Jāņa</w:t>
            </w:r>
          </w:p>
          <w:p w14:paraId="242B67E3" w14:textId="77777777" w:rsidR="00B903C1" w:rsidRDefault="00DB6AB8">
            <w:pPr>
              <w:pStyle w:val="TableParagraph"/>
              <w:ind w:left="101" w:right="159"/>
              <w:rPr>
                <w:sz w:val="20"/>
              </w:rPr>
            </w:pPr>
            <w:r>
              <w:rPr>
                <w:sz w:val="20"/>
              </w:rPr>
              <w:t>sēta'', ''Mapon.com'' u. tml. Izstrādājot maršrutus,</w:t>
            </w:r>
          </w:p>
          <w:p w14:paraId="303D35E6" w14:textId="77777777" w:rsidR="00B903C1" w:rsidRDefault="00DB6AB8">
            <w:pPr>
              <w:pStyle w:val="TableParagraph"/>
              <w:ind w:left="101" w:right="512"/>
              <w:rPr>
                <w:sz w:val="20"/>
              </w:rPr>
            </w:pPr>
            <w:r>
              <w:rPr>
                <w:sz w:val="20"/>
              </w:rPr>
              <w:t xml:space="preserve">izglītojamie imitē </w:t>
            </w:r>
            <w:r>
              <w:rPr>
                <w:spacing w:val="-5"/>
                <w:sz w:val="20"/>
              </w:rPr>
              <w:t xml:space="preserve">sava </w:t>
            </w:r>
            <w:r>
              <w:rPr>
                <w:sz w:val="20"/>
              </w:rPr>
              <w:t>izdomāta</w:t>
            </w:r>
            <w:r>
              <w:rPr>
                <w:spacing w:val="-1"/>
                <w:sz w:val="20"/>
              </w:rPr>
              <w:t xml:space="preserve"> </w:t>
            </w:r>
            <w:r>
              <w:rPr>
                <w:sz w:val="20"/>
              </w:rPr>
              <w:t>loģistikas</w:t>
            </w:r>
          </w:p>
          <w:p w14:paraId="37498881" w14:textId="77777777" w:rsidR="00B903C1" w:rsidRDefault="00DB6AB8">
            <w:pPr>
              <w:pStyle w:val="TableParagraph"/>
              <w:spacing w:line="228" w:lineRule="exact"/>
              <w:ind w:left="101"/>
              <w:rPr>
                <w:sz w:val="20"/>
              </w:rPr>
            </w:pPr>
            <w:r>
              <w:rPr>
                <w:sz w:val="20"/>
              </w:rPr>
              <w:t>uzņēmuma</w:t>
            </w:r>
            <w:r>
              <w:rPr>
                <w:spacing w:val="-8"/>
                <w:sz w:val="20"/>
              </w:rPr>
              <w:t xml:space="preserve"> </w:t>
            </w:r>
            <w:r>
              <w:rPr>
                <w:sz w:val="20"/>
              </w:rPr>
              <w:t>darbību.</w:t>
            </w:r>
          </w:p>
          <w:p w14:paraId="1B068F70" w14:textId="77777777" w:rsidR="00B903C1" w:rsidRDefault="00DB6AB8">
            <w:pPr>
              <w:pStyle w:val="TableParagraph"/>
              <w:spacing w:line="217" w:lineRule="exact"/>
              <w:ind w:left="101"/>
              <w:rPr>
                <w:sz w:val="20"/>
              </w:rPr>
            </w:pPr>
            <w:r>
              <w:rPr>
                <w:sz w:val="20"/>
              </w:rPr>
              <w:t>Rezultātus prezentē citiem.</w:t>
            </w:r>
          </w:p>
        </w:tc>
      </w:tr>
      <w:tr w:rsidR="00B903C1" w14:paraId="4F606781" w14:textId="77777777">
        <w:trPr>
          <w:trHeight w:val="1610"/>
        </w:trPr>
        <w:tc>
          <w:tcPr>
            <w:tcW w:w="2045" w:type="dxa"/>
            <w:vMerge w:val="restart"/>
          </w:tcPr>
          <w:p w14:paraId="16E1A4CF" w14:textId="77777777" w:rsidR="00B903C1" w:rsidRDefault="00DB6AB8">
            <w:pPr>
              <w:pStyle w:val="TableParagraph"/>
              <w:ind w:right="230"/>
              <w:rPr>
                <w:sz w:val="20"/>
              </w:rPr>
            </w:pPr>
            <w:r>
              <w:rPr>
                <w:sz w:val="20"/>
              </w:rPr>
              <w:t>3. Spēj: piemērot LR nodokļu un nodevu sistēmu, izstrādājot</w:t>
            </w:r>
          </w:p>
          <w:p w14:paraId="697C6972" w14:textId="77777777" w:rsidR="00B903C1" w:rsidRDefault="00DB6AB8">
            <w:pPr>
              <w:pStyle w:val="TableParagraph"/>
              <w:spacing w:line="229" w:lineRule="exact"/>
              <w:rPr>
                <w:sz w:val="20"/>
              </w:rPr>
            </w:pPr>
            <w:r>
              <w:rPr>
                <w:sz w:val="20"/>
              </w:rPr>
              <w:t>iekšzemes</w:t>
            </w:r>
          </w:p>
          <w:p w14:paraId="64E628DB" w14:textId="77777777" w:rsidR="00B903C1" w:rsidRDefault="00DB6AB8">
            <w:pPr>
              <w:pStyle w:val="TableParagraph"/>
              <w:ind w:right="245"/>
              <w:rPr>
                <w:sz w:val="20"/>
              </w:rPr>
            </w:pPr>
            <w:r>
              <w:rPr>
                <w:w w:val="95"/>
                <w:sz w:val="20"/>
              </w:rPr>
              <w:t xml:space="preserve">transportēšanas </w:t>
            </w:r>
            <w:r>
              <w:rPr>
                <w:sz w:val="20"/>
              </w:rPr>
              <w:t>maršrutus.</w:t>
            </w:r>
          </w:p>
          <w:p w14:paraId="6CBA4FB8" w14:textId="77777777" w:rsidR="00B903C1" w:rsidRDefault="00B903C1">
            <w:pPr>
              <w:pStyle w:val="TableParagraph"/>
              <w:spacing w:before="6"/>
              <w:ind w:left="0"/>
              <w:rPr>
                <w:b/>
                <w:sz w:val="19"/>
              </w:rPr>
            </w:pPr>
          </w:p>
          <w:p w14:paraId="429130D7" w14:textId="77777777" w:rsidR="00B903C1" w:rsidRDefault="00DB6AB8">
            <w:pPr>
              <w:pStyle w:val="TableParagraph"/>
              <w:ind w:right="224"/>
              <w:rPr>
                <w:sz w:val="20"/>
              </w:rPr>
            </w:pPr>
            <w:r>
              <w:rPr>
                <w:sz w:val="20"/>
              </w:rPr>
              <w:t>Zina: LR nodokļu un nodevu veidus un</w:t>
            </w:r>
          </w:p>
          <w:p w14:paraId="570B90A1" w14:textId="77777777" w:rsidR="00B903C1" w:rsidRDefault="00DB6AB8">
            <w:pPr>
              <w:pStyle w:val="TableParagraph"/>
              <w:ind w:right="203"/>
              <w:rPr>
                <w:sz w:val="20"/>
              </w:rPr>
            </w:pPr>
            <w:r>
              <w:rPr>
                <w:sz w:val="20"/>
              </w:rPr>
              <w:t>piemērošanas kārtību loģistikas procesā.</w:t>
            </w:r>
          </w:p>
          <w:p w14:paraId="71B8593C" w14:textId="77777777" w:rsidR="00B903C1" w:rsidRDefault="00B903C1">
            <w:pPr>
              <w:pStyle w:val="TableParagraph"/>
              <w:ind w:left="0"/>
              <w:rPr>
                <w:b/>
                <w:sz w:val="20"/>
              </w:rPr>
            </w:pPr>
          </w:p>
          <w:p w14:paraId="48445074" w14:textId="77777777" w:rsidR="00B903C1" w:rsidRDefault="00DB6AB8">
            <w:pPr>
              <w:pStyle w:val="TableParagraph"/>
              <w:spacing w:line="230" w:lineRule="atLeast"/>
              <w:ind w:right="291"/>
              <w:rPr>
                <w:sz w:val="20"/>
              </w:rPr>
            </w:pPr>
            <w:r>
              <w:rPr>
                <w:sz w:val="20"/>
              </w:rPr>
              <w:t>Izprot: nodokļu un nodevu sistēmas būtību un to ietekmi</w:t>
            </w:r>
          </w:p>
        </w:tc>
        <w:tc>
          <w:tcPr>
            <w:tcW w:w="1988" w:type="dxa"/>
            <w:vMerge w:val="restart"/>
          </w:tcPr>
          <w:p w14:paraId="7FCF3D24" w14:textId="77777777" w:rsidR="00B903C1" w:rsidRDefault="00DB6AB8">
            <w:pPr>
              <w:pStyle w:val="TableParagraph"/>
              <w:spacing w:line="223" w:lineRule="exact"/>
              <w:ind w:left="105"/>
              <w:rPr>
                <w:sz w:val="20"/>
              </w:rPr>
            </w:pPr>
            <w:r>
              <w:rPr>
                <w:sz w:val="20"/>
              </w:rPr>
              <w:t>3.1. Kravu</w:t>
            </w:r>
          </w:p>
          <w:p w14:paraId="4C698776" w14:textId="77777777" w:rsidR="00B903C1" w:rsidRDefault="00DB6AB8">
            <w:pPr>
              <w:pStyle w:val="TableParagraph"/>
              <w:ind w:left="105" w:right="170"/>
              <w:rPr>
                <w:sz w:val="20"/>
              </w:rPr>
            </w:pPr>
            <w:r>
              <w:rPr>
                <w:w w:val="95"/>
                <w:sz w:val="20"/>
              </w:rPr>
              <w:t xml:space="preserve">transportēšanas </w:t>
            </w:r>
            <w:r>
              <w:rPr>
                <w:sz w:val="20"/>
              </w:rPr>
              <w:t>procesa</w:t>
            </w:r>
          </w:p>
          <w:p w14:paraId="077E9D9A" w14:textId="77777777" w:rsidR="00B903C1" w:rsidRDefault="00DB6AB8">
            <w:pPr>
              <w:pStyle w:val="TableParagraph"/>
              <w:spacing w:before="1"/>
              <w:ind w:left="105"/>
              <w:rPr>
                <w:sz w:val="20"/>
              </w:rPr>
            </w:pPr>
            <w:r>
              <w:rPr>
                <w:w w:val="95"/>
                <w:sz w:val="20"/>
              </w:rPr>
              <w:t xml:space="preserve">reglamentējošie </w:t>
            </w:r>
            <w:r>
              <w:rPr>
                <w:sz w:val="20"/>
              </w:rPr>
              <w:t>normatīvie</w:t>
            </w:r>
            <w:r>
              <w:rPr>
                <w:spacing w:val="-5"/>
                <w:sz w:val="20"/>
              </w:rPr>
              <w:t xml:space="preserve"> </w:t>
            </w:r>
            <w:r>
              <w:rPr>
                <w:spacing w:val="-3"/>
                <w:sz w:val="20"/>
              </w:rPr>
              <w:t>akti.</w:t>
            </w:r>
          </w:p>
          <w:p w14:paraId="1F70C75B" w14:textId="77777777" w:rsidR="00B903C1" w:rsidRDefault="00B903C1">
            <w:pPr>
              <w:pStyle w:val="TableParagraph"/>
              <w:spacing w:before="10"/>
              <w:ind w:left="0"/>
              <w:rPr>
                <w:b/>
                <w:sz w:val="19"/>
              </w:rPr>
            </w:pPr>
          </w:p>
          <w:p w14:paraId="449CC08E" w14:textId="77777777" w:rsidR="00B903C1" w:rsidRDefault="00DB6AB8">
            <w:pPr>
              <w:pStyle w:val="TableParagraph"/>
              <w:ind w:left="105" w:right="170"/>
              <w:rPr>
                <w:sz w:val="20"/>
              </w:rPr>
            </w:pPr>
            <w:r>
              <w:rPr>
                <w:sz w:val="20"/>
              </w:rPr>
              <w:t xml:space="preserve">(10% no </w:t>
            </w:r>
            <w:r>
              <w:rPr>
                <w:spacing w:val="-4"/>
                <w:sz w:val="20"/>
              </w:rPr>
              <w:t xml:space="preserve">moduļa </w:t>
            </w:r>
            <w:r>
              <w:rPr>
                <w:sz w:val="20"/>
              </w:rPr>
              <w:t>kopējā</w:t>
            </w:r>
            <w:r>
              <w:rPr>
                <w:spacing w:val="-3"/>
                <w:sz w:val="20"/>
              </w:rPr>
              <w:t xml:space="preserve"> </w:t>
            </w:r>
            <w:r>
              <w:rPr>
                <w:sz w:val="20"/>
              </w:rPr>
              <w:t>apjoma)</w:t>
            </w:r>
          </w:p>
        </w:tc>
        <w:tc>
          <w:tcPr>
            <w:tcW w:w="2151" w:type="dxa"/>
            <w:vMerge w:val="restart"/>
          </w:tcPr>
          <w:p w14:paraId="4C93E0E6" w14:textId="77777777" w:rsidR="00B903C1" w:rsidRDefault="00DB6AB8">
            <w:pPr>
              <w:pStyle w:val="TableParagraph"/>
              <w:ind w:right="302"/>
              <w:rPr>
                <w:sz w:val="20"/>
              </w:rPr>
            </w:pPr>
            <w:r>
              <w:rPr>
                <w:sz w:val="20"/>
              </w:rPr>
              <w:t>3.1.1. LR nodokļu un nodevu veidi, to</w:t>
            </w:r>
          </w:p>
          <w:p w14:paraId="6027C52C" w14:textId="77777777" w:rsidR="00B903C1" w:rsidRDefault="00DB6AB8">
            <w:pPr>
              <w:pStyle w:val="TableParagraph"/>
              <w:ind w:right="320"/>
              <w:rPr>
                <w:sz w:val="20"/>
              </w:rPr>
            </w:pPr>
            <w:r>
              <w:rPr>
                <w:sz w:val="20"/>
              </w:rPr>
              <w:t>piemērošanas kārtība loģistikas procesā.</w:t>
            </w:r>
          </w:p>
        </w:tc>
        <w:tc>
          <w:tcPr>
            <w:tcW w:w="1907" w:type="dxa"/>
            <w:vMerge w:val="restart"/>
          </w:tcPr>
          <w:p w14:paraId="70C41F38" w14:textId="77777777" w:rsidR="00B903C1" w:rsidRDefault="00DB6AB8">
            <w:pPr>
              <w:pStyle w:val="TableParagraph"/>
              <w:spacing w:line="223" w:lineRule="exact"/>
              <w:rPr>
                <w:sz w:val="20"/>
              </w:rPr>
            </w:pPr>
            <w:r>
              <w:rPr>
                <w:sz w:val="20"/>
              </w:rPr>
              <w:t>Piemēro LR</w:t>
            </w:r>
          </w:p>
          <w:p w14:paraId="2EEE9950" w14:textId="77777777" w:rsidR="00B903C1" w:rsidRDefault="00DB6AB8">
            <w:pPr>
              <w:pStyle w:val="TableParagraph"/>
              <w:ind w:right="81"/>
              <w:rPr>
                <w:sz w:val="20"/>
              </w:rPr>
            </w:pPr>
            <w:r>
              <w:rPr>
                <w:sz w:val="20"/>
              </w:rPr>
              <w:t>nodokļus un nodevas loģistikas procesā,</w:t>
            </w:r>
          </w:p>
          <w:p w14:paraId="127C502E" w14:textId="77777777" w:rsidR="00B903C1" w:rsidRDefault="00DB6AB8">
            <w:pPr>
              <w:pStyle w:val="TableParagraph"/>
              <w:spacing w:before="1" w:line="229" w:lineRule="exact"/>
              <w:rPr>
                <w:sz w:val="20"/>
              </w:rPr>
            </w:pPr>
            <w:r>
              <w:rPr>
                <w:sz w:val="20"/>
              </w:rPr>
              <w:t>izstrādājot</w:t>
            </w:r>
          </w:p>
          <w:p w14:paraId="461CBE71" w14:textId="77777777" w:rsidR="00B903C1" w:rsidRDefault="00DB6AB8">
            <w:pPr>
              <w:pStyle w:val="TableParagraph"/>
              <w:ind w:right="116"/>
              <w:rPr>
                <w:sz w:val="20"/>
              </w:rPr>
            </w:pPr>
            <w:r>
              <w:rPr>
                <w:sz w:val="20"/>
              </w:rPr>
              <w:t xml:space="preserve">iekšzemes </w:t>
            </w:r>
            <w:r>
              <w:rPr>
                <w:spacing w:val="-4"/>
                <w:sz w:val="20"/>
              </w:rPr>
              <w:t xml:space="preserve">kravu </w:t>
            </w:r>
            <w:r>
              <w:rPr>
                <w:sz w:val="20"/>
              </w:rPr>
              <w:t>transportēšanas maršrutus.</w:t>
            </w:r>
          </w:p>
        </w:tc>
        <w:tc>
          <w:tcPr>
            <w:tcW w:w="2015" w:type="dxa"/>
            <w:vMerge w:val="restart"/>
          </w:tcPr>
          <w:p w14:paraId="57C2C4B3" w14:textId="77777777" w:rsidR="00B903C1" w:rsidRDefault="00DB6AB8">
            <w:pPr>
              <w:pStyle w:val="TableParagraph"/>
              <w:ind w:left="106" w:right="85"/>
              <w:rPr>
                <w:sz w:val="20"/>
              </w:rPr>
            </w:pPr>
            <w:r>
              <w:rPr>
                <w:sz w:val="20"/>
              </w:rPr>
              <w:t>Piemēro un izskaidro LR nodokļus un nodevas loģistikas procesā, izstrādājot</w:t>
            </w:r>
          </w:p>
          <w:p w14:paraId="6600E416" w14:textId="77777777" w:rsidR="00B903C1" w:rsidRDefault="00DB6AB8">
            <w:pPr>
              <w:pStyle w:val="TableParagraph"/>
              <w:ind w:left="106" w:right="551"/>
              <w:rPr>
                <w:sz w:val="20"/>
              </w:rPr>
            </w:pPr>
            <w:r>
              <w:rPr>
                <w:sz w:val="20"/>
              </w:rPr>
              <w:t>iekšzemes kravu transportēšanas maršrutus.</w:t>
            </w:r>
          </w:p>
        </w:tc>
        <w:tc>
          <w:tcPr>
            <w:tcW w:w="1677" w:type="dxa"/>
          </w:tcPr>
          <w:p w14:paraId="4B3B10C2" w14:textId="77777777" w:rsidR="00B903C1" w:rsidRDefault="00DB6AB8">
            <w:pPr>
              <w:pStyle w:val="TableParagraph"/>
              <w:ind w:left="102" w:right="789"/>
              <w:rPr>
                <w:sz w:val="20"/>
              </w:rPr>
            </w:pPr>
            <w:r>
              <w:rPr>
                <w:sz w:val="20"/>
              </w:rPr>
              <w:t>Aprēķinu</w:t>
            </w:r>
            <w:r>
              <w:rPr>
                <w:w w:val="99"/>
                <w:sz w:val="20"/>
              </w:rPr>
              <w:t xml:space="preserve"> </w:t>
            </w:r>
            <w:r>
              <w:rPr>
                <w:sz w:val="20"/>
              </w:rPr>
              <w:t>veikšana.</w:t>
            </w:r>
          </w:p>
        </w:tc>
        <w:tc>
          <w:tcPr>
            <w:tcW w:w="2445" w:type="dxa"/>
          </w:tcPr>
          <w:p w14:paraId="33FECA7A" w14:textId="77777777" w:rsidR="00B903C1" w:rsidRDefault="00DB6AB8">
            <w:pPr>
              <w:pStyle w:val="TableParagraph"/>
              <w:ind w:left="101" w:right="354"/>
              <w:rPr>
                <w:sz w:val="20"/>
              </w:rPr>
            </w:pPr>
            <w:r>
              <w:rPr>
                <w:sz w:val="20"/>
              </w:rPr>
              <w:t>Izglītojamie pēc</w:t>
            </w:r>
            <w:r>
              <w:rPr>
                <w:spacing w:val="-17"/>
                <w:sz w:val="20"/>
              </w:rPr>
              <w:t xml:space="preserve"> </w:t>
            </w:r>
            <w:r>
              <w:rPr>
                <w:sz w:val="20"/>
              </w:rPr>
              <w:t>iepriekš dotajiem datiem rēķina nodokļus,</w:t>
            </w:r>
            <w:r>
              <w:rPr>
                <w:spacing w:val="-2"/>
                <w:sz w:val="20"/>
              </w:rPr>
              <w:t xml:space="preserve"> </w:t>
            </w:r>
            <w:r>
              <w:rPr>
                <w:sz w:val="20"/>
              </w:rPr>
              <w:t>izmantojot</w:t>
            </w:r>
          </w:p>
          <w:p w14:paraId="50AA88A8" w14:textId="77777777" w:rsidR="00B903C1" w:rsidRDefault="00DB6AB8">
            <w:pPr>
              <w:pStyle w:val="TableParagraph"/>
              <w:ind w:left="101" w:right="148"/>
              <w:rPr>
                <w:sz w:val="20"/>
              </w:rPr>
            </w:pPr>
            <w:r>
              <w:rPr>
                <w:sz w:val="20"/>
              </w:rPr>
              <w:t>interneta vietnēs</w:t>
            </w:r>
            <w:r>
              <w:rPr>
                <w:spacing w:val="-11"/>
                <w:sz w:val="20"/>
              </w:rPr>
              <w:t xml:space="preserve"> </w:t>
            </w:r>
            <w:r>
              <w:rPr>
                <w:sz w:val="20"/>
              </w:rPr>
              <w:t>pieejamos nodokļu un nodevu kalkulatorus un</w:t>
            </w:r>
            <w:r>
              <w:rPr>
                <w:spacing w:val="-4"/>
                <w:sz w:val="20"/>
              </w:rPr>
              <w:t xml:space="preserve"> </w:t>
            </w:r>
            <w:r>
              <w:rPr>
                <w:sz w:val="20"/>
              </w:rPr>
              <w:t>citus</w:t>
            </w:r>
          </w:p>
          <w:p w14:paraId="394962CF" w14:textId="77777777" w:rsidR="00B903C1" w:rsidRDefault="00DB6AB8">
            <w:pPr>
              <w:pStyle w:val="TableParagraph"/>
              <w:spacing w:line="216" w:lineRule="exact"/>
              <w:ind w:left="101"/>
              <w:rPr>
                <w:sz w:val="20"/>
              </w:rPr>
            </w:pPr>
            <w:r>
              <w:rPr>
                <w:sz w:val="20"/>
              </w:rPr>
              <w:t>informācijas avotus.</w:t>
            </w:r>
          </w:p>
        </w:tc>
      </w:tr>
      <w:tr w:rsidR="00B903C1" w14:paraId="2CBD4EAF" w14:textId="77777777">
        <w:trPr>
          <w:trHeight w:val="1830"/>
        </w:trPr>
        <w:tc>
          <w:tcPr>
            <w:tcW w:w="2045" w:type="dxa"/>
            <w:vMerge/>
            <w:tcBorders>
              <w:top w:val="nil"/>
            </w:tcBorders>
          </w:tcPr>
          <w:p w14:paraId="406FA491" w14:textId="77777777" w:rsidR="00B903C1" w:rsidRDefault="00B903C1">
            <w:pPr>
              <w:rPr>
                <w:sz w:val="2"/>
                <w:szCs w:val="2"/>
              </w:rPr>
            </w:pPr>
          </w:p>
        </w:tc>
        <w:tc>
          <w:tcPr>
            <w:tcW w:w="1988" w:type="dxa"/>
            <w:vMerge/>
            <w:tcBorders>
              <w:top w:val="nil"/>
            </w:tcBorders>
          </w:tcPr>
          <w:p w14:paraId="16092D50" w14:textId="77777777" w:rsidR="00B903C1" w:rsidRDefault="00B903C1">
            <w:pPr>
              <w:rPr>
                <w:sz w:val="2"/>
                <w:szCs w:val="2"/>
              </w:rPr>
            </w:pPr>
          </w:p>
        </w:tc>
        <w:tc>
          <w:tcPr>
            <w:tcW w:w="2151" w:type="dxa"/>
            <w:vMerge/>
            <w:tcBorders>
              <w:top w:val="nil"/>
            </w:tcBorders>
          </w:tcPr>
          <w:p w14:paraId="791C1958" w14:textId="77777777" w:rsidR="00B903C1" w:rsidRDefault="00B903C1">
            <w:pPr>
              <w:rPr>
                <w:sz w:val="2"/>
                <w:szCs w:val="2"/>
              </w:rPr>
            </w:pPr>
          </w:p>
        </w:tc>
        <w:tc>
          <w:tcPr>
            <w:tcW w:w="1907" w:type="dxa"/>
            <w:vMerge/>
            <w:tcBorders>
              <w:top w:val="nil"/>
            </w:tcBorders>
          </w:tcPr>
          <w:p w14:paraId="46054984" w14:textId="77777777" w:rsidR="00B903C1" w:rsidRDefault="00B903C1">
            <w:pPr>
              <w:rPr>
                <w:sz w:val="2"/>
                <w:szCs w:val="2"/>
              </w:rPr>
            </w:pPr>
          </w:p>
        </w:tc>
        <w:tc>
          <w:tcPr>
            <w:tcW w:w="2015" w:type="dxa"/>
            <w:vMerge/>
            <w:tcBorders>
              <w:top w:val="nil"/>
            </w:tcBorders>
          </w:tcPr>
          <w:p w14:paraId="53E2333B" w14:textId="77777777" w:rsidR="00B903C1" w:rsidRDefault="00B903C1">
            <w:pPr>
              <w:rPr>
                <w:sz w:val="2"/>
                <w:szCs w:val="2"/>
              </w:rPr>
            </w:pPr>
          </w:p>
        </w:tc>
        <w:tc>
          <w:tcPr>
            <w:tcW w:w="1677" w:type="dxa"/>
          </w:tcPr>
          <w:p w14:paraId="27D435F4" w14:textId="77777777" w:rsidR="00B903C1" w:rsidRDefault="00DB6AB8">
            <w:pPr>
              <w:pStyle w:val="TableParagraph"/>
              <w:ind w:left="102" w:right="194"/>
              <w:rPr>
                <w:sz w:val="20"/>
              </w:rPr>
            </w:pPr>
            <w:r>
              <w:rPr>
                <w:w w:val="95"/>
                <w:sz w:val="20"/>
              </w:rPr>
              <w:t xml:space="preserve">Patstāvīgais </w:t>
            </w:r>
            <w:r>
              <w:rPr>
                <w:sz w:val="20"/>
              </w:rPr>
              <w:t>darbs.</w:t>
            </w:r>
          </w:p>
        </w:tc>
        <w:tc>
          <w:tcPr>
            <w:tcW w:w="2445" w:type="dxa"/>
          </w:tcPr>
          <w:p w14:paraId="13268B1D" w14:textId="77777777" w:rsidR="00B903C1" w:rsidRDefault="00DB6AB8">
            <w:pPr>
              <w:pStyle w:val="TableParagraph"/>
              <w:ind w:left="101" w:right="103"/>
              <w:rPr>
                <w:sz w:val="20"/>
              </w:rPr>
            </w:pPr>
            <w:r>
              <w:rPr>
                <w:sz w:val="20"/>
              </w:rPr>
              <w:t>Izglītojamie individuāli pēc konkrēta loģistikas uzdevuma sagatavo</w:t>
            </w:r>
          </w:p>
          <w:p w14:paraId="48B39739" w14:textId="77777777" w:rsidR="00B903C1" w:rsidRDefault="00DB6AB8">
            <w:pPr>
              <w:pStyle w:val="TableParagraph"/>
              <w:ind w:left="101" w:right="186"/>
              <w:rPr>
                <w:sz w:val="20"/>
              </w:rPr>
            </w:pPr>
            <w:r>
              <w:rPr>
                <w:sz w:val="20"/>
              </w:rPr>
              <w:t>transportēšanas dokumentus, piemērojot LR nodokļus un nodevas.</w:t>
            </w:r>
          </w:p>
        </w:tc>
      </w:tr>
    </w:tbl>
    <w:p w14:paraId="75805568" w14:textId="77777777" w:rsidR="00B903C1" w:rsidRDefault="00B903C1">
      <w:pPr>
        <w:rPr>
          <w:sz w:val="20"/>
        </w:rPr>
        <w:sectPr w:rsidR="00B903C1">
          <w:pgSz w:w="16840" w:h="11910" w:orient="landscape"/>
          <w:pgMar w:top="2440" w:right="560" w:bottom="1120" w:left="1400" w:header="709" w:footer="755" w:gutter="0"/>
          <w:cols w:space="720"/>
        </w:sectPr>
      </w:pPr>
    </w:p>
    <w:p w14:paraId="57595BB5"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988"/>
        <w:gridCol w:w="2151"/>
        <w:gridCol w:w="1907"/>
        <w:gridCol w:w="2015"/>
        <w:gridCol w:w="1677"/>
        <w:gridCol w:w="2445"/>
      </w:tblGrid>
      <w:tr w:rsidR="00B903C1" w14:paraId="051D367A" w14:textId="77777777">
        <w:trPr>
          <w:trHeight w:val="1149"/>
        </w:trPr>
        <w:tc>
          <w:tcPr>
            <w:tcW w:w="2045" w:type="dxa"/>
          </w:tcPr>
          <w:p w14:paraId="1A20225F" w14:textId="77777777" w:rsidR="00B903C1" w:rsidRDefault="00DB6AB8">
            <w:pPr>
              <w:pStyle w:val="TableParagraph"/>
              <w:ind w:right="241"/>
              <w:rPr>
                <w:sz w:val="20"/>
              </w:rPr>
            </w:pPr>
            <w:r>
              <w:rPr>
                <w:sz w:val="20"/>
              </w:rPr>
              <w:t>uz loģistikas procesa izmaksām un kravu transportēšanas dokumentu</w:t>
            </w:r>
          </w:p>
          <w:p w14:paraId="5DD35467" w14:textId="77777777" w:rsidR="00B903C1" w:rsidRDefault="00DB6AB8">
            <w:pPr>
              <w:pStyle w:val="TableParagraph"/>
              <w:spacing w:line="217" w:lineRule="exact"/>
              <w:rPr>
                <w:sz w:val="20"/>
              </w:rPr>
            </w:pPr>
            <w:r>
              <w:rPr>
                <w:sz w:val="20"/>
              </w:rPr>
              <w:t>sagatavošanu.</w:t>
            </w:r>
          </w:p>
        </w:tc>
        <w:tc>
          <w:tcPr>
            <w:tcW w:w="1988" w:type="dxa"/>
          </w:tcPr>
          <w:p w14:paraId="0F59CE9C" w14:textId="77777777" w:rsidR="00B903C1" w:rsidRDefault="00B903C1">
            <w:pPr>
              <w:pStyle w:val="TableParagraph"/>
              <w:ind w:left="0"/>
              <w:rPr>
                <w:sz w:val="20"/>
              </w:rPr>
            </w:pPr>
          </w:p>
        </w:tc>
        <w:tc>
          <w:tcPr>
            <w:tcW w:w="2151" w:type="dxa"/>
          </w:tcPr>
          <w:p w14:paraId="0357EC53" w14:textId="77777777" w:rsidR="00B903C1" w:rsidRDefault="00B903C1">
            <w:pPr>
              <w:pStyle w:val="TableParagraph"/>
              <w:ind w:left="0"/>
              <w:rPr>
                <w:sz w:val="20"/>
              </w:rPr>
            </w:pPr>
          </w:p>
        </w:tc>
        <w:tc>
          <w:tcPr>
            <w:tcW w:w="1907" w:type="dxa"/>
          </w:tcPr>
          <w:p w14:paraId="5F11E1B9" w14:textId="77777777" w:rsidR="00B903C1" w:rsidRDefault="00B903C1">
            <w:pPr>
              <w:pStyle w:val="TableParagraph"/>
              <w:ind w:left="0"/>
              <w:rPr>
                <w:sz w:val="20"/>
              </w:rPr>
            </w:pPr>
          </w:p>
        </w:tc>
        <w:tc>
          <w:tcPr>
            <w:tcW w:w="2015" w:type="dxa"/>
          </w:tcPr>
          <w:p w14:paraId="4C0D718A" w14:textId="77777777" w:rsidR="00B903C1" w:rsidRDefault="00B903C1">
            <w:pPr>
              <w:pStyle w:val="TableParagraph"/>
              <w:ind w:left="0"/>
              <w:rPr>
                <w:sz w:val="20"/>
              </w:rPr>
            </w:pPr>
          </w:p>
        </w:tc>
        <w:tc>
          <w:tcPr>
            <w:tcW w:w="1677" w:type="dxa"/>
          </w:tcPr>
          <w:p w14:paraId="3AC99439" w14:textId="77777777" w:rsidR="00B903C1" w:rsidRDefault="00B903C1">
            <w:pPr>
              <w:pStyle w:val="TableParagraph"/>
              <w:ind w:left="0"/>
              <w:rPr>
                <w:sz w:val="20"/>
              </w:rPr>
            </w:pPr>
          </w:p>
        </w:tc>
        <w:tc>
          <w:tcPr>
            <w:tcW w:w="2445" w:type="dxa"/>
          </w:tcPr>
          <w:p w14:paraId="6248276C" w14:textId="77777777" w:rsidR="00B903C1" w:rsidRDefault="00B903C1">
            <w:pPr>
              <w:pStyle w:val="TableParagraph"/>
              <w:ind w:left="0"/>
              <w:rPr>
                <w:sz w:val="20"/>
              </w:rPr>
            </w:pPr>
          </w:p>
        </w:tc>
      </w:tr>
      <w:tr w:rsidR="00B903C1" w14:paraId="7F9CDD1B" w14:textId="77777777">
        <w:trPr>
          <w:trHeight w:val="2070"/>
        </w:trPr>
        <w:tc>
          <w:tcPr>
            <w:tcW w:w="2045" w:type="dxa"/>
            <w:vMerge w:val="restart"/>
          </w:tcPr>
          <w:p w14:paraId="4CBF8A6F" w14:textId="77777777" w:rsidR="00B903C1" w:rsidRDefault="00DB6AB8">
            <w:pPr>
              <w:pStyle w:val="TableParagraph"/>
              <w:ind w:right="230"/>
              <w:rPr>
                <w:sz w:val="20"/>
              </w:rPr>
            </w:pPr>
            <w:r>
              <w:rPr>
                <w:sz w:val="20"/>
              </w:rPr>
              <w:t>4. Spēj: piemērot LR un ārvalstu nodokļu un nodevu sistēmas, izstrādājot starptautiskos</w:t>
            </w:r>
          </w:p>
          <w:p w14:paraId="6B2EB34A" w14:textId="77777777" w:rsidR="00B903C1" w:rsidRDefault="00DB6AB8">
            <w:pPr>
              <w:pStyle w:val="TableParagraph"/>
              <w:ind w:right="245"/>
              <w:rPr>
                <w:sz w:val="20"/>
              </w:rPr>
            </w:pPr>
            <w:r>
              <w:rPr>
                <w:w w:val="95"/>
                <w:sz w:val="20"/>
              </w:rPr>
              <w:t xml:space="preserve">transportēšanas </w:t>
            </w:r>
            <w:r>
              <w:rPr>
                <w:sz w:val="20"/>
              </w:rPr>
              <w:t>maršrutus.</w:t>
            </w:r>
          </w:p>
          <w:p w14:paraId="79A11E75" w14:textId="77777777" w:rsidR="00B903C1" w:rsidRDefault="00B903C1">
            <w:pPr>
              <w:pStyle w:val="TableParagraph"/>
              <w:spacing w:before="5"/>
              <w:ind w:left="0"/>
              <w:rPr>
                <w:b/>
                <w:sz w:val="19"/>
              </w:rPr>
            </w:pPr>
          </w:p>
          <w:p w14:paraId="351A6305" w14:textId="77777777" w:rsidR="00B903C1" w:rsidRDefault="00DB6AB8">
            <w:pPr>
              <w:pStyle w:val="TableParagraph"/>
              <w:ind w:right="245"/>
              <w:rPr>
                <w:sz w:val="20"/>
              </w:rPr>
            </w:pPr>
            <w:r>
              <w:rPr>
                <w:sz w:val="20"/>
              </w:rPr>
              <w:t>Zina: pievienotās vērtības nodokļa maksāšanas kārtību, muitas nodokļa</w:t>
            </w:r>
          </w:p>
          <w:p w14:paraId="50557BAD" w14:textId="77777777" w:rsidR="00B903C1" w:rsidRDefault="00DB6AB8">
            <w:pPr>
              <w:pStyle w:val="TableParagraph"/>
              <w:ind w:right="145"/>
              <w:jc w:val="both"/>
              <w:rPr>
                <w:sz w:val="20"/>
              </w:rPr>
            </w:pPr>
            <w:r>
              <w:rPr>
                <w:sz w:val="20"/>
              </w:rPr>
              <w:t xml:space="preserve">piemērošanas kārtību, citu valstu nodokļu </w:t>
            </w:r>
            <w:r>
              <w:rPr>
                <w:spacing w:val="-7"/>
                <w:sz w:val="20"/>
              </w:rPr>
              <w:t xml:space="preserve">un </w:t>
            </w:r>
            <w:r>
              <w:rPr>
                <w:sz w:val="20"/>
              </w:rPr>
              <w:t>nodevu sistēmas,</w:t>
            </w:r>
          </w:p>
          <w:p w14:paraId="7A7672E9" w14:textId="77777777" w:rsidR="00B903C1" w:rsidRDefault="00DB6AB8">
            <w:pPr>
              <w:pStyle w:val="TableParagraph"/>
              <w:spacing w:before="1"/>
              <w:ind w:right="118"/>
              <w:jc w:val="both"/>
              <w:rPr>
                <w:sz w:val="20"/>
              </w:rPr>
            </w:pPr>
            <w:r>
              <w:rPr>
                <w:sz w:val="20"/>
              </w:rPr>
              <w:t xml:space="preserve">maksas ceļu </w:t>
            </w:r>
            <w:r>
              <w:rPr>
                <w:spacing w:val="-3"/>
                <w:sz w:val="20"/>
              </w:rPr>
              <w:t xml:space="preserve">lietošanas </w:t>
            </w:r>
            <w:r>
              <w:rPr>
                <w:sz w:val="20"/>
              </w:rPr>
              <w:t>kārtību.</w:t>
            </w:r>
          </w:p>
          <w:p w14:paraId="2D235765" w14:textId="77777777" w:rsidR="00B903C1" w:rsidRDefault="00B903C1">
            <w:pPr>
              <w:pStyle w:val="TableParagraph"/>
              <w:spacing w:before="10"/>
              <w:ind w:left="0"/>
              <w:rPr>
                <w:b/>
                <w:sz w:val="19"/>
              </w:rPr>
            </w:pPr>
          </w:p>
          <w:p w14:paraId="3FDC962F" w14:textId="77777777" w:rsidR="00B903C1" w:rsidRDefault="00DB6AB8">
            <w:pPr>
              <w:pStyle w:val="TableParagraph"/>
              <w:spacing w:before="1"/>
              <w:ind w:right="91"/>
              <w:rPr>
                <w:sz w:val="20"/>
              </w:rPr>
            </w:pPr>
            <w:r>
              <w:rPr>
                <w:sz w:val="20"/>
              </w:rPr>
              <w:t>Izprot: transportēšanas nosacījumu atšķirības dažādās valstīs un to</w:t>
            </w:r>
          </w:p>
          <w:p w14:paraId="0C7A5069" w14:textId="77777777" w:rsidR="00B903C1" w:rsidRDefault="00DB6AB8">
            <w:pPr>
              <w:pStyle w:val="TableParagraph"/>
              <w:spacing w:before="1"/>
              <w:ind w:right="319"/>
              <w:rPr>
                <w:sz w:val="20"/>
              </w:rPr>
            </w:pPr>
            <w:r>
              <w:rPr>
                <w:sz w:val="20"/>
              </w:rPr>
              <w:t>ietekmi uz maršruta plānošanu.</w:t>
            </w:r>
          </w:p>
        </w:tc>
        <w:tc>
          <w:tcPr>
            <w:tcW w:w="1988" w:type="dxa"/>
            <w:vMerge w:val="restart"/>
          </w:tcPr>
          <w:p w14:paraId="4B6B7C9F" w14:textId="77777777" w:rsidR="00B903C1" w:rsidRDefault="00DB6AB8">
            <w:pPr>
              <w:pStyle w:val="TableParagraph"/>
              <w:ind w:left="105"/>
              <w:rPr>
                <w:sz w:val="20"/>
              </w:rPr>
            </w:pPr>
            <w:r>
              <w:rPr>
                <w:sz w:val="20"/>
              </w:rPr>
              <w:t xml:space="preserve">4.1. Transportēšanas nosacījumu </w:t>
            </w:r>
            <w:r>
              <w:rPr>
                <w:spacing w:val="-3"/>
                <w:sz w:val="20"/>
              </w:rPr>
              <w:t xml:space="preserve">atšķirības </w:t>
            </w:r>
            <w:r>
              <w:rPr>
                <w:sz w:val="20"/>
              </w:rPr>
              <w:t>dažādās</w:t>
            </w:r>
            <w:r>
              <w:rPr>
                <w:spacing w:val="-2"/>
                <w:sz w:val="20"/>
              </w:rPr>
              <w:t xml:space="preserve"> </w:t>
            </w:r>
            <w:r>
              <w:rPr>
                <w:sz w:val="20"/>
              </w:rPr>
              <w:t>valstīs.</w:t>
            </w:r>
          </w:p>
          <w:p w14:paraId="7598CD9B" w14:textId="77777777" w:rsidR="00B903C1" w:rsidRDefault="00B903C1">
            <w:pPr>
              <w:pStyle w:val="TableParagraph"/>
              <w:spacing w:before="6"/>
              <w:ind w:left="0"/>
              <w:rPr>
                <w:b/>
                <w:sz w:val="19"/>
              </w:rPr>
            </w:pPr>
          </w:p>
          <w:p w14:paraId="02149817" w14:textId="77777777" w:rsidR="00B903C1" w:rsidRDefault="00DB6AB8">
            <w:pPr>
              <w:pStyle w:val="TableParagraph"/>
              <w:ind w:left="105" w:right="170"/>
              <w:rPr>
                <w:sz w:val="20"/>
              </w:rPr>
            </w:pPr>
            <w:r>
              <w:rPr>
                <w:sz w:val="20"/>
              </w:rPr>
              <w:t xml:space="preserve">(20% no </w:t>
            </w:r>
            <w:r>
              <w:rPr>
                <w:spacing w:val="-4"/>
                <w:sz w:val="20"/>
              </w:rPr>
              <w:t xml:space="preserve">moduļa </w:t>
            </w:r>
            <w:r>
              <w:rPr>
                <w:sz w:val="20"/>
              </w:rPr>
              <w:t>kopējā</w:t>
            </w:r>
            <w:r>
              <w:rPr>
                <w:spacing w:val="-3"/>
                <w:sz w:val="20"/>
              </w:rPr>
              <w:t xml:space="preserve"> </w:t>
            </w:r>
            <w:r>
              <w:rPr>
                <w:sz w:val="20"/>
              </w:rPr>
              <w:t>apjoma)</w:t>
            </w:r>
          </w:p>
        </w:tc>
        <w:tc>
          <w:tcPr>
            <w:tcW w:w="2151" w:type="dxa"/>
          </w:tcPr>
          <w:p w14:paraId="6B1B69AB" w14:textId="77777777" w:rsidR="00B903C1" w:rsidRDefault="00DB6AB8">
            <w:pPr>
              <w:pStyle w:val="TableParagraph"/>
              <w:ind w:right="231"/>
              <w:rPr>
                <w:sz w:val="20"/>
              </w:rPr>
            </w:pPr>
            <w:r>
              <w:rPr>
                <w:sz w:val="20"/>
              </w:rPr>
              <w:t>4.1.1. Starptautisko kravu pārvadājumu reglamentējošās konvencijas (CMR, KIOTO, ATA, ADR, IMDG, TIR u.c.).</w:t>
            </w:r>
          </w:p>
        </w:tc>
        <w:tc>
          <w:tcPr>
            <w:tcW w:w="1907" w:type="dxa"/>
          </w:tcPr>
          <w:p w14:paraId="15B1B19F" w14:textId="77777777" w:rsidR="00B903C1" w:rsidRDefault="00DB6AB8">
            <w:pPr>
              <w:pStyle w:val="TableParagraph"/>
              <w:ind w:right="262"/>
              <w:rPr>
                <w:sz w:val="20"/>
              </w:rPr>
            </w:pPr>
            <w:r>
              <w:rPr>
                <w:sz w:val="20"/>
              </w:rPr>
              <w:t xml:space="preserve">Nosauc un atšķir starptautisko </w:t>
            </w:r>
            <w:r>
              <w:rPr>
                <w:spacing w:val="-4"/>
                <w:sz w:val="20"/>
              </w:rPr>
              <w:t xml:space="preserve">kravu </w:t>
            </w:r>
            <w:r>
              <w:rPr>
                <w:sz w:val="20"/>
              </w:rPr>
              <w:t>pārvadājumu</w:t>
            </w:r>
          </w:p>
          <w:p w14:paraId="5CF7EBEA" w14:textId="77777777" w:rsidR="00B903C1" w:rsidRDefault="00DB6AB8">
            <w:pPr>
              <w:pStyle w:val="TableParagraph"/>
              <w:ind w:right="116"/>
              <w:rPr>
                <w:sz w:val="20"/>
              </w:rPr>
            </w:pPr>
            <w:r>
              <w:rPr>
                <w:w w:val="95"/>
                <w:sz w:val="20"/>
              </w:rPr>
              <w:t xml:space="preserve">reglamentējošās </w:t>
            </w:r>
            <w:r>
              <w:rPr>
                <w:sz w:val="20"/>
              </w:rPr>
              <w:t>konvencijas.</w:t>
            </w:r>
          </w:p>
        </w:tc>
        <w:tc>
          <w:tcPr>
            <w:tcW w:w="2015" w:type="dxa"/>
          </w:tcPr>
          <w:p w14:paraId="2E2250F7" w14:textId="77777777" w:rsidR="00B903C1" w:rsidRDefault="00DB6AB8">
            <w:pPr>
              <w:pStyle w:val="TableParagraph"/>
              <w:ind w:left="106" w:right="371"/>
              <w:rPr>
                <w:sz w:val="20"/>
              </w:rPr>
            </w:pPr>
            <w:r>
              <w:rPr>
                <w:sz w:val="20"/>
              </w:rPr>
              <w:t xml:space="preserve">Izskaidro starptautisko </w:t>
            </w:r>
            <w:r>
              <w:rPr>
                <w:spacing w:val="-4"/>
                <w:sz w:val="20"/>
              </w:rPr>
              <w:t xml:space="preserve">kravu </w:t>
            </w:r>
            <w:r>
              <w:rPr>
                <w:sz w:val="20"/>
              </w:rPr>
              <w:t>pārvadājumu</w:t>
            </w:r>
          </w:p>
          <w:p w14:paraId="7588EF37" w14:textId="77777777" w:rsidR="00B903C1" w:rsidRDefault="00DB6AB8">
            <w:pPr>
              <w:pStyle w:val="TableParagraph"/>
              <w:ind w:left="106" w:right="172"/>
              <w:rPr>
                <w:sz w:val="20"/>
              </w:rPr>
            </w:pPr>
            <w:r>
              <w:rPr>
                <w:w w:val="95"/>
                <w:sz w:val="20"/>
              </w:rPr>
              <w:t xml:space="preserve">reglamentējošās </w:t>
            </w:r>
            <w:r>
              <w:rPr>
                <w:sz w:val="20"/>
              </w:rPr>
              <w:t>konvencijas.</w:t>
            </w:r>
          </w:p>
        </w:tc>
        <w:tc>
          <w:tcPr>
            <w:tcW w:w="1677" w:type="dxa"/>
          </w:tcPr>
          <w:p w14:paraId="214E08DE" w14:textId="77777777" w:rsidR="00B903C1" w:rsidRDefault="00DB6AB8">
            <w:pPr>
              <w:pStyle w:val="TableParagraph"/>
              <w:spacing w:line="223" w:lineRule="exact"/>
              <w:ind w:left="102"/>
              <w:rPr>
                <w:sz w:val="20"/>
              </w:rPr>
            </w:pPr>
            <w:r>
              <w:rPr>
                <w:sz w:val="20"/>
              </w:rPr>
              <w:t>Prezentācija.</w:t>
            </w:r>
          </w:p>
        </w:tc>
        <w:tc>
          <w:tcPr>
            <w:tcW w:w="2445" w:type="dxa"/>
          </w:tcPr>
          <w:p w14:paraId="49B6F81A" w14:textId="77777777" w:rsidR="00B903C1" w:rsidRDefault="00DB6AB8">
            <w:pPr>
              <w:pStyle w:val="TableParagraph"/>
              <w:ind w:left="101" w:right="320"/>
              <w:rPr>
                <w:sz w:val="20"/>
              </w:rPr>
            </w:pPr>
            <w:r>
              <w:rPr>
                <w:sz w:val="20"/>
              </w:rPr>
              <w:t>Izglītojamie sagatavo prezentāciju par starptautisko kravu pārvadājumu</w:t>
            </w:r>
          </w:p>
          <w:p w14:paraId="0B58D3EB" w14:textId="77777777" w:rsidR="00B903C1" w:rsidRDefault="00DB6AB8">
            <w:pPr>
              <w:pStyle w:val="TableParagraph"/>
              <w:ind w:left="101" w:right="320"/>
              <w:rPr>
                <w:sz w:val="20"/>
              </w:rPr>
            </w:pPr>
            <w:r>
              <w:rPr>
                <w:sz w:val="20"/>
              </w:rPr>
              <w:t>reglamentējošajām konvencijām un piedāvā publiskai apskatei,</w:t>
            </w:r>
          </w:p>
          <w:p w14:paraId="69C68302" w14:textId="77777777" w:rsidR="00B903C1" w:rsidRDefault="00DB6AB8">
            <w:pPr>
              <w:pStyle w:val="TableParagraph"/>
              <w:spacing w:line="230" w:lineRule="exact"/>
              <w:ind w:left="101"/>
              <w:rPr>
                <w:sz w:val="20"/>
              </w:rPr>
            </w:pPr>
            <w:r>
              <w:rPr>
                <w:sz w:val="20"/>
              </w:rPr>
              <w:t>piemēram, stenda referāta veidā.</w:t>
            </w:r>
          </w:p>
        </w:tc>
      </w:tr>
      <w:tr w:rsidR="00B903C1" w14:paraId="2700EB55" w14:textId="77777777">
        <w:trPr>
          <w:trHeight w:val="2760"/>
        </w:trPr>
        <w:tc>
          <w:tcPr>
            <w:tcW w:w="2045" w:type="dxa"/>
            <w:vMerge/>
            <w:tcBorders>
              <w:top w:val="nil"/>
            </w:tcBorders>
          </w:tcPr>
          <w:p w14:paraId="3FDB5EE7" w14:textId="77777777" w:rsidR="00B903C1" w:rsidRDefault="00B903C1">
            <w:pPr>
              <w:rPr>
                <w:sz w:val="2"/>
                <w:szCs w:val="2"/>
              </w:rPr>
            </w:pPr>
          </w:p>
        </w:tc>
        <w:tc>
          <w:tcPr>
            <w:tcW w:w="1988" w:type="dxa"/>
            <w:vMerge/>
            <w:tcBorders>
              <w:top w:val="nil"/>
            </w:tcBorders>
          </w:tcPr>
          <w:p w14:paraId="5DD494C4" w14:textId="77777777" w:rsidR="00B903C1" w:rsidRDefault="00B903C1">
            <w:pPr>
              <w:rPr>
                <w:sz w:val="2"/>
                <w:szCs w:val="2"/>
              </w:rPr>
            </w:pPr>
          </w:p>
        </w:tc>
        <w:tc>
          <w:tcPr>
            <w:tcW w:w="2151" w:type="dxa"/>
          </w:tcPr>
          <w:p w14:paraId="3F5BFCAB" w14:textId="77777777" w:rsidR="00B903C1" w:rsidRDefault="00DB6AB8">
            <w:pPr>
              <w:pStyle w:val="TableParagraph"/>
              <w:spacing w:line="223" w:lineRule="exact"/>
              <w:rPr>
                <w:sz w:val="20"/>
              </w:rPr>
            </w:pPr>
            <w:r>
              <w:rPr>
                <w:sz w:val="20"/>
              </w:rPr>
              <w:t>4.1.2. Starptautiskie</w:t>
            </w:r>
          </w:p>
          <w:p w14:paraId="46F90151" w14:textId="77777777" w:rsidR="00B903C1" w:rsidRDefault="00DB6AB8">
            <w:pPr>
              <w:pStyle w:val="TableParagraph"/>
              <w:spacing w:before="1"/>
              <w:rPr>
                <w:sz w:val="20"/>
              </w:rPr>
            </w:pPr>
            <w:r>
              <w:rPr>
                <w:sz w:val="20"/>
              </w:rPr>
              <w:t>tirdzniecības noteikumi</w:t>
            </w:r>
          </w:p>
          <w:p w14:paraId="59B4480E" w14:textId="77777777" w:rsidR="00B903C1" w:rsidRDefault="00DB6AB8">
            <w:pPr>
              <w:pStyle w:val="TableParagraph"/>
              <w:rPr>
                <w:sz w:val="20"/>
              </w:rPr>
            </w:pPr>
            <w:r>
              <w:rPr>
                <w:sz w:val="20"/>
              </w:rPr>
              <w:t xml:space="preserve">– </w:t>
            </w:r>
            <w:proofErr w:type="spellStart"/>
            <w:r>
              <w:rPr>
                <w:sz w:val="20"/>
              </w:rPr>
              <w:t>Incoterm</w:t>
            </w:r>
            <w:proofErr w:type="spellEnd"/>
            <w:r>
              <w:rPr>
                <w:sz w:val="20"/>
              </w:rPr>
              <w:t>.</w:t>
            </w:r>
          </w:p>
        </w:tc>
        <w:tc>
          <w:tcPr>
            <w:tcW w:w="1907" w:type="dxa"/>
          </w:tcPr>
          <w:p w14:paraId="743D33CC" w14:textId="77777777" w:rsidR="00B903C1" w:rsidRDefault="00DB6AB8">
            <w:pPr>
              <w:pStyle w:val="TableParagraph"/>
              <w:ind w:right="116"/>
              <w:rPr>
                <w:sz w:val="20"/>
              </w:rPr>
            </w:pPr>
            <w:r>
              <w:rPr>
                <w:sz w:val="20"/>
              </w:rPr>
              <w:t xml:space="preserve">Piemēro </w:t>
            </w:r>
            <w:r>
              <w:rPr>
                <w:w w:val="95"/>
                <w:sz w:val="20"/>
              </w:rPr>
              <w:t xml:space="preserve">starptautiskos </w:t>
            </w:r>
            <w:r>
              <w:rPr>
                <w:sz w:val="20"/>
              </w:rPr>
              <w:t>tirdzniecības</w:t>
            </w:r>
          </w:p>
          <w:p w14:paraId="6AF91CD5" w14:textId="77777777" w:rsidR="00B903C1" w:rsidRDefault="00DB6AB8">
            <w:pPr>
              <w:pStyle w:val="TableParagraph"/>
              <w:ind w:right="116"/>
              <w:rPr>
                <w:sz w:val="20"/>
              </w:rPr>
            </w:pPr>
            <w:r>
              <w:rPr>
                <w:sz w:val="20"/>
              </w:rPr>
              <w:t>noteikumus kravu transportēšanas maršrutu</w:t>
            </w:r>
          </w:p>
          <w:p w14:paraId="71D3FDCE" w14:textId="77777777" w:rsidR="00B903C1" w:rsidRDefault="00DB6AB8">
            <w:pPr>
              <w:pStyle w:val="TableParagraph"/>
              <w:rPr>
                <w:sz w:val="20"/>
              </w:rPr>
            </w:pPr>
            <w:r>
              <w:rPr>
                <w:sz w:val="20"/>
              </w:rPr>
              <w:t>izstrādāšanā.</w:t>
            </w:r>
          </w:p>
        </w:tc>
        <w:tc>
          <w:tcPr>
            <w:tcW w:w="2015" w:type="dxa"/>
          </w:tcPr>
          <w:p w14:paraId="6CBCAD5D" w14:textId="77777777" w:rsidR="00B903C1" w:rsidRDefault="00DB6AB8">
            <w:pPr>
              <w:pStyle w:val="TableParagraph"/>
              <w:ind w:left="106" w:right="85"/>
              <w:rPr>
                <w:sz w:val="20"/>
              </w:rPr>
            </w:pPr>
            <w:r>
              <w:rPr>
                <w:sz w:val="20"/>
              </w:rPr>
              <w:t>Piemēro un izskaidro starptautiskos</w:t>
            </w:r>
          </w:p>
          <w:p w14:paraId="1D53A76C" w14:textId="77777777" w:rsidR="00B903C1" w:rsidRDefault="00DB6AB8">
            <w:pPr>
              <w:pStyle w:val="TableParagraph"/>
              <w:ind w:left="106" w:right="172"/>
              <w:rPr>
                <w:sz w:val="20"/>
              </w:rPr>
            </w:pPr>
            <w:r>
              <w:rPr>
                <w:sz w:val="20"/>
              </w:rPr>
              <w:t>tirdzniecības noteikumus kravu transportēšanas</w:t>
            </w:r>
          </w:p>
          <w:p w14:paraId="2D4A9D99" w14:textId="77777777" w:rsidR="00B903C1" w:rsidRDefault="00DB6AB8">
            <w:pPr>
              <w:pStyle w:val="TableParagraph"/>
              <w:spacing w:line="229" w:lineRule="exact"/>
              <w:ind w:left="106"/>
              <w:rPr>
                <w:sz w:val="20"/>
              </w:rPr>
            </w:pPr>
            <w:r>
              <w:rPr>
                <w:sz w:val="20"/>
              </w:rPr>
              <w:t>maršrutu izstrādāšanā.</w:t>
            </w:r>
          </w:p>
        </w:tc>
        <w:tc>
          <w:tcPr>
            <w:tcW w:w="1677" w:type="dxa"/>
          </w:tcPr>
          <w:p w14:paraId="228CB560" w14:textId="77777777" w:rsidR="00B903C1" w:rsidRDefault="00DB6AB8">
            <w:pPr>
              <w:pStyle w:val="TableParagraph"/>
              <w:ind w:left="102"/>
              <w:rPr>
                <w:sz w:val="20"/>
              </w:rPr>
            </w:pPr>
            <w:r>
              <w:rPr>
                <w:sz w:val="20"/>
              </w:rPr>
              <w:t>Šifrētu uzdevumu minēšana un</w:t>
            </w:r>
          </w:p>
          <w:p w14:paraId="0B16DF99" w14:textId="77777777" w:rsidR="00B903C1" w:rsidRDefault="00DB6AB8">
            <w:pPr>
              <w:pStyle w:val="TableParagraph"/>
              <w:ind w:left="102"/>
              <w:rPr>
                <w:sz w:val="20"/>
              </w:rPr>
            </w:pPr>
            <w:r>
              <w:rPr>
                <w:sz w:val="20"/>
              </w:rPr>
              <w:t>veidošana.</w:t>
            </w:r>
          </w:p>
        </w:tc>
        <w:tc>
          <w:tcPr>
            <w:tcW w:w="2445" w:type="dxa"/>
          </w:tcPr>
          <w:p w14:paraId="078C9B25" w14:textId="77777777" w:rsidR="00B903C1" w:rsidRDefault="00DB6AB8">
            <w:pPr>
              <w:pStyle w:val="TableParagraph"/>
              <w:spacing w:line="223" w:lineRule="exact"/>
              <w:ind w:left="101"/>
              <w:rPr>
                <w:sz w:val="20"/>
              </w:rPr>
            </w:pPr>
            <w:r>
              <w:rPr>
                <w:sz w:val="20"/>
              </w:rPr>
              <w:t>Izglītojamie patstāvīgi</w:t>
            </w:r>
          </w:p>
          <w:p w14:paraId="38289483" w14:textId="77777777" w:rsidR="00B903C1" w:rsidRDefault="00DB6AB8">
            <w:pPr>
              <w:pStyle w:val="TableParagraph"/>
              <w:spacing w:before="1"/>
              <w:ind w:left="101"/>
              <w:rPr>
                <w:sz w:val="20"/>
              </w:rPr>
            </w:pPr>
            <w:r>
              <w:rPr>
                <w:sz w:val="20"/>
              </w:rPr>
              <w:t>sagatavo šifrētu uzdevumu par starptautiskajiem</w:t>
            </w:r>
          </w:p>
          <w:p w14:paraId="07D636AA" w14:textId="77777777" w:rsidR="00B903C1" w:rsidRDefault="00DB6AB8">
            <w:pPr>
              <w:pStyle w:val="TableParagraph"/>
              <w:ind w:left="101" w:right="186"/>
              <w:rPr>
                <w:sz w:val="20"/>
              </w:rPr>
            </w:pPr>
            <w:r>
              <w:rPr>
                <w:sz w:val="20"/>
              </w:rPr>
              <w:t>tirdzniecības noteikumiem un muitas likumdošanu.</w:t>
            </w:r>
          </w:p>
          <w:p w14:paraId="3FFBDFC4" w14:textId="77777777" w:rsidR="00B903C1" w:rsidRDefault="00DB6AB8">
            <w:pPr>
              <w:pStyle w:val="TableParagraph"/>
              <w:ind w:left="101" w:right="320"/>
              <w:rPr>
                <w:sz w:val="20"/>
              </w:rPr>
            </w:pPr>
            <w:r>
              <w:rPr>
                <w:sz w:val="20"/>
              </w:rPr>
              <w:t>Uzdevumā informācija jāsagatavo kodēta, izmantojot ciparus, kas</w:t>
            </w:r>
          </w:p>
          <w:p w14:paraId="3CC42B09" w14:textId="77777777" w:rsidR="00B903C1" w:rsidRDefault="00DB6AB8">
            <w:pPr>
              <w:pStyle w:val="TableParagraph"/>
              <w:ind w:left="101" w:right="163"/>
              <w:jc w:val="both"/>
              <w:rPr>
                <w:sz w:val="20"/>
              </w:rPr>
            </w:pPr>
            <w:r>
              <w:rPr>
                <w:sz w:val="20"/>
              </w:rPr>
              <w:t>atbilst konkrētiem</w:t>
            </w:r>
            <w:r>
              <w:rPr>
                <w:spacing w:val="-11"/>
                <w:sz w:val="20"/>
              </w:rPr>
              <w:t xml:space="preserve"> </w:t>
            </w:r>
            <w:r>
              <w:rPr>
                <w:sz w:val="20"/>
              </w:rPr>
              <w:t>burtiem. Sagatavotās šifrētās mīklas dod atminēt citam</w:t>
            </w:r>
          </w:p>
          <w:p w14:paraId="4CB3C106" w14:textId="77777777" w:rsidR="00B903C1" w:rsidRDefault="00DB6AB8">
            <w:pPr>
              <w:pStyle w:val="TableParagraph"/>
              <w:spacing w:line="216" w:lineRule="exact"/>
              <w:ind w:left="101"/>
              <w:rPr>
                <w:sz w:val="20"/>
              </w:rPr>
            </w:pPr>
            <w:r>
              <w:rPr>
                <w:sz w:val="20"/>
              </w:rPr>
              <w:t>izglītojamajam.</w:t>
            </w:r>
          </w:p>
        </w:tc>
      </w:tr>
      <w:tr w:rsidR="00B903C1" w14:paraId="5A36D14E" w14:textId="77777777">
        <w:trPr>
          <w:trHeight w:val="1840"/>
        </w:trPr>
        <w:tc>
          <w:tcPr>
            <w:tcW w:w="2045" w:type="dxa"/>
            <w:vMerge/>
            <w:tcBorders>
              <w:top w:val="nil"/>
            </w:tcBorders>
          </w:tcPr>
          <w:p w14:paraId="6950E1C9" w14:textId="77777777" w:rsidR="00B903C1" w:rsidRDefault="00B903C1">
            <w:pPr>
              <w:rPr>
                <w:sz w:val="2"/>
                <w:szCs w:val="2"/>
              </w:rPr>
            </w:pPr>
          </w:p>
        </w:tc>
        <w:tc>
          <w:tcPr>
            <w:tcW w:w="1988" w:type="dxa"/>
            <w:vMerge/>
            <w:tcBorders>
              <w:top w:val="nil"/>
            </w:tcBorders>
          </w:tcPr>
          <w:p w14:paraId="5EF2C7EA" w14:textId="77777777" w:rsidR="00B903C1" w:rsidRDefault="00B903C1">
            <w:pPr>
              <w:rPr>
                <w:sz w:val="2"/>
                <w:szCs w:val="2"/>
              </w:rPr>
            </w:pPr>
          </w:p>
        </w:tc>
        <w:tc>
          <w:tcPr>
            <w:tcW w:w="2151" w:type="dxa"/>
          </w:tcPr>
          <w:p w14:paraId="22EC4B6E" w14:textId="77777777" w:rsidR="00B903C1" w:rsidRDefault="00DB6AB8">
            <w:pPr>
              <w:pStyle w:val="TableParagraph"/>
              <w:spacing w:line="223" w:lineRule="exact"/>
              <w:rPr>
                <w:sz w:val="20"/>
              </w:rPr>
            </w:pPr>
            <w:r>
              <w:rPr>
                <w:sz w:val="20"/>
              </w:rPr>
              <w:t>4.1.3. Muitas</w:t>
            </w:r>
          </w:p>
          <w:p w14:paraId="5E167242" w14:textId="77777777" w:rsidR="00B903C1" w:rsidRDefault="00DB6AB8">
            <w:pPr>
              <w:pStyle w:val="TableParagraph"/>
              <w:ind w:right="92"/>
              <w:rPr>
                <w:sz w:val="20"/>
              </w:rPr>
            </w:pPr>
            <w:r>
              <w:rPr>
                <w:sz w:val="20"/>
              </w:rPr>
              <w:t>procedūras, režīmi, HS sistēma un maksājumi un ārvalstu nodokļu un nodevu sistēma.</w:t>
            </w:r>
          </w:p>
        </w:tc>
        <w:tc>
          <w:tcPr>
            <w:tcW w:w="1907" w:type="dxa"/>
          </w:tcPr>
          <w:p w14:paraId="1E2A29C4" w14:textId="77777777" w:rsidR="00B903C1" w:rsidRDefault="00DB6AB8">
            <w:pPr>
              <w:pStyle w:val="TableParagraph"/>
              <w:ind w:right="155"/>
              <w:rPr>
                <w:sz w:val="20"/>
              </w:rPr>
            </w:pPr>
            <w:r>
              <w:rPr>
                <w:sz w:val="20"/>
              </w:rPr>
              <w:t xml:space="preserve">Izstrādā </w:t>
            </w:r>
            <w:r>
              <w:rPr>
                <w:w w:val="95"/>
                <w:sz w:val="20"/>
              </w:rPr>
              <w:t>starptautiskos</w:t>
            </w:r>
          </w:p>
          <w:p w14:paraId="52910B3C" w14:textId="77777777" w:rsidR="00B903C1" w:rsidRDefault="00DB6AB8">
            <w:pPr>
              <w:pStyle w:val="TableParagraph"/>
              <w:spacing w:line="229" w:lineRule="exact"/>
              <w:rPr>
                <w:sz w:val="20"/>
              </w:rPr>
            </w:pPr>
            <w:r>
              <w:rPr>
                <w:sz w:val="20"/>
              </w:rPr>
              <w:t>transportēšanas</w:t>
            </w:r>
          </w:p>
          <w:p w14:paraId="2168DE22" w14:textId="77777777" w:rsidR="00B903C1" w:rsidRDefault="00DB6AB8">
            <w:pPr>
              <w:pStyle w:val="TableParagraph"/>
              <w:ind w:right="131"/>
              <w:jc w:val="both"/>
              <w:rPr>
                <w:sz w:val="20"/>
              </w:rPr>
            </w:pPr>
            <w:r>
              <w:rPr>
                <w:sz w:val="20"/>
              </w:rPr>
              <w:t xml:space="preserve">maršrutus, ievērojot citu valstu </w:t>
            </w:r>
            <w:r>
              <w:rPr>
                <w:spacing w:val="-3"/>
                <w:sz w:val="20"/>
              </w:rPr>
              <w:t xml:space="preserve">nodokļus, </w:t>
            </w:r>
            <w:r>
              <w:rPr>
                <w:sz w:val="20"/>
              </w:rPr>
              <w:t>nodevas un</w:t>
            </w:r>
          </w:p>
          <w:p w14:paraId="4F1E6FF4" w14:textId="77777777" w:rsidR="00B903C1" w:rsidRDefault="00DB6AB8">
            <w:pPr>
              <w:pStyle w:val="TableParagraph"/>
              <w:spacing w:line="230" w:lineRule="atLeast"/>
              <w:ind w:right="102"/>
              <w:jc w:val="both"/>
              <w:rPr>
                <w:sz w:val="20"/>
              </w:rPr>
            </w:pPr>
            <w:r>
              <w:rPr>
                <w:sz w:val="20"/>
              </w:rPr>
              <w:t xml:space="preserve">piemērojot atbilstošo muitas procedūru </w:t>
            </w:r>
            <w:r>
              <w:rPr>
                <w:spacing w:val="-4"/>
                <w:sz w:val="20"/>
              </w:rPr>
              <w:t>vai</w:t>
            </w:r>
          </w:p>
        </w:tc>
        <w:tc>
          <w:tcPr>
            <w:tcW w:w="2015" w:type="dxa"/>
          </w:tcPr>
          <w:p w14:paraId="5DB9C6EB" w14:textId="77777777" w:rsidR="00B903C1" w:rsidRDefault="00DB6AB8">
            <w:pPr>
              <w:pStyle w:val="TableParagraph"/>
              <w:ind w:left="106" w:right="172"/>
              <w:rPr>
                <w:sz w:val="20"/>
              </w:rPr>
            </w:pPr>
            <w:r>
              <w:rPr>
                <w:sz w:val="20"/>
              </w:rPr>
              <w:t>Izstrādā un pamato starptautiskos</w:t>
            </w:r>
          </w:p>
          <w:p w14:paraId="3B111910" w14:textId="77777777" w:rsidR="00B903C1" w:rsidRDefault="00DB6AB8">
            <w:pPr>
              <w:pStyle w:val="TableParagraph"/>
              <w:spacing w:line="229" w:lineRule="exact"/>
              <w:ind w:left="106"/>
              <w:rPr>
                <w:sz w:val="20"/>
              </w:rPr>
            </w:pPr>
            <w:r>
              <w:rPr>
                <w:sz w:val="20"/>
              </w:rPr>
              <w:t>transportēšanas</w:t>
            </w:r>
          </w:p>
          <w:p w14:paraId="19FB3FAD" w14:textId="77777777" w:rsidR="00B903C1" w:rsidRDefault="00DB6AB8">
            <w:pPr>
              <w:pStyle w:val="TableParagraph"/>
              <w:ind w:left="106" w:right="240"/>
              <w:jc w:val="both"/>
              <w:rPr>
                <w:sz w:val="20"/>
              </w:rPr>
            </w:pPr>
            <w:r>
              <w:rPr>
                <w:sz w:val="20"/>
              </w:rPr>
              <w:t xml:space="preserve">maršrutus, ievērojot citu valstu </w:t>
            </w:r>
            <w:r>
              <w:rPr>
                <w:spacing w:val="-3"/>
                <w:sz w:val="20"/>
              </w:rPr>
              <w:t xml:space="preserve">nodokļus, </w:t>
            </w:r>
            <w:r>
              <w:rPr>
                <w:sz w:val="20"/>
              </w:rPr>
              <w:t>nodevas un</w:t>
            </w:r>
          </w:p>
          <w:p w14:paraId="56C6808D" w14:textId="77777777" w:rsidR="00B903C1" w:rsidRDefault="00DB6AB8">
            <w:pPr>
              <w:pStyle w:val="TableParagraph"/>
              <w:spacing w:line="230" w:lineRule="atLeast"/>
              <w:ind w:left="106" w:right="211"/>
              <w:jc w:val="both"/>
              <w:rPr>
                <w:sz w:val="20"/>
              </w:rPr>
            </w:pPr>
            <w:r>
              <w:rPr>
                <w:sz w:val="20"/>
              </w:rPr>
              <w:t xml:space="preserve">piemērojot atbilstošo muitas procedūru </w:t>
            </w:r>
            <w:r>
              <w:rPr>
                <w:spacing w:val="-4"/>
                <w:sz w:val="20"/>
              </w:rPr>
              <w:t>vai</w:t>
            </w:r>
          </w:p>
        </w:tc>
        <w:tc>
          <w:tcPr>
            <w:tcW w:w="1677" w:type="dxa"/>
          </w:tcPr>
          <w:p w14:paraId="183E7D9D" w14:textId="77777777" w:rsidR="00B903C1" w:rsidRDefault="00DB6AB8">
            <w:pPr>
              <w:pStyle w:val="TableParagraph"/>
              <w:ind w:left="102"/>
              <w:rPr>
                <w:sz w:val="20"/>
              </w:rPr>
            </w:pPr>
            <w:r>
              <w:rPr>
                <w:sz w:val="20"/>
              </w:rPr>
              <w:t xml:space="preserve">Situāciju </w:t>
            </w:r>
            <w:r>
              <w:rPr>
                <w:w w:val="95"/>
                <w:sz w:val="20"/>
              </w:rPr>
              <w:t>modelēšana.</w:t>
            </w:r>
          </w:p>
        </w:tc>
        <w:tc>
          <w:tcPr>
            <w:tcW w:w="2445" w:type="dxa"/>
          </w:tcPr>
          <w:p w14:paraId="3065A217" w14:textId="77777777" w:rsidR="00B903C1" w:rsidRDefault="00DB6AB8">
            <w:pPr>
              <w:pStyle w:val="TableParagraph"/>
              <w:ind w:left="101" w:right="353"/>
              <w:jc w:val="both"/>
              <w:rPr>
                <w:sz w:val="20"/>
              </w:rPr>
            </w:pPr>
            <w:r>
              <w:rPr>
                <w:sz w:val="20"/>
              </w:rPr>
              <w:t xml:space="preserve">Izglītojamie pēc iepriekš dotas situācijas </w:t>
            </w:r>
            <w:r>
              <w:rPr>
                <w:spacing w:val="-3"/>
                <w:sz w:val="20"/>
              </w:rPr>
              <w:t xml:space="preserve">apraksta, </w:t>
            </w:r>
            <w:r>
              <w:rPr>
                <w:sz w:val="20"/>
              </w:rPr>
              <w:t>izstrādā starptautisko</w:t>
            </w:r>
          </w:p>
          <w:p w14:paraId="46080CB8" w14:textId="77777777" w:rsidR="00B903C1" w:rsidRDefault="00DB6AB8">
            <w:pPr>
              <w:pStyle w:val="TableParagraph"/>
              <w:ind w:left="101"/>
              <w:rPr>
                <w:sz w:val="20"/>
              </w:rPr>
            </w:pPr>
            <w:r>
              <w:rPr>
                <w:sz w:val="20"/>
              </w:rPr>
              <w:t>transportēšanas maršrutu, ievērojot LR un ārvalstu nodokļu un nodevu</w:t>
            </w:r>
          </w:p>
          <w:p w14:paraId="3DDCC9CF" w14:textId="77777777" w:rsidR="00B903C1" w:rsidRDefault="00DB6AB8">
            <w:pPr>
              <w:pStyle w:val="TableParagraph"/>
              <w:ind w:left="101"/>
              <w:rPr>
                <w:sz w:val="20"/>
              </w:rPr>
            </w:pPr>
            <w:r>
              <w:rPr>
                <w:sz w:val="20"/>
              </w:rPr>
              <w:t>sistēmas.</w:t>
            </w:r>
          </w:p>
        </w:tc>
      </w:tr>
    </w:tbl>
    <w:p w14:paraId="040885A4" w14:textId="77777777" w:rsidR="00B903C1" w:rsidRDefault="00B903C1">
      <w:pPr>
        <w:rPr>
          <w:sz w:val="20"/>
        </w:rPr>
        <w:sectPr w:rsidR="00B903C1">
          <w:pgSz w:w="16840" w:h="11910" w:orient="landscape"/>
          <w:pgMar w:top="2440" w:right="560" w:bottom="1120" w:left="1400" w:header="709" w:footer="755" w:gutter="0"/>
          <w:cols w:space="720"/>
        </w:sectPr>
      </w:pPr>
    </w:p>
    <w:p w14:paraId="55FB920F"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988"/>
        <w:gridCol w:w="2151"/>
        <w:gridCol w:w="1907"/>
        <w:gridCol w:w="2015"/>
        <w:gridCol w:w="1677"/>
        <w:gridCol w:w="2445"/>
      </w:tblGrid>
      <w:tr w:rsidR="00B903C1" w14:paraId="3B677C68" w14:textId="77777777">
        <w:trPr>
          <w:trHeight w:val="230"/>
        </w:trPr>
        <w:tc>
          <w:tcPr>
            <w:tcW w:w="2045" w:type="dxa"/>
          </w:tcPr>
          <w:p w14:paraId="2F1F2D1B" w14:textId="77777777" w:rsidR="00B903C1" w:rsidRDefault="00B903C1">
            <w:pPr>
              <w:pStyle w:val="TableParagraph"/>
              <w:ind w:left="0"/>
              <w:rPr>
                <w:sz w:val="16"/>
              </w:rPr>
            </w:pPr>
          </w:p>
        </w:tc>
        <w:tc>
          <w:tcPr>
            <w:tcW w:w="1988" w:type="dxa"/>
          </w:tcPr>
          <w:p w14:paraId="5A122E9D" w14:textId="77777777" w:rsidR="00B903C1" w:rsidRDefault="00B903C1">
            <w:pPr>
              <w:pStyle w:val="TableParagraph"/>
              <w:ind w:left="0"/>
              <w:rPr>
                <w:sz w:val="16"/>
              </w:rPr>
            </w:pPr>
          </w:p>
        </w:tc>
        <w:tc>
          <w:tcPr>
            <w:tcW w:w="2151" w:type="dxa"/>
          </w:tcPr>
          <w:p w14:paraId="069313A8" w14:textId="77777777" w:rsidR="00B903C1" w:rsidRDefault="00B903C1">
            <w:pPr>
              <w:pStyle w:val="TableParagraph"/>
              <w:ind w:left="0"/>
              <w:rPr>
                <w:sz w:val="16"/>
              </w:rPr>
            </w:pPr>
          </w:p>
        </w:tc>
        <w:tc>
          <w:tcPr>
            <w:tcW w:w="1907" w:type="dxa"/>
          </w:tcPr>
          <w:p w14:paraId="5365C69B" w14:textId="77777777" w:rsidR="00B903C1" w:rsidRDefault="00DB6AB8">
            <w:pPr>
              <w:pStyle w:val="TableParagraph"/>
              <w:spacing w:line="210" w:lineRule="exact"/>
              <w:rPr>
                <w:sz w:val="20"/>
              </w:rPr>
            </w:pPr>
            <w:r>
              <w:rPr>
                <w:sz w:val="20"/>
              </w:rPr>
              <w:t>režīmu.</w:t>
            </w:r>
          </w:p>
        </w:tc>
        <w:tc>
          <w:tcPr>
            <w:tcW w:w="2015" w:type="dxa"/>
          </w:tcPr>
          <w:p w14:paraId="02811974" w14:textId="77777777" w:rsidR="00B903C1" w:rsidRDefault="00DB6AB8">
            <w:pPr>
              <w:pStyle w:val="TableParagraph"/>
              <w:spacing w:line="210" w:lineRule="exact"/>
              <w:ind w:left="106"/>
              <w:rPr>
                <w:sz w:val="20"/>
              </w:rPr>
            </w:pPr>
            <w:r>
              <w:rPr>
                <w:sz w:val="20"/>
              </w:rPr>
              <w:t>režīmu.</w:t>
            </w:r>
          </w:p>
        </w:tc>
        <w:tc>
          <w:tcPr>
            <w:tcW w:w="1677" w:type="dxa"/>
          </w:tcPr>
          <w:p w14:paraId="2DBA3542" w14:textId="77777777" w:rsidR="00B903C1" w:rsidRDefault="00B903C1">
            <w:pPr>
              <w:pStyle w:val="TableParagraph"/>
              <w:ind w:left="0"/>
              <w:rPr>
                <w:sz w:val="16"/>
              </w:rPr>
            </w:pPr>
          </w:p>
        </w:tc>
        <w:tc>
          <w:tcPr>
            <w:tcW w:w="2445" w:type="dxa"/>
          </w:tcPr>
          <w:p w14:paraId="5B99EEB5" w14:textId="77777777" w:rsidR="00B903C1" w:rsidRDefault="00B903C1">
            <w:pPr>
              <w:pStyle w:val="TableParagraph"/>
              <w:ind w:left="0"/>
              <w:rPr>
                <w:sz w:val="16"/>
              </w:rPr>
            </w:pPr>
          </w:p>
        </w:tc>
      </w:tr>
      <w:tr w:rsidR="00B903C1" w14:paraId="4187394C" w14:textId="77777777">
        <w:trPr>
          <w:trHeight w:val="2299"/>
        </w:trPr>
        <w:tc>
          <w:tcPr>
            <w:tcW w:w="2045" w:type="dxa"/>
            <w:vMerge w:val="restart"/>
          </w:tcPr>
          <w:p w14:paraId="0C1C75C8" w14:textId="77777777" w:rsidR="00B903C1" w:rsidRDefault="00DB6AB8">
            <w:pPr>
              <w:pStyle w:val="TableParagraph"/>
              <w:ind w:right="491"/>
              <w:rPr>
                <w:sz w:val="20"/>
              </w:rPr>
            </w:pPr>
            <w:r>
              <w:rPr>
                <w:sz w:val="20"/>
              </w:rPr>
              <w:t>5. Spēj: izvēlēties kravai un</w:t>
            </w:r>
          </w:p>
          <w:p w14:paraId="3ADF1E86" w14:textId="77777777" w:rsidR="00B903C1" w:rsidRDefault="00DB6AB8">
            <w:pPr>
              <w:pStyle w:val="TableParagraph"/>
              <w:rPr>
                <w:sz w:val="20"/>
              </w:rPr>
            </w:pPr>
            <w:r>
              <w:rPr>
                <w:sz w:val="20"/>
              </w:rPr>
              <w:t>transportēšanas</w:t>
            </w:r>
          </w:p>
          <w:p w14:paraId="1CA2BC3F" w14:textId="77777777" w:rsidR="00B903C1" w:rsidRDefault="00DB6AB8">
            <w:pPr>
              <w:pStyle w:val="TableParagraph"/>
              <w:ind w:right="173"/>
              <w:rPr>
                <w:sz w:val="20"/>
              </w:rPr>
            </w:pPr>
            <w:r>
              <w:rPr>
                <w:sz w:val="20"/>
              </w:rPr>
              <w:t>maršrutam</w:t>
            </w:r>
            <w:r>
              <w:rPr>
                <w:spacing w:val="-15"/>
                <w:sz w:val="20"/>
              </w:rPr>
              <w:t xml:space="preserve"> </w:t>
            </w:r>
            <w:r>
              <w:rPr>
                <w:sz w:val="20"/>
              </w:rPr>
              <w:t>atbilstošus transporta</w:t>
            </w:r>
            <w:r>
              <w:rPr>
                <w:spacing w:val="-1"/>
                <w:sz w:val="20"/>
              </w:rPr>
              <w:t xml:space="preserve"> </w:t>
            </w:r>
            <w:r>
              <w:rPr>
                <w:sz w:val="20"/>
              </w:rPr>
              <w:t>veidus.</w:t>
            </w:r>
          </w:p>
          <w:p w14:paraId="2A1C6DE4" w14:textId="77777777" w:rsidR="00B903C1" w:rsidRDefault="00B903C1">
            <w:pPr>
              <w:pStyle w:val="TableParagraph"/>
              <w:spacing w:before="5"/>
              <w:ind w:left="0"/>
              <w:rPr>
                <w:b/>
                <w:sz w:val="19"/>
              </w:rPr>
            </w:pPr>
          </w:p>
          <w:p w14:paraId="1FB095BA" w14:textId="77777777" w:rsidR="00B903C1" w:rsidRDefault="00DB6AB8">
            <w:pPr>
              <w:pStyle w:val="TableParagraph"/>
              <w:ind w:right="94"/>
              <w:rPr>
                <w:sz w:val="20"/>
              </w:rPr>
            </w:pPr>
            <w:r>
              <w:rPr>
                <w:sz w:val="20"/>
              </w:rPr>
              <w:t>Zina:</w:t>
            </w:r>
            <w:r>
              <w:rPr>
                <w:spacing w:val="-14"/>
                <w:sz w:val="20"/>
              </w:rPr>
              <w:t xml:space="preserve"> </w:t>
            </w:r>
            <w:r>
              <w:rPr>
                <w:sz w:val="20"/>
              </w:rPr>
              <w:t>transportlīdzekļu veidus un tehniskos parametrus, kravu</w:t>
            </w:r>
          </w:p>
          <w:p w14:paraId="546CC880" w14:textId="77777777" w:rsidR="00B903C1" w:rsidRDefault="00DB6AB8">
            <w:pPr>
              <w:pStyle w:val="TableParagraph"/>
              <w:ind w:right="86"/>
              <w:rPr>
                <w:sz w:val="20"/>
              </w:rPr>
            </w:pPr>
            <w:r>
              <w:rPr>
                <w:sz w:val="20"/>
              </w:rPr>
              <w:t>specifiskās īpašības un transportēšanas</w:t>
            </w:r>
          </w:p>
          <w:p w14:paraId="6C54BEB9" w14:textId="77777777" w:rsidR="00B903C1" w:rsidRDefault="00DB6AB8">
            <w:pPr>
              <w:pStyle w:val="TableParagraph"/>
              <w:rPr>
                <w:sz w:val="20"/>
              </w:rPr>
            </w:pPr>
            <w:r>
              <w:rPr>
                <w:sz w:val="20"/>
              </w:rPr>
              <w:t>nosacījumus.</w:t>
            </w:r>
          </w:p>
          <w:p w14:paraId="0A25B273" w14:textId="77777777" w:rsidR="00B903C1" w:rsidRDefault="00B903C1">
            <w:pPr>
              <w:pStyle w:val="TableParagraph"/>
              <w:ind w:left="0"/>
              <w:rPr>
                <w:b/>
                <w:sz w:val="20"/>
              </w:rPr>
            </w:pPr>
          </w:p>
          <w:p w14:paraId="633BA756" w14:textId="77777777" w:rsidR="00B903C1" w:rsidRDefault="00DB6AB8">
            <w:pPr>
              <w:pStyle w:val="TableParagraph"/>
              <w:spacing w:before="1"/>
              <w:ind w:right="575"/>
              <w:rPr>
                <w:sz w:val="20"/>
              </w:rPr>
            </w:pPr>
            <w:r>
              <w:rPr>
                <w:sz w:val="20"/>
              </w:rPr>
              <w:t>Izprot: kravai un transportēšanas</w:t>
            </w:r>
          </w:p>
          <w:p w14:paraId="028F8BFA" w14:textId="77777777" w:rsidR="00B903C1" w:rsidRDefault="00DB6AB8">
            <w:pPr>
              <w:pStyle w:val="TableParagraph"/>
              <w:ind w:right="208"/>
              <w:rPr>
                <w:sz w:val="20"/>
              </w:rPr>
            </w:pPr>
            <w:r>
              <w:rPr>
                <w:sz w:val="20"/>
              </w:rPr>
              <w:t>maršrutam atbilstoša transporta veida</w:t>
            </w:r>
          </w:p>
          <w:p w14:paraId="57F9A15A" w14:textId="77777777" w:rsidR="00B903C1" w:rsidRDefault="00DB6AB8">
            <w:pPr>
              <w:pStyle w:val="TableParagraph"/>
              <w:spacing w:line="230" w:lineRule="atLeast"/>
              <w:ind w:right="535"/>
              <w:rPr>
                <w:sz w:val="20"/>
              </w:rPr>
            </w:pPr>
            <w:r>
              <w:rPr>
                <w:sz w:val="20"/>
              </w:rPr>
              <w:t>nozīmi loģistikas darba uzdevuma izpildē.</w:t>
            </w:r>
          </w:p>
        </w:tc>
        <w:tc>
          <w:tcPr>
            <w:tcW w:w="1988" w:type="dxa"/>
            <w:vMerge w:val="restart"/>
          </w:tcPr>
          <w:p w14:paraId="1EAFE7FF" w14:textId="77777777" w:rsidR="00B903C1" w:rsidRDefault="00DB6AB8">
            <w:pPr>
              <w:pStyle w:val="TableParagraph"/>
              <w:ind w:left="105" w:right="81"/>
              <w:rPr>
                <w:sz w:val="20"/>
              </w:rPr>
            </w:pPr>
            <w:r>
              <w:rPr>
                <w:sz w:val="20"/>
              </w:rPr>
              <w:t>5.1. Transportlīdzekļu veidi.</w:t>
            </w:r>
          </w:p>
          <w:p w14:paraId="5D63D423" w14:textId="77777777" w:rsidR="00B903C1" w:rsidRDefault="00B903C1">
            <w:pPr>
              <w:pStyle w:val="TableParagraph"/>
              <w:spacing w:before="6"/>
              <w:ind w:left="0"/>
              <w:rPr>
                <w:b/>
                <w:sz w:val="19"/>
              </w:rPr>
            </w:pPr>
          </w:p>
          <w:p w14:paraId="59CE2CE3" w14:textId="77777777" w:rsidR="00B903C1" w:rsidRDefault="00DB6AB8">
            <w:pPr>
              <w:pStyle w:val="TableParagraph"/>
              <w:ind w:left="105" w:right="170"/>
              <w:rPr>
                <w:sz w:val="20"/>
              </w:rPr>
            </w:pPr>
            <w:r>
              <w:rPr>
                <w:sz w:val="20"/>
              </w:rPr>
              <w:t>(10% no moduļa kopējā apjoma)</w:t>
            </w:r>
          </w:p>
        </w:tc>
        <w:tc>
          <w:tcPr>
            <w:tcW w:w="2151" w:type="dxa"/>
          </w:tcPr>
          <w:p w14:paraId="559CE910" w14:textId="77777777" w:rsidR="00B903C1" w:rsidRDefault="00DB6AB8">
            <w:pPr>
              <w:pStyle w:val="TableParagraph"/>
              <w:ind w:right="92"/>
              <w:rPr>
                <w:sz w:val="20"/>
              </w:rPr>
            </w:pPr>
            <w:r>
              <w:rPr>
                <w:sz w:val="20"/>
              </w:rPr>
              <w:t>5.1.1. Transportlīdzekļu veidi un tehniskie parametri.</w:t>
            </w:r>
          </w:p>
        </w:tc>
        <w:tc>
          <w:tcPr>
            <w:tcW w:w="1907" w:type="dxa"/>
          </w:tcPr>
          <w:p w14:paraId="7FA5FA87" w14:textId="77777777" w:rsidR="00B903C1" w:rsidRDefault="00DB6AB8">
            <w:pPr>
              <w:pStyle w:val="TableParagraph"/>
              <w:spacing w:line="223" w:lineRule="exact"/>
              <w:rPr>
                <w:sz w:val="20"/>
              </w:rPr>
            </w:pPr>
            <w:r>
              <w:rPr>
                <w:sz w:val="20"/>
              </w:rPr>
              <w:t>Atpazīst</w:t>
            </w:r>
          </w:p>
          <w:p w14:paraId="1D890694" w14:textId="77777777" w:rsidR="00B903C1" w:rsidRDefault="00DB6AB8">
            <w:pPr>
              <w:pStyle w:val="TableParagraph"/>
              <w:ind w:right="414"/>
              <w:jc w:val="both"/>
              <w:rPr>
                <w:sz w:val="20"/>
              </w:rPr>
            </w:pPr>
            <w:r>
              <w:rPr>
                <w:sz w:val="20"/>
              </w:rPr>
              <w:t xml:space="preserve">transportlīdzekļu veidus un </w:t>
            </w:r>
            <w:r>
              <w:rPr>
                <w:spacing w:val="-4"/>
                <w:sz w:val="20"/>
              </w:rPr>
              <w:t xml:space="preserve">nosauc </w:t>
            </w:r>
            <w:r>
              <w:rPr>
                <w:sz w:val="20"/>
              </w:rPr>
              <w:t>transportlīdzekļa tehniskos</w:t>
            </w:r>
          </w:p>
          <w:p w14:paraId="2CCE2738" w14:textId="77777777" w:rsidR="00B903C1" w:rsidRDefault="00DB6AB8">
            <w:pPr>
              <w:pStyle w:val="TableParagraph"/>
              <w:ind w:right="116"/>
              <w:rPr>
                <w:sz w:val="20"/>
              </w:rPr>
            </w:pPr>
            <w:r>
              <w:rPr>
                <w:sz w:val="20"/>
              </w:rPr>
              <w:t>parametrus, izvēlas transporta veidu konkrētas kravas nogādei.</w:t>
            </w:r>
          </w:p>
        </w:tc>
        <w:tc>
          <w:tcPr>
            <w:tcW w:w="2015" w:type="dxa"/>
          </w:tcPr>
          <w:p w14:paraId="7BC365CF" w14:textId="77777777" w:rsidR="00B903C1" w:rsidRDefault="00DB6AB8">
            <w:pPr>
              <w:pStyle w:val="TableParagraph"/>
              <w:spacing w:line="223" w:lineRule="exact"/>
              <w:ind w:left="106"/>
              <w:rPr>
                <w:sz w:val="20"/>
              </w:rPr>
            </w:pPr>
            <w:r>
              <w:rPr>
                <w:sz w:val="20"/>
              </w:rPr>
              <w:t>Raksturo</w:t>
            </w:r>
          </w:p>
          <w:p w14:paraId="1225A792" w14:textId="77777777" w:rsidR="00B903C1" w:rsidRDefault="00DB6AB8">
            <w:pPr>
              <w:pStyle w:val="TableParagraph"/>
              <w:ind w:left="106" w:right="41"/>
              <w:rPr>
                <w:sz w:val="20"/>
              </w:rPr>
            </w:pPr>
            <w:r>
              <w:rPr>
                <w:sz w:val="20"/>
              </w:rPr>
              <w:t>transportlīdzekļu veidus un to tehniskos parametrus, izvēlas</w:t>
            </w:r>
          </w:p>
          <w:p w14:paraId="499A38C5" w14:textId="77777777" w:rsidR="00B903C1" w:rsidRDefault="00DB6AB8">
            <w:pPr>
              <w:pStyle w:val="TableParagraph"/>
              <w:ind w:left="106" w:right="172"/>
              <w:rPr>
                <w:sz w:val="20"/>
              </w:rPr>
            </w:pPr>
            <w:r>
              <w:rPr>
                <w:sz w:val="20"/>
              </w:rPr>
              <w:t>piemērotāko transporta veidu konkrētas kravas nogādei pēc</w:t>
            </w:r>
          </w:p>
          <w:p w14:paraId="3C80C844" w14:textId="77777777" w:rsidR="00B903C1" w:rsidRDefault="00DB6AB8">
            <w:pPr>
              <w:pStyle w:val="TableParagraph"/>
              <w:spacing w:before="6" w:line="228" w:lineRule="exact"/>
              <w:ind w:left="106" w:right="172"/>
              <w:rPr>
                <w:sz w:val="20"/>
              </w:rPr>
            </w:pPr>
            <w:r>
              <w:rPr>
                <w:sz w:val="20"/>
              </w:rPr>
              <w:t xml:space="preserve">tehniskiem </w:t>
            </w:r>
            <w:r>
              <w:rPr>
                <w:w w:val="95"/>
                <w:sz w:val="20"/>
              </w:rPr>
              <w:t>parametriem.</w:t>
            </w:r>
          </w:p>
        </w:tc>
        <w:tc>
          <w:tcPr>
            <w:tcW w:w="1677" w:type="dxa"/>
            <w:vMerge w:val="restart"/>
          </w:tcPr>
          <w:p w14:paraId="338FA55B" w14:textId="77777777" w:rsidR="00B903C1" w:rsidRDefault="00DB6AB8">
            <w:pPr>
              <w:pStyle w:val="TableParagraph"/>
              <w:spacing w:line="223" w:lineRule="exact"/>
              <w:ind w:left="102"/>
              <w:rPr>
                <w:sz w:val="20"/>
              </w:rPr>
            </w:pPr>
            <w:r>
              <w:rPr>
                <w:sz w:val="20"/>
              </w:rPr>
              <w:t>Spēle.</w:t>
            </w:r>
          </w:p>
        </w:tc>
        <w:tc>
          <w:tcPr>
            <w:tcW w:w="2445" w:type="dxa"/>
            <w:vMerge w:val="restart"/>
          </w:tcPr>
          <w:p w14:paraId="28C766EE" w14:textId="77777777" w:rsidR="00B903C1" w:rsidRDefault="00DB6AB8">
            <w:pPr>
              <w:pStyle w:val="TableParagraph"/>
              <w:spacing w:line="223" w:lineRule="exact"/>
              <w:ind w:left="101"/>
              <w:rPr>
                <w:sz w:val="20"/>
              </w:rPr>
            </w:pPr>
            <w:r>
              <w:rPr>
                <w:sz w:val="20"/>
              </w:rPr>
              <w:t>Spēlē ''Uzkrauj auto''</w:t>
            </w:r>
          </w:p>
          <w:p w14:paraId="04C48E42" w14:textId="77777777" w:rsidR="00B903C1" w:rsidRDefault="00DB6AB8">
            <w:pPr>
              <w:pStyle w:val="TableParagraph"/>
              <w:ind w:left="101" w:right="253"/>
              <w:rPr>
                <w:sz w:val="20"/>
              </w:rPr>
            </w:pPr>
            <w:r>
              <w:rPr>
                <w:sz w:val="20"/>
              </w:rPr>
              <w:t>izglītojamajiem tiek dota konkrēta prece (izmēri, daudzums, īpašības u. c.), kas jānogādā saņēmējam.</w:t>
            </w:r>
          </w:p>
          <w:p w14:paraId="03922CA2" w14:textId="77777777" w:rsidR="00B903C1" w:rsidRDefault="00DB6AB8">
            <w:pPr>
              <w:pStyle w:val="TableParagraph"/>
              <w:ind w:left="101"/>
              <w:rPr>
                <w:sz w:val="20"/>
              </w:rPr>
            </w:pPr>
            <w:r>
              <w:rPr>
                <w:sz w:val="20"/>
              </w:rPr>
              <w:t>Izglītojamie, izmantojot</w:t>
            </w:r>
          </w:p>
          <w:p w14:paraId="19C6EE3D" w14:textId="77777777" w:rsidR="00B903C1" w:rsidRDefault="00DB6AB8">
            <w:pPr>
              <w:pStyle w:val="TableParagraph"/>
              <w:ind w:left="101" w:right="257"/>
              <w:jc w:val="both"/>
              <w:rPr>
                <w:sz w:val="20"/>
              </w:rPr>
            </w:pPr>
            <w:r>
              <w:rPr>
                <w:sz w:val="20"/>
              </w:rPr>
              <w:t>informācijas</w:t>
            </w:r>
            <w:r>
              <w:rPr>
                <w:spacing w:val="-10"/>
                <w:sz w:val="20"/>
              </w:rPr>
              <w:t xml:space="preserve"> </w:t>
            </w:r>
            <w:r>
              <w:rPr>
                <w:sz w:val="20"/>
              </w:rPr>
              <w:t>tehnoloģijas, atrod piemērotāko kravas automašīnu kravas</w:t>
            </w:r>
          </w:p>
          <w:p w14:paraId="7FAE5427" w14:textId="77777777" w:rsidR="00B903C1" w:rsidRDefault="00DB6AB8">
            <w:pPr>
              <w:pStyle w:val="TableParagraph"/>
              <w:spacing w:line="229" w:lineRule="exact"/>
              <w:ind w:left="101"/>
              <w:jc w:val="both"/>
              <w:rPr>
                <w:sz w:val="20"/>
              </w:rPr>
            </w:pPr>
            <w:r>
              <w:rPr>
                <w:sz w:val="20"/>
              </w:rPr>
              <w:t>nogādei,</w:t>
            </w:r>
            <w:r>
              <w:rPr>
                <w:spacing w:val="-9"/>
                <w:sz w:val="20"/>
              </w:rPr>
              <w:t xml:space="preserve"> </w:t>
            </w:r>
            <w:r>
              <w:rPr>
                <w:sz w:val="20"/>
              </w:rPr>
              <w:t>veic</w:t>
            </w:r>
          </w:p>
          <w:p w14:paraId="5DDF4CA2" w14:textId="77777777" w:rsidR="00B903C1" w:rsidRDefault="00DB6AB8">
            <w:pPr>
              <w:pStyle w:val="TableParagraph"/>
              <w:spacing w:before="1"/>
              <w:ind w:left="101" w:right="280"/>
              <w:jc w:val="both"/>
              <w:rPr>
                <w:sz w:val="20"/>
              </w:rPr>
            </w:pPr>
            <w:r>
              <w:rPr>
                <w:sz w:val="20"/>
              </w:rPr>
              <w:t>nepieciešamos aprēķinus, lai pierādītu, ka</w:t>
            </w:r>
            <w:r>
              <w:rPr>
                <w:spacing w:val="-19"/>
                <w:sz w:val="20"/>
              </w:rPr>
              <w:t xml:space="preserve"> </w:t>
            </w:r>
            <w:r>
              <w:rPr>
                <w:sz w:val="20"/>
              </w:rPr>
              <w:t>izvēlētais kravas auto</w:t>
            </w:r>
            <w:r>
              <w:rPr>
                <w:spacing w:val="-1"/>
                <w:sz w:val="20"/>
              </w:rPr>
              <w:t xml:space="preserve"> </w:t>
            </w:r>
            <w:r>
              <w:rPr>
                <w:sz w:val="20"/>
              </w:rPr>
              <w:t>ir</w:t>
            </w:r>
          </w:p>
          <w:p w14:paraId="5A8BD56A" w14:textId="77777777" w:rsidR="00B903C1" w:rsidRDefault="00DB6AB8">
            <w:pPr>
              <w:pStyle w:val="TableParagraph"/>
              <w:spacing w:before="1"/>
              <w:ind w:left="101" w:right="152"/>
              <w:jc w:val="both"/>
              <w:rPr>
                <w:sz w:val="20"/>
              </w:rPr>
            </w:pPr>
            <w:r>
              <w:rPr>
                <w:sz w:val="20"/>
              </w:rPr>
              <w:t xml:space="preserve">vispiemērotākais </w:t>
            </w:r>
            <w:r>
              <w:rPr>
                <w:spacing w:val="-3"/>
                <w:sz w:val="20"/>
              </w:rPr>
              <w:t xml:space="preserve">konkrētās </w:t>
            </w:r>
            <w:r>
              <w:rPr>
                <w:sz w:val="20"/>
              </w:rPr>
              <w:t>preces transportēšanai.</w:t>
            </w:r>
          </w:p>
        </w:tc>
      </w:tr>
      <w:tr w:rsidR="00B903C1" w14:paraId="3DB1D87A" w14:textId="77777777">
        <w:trPr>
          <w:trHeight w:val="2291"/>
        </w:trPr>
        <w:tc>
          <w:tcPr>
            <w:tcW w:w="2045" w:type="dxa"/>
            <w:vMerge/>
            <w:tcBorders>
              <w:top w:val="nil"/>
            </w:tcBorders>
          </w:tcPr>
          <w:p w14:paraId="7BADE0C3" w14:textId="77777777" w:rsidR="00B903C1" w:rsidRDefault="00B903C1">
            <w:pPr>
              <w:rPr>
                <w:sz w:val="2"/>
                <w:szCs w:val="2"/>
              </w:rPr>
            </w:pPr>
          </w:p>
        </w:tc>
        <w:tc>
          <w:tcPr>
            <w:tcW w:w="1988" w:type="dxa"/>
            <w:vMerge/>
            <w:tcBorders>
              <w:top w:val="nil"/>
            </w:tcBorders>
          </w:tcPr>
          <w:p w14:paraId="589495F8" w14:textId="77777777" w:rsidR="00B903C1" w:rsidRDefault="00B903C1">
            <w:pPr>
              <w:rPr>
                <w:sz w:val="2"/>
                <w:szCs w:val="2"/>
              </w:rPr>
            </w:pPr>
          </w:p>
        </w:tc>
        <w:tc>
          <w:tcPr>
            <w:tcW w:w="2151" w:type="dxa"/>
          </w:tcPr>
          <w:p w14:paraId="574A321E" w14:textId="77777777" w:rsidR="00B903C1" w:rsidRDefault="00DB6AB8">
            <w:pPr>
              <w:pStyle w:val="TableParagraph"/>
              <w:rPr>
                <w:sz w:val="20"/>
              </w:rPr>
            </w:pPr>
            <w:r>
              <w:rPr>
                <w:sz w:val="20"/>
              </w:rPr>
              <w:t>5.1.2. Specifiskie kravu transportēšanas</w:t>
            </w:r>
          </w:p>
          <w:p w14:paraId="54719FBC" w14:textId="77777777" w:rsidR="00B903C1" w:rsidRDefault="00DB6AB8">
            <w:pPr>
              <w:pStyle w:val="TableParagraph"/>
              <w:rPr>
                <w:sz w:val="20"/>
              </w:rPr>
            </w:pPr>
            <w:r>
              <w:rPr>
                <w:sz w:val="20"/>
              </w:rPr>
              <w:t>nosacījumi.</w:t>
            </w:r>
          </w:p>
        </w:tc>
        <w:tc>
          <w:tcPr>
            <w:tcW w:w="1907" w:type="dxa"/>
          </w:tcPr>
          <w:p w14:paraId="2609CC49" w14:textId="77777777" w:rsidR="00B903C1" w:rsidRDefault="00DB6AB8">
            <w:pPr>
              <w:pStyle w:val="TableParagraph"/>
              <w:ind w:right="116"/>
              <w:rPr>
                <w:sz w:val="20"/>
              </w:rPr>
            </w:pPr>
            <w:r>
              <w:rPr>
                <w:sz w:val="20"/>
              </w:rPr>
              <w:t>Nosauc specifiskos kravu</w:t>
            </w:r>
          </w:p>
          <w:p w14:paraId="60EECFF4" w14:textId="77777777" w:rsidR="00B903C1" w:rsidRDefault="00DB6AB8">
            <w:pPr>
              <w:pStyle w:val="TableParagraph"/>
              <w:ind w:right="116"/>
              <w:rPr>
                <w:sz w:val="20"/>
              </w:rPr>
            </w:pPr>
            <w:r>
              <w:rPr>
                <w:w w:val="95"/>
                <w:sz w:val="20"/>
              </w:rPr>
              <w:t xml:space="preserve">transportēšanas </w:t>
            </w:r>
            <w:r>
              <w:rPr>
                <w:sz w:val="20"/>
              </w:rPr>
              <w:t>nosacījumus.</w:t>
            </w:r>
          </w:p>
        </w:tc>
        <w:tc>
          <w:tcPr>
            <w:tcW w:w="2015" w:type="dxa"/>
          </w:tcPr>
          <w:p w14:paraId="44ACAFC3" w14:textId="77777777" w:rsidR="00B903C1" w:rsidRDefault="00DB6AB8">
            <w:pPr>
              <w:pStyle w:val="TableParagraph"/>
              <w:ind w:left="106" w:right="162"/>
              <w:jc w:val="both"/>
              <w:rPr>
                <w:sz w:val="20"/>
              </w:rPr>
            </w:pPr>
            <w:r>
              <w:rPr>
                <w:sz w:val="20"/>
              </w:rPr>
              <w:t>Izskaidro specifiskos kravu</w:t>
            </w:r>
            <w:r>
              <w:rPr>
                <w:spacing w:val="-16"/>
                <w:sz w:val="20"/>
              </w:rPr>
              <w:t xml:space="preserve"> </w:t>
            </w:r>
            <w:r>
              <w:rPr>
                <w:sz w:val="20"/>
              </w:rPr>
              <w:t>transportēšanas nosacījumus.</w:t>
            </w:r>
          </w:p>
        </w:tc>
        <w:tc>
          <w:tcPr>
            <w:tcW w:w="1677" w:type="dxa"/>
            <w:vMerge/>
            <w:tcBorders>
              <w:top w:val="nil"/>
            </w:tcBorders>
          </w:tcPr>
          <w:p w14:paraId="2FDFA9CD" w14:textId="77777777" w:rsidR="00B903C1" w:rsidRDefault="00B903C1">
            <w:pPr>
              <w:rPr>
                <w:sz w:val="2"/>
                <w:szCs w:val="2"/>
              </w:rPr>
            </w:pPr>
          </w:p>
        </w:tc>
        <w:tc>
          <w:tcPr>
            <w:tcW w:w="2445" w:type="dxa"/>
            <w:vMerge/>
            <w:tcBorders>
              <w:top w:val="nil"/>
            </w:tcBorders>
          </w:tcPr>
          <w:p w14:paraId="3281EEC5" w14:textId="77777777" w:rsidR="00B903C1" w:rsidRDefault="00B903C1">
            <w:pPr>
              <w:rPr>
                <w:sz w:val="2"/>
                <w:szCs w:val="2"/>
              </w:rPr>
            </w:pPr>
          </w:p>
        </w:tc>
      </w:tr>
      <w:tr w:rsidR="00B903C1" w14:paraId="22757178" w14:textId="77777777">
        <w:trPr>
          <w:trHeight w:val="1608"/>
        </w:trPr>
        <w:tc>
          <w:tcPr>
            <w:tcW w:w="2045" w:type="dxa"/>
            <w:vMerge w:val="restart"/>
          </w:tcPr>
          <w:p w14:paraId="6ACAA326" w14:textId="77777777" w:rsidR="00B903C1" w:rsidRDefault="00DB6AB8">
            <w:pPr>
              <w:pStyle w:val="TableParagraph"/>
              <w:spacing w:line="223" w:lineRule="exact"/>
              <w:rPr>
                <w:sz w:val="20"/>
              </w:rPr>
            </w:pPr>
            <w:r>
              <w:rPr>
                <w:sz w:val="20"/>
              </w:rPr>
              <w:t>6. Spēj: lietot</w:t>
            </w:r>
          </w:p>
          <w:p w14:paraId="7AE1D90B" w14:textId="77777777" w:rsidR="00B903C1" w:rsidRDefault="00DB6AB8">
            <w:pPr>
              <w:pStyle w:val="TableParagraph"/>
              <w:spacing w:line="229" w:lineRule="exact"/>
              <w:rPr>
                <w:sz w:val="20"/>
              </w:rPr>
            </w:pPr>
            <w:r>
              <w:rPr>
                <w:sz w:val="20"/>
              </w:rPr>
              <w:t>ģeogrāfiskās kartes,</w:t>
            </w:r>
          </w:p>
          <w:p w14:paraId="45507F18" w14:textId="77777777" w:rsidR="00B903C1" w:rsidRDefault="00DB6AB8">
            <w:pPr>
              <w:pStyle w:val="TableParagraph"/>
              <w:ind w:right="208"/>
              <w:rPr>
                <w:sz w:val="20"/>
              </w:rPr>
            </w:pPr>
            <w:r>
              <w:rPr>
                <w:sz w:val="20"/>
              </w:rPr>
              <w:t>tai skaitā interaktīvās ģeogrāfiskās kartes</w:t>
            </w:r>
          </w:p>
          <w:p w14:paraId="3C289E8D" w14:textId="77777777" w:rsidR="00B903C1" w:rsidRDefault="00DB6AB8">
            <w:pPr>
              <w:pStyle w:val="TableParagraph"/>
              <w:ind w:right="245"/>
              <w:rPr>
                <w:sz w:val="20"/>
              </w:rPr>
            </w:pPr>
            <w:r>
              <w:rPr>
                <w:w w:val="95"/>
                <w:sz w:val="20"/>
              </w:rPr>
              <w:t xml:space="preserve">transportēšanas </w:t>
            </w:r>
            <w:r>
              <w:rPr>
                <w:sz w:val="20"/>
              </w:rPr>
              <w:t>maršruta</w:t>
            </w:r>
          </w:p>
          <w:p w14:paraId="7D575119" w14:textId="77777777" w:rsidR="00B903C1" w:rsidRDefault="00DB6AB8">
            <w:pPr>
              <w:pStyle w:val="TableParagraph"/>
              <w:spacing w:before="1"/>
              <w:rPr>
                <w:sz w:val="20"/>
              </w:rPr>
            </w:pPr>
            <w:r>
              <w:rPr>
                <w:sz w:val="20"/>
              </w:rPr>
              <w:t>izstrādāšanai.</w:t>
            </w:r>
          </w:p>
          <w:p w14:paraId="19CF3009" w14:textId="77777777" w:rsidR="00B903C1" w:rsidRDefault="00B903C1">
            <w:pPr>
              <w:pStyle w:val="TableParagraph"/>
              <w:spacing w:before="10"/>
              <w:ind w:left="0"/>
              <w:rPr>
                <w:b/>
                <w:sz w:val="19"/>
              </w:rPr>
            </w:pPr>
          </w:p>
          <w:p w14:paraId="3C7277CD" w14:textId="77777777" w:rsidR="00B903C1" w:rsidRDefault="00DB6AB8">
            <w:pPr>
              <w:pStyle w:val="TableParagraph"/>
              <w:ind w:right="280"/>
              <w:rPr>
                <w:sz w:val="20"/>
              </w:rPr>
            </w:pPr>
            <w:r>
              <w:rPr>
                <w:sz w:val="20"/>
              </w:rPr>
              <w:t>Zina: ģeogrāfiskajās kartēs attēloto</w:t>
            </w:r>
          </w:p>
          <w:p w14:paraId="0E6AC599" w14:textId="77777777" w:rsidR="00B903C1" w:rsidRDefault="00DB6AB8">
            <w:pPr>
              <w:pStyle w:val="TableParagraph"/>
              <w:spacing w:before="1"/>
              <w:ind w:right="245"/>
              <w:rPr>
                <w:sz w:val="20"/>
              </w:rPr>
            </w:pPr>
            <w:r>
              <w:rPr>
                <w:w w:val="95"/>
                <w:sz w:val="20"/>
              </w:rPr>
              <w:t xml:space="preserve">informāciju, </w:t>
            </w:r>
            <w:r>
              <w:rPr>
                <w:sz w:val="20"/>
              </w:rPr>
              <w:t>interaktīvo</w:t>
            </w:r>
          </w:p>
          <w:p w14:paraId="312B350E" w14:textId="77777777" w:rsidR="00B903C1" w:rsidRDefault="00DB6AB8">
            <w:pPr>
              <w:pStyle w:val="TableParagraph"/>
              <w:spacing w:before="1" w:line="227" w:lineRule="exact"/>
              <w:rPr>
                <w:sz w:val="20"/>
              </w:rPr>
            </w:pPr>
            <w:r>
              <w:rPr>
                <w:sz w:val="20"/>
              </w:rPr>
              <w:t>ģeogrāfisko karšu</w:t>
            </w:r>
          </w:p>
        </w:tc>
        <w:tc>
          <w:tcPr>
            <w:tcW w:w="1988" w:type="dxa"/>
            <w:vMerge w:val="restart"/>
          </w:tcPr>
          <w:p w14:paraId="619F35F2" w14:textId="77777777" w:rsidR="00B903C1" w:rsidRDefault="00DB6AB8">
            <w:pPr>
              <w:pStyle w:val="TableParagraph"/>
              <w:ind w:left="105" w:right="529"/>
              <w:rPr>
                <w:sz w:val="20"/>
              </w:rPr>
            </w:pPr>
            <w:r>
              <w:rPr>
                <w:sz w:val="20"/>
              </w:rPr>
              <w:t>6.1.</w:t>
            </w:r>
            <w:r>
              <w:rPr>
                <w:spacing w:val="-15"/>
                <w:sz w:val="20"/>
              </w:rPr>
              <w:t xml:space="preserve"> </w:t>
            </w:r>
            <w:r>
              <w:rPr>
                <w:sz w:val="20"/>
              </w:rPr>
              <w:t>Ģeogrāfisko karšu</w:t>
            </w:r>
            <w:r>
              <w:rPr>
                <w:spacing w:val="-3"/>
                <w:sz w:val="20"/>
              </w:rPr>
              <w:t xml:space="preserve"> </w:t>
            </w:r>
            <w:r>
              <w:rPr>
                <w:sz w:val="20"/>
              </w:rPr>
              <w:t>lietošana.</w:t>
            </w:r>
          </w:p>
          <w:p w14:paraId="33E57947" w14:textId="77777777" w:rsidR="00B903C1" w:rsidRDefault="00B903C1">
            <w:pPr>
              <w:pStyle w:val="TableParagraph"/>
              <w:spacing w:before="3"/>
              <w:ind w:left="0"/>
              <w:rPr>
                <w:b/>
                <w:sz w:val="19"/>
              </w:rPr>
            </w:pPr>
          </w:p>
          <w:p w14:paraId="056A7602" w14:textId="77777777" w:rsidR="00B903C1" w:rsidRDefault="00DB6AB8">
            <w:pPr>
              <w:pStyle w:val="TableParagraph"/>
              <w:ind w:left="105" w:right="170"/>
              <w:rPr>
                <w:sz w:val="20"/>
              </w:rPr>
            </w:pPr>
            <w:r>
              <w:rPr>
                <w:sz w:val="20"/>
              </w:rPr>
              <w:t xml:space="preserve">(10% no </w:t>
            </w:r>
            <w:r>
              <w:rPr>
                <w:spacing w:val="-4"/>
                <w:sz w:val="20"/>
              </w:rPr>
              <w:t xml:space="preserve">moduļa </w:t>
            </w:r>
            <w:r>
              <w:rPr>
                <w:sz w:val="20"/>
              </w:rPr>
              <w:t>kopējā</w:t>
            </w:r>
            <w:r>
              <w:rPr>
                <w:spacing w:val="-3"/>
                <w:sz w:val="20"/>
              </w:rPr>
              <w:t xml:space="preserve"> </w:t>
            </w:r>
            <w:r>
              <w:rPr>
                <w:sz w:val="20"/>
              </w:rPr>
              <w:t>apjoma)</w:t>
            </w:r>
          </w:p>
        </w:tc>
        <w:tc>
          <w:tcPr>
            <w:tcW w:w="2151" w:type="dxa"/>
          </w:tcPr>
          <w:p w14:paraId="603DDCB4" w14:textId="77777777" w:rsidR="00B903C1" w:rsidRDefault="00DB6AB8">
            <w:pPr>
              <w:pStyle w:val="TableParagraph"/>
              <w:ind w:right="534"/>
              <w:rPr>
                <w:sz w:val="20"/>
              </w:rPr>
            </w:pPr>
            <w:r>
              <w:rPr>
                <w:sz w:val="20"/>
              </w:rPr>
              <w:t>6.1.1.</w:t>
            </w:r>
            <w:r>
              <w:rPr>
                <w:spacing w:val="-9"/>
                <w:sz w:val="20"/>
              </w:rPr>
              <w:t xml:space="preserve"> </w:t>
            </w:r>
            <w:r>
              <w:rPr>
                <w:sz w:val="20"/>
              </w:rPr>
              <w:t>Ģeogrāfisko karšu lietošanas priekšrocības</w:t>
            </w:r>
          </w:p>
          <w:p w14:paraId="4048C526" w14:textId="77777777" w:rsidR="00B903C1" w:rsidRDefault="00DB6AB8">
            <w:pPr>
              <w:pStyle w:val="TableParagraph"/>
              <w:spacing w:line="229" w:lineRule="exact"/>
              <w:rPr>
                <w:sz w:val="20"/>
              </w:rPr>
            </w:pPr>
            <w:r>
              <w:rPr>
                <w:sz w:val="20"/>
              </w:rPr>
              <w:t>maršrutēšanā.</w:t>
            </w:r>
          </w:p>
        </w:tc>
        <w:tc>
          <w:tcPr>
            <w:tcW w:w="1907" w:type="dxa"/>
          </w:tcPr>
          <w:p w14:paraId="42C021E4" w14:textId="77777777" w:rsidR="00B903C1" w:rsidRDefault="00DB6AB8">
            <w:pPr>
              <w:pStyle w:val="TableParagraph"/>
              <w:ind w:right="98"/>
              <w:rPr>
                <w:sz w:val="20"/>
              </w:rPr>
            </w:pPr>
            <w:r>
              <w:rPr>
                <w:sz w:val="20"/>
              </w:rPr>
              <w:t>Pielieto ģeogrāfiskās kartes</w:t>
            </w:r>
          </w:p>
          <w:p w14:paraId="5FE0EE8F" w14:textId="77777777" w:rsidR="00B903C1" w:rsidRDefault="00DB6AB8">
            <w:pPr>
              <w:pStyle w:val="TableParagraph"/>
              <w:ind w:right="116"/>
              <w:rPr>
                <w:sz w:val="20"/>
              </w:rPr>
            </w:pPr>
            <w:r>
              <w:rPr>
                <w:w w:val="95"/>
                <w:sz w:val="20"/>
              </w:rPr>
              <w:t xml:space="preserve">transportēšanas </w:t>
            </w:r>
            <w:r>
              <w:rPr>
                <w:sz w:val="20"/>
              </w:rPr>
              <w:t>maršrutu</w:t>
            </w:r>
          </w:p>
          <w:p w14:paraId="532CCFC5" w14:textId="77777777" w:rsidR="00B903C1" w:rsidRDefault="00DB6AB8">
            <w:pPr>
              <w:pStyle w:val="TableParagraph"/>
              <w:rPr>
                <w:sz w:val="20"/>
              </w:rPr>
            </w:pPr>
            <w:r>
              <w:rPr>
                <w:sz w:val="20"/>
              </w:rPr>
              <w:t>izstrādāšanai.</w:t>
            </w:r>
          </w:p>
        </w:tc>
        <w:tc>
          <w:tcPr>
            <w:tcW w:w="2015" w:type="dxa"/>
          </w:tcPr>
          <w:p w14:paraId="792BA103" w14:textId="77777777" w:rsidR="00B903C1" w:rsidRDefault="00DB6AB8">
            <w:pPr>
              <w:pStyle w:val="TableParagraph"/>
              <w:ind w:left="106" w:right="118"/>
              <w:rPr>
                <w:sz w:val="20"/>
              </w:rPr>
            </w:pPr>
            <w:r>
              <w:rPr>
                <w:sz w:val="20"/>
              </w:rPr>
              <w:t>Pielieto ģeogrāfiskās kartes transportēšanas maršrutu</w:t>
            </w:r>
          </w:p>
          <w:p w14:paraId="19CCF83D" w14:textId="77777777" w:rsidR="00B903C1" w:rsidRDefault="00DB6AB8">
            <w:pPr>
              <w:pStyle w:val="TableParagraph"/>
              <w:spacing w:line="229" w:lineRule="exact"/>
              <w:ind w:left="106"/>
              <w:rPr>
                <w:sz w:val="20"/>
              </w:rPr>
            </w:pPr>
            <w:r>
              <w:rPr>
                <w:sz w:val="20"/>
              </w:rPr>
              <w:t>izstrādāšanai,</w:t>
            </w:r>
          </w:p>
          <w:p w14:paraId="675BF148" w14:textId="77777777" w:rsidR="00B903C1" w:rsidRDefault="00DB6AB8">
            <w:pPr>
              <w:pStyle w:val="TableParagraph"/>
              <w:ind w:left="106" w:right="85"/>
              <w:rPr>
                <w:sz w:val="20"/>
              </w:rPr>
            </w:pPr>
            <w:r>
              <w:rPr>
                <w:sz w:val="20"/>
              </w:rPr>
              <w:t>izskaidro ģeogrāfisko karšu lietošanas</w:t>
            </w:r>
          </w:p>
          <w:p w14:paraId="4D444F0B" w14:textId="77777777" w:rsidR="00B903C1" w:rsidRDefault="00DB6AB8">
            <w:pPr>
              <w:pStyle w:val="TableParagraph"/>
              <w:spacing w:line="215" w:lineRule="exact"/>
              <w:ind w:left="106"/>
              <w:rPr>
                <w:sz w:val="20"/>
              </w:rPr>
            </w:pPr>
            <w:r>
              <w:rPr>
                <w:sz w:val="20"/>
              </w:rPr>
              <w:t>paņēmienus.</w:t>
            </w:r>
          </w:p>
        </w:tc>
        <w:tc>
          <w:tcPr>
            <w:tcW w:w="1677" w:type="dxa"/>
            <w:vMerge w:val="restart"/>
          </w:tcPr>
          <w:p w14:paraId="50992473" w14:textId="77777777" w:rsidR="00B903C1" w:rsidRDefault="00DB6AB8">
            <w:pPr>
              <w:pStyle w:val="TableParagraph"/>
              <w:spacing w:line="223" w:lineRule="exact"/>
              <w:ind w:left="102"/>
              <w:rPr>
                <w:sz w:val="20"/>
              </w:rPr>
            </w:pPr>
            <w:r>
              <w:rPr>
                <w:sz w:val="20"/>
              </w:rPr>
              <w:t>Spēle.</w:t>
            </w:r>
          </w:p>
        </w:tc>
        <w:tc>
          <w:tcPr>
            <w:tcW w:w="2445" w:type="dxa"/>
            <w:vMerge w:val="restart"/>
          </w:tcPr>
          <w:p w14:paraId="1E18263F" w14:textId="77777777" w:rsidR="00B903C1" w:rsidRDefault="00DB6AB8">
            <w:pPr>
              <w:pStyle w:val="TableParagraph"/>
              <w:spacing w:line="223" w:lineRule="exact"/>
              <w:ind w:left="101"/>
              <w:rPr>
                <w:sz w:val="20"/>
              </w:rPr>
            </w:pPr>
            <w:r>
              <w:rPr>
                <w:sz w:val="20"/>
              </w:rPr>
              <w:t>Spēlē ''Karšu kari''</w:t>
            </w:r>
          </w:p>
          <w:p w14:paraId="1F8009E4" w14:textId="77777777" w:rsidR="00B903C1" w:rsidRDefault="00DB6AB8">
            <w:pPr>
              <w:pStyle w:val="TableParagraph"/>
              <w:spacing w:line="229" w:lineRule="exact"/>
              <w:ind w:left="101"/>
              <w:rPr>
                <w:sz w:val="20"/>
              </w:rPr>
            </w:pPr>
            <w:r>
              <w:rPr>
                <w:sz w:val="20"/>
              </w:rPr>
              <w:t>izglītojamie grupās,</w:t>
            </w:r>
          </w:p>
          <w:p w14:paraId="0E0842DA" w14:textId="77777777" w:rsidR="00B903C1" w:rsidRDefault="00DB6AB8">
            <w:pPr>
              <w:pStyle w:val="TableParagraph"/>
              <w:ind w:left="101" w:right="341"/>
              <w:rPr>
                <w:sz w:val="20"/>
              </w:rPr>
            </w:pPr>
            <w:r>
              <w:rPr>
                <w:sz w:val="20"/>
              </w:rPr>
              <w:t xml:space="preserve">izmantojot ģeogrāfiskas kartes, pēc iespējas </w:t>
            </w:r>
            <w:r>
              <w:rPr>
                <w:spacing w:val="-3"/>
                <w:sz w:val="20"/>
              </w:rPr>
              <w:t xml:space="preserve">ātrāk </w:t>
            </w:r>
            <w:r>
              <w:rPr>
                <w:sz w:val="20"/>
              </w:rPr>
              <w:t>mēģina atrast un</w:t>
            </w:r>
            <w:r>
              <w:rPr>
                <w:spacing w:val="-7"/>
                <w:sz w:val="20"/>
              </w:rPr>
              <w:t xml:space="preserve"> </w:t>
            </w:r>
            <w:r>
              <w:rPr>
                <w:sz w:val="20"/>
              </w:rPr>
              <w:t>nolasīt</w:t>
            </w:r>
          </w:p>
          <w:p w14:paraId="6DF9628F" w14:textId="77777777" w:rsidR="00B903C1" w:rsidRDefault="00DB6AB8">
            <w:pPr>
              <w:pStyle w:val="TableParagraph"/>
              <w:spacing w:before="1"/>
              <w:ind w:left="101" w:right="132"/>
              <w:rPr>
                <w:sz w:val="20"/>
              </w:rPr>
            </w:pPr>
            <w:r>
              <w:rPr>
                <w:sz w:val="20"/>
              </w:rPr>
              <w:t>dažādu uzdoto</w:t>
            </w:r>
            <w:r>
              <w:rPr>
                <w:spacing w:val="-12"/>
                <w:sz w:val="20"/>
              </w:rPr>
              <w:t xml:space="preserve"> </w:t>
            </w:r>
            <w:r>
              <w:rPr>
                <w:sz w:val="20"/>
              </w:rPr>
              <w:t>informāciju. Spēlē uzvar tā izglītojamo grupa, kura pēc</w:t>
            </w:r>
            <w:r>
              <w:rPr>
                <w:spacing w:val="-2"/>
                <w:sz w:val="20"/>
              </w:rPr>
              <w:t xml:space="preserve"> </w:t>
            </w:r>
            <w:r>
              <w:rPr>
                <w:sz w:val="20"/>
              </w:rPr>
              <w:t>iespējas</w:t>
            </w:r>
          </w:p>
          <w:p w14:paraId="1346FF17" w14:textId="77777777" w:rsidR="00B903C1" w:rsidRDefault="00DB6AB8">
            <w:pPr>
              <w:pStyle w:val="TableParagraph"/>
              <w:spacing w:line="229" w:lineRule="exact"/>
              <w:ind w:left="101"/>
              <w:rPr>
                <w:sz w:val="20"/>
              </w:rPr>
            </w:pPr>
            <w:r>
              <w:rPr>
                <w:sz w:val="20"/>
              </w:rPr>
              <w:t>īsākā laikā visprecīzāk</w:t>
            </w:r>
          </w:p>
          <w:p w14:paraId="25B4C1A4" w14:textId="77777777" w:rsidR="00B903C1" w:rsidRDefault="00DB6AB8">
            <w:pPr>
              <w:pStyle w:val="TableParagraph"/>
              <w:ind w:left="101"/>
              <w:rPr>
                <w:sz w:val="20"/>
              </w:rPr>
            </w:pPr>
            <w:r>
              <w:rPr>
                <w:sz w:val="20"/>
              </w:rPr>
              <w:t>spējusi nolasīt informāciju.</w:t>
            </w:r>
          </w:p>
        </w:tc>
      </w:tr>
      <w:tr w:rsidR="00B903C1" w14:paraId="1B0B8330" w14:textId="77777777">
        <w:trPr>
          <w:trHeight w:val="1381"/>
        </w:trPr>
        <w:tc>
          <w:tcPr>
            <w:tcW w:w="2045" w:type="dxa"/>
            <w:vMerge/>
            <w:tcBorders>
              <w:top w:val="nil"/>
            </w:tcBorders>
          </w:tcPr>
          <w:p w14:paraId="0E8EC79D" w14:textId="77777777" w:rsidR="00B903C1" w:rsidRDefault="00B903C1">
            <w:pPr>
              <w:rPr>
                <w:sz w:val="2"/>
                <w:szCs w:val="2"/>
              </w:rPr>
            </w:pPr>
          </w:p>
        </w:tc>
        <w:tc>
          <w:tcPr>
            <w:tcW w:w="1988" w:type="dxa"/>
            <w:vMerge/>
            <w:tcBorders>
              <w:top w:val="nil"/>
            </w:tcBorders>
          </w:tcPr>
          <w:p w14:paraId="168C7C4C" w14:textId="77777777" w:rsidR="00B903C1" w:rsidRDefault="00B903C1">
            <w:pPr>
              <w:rPr>
                <w:sz w:val="2"/>
                <w:szCs w:val="2"/>
              </w:rPr>
            </w:pPr>
          </w:p>
        </w:tc>
        <w:tc>
          <w:tcPr>
            <w:tcW w:w="2151" w:type="dxa"/>
          </w:tcPr>
          <w:p w14:paraId="2689342C" w14:textId="77777777" w:rsidR="00B903C1" w:rsidRDefault="00DB6AB8">
            <w:pPr>
              <w:pStyle w:val="TableParagraph"/>
              <w:spacing w:line="237" w:lineRule="auto"/>
              <w:ind w:right="586"/>
              <w:rPr>
                <w:sz w:val="20"/>
              </w:rPr>
            </w:pPr>
            <w:r>
              <w:rPr>
                <w:sz w:val="20"/>
              </w:rPr>
              <w:t>6.1.2. Interaktīvo ģeogrāfisko karšu</w:t>
            </w:r>
          </w:p>
          <w:p w14:paraId="78A3372D" w14:textId="77777777" w:rsidR="00B903C1" w:rsidRDefault="00DB6AB8">
            <w:pPr>
              <w:pStyle w:val="TableParagraph"/>
              <w:rPr>
                <w:sz w:val="20"/>
              </w:rPr>
            </w:pPr>
            <w:r>
              <w:rPr>
                <w:sz w:val="20"/>
              </w:rPr>
              <w:t>lietošanas paņēmieni.</w:t>
            </w:r>
          </w:p>
        </w:tc>
        <w:tc>
          <w:tcPr>
            <w:tcW w:w="1907" w:type="dxa"/>
          </w:tcPr>
          <w:p w14:paraId="2888A638" w14:textId="77777777" w:rsidR="00B903C1" w:rsidRDefault="00DB6AB8">
            <w:pPr>
              <w:pStyle w:val="TableParagraph"/>
              <w:ind w:right="197"/>
              <w:jc w:val="both"/>
              <w:rPr>
                <w:sz w:val="20"/>
              </w:rPr>
            </w:pPr>
            <w:r>
              <w:rPr>
                <w:sz w:val="20"/>
              </w:rPr>
              <w:t xml:space="preserve">Pielieto </w:t>
            </w:r>
            <w:r>
              <w:rPr>
                <w:spacing w:val="-3"/>
                <w:sz w:val="20"/>
              </w:rPr>
              <w:t xml:space="preserve">interaktīvās </w:t>
            </w:r>
            <w:r>
              <w:rPr>
                <w:sz w:val="20"/>
              </w:rPr>
              <w:t>ģeogrāfiskās kartes transportēšanas</w:t>
            </w:r>
          </w:p>
          <w:p w14:paraId="1D5D8957" w14:textId="77777777" w:rsidR="00B903C1" w:rsidRDefault="00DB6AB8">
            <w:pPr>
              <w:pStyle w:val="TableParagraph"/>
              <w:spacing w:line="229" w:lineRule="exact"/>
              <w:rPr>
                <w:sz w:val="20"/>
              </w:rPr>
            </w:pPr>
            <w:r>
              <w:rPr>
                <w:sz w:val="20"/>
              </w:rPr>
              <w:t>maršrutu</w:t>
            </w:r>
          </w:p>
          <w:p w14:paraId="286A7DAA" w14:textId="77777777" w:rsidR="00B903C1" w:rsidRDefault="00DB6AB8">
            <w:pPr>
              <w:pStyle w:val="TableParagraph"/>
              <w:rPr>
                <w:sz w:val="20"/>
              </w:rPr>
            </w:pPr>
            <w:r>
              <w:rPr>
                <w:sz w:val="20"/>
              </w:rPr>
              <w:t>izstrādāšanai.</w:t>
            </w:r>
          </w:p>
        </w:tc>
        <w:tc>
          <w:tcPr>
            <w:tcW w:w="2015" w:type="dxa"/>
          </w:tcPr>
          <w:p w14:paraId="186398EF" w14:textId="77777777" w:rsidR="00B903C1" w:rsidRDefault="00DB6AB8">
            <w:pPr>
              <w:pStyle w:val="TableParagraph"/>
              <w:ind w:left="106" w:right="306"/>
              <w:jc w:val="both"/>
              <w:rPr>
                <w:sz w:val="20"/>
              </w:rPr>
            </w:pPr>
            <w:r>
              <w:rPr>
                <w:sz w:val="20"/>
              </w:rPr>
              <w:t xml:space="preserve">Pielieto </w:t>
            </w:r>
            <w:r>
              <w:rPr>
                <w:spacing w:val="-3"/>
                <w:sz w:val="20"/>
              </w:rPr>
              <w:t xml:space="preserve">interaktīvās </w:t>
            </w:r>
            <w:r>
              <w:rPr>
                <w:sz w:val="20"/>
              </w:rPr>
              <w:t>ģeogrāfiskās kartes transportēšanas</w:t>
            </w:r>
          </w:p>
          <w:p w14:paraId="3FEEC8D0" w14:textId="77777777" w:rsidR="00B903C1" w:rsidRDefault="00DB6AB8">
            <w:pPr>
              <w:pStyle w:val="TableParagraph"/>
              <w:spacing w:line="229" w:lineRule="exact"/>
              <w:ind w:left="106"/>
              <w:rPr>
                <w:sz w:val="20"/>
              </w:rPr>
            </w:pPr>
            <w:r>
              <w:rPr>
                <w:sz w:val="20"/>
              </w:rPr>
              <w:t>maršrutu</w:t>
            </w:r>
          </w:p>
          <w:p w14:paraId="469AB20C" w14:textId="77777777" w:rsidR="00B903C1" w:rsidRDefault="00DB6AB8">
            <w:pPr>
              <w:pStyle w:val="TableParagraph"/>
              <w:spacing w:line="230" w:lineRule="atLeast"/>
              <w:ind w:left="106" w:right="229"/>
              <w:rPr>
                <w:sz w:val="20"/>
              </w:rPr>
            </w:pPr>
            <w:r>
              <w:rPr>
                <w:sz w:val="20"/>
              </w:rPr>
              <w:t>izstrādāšanai, izskaidro interaktīvo</w:t>
            </w:r>
          </w:p>
        </w:tc>
        <w:tc>
          <w:tcPr>
            <w:tcW w:w="1677" w:type="dxa"/>
            <w:vMerge/>
            <w:tcBorders>
              <w:top w:val="nil"/>
            </w:tcBorders>
          </w:tcPr>
          <w:p w14:paraId="37AD5213" w14:textId="77777777" w:rsidR="00B903C1" w:rsidRDefault="00B903C1">
            <w:pPr>
              <w:rPr>
                <w:sz w:val="2"/>
                <w:szCs w:val="2"/>
              </w:rPr>
            </w:pPr>
          </w:p>
        </w:tc>
        <w:tc>
          <w:tcPr>
            <w:tcW w:w="2445" w:type="dxa"/>
            <w:vMerge/>
            <w:tcBorders>
              <w:top w:val="nil"/>
            </w:tcBorders>
          </w:tcPr>
          <w:p w14:paraId="0F3262F8" w14:textId="77777777" w:rsidR="00B903C1" w:rsidRDefault="00B903C1">
            <w:pPr>
              <w:rPr>
                <w:sz w:val="2"/>
                <w:szCs w:val="2"/>
              </w:rPr>
            </w:pPr>
          </w:p>
        </w:tc>
      </w:tr>
    </w:tbl>
    <w:p w14:paraId="23B479AB" w14:textId="77777777" w:rsidR="00B903C1" w:rsidRDefault="00B903C1">
      <w:pPr>
        <w:rPr>
          <w:sz w:val="2"/>
          <w:szCs w:val="2"/>
        </w:rPr>
        <w:sectPr w:rsidR="00B903C1">
          <w:pgSz w:w="16840" w:h="11910" w:orient="landscape"/>
          <w:pgMar w:top="2440" w:right="560" w:bottom="1120" w:left="1400" w:header="709" w:footer="755" w:gutter="0"/>
          <w:cols w:space="720"/>
        </w:sectPr>
      </w:pPr>
    </w:p>
    <w:p w14:paraId="5DAC558F"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988"/>
        <w:gridCol w:w="2151"/>
        <w:gridCol w:w="1907"/>
        <w:gridCol w:w="2015"/>
        <w:gridCol w:w="1677"/>
        <w:gridCol w:w="2445"/>
      </w:tblGrid>
      <w:tr w:rsidR="00B903C1" w14:paraId="47E79A9E" w14:textId="77777777">
        <w:trPr>
          <w:trHeight w:val="2069"/>
        </w:trPr>
        <w:tc>
          <w:tcPr>
            <w:tcW w:w="2045" w:type="dxa"/>
          </w:tcPr>
          <w:p w14:paraId="375B30E2" w14:textId="77777777" w:rsidR="00B903C1" w:rsidRDefault="00DB6AB8">
            <w:pPr>
              <w:pStyle w:val="TableParagraph"/>
              <w:ind w:right="245"/>
              <w:rPr>
                <w:sz w:val="20"/>
              </w:rPr>
            </w:pPr>
            <w:r>
              <w:rPr>
                <w:sz w:val="20"/>
              </w:rPr>
              <w:t xml:space="preserve">lietošanas </w:t>
            </w:r>
            <w:r>
              <w:rPr>
                <w:w w:val="95"/>
                <w:sz w:val="20"/>
              </w:rPr>
              <w:t>paņēmienus.</w:t>
            </w:r>
          </w:p>
          <w:p w14:paraId="406F1116" w14:textId="77777777" w:rsidR="00B903C1" w:rsidRDefault="00B903C1">
            <w:pPr>
              <w:pStyle w:val="TableParagraph"/>
              <w:spacing w:before="5"/>
              <w:ind w:left="0"/>
              <w:rPr>
                <w:b/>
                <w:sz w:val="19"/>
              </w:rPr>
            </w:pPr>
          </w:p>
          <w:p w14:paraId="7FEF61AA" w14:textId="77777777" w:rsidR="00B903C1" w:rsidRDefault="00DB6AB8">
            <w:pPr>
              <w:pStyle w:val="TableParagraph"/>
              <w:spacing w:before="1"/>
              <w:ind w:right="478"/>
              <w:jc w:val="both"/>
              <w:rPr>
                <w:sz w:val="20"/>
              </w:rPr>
            </w:pPr>
            <w:r>
              <w:rPr>
                <w:sz w:val="20"/>
              </w:rPr>
              <w:t>Izprot: interaktīvo ģeogrāfisko karšu lietošanas</w:t>
            </w:r>
          </w:p>
          <w:p w14:paraId="1D82AD72" w14:textId="77777777" w:rsidR="00B903C1" w:rsidRDefault="00DB6AB8">
            <w:pPr>
              <w:pStyle w:val="TableParagraph"/>
              <w:ind w:right="112"/>
              <w:jc w:val="both"/>
              <w:rPr>
                <w:sz w:val="20"/>
              </w:rPr>
            </w:pPr>
            <w:r>
              <w:rPr>
                <w:sz w:val="20"/>
              </w:rPr>
              <w:t xml:space="preserve">priekšrocības </w:t>
            </w:r>
            <w:r>
              <w:rPr>
                <w:spacing w:val="-3"/>
                <w:sz w:val="20"/>
              </w:rPr>
              <w:t xml:space="preserve">maršruta </w:t>
            </w:r>
            <w:r>
              <w:rPr>
                <w:sz w:val="20"/>
              </w:rPr>
              <w:t>un transportēšanas</w:t>
            </w:r>
          </w:p>
          <w:p w14:paraId="3944BD77" w14:textId="77777777" w:rsidR="00B903C1" w:rsidRDefault="00DB6AB8">
            <w:pPr>
              <w:pStyle w:val="TableParagraph"/>
              <w:spacing w:line="215" w:lineRule="exact"/>
              <w:jc w:val="both"/>
              <w:rPr>
                <w:sz w:val="20"/>
              </w:rPr>
            </w:pPr>
            <w:r>
              <w:rPr>
                <w:sz w:val="20"/>
              </w:rPr>
              <w:t>veida izvēlei.</w:t>
            </w:r>
          </w:p>
        </w:tc>
        <w:tc>
          <w:tcPr>
            <w:tcW w:w="1988" w:type="dxa"/>
          </w:tcPr>
          <w:p w14:paraId="1D2549E9" w14:textId="77777777" w:rsidR="00B903C1" w:rsidRDefault="00B903C1">
            <w:pPr>
              <w:pStyle w:val="TableParagraph"/>
              <w:ind w:left="0"/>
              <w:rPr>
                <w:sz w:val="20"/>
              </w:rPr>
            </w:pPr>
          </w:p>
        </w:tc>
        <w:tc>
          <w:tcPr>
            <w:tcW w:w="2151" w:type="dxa"/>
          </w:tcPr>
          <w:p w14:paraId="3A9134A7" w14:textId="77777777" w:rsidR="00B903C1" w:rsidRDefault="00B903C1">
            <w:pPr>
              <w:pStyle w:val="TableParagraph"/>
              <w:ind w:left="0"/>
              <w:rPr>
                <w:sz w:val="20"/>
              </w:rPr>
            </w:pPr>
          </w:p>
        </w:tc>
        <w:tc>
          <w:tcPr>
            <w:tcW w:w="1907" w:type="dxa"/>
          </w:tcPr>
          <w:p w14:paraId="6F9DCFAB" w14:textId="77777777" w:rsidR="00B903C1" w:rsidRDefault="00B903C1">
            <w:pPr>
              <w:pStyle w:val="TableParagraph"/>
              <w:ind w:left="0"/>
              <w:rPr>
                <w:sz w:val="20"/>
              </w:rPr>
            </w:pPr>
          </w:p>
        </w:tc>
        <w:tc>
          <w:tcPr>
            <w:tcW w:w="2015" w:type="dxa"/>
          </w:tcPr>
          <w:p w14:paraId="1434CDA2" w14:textId="77777777" w:rsidR="00B903C1" w:rsidRDefault="00DB6AB8">
            <w:pPr>
              <w:pStyle w:val="TableParagraph"/>
              <w:spacing w:line="223" w:lineRule="exact"/>
              <w:ind w:left="106"/>
              <w:rPr>
                <w:sz w:val="20"/>
              </w:rPr>
            </w:pPr>
            <w:r>
              <w:rPr>
                <w:sz w:val="20"/>
              </w:rPr>
              <w:t>ģeogrāfisko karšu</w:t>
            </w:r>
          </w:p>
          <w:p w14:paraId="48C172BA" w14:textId="77777777" w:rsidR="00B903C1" w:rsidRDefault="00DB6AB8">
            <w:pPr>
              <w:pStyle w:val="TableParagraph"/>
              <w:ind w:left="106" w:right="85"/>
              <w:rPr>
                <w:sz w:val="20"/>
              </w:rPr>
            </w:pPr>
            <w:r>
              <w:rPr>
                <w:sz w:val="20"/>
              </w:rPr>
              <w:t>lietošanas paņēmienus un priekšrocības.</w:t>
            </w:r>
          </w:p>
        </w:tc>
        <w:tc>
          <w:tcPr>
            <w:tcW w:w="1677" w:type="dxa"/>
          </w:tcPr>
          <w:p w14:paraId="405B3039" w14:textId="77777777" w:rsidR="00B903C1" w:rsidRDefault="00B903C1">
            <w:pPr>
              <w:pStyle w:val="TableParagraph"/>
              <w:ind w:left="0"/>
              <w:rPr>
                <w:sz w:val="20"/>
              </w:rPr>
            </w:pPr>
          </w:p>
        </w:tc>
        <w:tc>
          <w:tcPr>
            <w:tcW w:w="2445" w:type="dxa"/>
          </w:tcPr>
          <w:p w14:paraId="0555CEB5" w14:textId="77777777" w:rsidR="00B903C1" w:rsidRDefault="00B903C1">
            <w:pPr>
              <w:pStyle w:val="TableParagraph"/>
              <w:ind w:left="0"/>
              <w:rPr>
                <w:sz w:val="20"/>
              </w:rPr>
            </w:pPr>
          </w:p>
        </w:tc>
      </w:tr>
      <w:tr w:rsidR="00B903C1" w14:paraId="3C1DA630" w14:textId="77777777">
        <w:trPr>
          <w:trHeight w:val="1106"/>
        </w:trPr>
        <w:tc>
          <w:tcPr>
            <w:tcW w:w="2045" w:type="dxa"/>
            <w:vMerge w:val="restart"/>
          </w:tcPr>
          <w:p w14:paraId="1B238754" w14:textId="77777777" w:rsidR="00B903C1" w:rsidRDefault="00DB6AB8">
            <w:pPr>
              <w:pStyle w:val="TableParagraph"/>
              <w:spacing w:line="224" w:lineRule="exact"/>
              <w:rPr>
                <w:sz w:val="20"/>
              </w:rPr>
            </w:pPr>
            <w:r>
              <w:rPr>
                <w:sz w:val="20"/>
              </w:rPr>
              <w:t>7. Spēj: aprēķināt</w:t>
            </w:r>
          </w:p>
          <w:p w14:paraId="3D0B5285" w14:textId="77777777" w:rsidR="00B903C1" w:rsidRDefault="00DB6AB8">
            <w:pPr>
              <w:pStyle w:val="TableParagraph"/>
              <w:ind w:right="103"/>
              <w:rPr>
                <w:sz w:val="20"/>
              </w:rPr>
            </w:pPr>
            <w:r>
              <w:rPr>
                <w:sz w:val="20"/>
              </w:rPr>
              <w:t>kravas transportēšanas izmaksas.</w:t>
            </w:r>
          </w:p>
          <w:p w14:paraId="76698A36" w14:textId="77777777" w:rsidR="00B903C1" w:rsidRDefault="00B903C1">
            <w:pPr>
              <w:pStyle w:val="TableParagraph"/>
              <w:ind w:left="0"/>
              <w:rPr>
                <w:b/>
                <w:sz w:val="20"/>
              </w:rPr>
            </w:pPr>
          </w:p>
          <w:p w14:paraId="49E827E9" w14:textId="77777777" w:rsidR="00B903C1" w:rsidRDefault="00DB6AB8">
            <w:pPr>
              <w:pStyle w:val="TableParagraph"/>
              <w:ind w:right="91"/>
              <w:rPr>
                <w:sz w:val="20"/>
              </w:rPr>
            </w:pPr>
            <w:r>
              <w:rPr>
                <w:sz w:val="20"/>
              </w:rPr>
              <w:t>Zina: transportēšanas procesus raksturojošos datus, transportēšanas izmaksu pozīcijas.</w:t>
            </w:r>
          </w:p>
          <w:p w14:paraId="6A4FFDDE" w14:textId="77777777" w:rsidR="00B903C1" w:rsidRDefault="00B903C1">
            <w:pPr>
              <w:pStyle w:val="TableParagraph"/>
              <w:ind w:left="0"/>
              <w:rPr>
                <w:b/>
                <w:sz w:val="20"/>
              </w:rPr>
            </w:pPr>
          </w:p>
          <w:p w14:paraId="19CB20E4" w14:textId="77777777" w:rsidR="00B903C1" w:rsidRDefault="00DB6AB8">
            <w:pPr>
              <w:pStyle w:val="TableParagraph"/>
              <w:ind w:right="625"/>
              <w:rPr>
                <w:sz w:val="20"/>
              </w:rPr>
            </w:pPr>
            <w:r>
              <w:rPr>
                <w:sz w:val="20"/>
              </w:rPr>
              <w:t>Izprot: optimāla transportēšanas</w:t>
            </w:r>
          </w:p>
          <w:p w14:paraId="20B98C3E" w14:textId="77777777" w:rsidR="00B903C1" w:rsidRDefault="00DB6AB8">
            <w:pPr>
              <w:pStyle w:val="TableParagraph"/>
              <w:spacing w:before="1"/>
              <w:rPr>
                <w:sz w:val="20"/>
              </w:rPr>
            </w:pPr>
            <w:r>
              <w:rPr>
                <w:sz w:val="20"/>
              </w:rPr>
              <w:t>maršruta izstrādes</w:t>
            </w:r>
          </w:p>
          <w:p w14:paraId="0945EFF5" w14:textId="77777777" w:rsidR="00B903C1" w:rsidRDefault="00DB6AB8">
            <w:pPr>
              <w:pStyle w:val="TableParagraph"/>
              <w:spacing w:line="215" w:lineRule="exact"/>
              <w:rPr>
                <w:sz w:val="20"/>
              </w:rPr>
            </w:pPr>
            <w:r>
              <w:rPr>
                <w:sz w:val="20"/>
              </w:rPr>
              <w:t>ietekmi uz izmaksām.</w:t>
            </w:r>
          </w:p>
        </w:tc>
        <w:tc>
          <w:tcPr>
            <w:tcW w:w="1988" w:type="dxa"/>
            <w:vMerge w:val="restart"/>
          </w:tcPr>
          <w:p w14:paraId="5B133DC7" w14:textId="77777777" w:rsidR="00B903C1" w:rsidRDefault="00DB6AB8">
            <w:pPr>
              <w:pStyle w:val="TableParagraph"/>
              <w:spacing w:line="224" w:lineRule="exact"/>
              <w:ind w:left="105"/>
              <w:rPr>
                <w:sz w:val="20"/>
              </w:rPr>
            </w:pPr>
            <w:r>
              <w:rPr>
                <w:sz w:val="20"/>
              </w:rPr>
              <w:t>7.1. Kravu</w:t>
            </w:r>
          </w:p>
          <w:p w14:paraId="0C35E8D7" w14:textId="77777777" w:rsidR="00B903C1" w:rsidRDefault="00DB6AB8">
            <w:pPr>
              <w:pStyle w:val="TableParagraph"/>
              <w:ind w:left="105"/>
              <w:rPr>
                <w:sz w:val="20"/>
              </w:rPr>
            </w:pPr>
            <w:r>
              <w:rPr>
                <w:w w:val="95"/>
                <w:sz w:val="20"/>
              </w:rPr>
              <w:t xml:space="preserve">transportēšanas </w:t>
            </w:r>
            <w:r>
              <w:rPr>
                <w:sz w:val="20"/>
              </w:rPr>
              <w:t>izmaksas.</w:t>
            </w:r>
          </w:p>
          <w:p w14:paraId="0B324904" w14:textId="77777777" w:rsidR="00B903C1" w:rsidRDefault="00B903C1">
            <w:pPr>
              <w:pStyle w:val="TableParagraph"/>
              <w:ind w:left="0"/>
              <w:rPr>
                <w:b/>
                <w:sz w:val="20"/>
              </w:rPr>
            </w:pPr>
          </w:p>
          <w:p w14:paraId="2327C7D1" w14:textId="77777777" w:rsidR="00B903C1" w:rsidRDefault="00DB6AB8">
            <w:pPr>
              <w:pStyle w:val="TableParagraph"/>
              <w:ind w:left="105" w:right="170"/>
              <w:rPr>
                <w:sz w:val="20"/>
              </w:rPr>
            </w:pPr>
            <w:r>
              <w:rPr>
                <w:sz w:val="20"/>
              </w:rPr>
              <w:t>(20% no moduļa kopējā apjoma)</w:t>
            </w:r>
          </w:p>
        </w:tc>
        <w:tc>
          <w:tcPr>
            <w:tcW w:w="2151" w:type="dxa"/>
          </w:tcPr>
          <w:p w14:paraId="48295A97" w14:textId="77777777" w:rsidR="00B903C1" w:rsidRDefault="00DB6AB8">
            <w:pPr>
              <w:pStyle w:val="TableParagraph"/>
              <w:ind w:right="214"/>
              <w:rPr>
                <w:sz w:val="20"/>
              </w:rPr>
            </w:pPr>
            <w:r>
              <w:rPr>
                <w:sz w:val="20"/>
              </w:rPr>
              <w:t>7.1.1. Transportēšanas procesu raksturojošie dati.</w:t>
            </w:r>
          </w:p>
        </w:tc>
        <w:tc>
          <w:tcPr>
            <w:tcW w:w="1907" w:type="dxa"/>
          </w:tcPr>
          <w:p w14:paraId="75853F80" w14:textId="77777777" w:rsidR="00B903C1" w:rsidRDefault="00DB6AB8">
            <w:pPr>
              <w:pStyle w:val="TableParagraph"/>
              <w:spacing w:line="224" w:lineRule="exact"/>
              <w:rPr>
                <w:sz w:val="20"/>
              </w:rPr>
            </w:pPr>
            <w:r>
              <w:rPr>
                <w:sz w:val="20"/>
              </w:rPr>
              <w:t>Nosauc kravu</w:t>
            </w:r>
          </w:p>
          <w:p w14:paraId="13E1F9E1" w14:textId="77777777" w:rsidR="00B903C1" w:rsidRDefault="00DB6AB8">
            <w:pPr>
              <w:pStyle w:val="TableParagraph"/>
              <w:ind w:right="116"/>
              <w:rPr>
                <w:sz w:val="20"/>
              </w:rPr>
            </w:pPr>
            <w:r>
              <w:rPr>
                <w:w w:val="95"/>
                <w:sz w:val="20"/>
              </w:rPr>
              <w:t xml:space="preserve">transportēšanas </w:t>
            </w:r>
            <w:r>
              <w:rPr>
                <w:sz w:val="20"/>
              </w:rPr>
              <w:t>procesu</w:t>
            </w:r>
          </w:p>
          <w:p w14:paraId="5F3BE143" w14:textId="77777777" w:rsidR="00B903C1" w:rsidRDefault="00DB6AB8">
            <w:pPr>
              <w:pStyle w:val="TableParagraph"/>
              <w:rPr>
                <w:sz w:val="20"/>
              </w:rPr>
            </w:pPr>
            <w:r>
              <w:rPr>
                <w:sz w:val="20"/>
              </w:rPr>
              <w:t>raksturojošos datus.</w:t>
            </w:r>
          </w:p>
        </w:tc>
        <w:tc>
          <w:tcPr>
            <w:tcW w:w="2015" w:type="dxa"/>
          </w:tcPr>
          <w:p w14:paraId="173DADD8" w14:textId="77777777" w:rsidR="00B903C1" w:rsidRDefault="00DB6AB8">
            <w:pPr>
              <w:pStyle w:val="TableParagraph"/>
              <w:spacing w:line="237" w:lineRule="auto"/>
              <w:ind w:left="106" w:right="629"/>
              <w:rPr>
                <w:sz w:val="20"/>
              </w:rPr>
            </w:pPr>
            <w:r>
              <w:rPr>
                <w:sz w:val="20"/>
              </w:rPr>
              <w:t>Izskaidro kravu transportēšanas</w:t>
            </w:r>
          </w:p>
          <w:p w14:paraId="3442FD87" w14:textId="77777777" w:rsidR="00B903C1" w:rsidRDefault="00DB6AB8">
            <w:pPr>
              <w:pStyle w:val="TableParagraph"/>
              <w:ind w:left="106"/>
              <w:rPr>
                <w:sz w:val="20"/>
              </w:rPr>
            </w:pPr>
            <w:r>
              <w:rPr>
                <w:sz w:val="20"/>
              </w:rPr>
              <w:t>raksturojošos datus.</w:t>
            </w:r>
          </w:p>
        </w:tc>
        <w:tc>
          <w:tcPr>
            <w:tcW w:w="1677" w:type="dxa"/>
            <w:vMerge w:val="restart"/>
          </w:tcPr>
          <w:p w14:paraId="0904F784" w14:textId="77777777" w:rsidR="00B903C1" w:rsidRDefault="00DB6AB8">
            <w:pPr>
              <w:pStyle w:val="TableParagraph"/>
              <w:spacing w:line="225" w:lineRule="exact"/>
              <w:ind w:left="102"/>
              <w:rPr>
                <w:sz w:val="20"/>
              </w:rPr>
            </w:pPr>
            <w:r>
              <w:rPr>
                <w:sz w:val="20"/>
              </w:rPr>
              <w:t>Situācijas analīze.</w:t>
            </w:r>
          </w:p>
        </w:tc>
        <w:tc>
          <w:tcPr>
            <w:tcW w:w="2445" w:type="dxa"/>
            <w:vMerge w:val="restart"/>
          </w:tcPr>
          <w:p w14:paraId="1E9843C5" w14:textId="77777777" w:rsidR="00B903C1" w:rsidRDefault="00DB6AB8">
            <w:pPr>
              <w:pStyle w:val="TableParagraph"/>
              <w:ind w:left="101"/>
              <w:rPr>
                <w:sz w:val="20"/>
              </w:rPr>
            </w:pPr>
            <w:r>
              <w:rPr>
                <w:sz w:val="20"/>
              </w:rPr>
              <w:t>Izglītojamiem tiek iedots reālas situācijas apraksts (kādas konkrētas kravas transportēšanas maršruta</w:t>
            </w:r>
          </w:p>
          <w:p w14:paraId="526C949D" w14:textId="77777777" w:rsidR="00B903C1" w:rsidRDefault="00DB6AB8">
            <w:pPr>
              <w:pStyle w:val="TableParagraph"/>
              <w:spacing w:line="229" w:lineRule="exact"/>
              <w:ind w:left="101"/>
              <w:rPr>
                <w:sz w:val="20"/>
              </w:rPr>
            </w:pPr>
            <w:r>
              <w:rPr>
                <w:sz w:val="20"/>
              </w:rPr>
              <w:t>apraksts, izmaksu dati utt.).</w:t>
            </w:r>
          </w:p>
          <w:p w14:paraId="2A8E1FC8" w14:textId="77777777" w:rsidR="00B903C1" w:rsidRDefault="00DB6AB8">
            <w:pPr>
              <w:pStyle w:val="TableParagraph"/>
              <w:ind w:left="101"/>
              <w:rPr>
                <w:sz w:val="20"/>
              </w:rPr>
            </w:pPr>
            <w:r>
              <w:rPr>
                <w:sz w:val="20"/>
              </w:rPr>
              <w:t>Izglītojamie, veicot</w:t>
            </w:r>
          </w:p>
          <w:p w14:paraId="2965FFD8" w14:textId="77777777" w:rsidR="00B903C1" w:rsidRDefault="00DB6AB8">
            <w:pPr>
              <w:pStyle w:val="TableParagraph"/>
              <w:ind w:left="101" w:right="160"/>
              <w:rPr>
                <w:sz w:val="20"/>
              </w:rPr>
            </w:pPr>
            <w:r>
              <w:rPr>
                <w:sz w:val="20"/>
              </w:rPr>
              <w:t>nepieciešamos aprēķinus un analizējot informāciju, veido secinājumus, cik efektīvs bijis izstrādātais maršruts, kādas nepilnības tajā saskatījis, ko varēja</w:t>
            </w:r>
          </w:p>
          <w:p w14:paraId="4914C02F" w14:textId="77777777" w:rsidR="00B903C1" w:rsidRDefault="00DB6AB8">
            <w:pPr>
              <w:pStyle w:val="TableParagraph"/>
              <w:spacing w:line="215" w:lineRule="exact"/>
              <w:ind w:left="101"/>
              <w:rPr>
                <w:sz w:val="20"/>
              </w:rPr>
            </w:pPr>
            <w:r>
              <w:rPr>
                <w:sz w:val="20"/>
              </w:rPr>
              <w:t>darīt citādāk.</w:t>
            </w:r>
          </w:p>
        </w:tc>
      </w:tr>
      <w:tr w:rsidR="00B903C1" w14:paraId="1D695DC5" w14:textId="77777777">
        <w:trPr>
          <w:trHeight w:val="1874"/>
        </w:trPr>
        <w:tc>
          <w:tcPr>
            <w:tcW w:w="2045" w:type="dxa"/>
            <w:vMerge/>
            <w:tcBorders>
              <w:top w:val="nil"/>
            </w:tcBorders>
          </w:tcPr>
          <w:p w14:paraId="587D547B" w14:textId="77777777" w:rsidR="00B903C1" w:rsidRDefault="00B903C1">
            <w:pPr>
              <w:rPr>
                <w:sz w:val="2"/>
                <w:szCs w:val="2"/>
              </w:rPr>
            </w:pPr>
          </w:p>
        </w:tc>
        <w:tc>
          <w:tcPr>
            <w:tcW w:w="1988" w:type="dxa"/>
            <w:vMerge/>
            <w:tcBorders>
              <w:top w:val="nil"/>
            </w:tcBorders>
          </w:tcPr>
          <w:p w14:paraId="5B1ED2BE" w14:textId="77777777" w:rsidR="00B903C1" w:rsidRDefault="00B903C1">
            <w:pPr>
              <w:rPr>
                <w:sz w:val="2"/>
                <w:szCs w:val="2"/>
              </w:rPr>
            </w:pPr>
          </w:p>
        </w:tc>
        <w:tc>
          <w:tcPr>
            <w:tcW w:w="2151" w:type="dxa"/>
          </w:tcPr>
          <w:p w14:paraId="4887979E" w14:textId="77777777" w:rsidR="00B903C1" w:rsidRDefault="00DB6AB8">
            <w:pPr>
              <w:pStyle w:val="TableParagraph"/>
              <w:ind w:right="214"/>
              <w:rPr>
                <w:sz w:val="20"/>
              </w:rPr>
            </w:pPr>
            <w:r>
              <w:rPr>
                <w:sz w:val="20"/>
              </w:rPr>
              <w:t>7.1.2. Transportēšanas izmaksu ietekme,</w:t>
            </w:r>
          </w:p>
          <w:p w14:paraId="14D06503" w14:textId="77777777" w:rsidR="00B903C1" w:rsidRDefault="00DB6AB8">
            <w:pPr>
              <w:pStyle w:val="TableParagraph"/>
              <w:ind w:right="419"/>
              <w:rPr>
                <w:sz w:val="20"/>
              </w:rPr>
            </w:pPr>
            <w:r>
              <w:rPr>
                <w:sz w:val="20"/>
              </w:rPr>
              <w:t>izstrādājot optimālo maršrutu.</w:t>
            </w:r>
          </w:p>
        </w:tc>
        <w:tc>
          <w:tcPr>
            <w:tcW w:w="1907" w:type="dxa"/>
          </w:tcPr>
          <w:p w14:paraId="19BFEB0D" w14:textId="77777777" w:rsidR="00B903C1" w:rsidRDefault="00DB6AB8">
            <w:pPr>
              <w:pStyle w:val="TableParagraph"/>
              <w:ind w:right="520"/>
              <w:rPr>
                <w:sz w:val="20"/>
              </w:rPr>
            </w:pPr>
            <w:r>
              <w:rPr>
                <w:sz w:val="20"/>
              </w:rPr>
              <w:t>Aprēķina kravu transportēšanas</w:t>
            </w:r>
          </w:p>
          <w:p w14:paraId="72A905B8" w14:textId="77777777" w:rsidR="00B903C1" w:rsidRDefault="00DB6AB8">
            <w:pPr>
              <w:pStyle w:val="TableParagraph"/>
              <w:ind w:right="103"/>
              <w:rPr>
                <w:sz w:val="20"/>
              </w:rPr>
            </w:pPr>
            <w:r>
              <w:rPr>
                <w:sz w:val="20"/>
              </w:rPr>
              <w:t>izmaksas, izstrādājot maršrutu.</w:t>
            </w:r>
          </w:p>
        </w:tc>
        <w:tc>
          <w:tcPr>
            <w:tcW w:w="2015" w:type="dxa"/>
          </w:tcPr>
          <w:p w14:paraId="594D664B" w14:textId="77777777" w:rsidR="00B903C1" w:rsidRDefault="00DB6AB8">
            <w:pPr>
              <w:pStyle w:val="TableParagraph"/>
              <w:ind w:left="106" w:right="629"/>
              <w:rPr>
                <w:sz w:val="20"/>
              </w:rPr>
            </w:pPr>
            <w:r>
              <w:rPr>
                <w:sz w:val="20"/>
              </w:rPr>
              <w:t>Aprēķina kravu transportēšanas</w:t>
            </w:r>
          </w:p>
          <w:p w14:paraId="095A2E3B" w14:textId="77777777" w:rsidR="00B903C1" w:rsidRDefault="00DB6AB8">
            <w:pPr>
              <w:pStyle w:val="TableParagraph"/>
              <w:ind w:left="106" w:right="212"/>
              <w:rPr>
                <w:sz w:val="20"/>
              </w:rPr>
            </w:pPr>
            <w:r>
              <w:rPr>
                <w:sz w:val="20"/>
              </w:rPr>
              <w:t>izmaksas, izstrādājot optimālo maršrutu.</w:t>
            </w:r>
          </w:p>
        </w:tc>
        <w:tc>
          <w:tcPr>
            <w:tcW w:w="1677" w:type="dxa"/>
            <w:vMerge/>
            <w:tcBorders>
              <w:top w:val="nil"/>
            </w:tcBorders>
          </w:tcPr>
          <w:p w14:paraId="63AC3EE2" w14:textId="77777777" w:rsidR="00B903C1" w:rsidRDefault="00B903C1">
            <w:pPr>
              <w:rPr>
                <w:sz w:val="2"/>
                <w:szCs w:val="2"/>
              </w:rPr>
            </w:pPr>
          </w:p>
        </w:tc>
        <w:tc>
          <w:tcPr>
            <w:tcW w:w="2445" w:type="dxa"/>
            <w:vMerge/>
            <w:tcBorders>
              <w:top w:val="nil"/>
            </w:tcBorders>
          </w:tcPr>
          <w:p w14:paraId="61F55FCE" w14:textId="77777777" w:rsidR="00B903C1" w:rsidRDefault="00B903C1">
            <w:pPr>
              <w:rPr>
                <w:sz w:val="2"/>
                <w:szCs w:val="2"/>
              </w:rPr>
            </w:pPr>
          </w:p>
        </w:tc>
      </w:tr>
      <w:tr w:rsidR="00B903C1" w14:paraId="485F055A" w14:textId="77777777">
        <w:trPr>
          <w:trHeight w:val="2762"/>
        </w:trPr>
        <w:tc>
          <w:tcPr>
            <w:tcW w:w="2045" w:type="dxa"/>
          </w:tcPr>
          <w:p w14:paraId="6E3F12AC" w14:textId="77777777" w:rsidR="00B903C1" w:rsidRDefault="00DB6AB8">
            <w:pPr>
              <w:pStyle w:val="TableParagraph"/>
              <w:ind w:right="236"/>
              <w:rPr>
                <w:sz w:val="20"/>
              </w:rPr>
            </w:pPr>
            <w:r>
              <w:rPr>
                <w:sz w:val="20"/>
              </w:rPr>
              <w:t>8. Spēj: izstrādāt ar kravu transportēšanu un pakalpojumu</w:t>
            </w:r>
          </w:p>
          <w:p w14:paraId="04BC54F6" w14:textId="77777777" w:rsidR="00B903C1" w:rsidRDefault="00DB6AB8">
            <w:pPr>
              <w:pStyle w:val="TableParagraph"/>
              <w:spacing w:line="229" w:lineRule="exact"/>
              <w:rPr>
                <w:sz w:val="20"/>
              </w:rPr>
            </w:pPr>
            <w:r>
              <w:rPr>
                <w:sz w:val="20"/>
              </w:rPr>
              <w:t>sniegšanu saistīto</w:t>
            </w:r>
          </w:p>
          <w:p w14:paraId="48141A3D" w14:textId="77777777" w:rsidR="00B903C1" w:rsidRDefault="00DB6AB8">
            <w:pPr>
              <w:pStyle w:val="TableParagraph"/>
              <w:ind w:right="245"/>
              <w:rPr>
                <w:sz w:val="20"/>
              </w:rPr>
            </w:pPr>
            <w:r>
              <w:rPr>
                <w:sz w:val="20"/>
              </w:rPr>
              <w:t>risku samazināšanas pasākumu plānu.</w:t>
            </w:r>
          </w:p>
          <w:p w14:paraId="463F6AD4" w14:textId="77777777" w:rsidR="00B903C1" w:rsidRDefault="00B903C1">
            <w:pPr>
              <w:pStyle w:val="TableParagraph"/>
              <w:spacing w:before="6"/>
              <w:ind w:left="0"/>
              <w:rPr>
                <w:b/>
                <w:sz w:val="19"/>
              </w:rPr>
            </w:pPr>
          </w:p>
          <w:p w14:paraId="09F22A99" w14:textId="77777777" w:rsidR="00B903C1" w:rsidRDefault="00DB6AB8">
            <w:pPr>
              <w:pStyle w:val="TableParagraph"/>
              <w:spacing w:before="1"/>
              <w:rPr>
                <w:sz w:val="20"/>
              </w:rPr>
            </w:pPr>
            <w:r>
              <w:rPr>
                <w:sz w:val="20"/>
              </w:rPr>
              <w:t>Zina: kravas</w:t>
            </w:r>
          </w:p>
          <w:p w14:paraId="2A58F26B" w14:textId="77777777" w:rsidR="00B903C1" w:rsidRDefault="00DB6AB8">
            <w:pPr>
              <w:pStyle w:val="TableParagraph"/>
              <w:ind w:right="735"/>
              <w:rPr>
                <w:sz w:val="20"/>
              </w:rPr>
            </w:pPr>
            <w:r>
              <w:rPr>
                <w:sz w:val="20"/>
              </w:rPr>
              <w:t>transportēšanu saistītos riskus</w:t>
            </w:r>
          </w:p>
          <w:p w14:paraId="3158CD9C" w14:textId="77777777" w:rsidR="00B903C1" w:rsidRDefault="00DB6AB8">
            <w:pPr>
              <w:pStyle w:val="TableParagraph"/>
              <w:spacing w:before="1" w:line="230" w:lineRule="atLeast"/>
              <w:ind w:right="164"/>
              <w:rPr>
                <w:sz w:val="20"/>
              </w:rPr>
            </w:pPr>
            <w:r>
              <w:rPr>
                <w:sz w:val="20"/>
              </w:rPr>
              <w:t>atkarībā no transporta veida, kravas veida,</w:t>
            </w:r>
          </w:p>
        </w:tc>
        <w:tc>
          <w:tcPr>
            <w:tcW w:w="1988" w:type="dxa"/>
          </w:tcPr>
          <w:p w14:paraId="36D4B23D" w14:textId="77777777" w:rsidR="00B903C1" w:rsidRDefault="00DB6AB8">
            <w:pPr>
              <w:pStyle w:val="TableParagraph"/>
              <w:spacing w:line="224" w:lineRule="exact"/>
              <w:ind w:left="105"/>
              <w:rPr>
                <w:sz w:val="20"/>
              </w:rPr>
            </w:pPr>
            <w:r>
              <w:rPr>
                <w:sz w:val="20"/>
              </w:rPr>
              <w:t>8.1. Kravu</w:t>
            </w:r>
          </w:p>
          <w:p w14:paraId="18C69C77" w14:textId="77777777" w:rsidR="00B903C1" w:rsidRDefault="00DB6AB8">
            <w:pPr>
              <w:pStyle w:val="TableParagraph"/>
              <w:ind w:left="105" w:right="170"/>
              <w:rPr>
                <w:sz w:val="20"/>
              </w:rPr>
            </w:pPr>
            <w:r>
              <w:rPr>
                <w:sz w:val="20"/>
              </w:rPr>
              <w:t>transportēšanas risku samazināšana.</w:t>
            </w:r>
          </w:p>
          <w:p w14:paraId="166D2D97" w14:textId="77777777" w:rsidR="00B903C1" w:rsidRDefault="00B903C1">
            <w:pPr>
              <w:pStyle w:val="TableParagraph"/>
              <w:ind w:left="0"/>
              <w:rPr>
                <w:b/>
                <w:sz w:val="20"/>
              </w:rPr>
            </w:pPr>
          </w:p>
          <w:p w14:paraId="757AC1B5" w14:textId="77777777" w:rsidR="00B903C1" w:rsidRDefault="00DB6AB8">
            <w:pPr>
              <w:pStyle w:val="TableParagraph"/>
              <w:spacing w:before="1"/>
              <w:ind w:left="105" w:right="170"/>
              <w:rPr>
                <w:sz w:val="20"/>
              </w:rPr>
            </w:pPr>
            <w:r>
              <w:rPr>
                <w:sz w:val="20"/>
              </w:rPr>
              <w:t>(10% no moduļa kopējā apjoma)</w:t>
            </w:r>
          </w:p>
        </w:tc>
        <w:tc>
          <w:tcPr>
            <w:tcW w:w="2151" w:type="dxa"/>
          </w:tcPr>
          <w:p w14:paraId="01664461" w14:textId="77777777" w:rsidR="00B903C1" w:rsidRDefault="00DB6AB8">
            <w:pPr>
              <w:pStyle w:val="TableParagraph"/>
              <w:spacing w:line="224" w:lineRule="exact"/>
              <w:rPr>
                <w:sz w:val="20"/>
              </w:rPr>
            </w:pPr>
            <w:r>
              <w:rPr>
                <w:sz w:val="20"/>
              </w:rPr>
              <w:t>8.1.1. Kravu</w:t>
            </w:r>
          </w:p>
          <w:p w14:paraId="4B59E806" w14:textId="77777777" w:rsidR="00B903C1" w:rsidRDefault="00DB6AB8">
            <w:pPr>
              <w:pStyle w:val="TableParagraph"/>
              <w:spacing w:line="229" w:lineRule="exact"/>
              <w:rPr>
                <w:sz w:val="20"/>
              </w:rPr>
            </w:pPr>
            <w:r>
              <w:rPr>
                <w:sz w:val="20"/>
              </w:rPr>
              <w:t>transportēšanas riski.</w:t>
            </w:r>
          </w:p>
        </w:tc>
        <w:tc>
          <w:tcPr>
            <w:tcW w:w="1907" w:type="dxa"/>
          </w:tcPr>
          <w:p w14:paraId="5326FD28" w14:textId="77777777" w:rsidR="00B903C1" w:rsidRDefault="00DB6AB8">
            <w:pPr>
              <w:pStyle w:val="TableParagraph"/>
              <w:spacing w:line="224" w:lineRule="exact"/>
              <w:rPr>
                <w:sz w:val="20"/>
              </w:rPr>
            </w:pPr>
            <w:r>
              <w:rPr>
                <w:sz w:val="20"/>
              </w:rPr>
              <w:t>Nosauc</w:t>
            </w:r>
          </w:p>
          <w:p w14:paraId="19CAB7B5" w14:textId="77777777" w:rsidR="00B903C1" w:rsidRDefault="00DB6AB8">
            <w:pPr>
              <w:pStyle w:val="TableParagraph"/>
              <w:spacing w:line="229" w:lineRule="exact"/>
              <w:rPr>
                <w:sz w:val="20"/>
              </w:rPr>
            </w:pPr>
            <w:r>
              <w:rPr>
                <w:sz w:val="20"/>
              </w:rPr>
              <w:t>transportēšanas</w:t>
            </w:r>
          </w:p>
          <w:p w14:paraId="10F65BDF" w14:textId="77777777" w:rsidR="00B903C1" w:rsidRDefault="00DB6AB8">
            <w:pPr>
              <w:pStyle w:val="TableParagraph"/>
              <w:ind w:right="116"/>
              <w:rPr>
                <w:sz w:val="20"/>
              </w:rPr>
            </w:pPr>
            <w:r>
              <w:rPr>
                <w:sz w:val="20"/>
              </w:rPr>
              <w:t>riskus atkarībā no transporta veida, kravas veida,</w:t>
            </w:r>
          </w:p>
          <w:p w14:paraId="562F2791" w14:textId="77777777" w:rsidR="00B903C1" w:rsidRDefault="00DB6AB8">
            <w:pPr>
              <w:pStyle w:val="TableParagraph"/>
              <w:spacing w:before="2"/>
              <w:ind w:right="116"/>
              <w:rPr>
                <w:sz w:val="20"/>
              </w:rPr>
            </w:pPr>
            <w:r>
              <w:rPr>
                <w:w w:val="95"/>
                <w:sz w:val="20"/>
              </w:rPr>
              <w:t xml:space="preserve">transportēšanas </w:t>
            </w:r>
            <w:r>
              <w:rPr>
                <w:sz w:val="20"/>
              </w:rPr>
              <w:t>maršruta.</w:t>
            </w:r>
          </w:p>
        </w:tc>
        <w:tc>
          <w:tcPr>
            <w:tcW w:w="2015" w:type="dxa"/>
          </w:tcPr>
          <w:p w14:paraId="6A0DD04C" w14:textId="77777777" w:rsidR="00B903C1" w:rsidRDefault="00DB6AB8">
            <w:pPr>
              <w:pStyle w:val="TableParagraph"/>
              <w:spacing w:line="224" w:lineRule="exact"/>
              <w:ind w:left="106"/>
              <w:rPr>
                <w:sz w:val="20"/>
              </w:rPr>
            </w:pPr>
            <w:r>
              <w:rPr>
                <w:sz w:val="20"/>
              </w:rPr>
              <w:t>Izskaidro</w:t>
            </w:r>
          </w:p>
          <w:p w14:paraId="2EFCDFA8" w14:textId="77777777" w:rsidR="00B903C1" w:rsidRDefault="00DB6AB8">
            <w:pPr>
              <w:pStyle w:val="TableParagraph"/>
              <w:ind w:left="106" w:right="138"/>
              <w:jc w:val="both"/>
              <w:rPr>
                <w:sz w:val="20"/>
              </w:rPr>
            </w:pPr>
            <w:r>
              <w:rPr>
                <w:sz w:val="20"/>
              </w:rPr>
              <w:t>transportēšanas riskus atkarībā no transporta veida, kravas veida,</w:t>
            </w:r>
          </w:p>
          <w:p w14:paraId="361D0706" w14:textId="77777777" w:rsidR="00B903C1" w:rsidRDefault="00DB6AB8">
            <w:pPr>
              <w:pStyle w:val="TableParagraph"/>
              <w:spacing w:before="1"/>
              <w:ind w:left="106" w:right="172"/>
              <w:rPr>
                <w:sz w:val="20"/>
              </w:rPr>
            </w:pPr>
            <w:r>
              <w:rPr>
                <w:w w:val="95"/>
                <w:sz w:val="20"/>
              </w:rPr>
              <w:t xml:space="preserve">transportēšanas </w:t>
            </w:r>
            <w:r>
              <w:rPr>
                <w:sz w:val="20"/>
              </w:rPr>
              <w:t>maršruta.</w:t>
            </w:r>
          </w:p>
        </w:tc>
        <w:tc>
          <w:tcPr>
            <w:tcW w:w="1677" w:type="dxa"/>
          </w:tcPr>
          <w:p w14:paraId="12A3469A" w14:textId="77777777" w:rsidR="00B903C1" w:rsidRDefault="00DB6AB8">
            <w:pPr>
              <w:pStyle w:val="TableParagraph"/>
              <w:spacing w:line="225" w:lineRule="exact"/>
              <w:ind w:left="102"/>
              <w:rPr>
                <w:sz w:val="20"/>
              </w:rPr>
            </w:pPr>
            <w:r>
              <w:rPr>
                <w:sz w:val="20"/>
              </w:rPr>
              <w:t>Referāts.</w:t>
            </w:r>
          </w:p>
        </w:tc>
        <w:tc>
          <w:tcPr>
            <w:tcW w:w="2445" w:type="dxa"/>
          </w:tcPr>
          <w:p w14:paraId="1CD8381F" w14:textId="77777777" w:rsidR="00B903C1" w:rsidRDefault="00DB6AB8">
            <w:pPr>
              <w:pStyle w:val="TableParagraph"/>
              <w:spacing w:line="224" w:lineRule="exact"/>
              <w:ind w:left="101"/>
              <w:rPr>
                <w:sz w:val="20"/>
              </w:rPr>
            </w:pPr>
            <w:r>
              <w:rPr>
                <w:sz w:val="20"/>
              </w:rPr>
              <w:t>Izglītojamie strādā</w:t>
            </w:r>
            <w:r>
              <w:rPr>
                <w:spacing w:val="-8"/>
                <w:sz w:val="20"/>
              </w:rPr>
              <w:t xml:space="preserve"> </w:t>
            </w:r>
            <w:r>
              <w:rPr>
                <w:sz w:val="20"/>
              </w:rPr>
              <w:t>ar</w:t>
            </w:r>
          </w:p>
          <w:p w14:paraId="2DEDBD40" w14:textId="77777777" w:rsidR="00B903C1" w:rsidRDefault="00DB6AB8">
            <w:pPr>
              <w:pStyle w:val="TableParagraph"/>
              <w:ind w:left="101" w:right="392"/>
              <w:rPr>
                <w:sz w:val="20"/>
              </w:rPr>
            </w:pPr>
            <w:r>
              <w:rPr>
                <w:sz w:val="20"/>
              </w:rPr>
              <w:t>informāciju un</w:t>
            </w:r>
            <w:r>
              <w:rPr>
                <w:spacing w:val="-11"/>
                <w:sz w:val="20"/>
              </w:rPr>
              <w:t xml:space="preserve"> </w:t>
            </w:r>
            <w:r>
              <w:rPr>
                <w:sz w:val="20"/>
              </w:rPr>
              <w:t>sagatavo referātu/ziņojumu</w:t>
            </w:r>
            <w:r>
              <w:rPr>
                <w:spacing w:val="-3"/>
                <w:sz w:val="20"/>
              </w:rPr>
              <w:t xml:space="preserve"> </w:t>
            </w:r>
            <w:r>
              <w:rPr>
                <w:sz w:val="20"/>
              </w:rPr>
              <w:t>par</w:t>
            </w:r>
          </w:p>
          <w:p w14:paraId="14821EBD" w14:textId="77777777" w:rsidR="00B903C1" w:rsidRDefault="00DB6AB8">
            <w:pPr>
              <w:pStyle w:val="TableParagraph"/>
              <w:ind w:left="101" w:right="631"/>
              <w:rPr>
                <w:sz w:val="20"/>
              </w:rPr>
            </w:pPr>
            <w:r>
              <w:rPr>
                <w:sz w:val="20"/>
              </w:rPr>
              <w:t>transportēšanas risku samazināšanas</w:t>
            </w:r>
          </w:p>
          <w:p w14:paraId="5EE1EE02" w14:textId="77777777" w:rsidR="00B903C1" w:rsidRDefault="00DB6AB8">
            <w:pPr>
              <w:pStyle w:val="TableParagraph"/>
              <w:spacing w:before="1" w:line="229" w:lineRule="exact"/>
              <w:ind w:left="101"/>
              <w:rPr>
                <w:sz w:val="20"/>
              </w:rPr>
            </w:pPr>
            <w:r>
              <w:rPr>
                <w:sz w:val="20"/>
              </w:rPr>
              <w:t>pasākumiem un</w:t>
            </w:r>
          </w:p>
          <w:p w14:paraId="1C74A928" w14:textId="77777777" w:rsidR="00B903C1" w:rsidRDefault="00DB6AB8">
            <w:pPr>
              <w:pStyle w:val="TableParagraph"/>
              <w:ind w:left="101" w:right="320"/>
              <w:rPr>
                <w:sz w:val="20"/>
              </w:rPr>
            </w:pPr>
            <w:r>
              <w:rPr>
                <w:sz w:val="20"/>
              </w:rPr>
              <w:t>apdrošināšanu. Referātu prezentē mutiski,</w:t>
            </w:r>
          </w:p>
          <w:p w14:paraId="428A229F" w14:textId="77777777" w:rsidR="00B903C1" w:rsidRDefault="00DB6AB8">
            <w:pPr>
              <w:pStyle w:val="TableParagraph"/>
              <w:ind w:left="101" w:right="320"/>
              <w:rPr>
                <w:sz w:val="20"/>
              </w:rPr>
            </w:pPr>
            <w:r>
              <w:rPr>
                <w:sz w:val="20"/>
              </w:rPr>
              <w:t>izmantojot informācijas tehnoloģijas.</w:t>
            </w:r>
          </w:p>
        </w:tc>
      </w:tr>
    </w:tbl>
    <w:p w14:paraId="005D3480" w14:textId="77777777" w:rsidR="00B903C1" w:rsidRDefault="00B903C1">
      <w:pPr>
        <w:rPr>
          <w:sz w:val="20"/>
        </w:rPr>
        <w:sectPr w:rsidR="00B903C1">
          <w:pgSz w:w="16840" w:h="11910" w:orient="landscape"/>
          <w:pgMar w:top="2440" w:right="560" w:bottom="1120" w:left="1400" w:header="709" w:footer="755" w:gutter="0"/>
          <w:cols w:space="720"/>
        </w:sectPr>
      </w:pPr>
    </w:p>
    <w:p w14:paraId="12B3CE12"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1988"/>
        <w:gridCol w:w="2151"/>
        <w:gridCol w:w="1907"/>
        <w:gridCol w:w="2015"/>
        <w:gridCol w:w="1677"/>
        <w:gridCol w:w="2445"/>
      </w:tblGrid>
      <w:tr w:rsidR="00B903C1" w14:paraId="14DA18C9" w14:textId="77777777">
        <w:trPr>
          <w:trHeight w:val="5290"/>
        </w:trPr>
        <w:tc>
          <w:tcPr>
            <w:tcW w:w="2045" w:type="dxa"/>
          </w:tcPr>
          <w:p w14:paraId="16F54B87" w14:textId="77777777" w:rsidR="00B903C1" w:rsidRDefault="00DB6AB8">
            <w:pPr>
              <w:pStyle w:val="TableParagraph"/>
              <w:ind w:right="245"/>
              <w:rPr>
                <w:sz w:val="20"/>
              </w:rPr>
            </w:pPr>
            <w:r>
              <w:rPr>
                <w:w w:val="95"/>
                <w:sz w:val="20"/>
              </w:rPr>
              <w:t xml:space="preserve">transportēšanas </w:t>
            </w:r>
            <w:r>
              <w:rPr>
                <w:sz w:val="20"/>
              </w:rPr>
              <w:t>maršruta, ar</w:t>
            </w:r>
          </w:p>
          <w:p w14:paraId="5B5F4AB8" w14:textId="77777777" w:rsidR="00B903C1" w:rsidRDefault="00DB6AB8">
            <w:pPr>
              <w:pStyle w:val="TableParagraph"/>
              <w:ind w:right="245"/>
              <w:rPr>
                <w:sz w:val="20"/>
              </w:rPr>
            </w:pPr>
            <w:r>
              <w:rPr>
                <w:w w:val="95"/>
                <w:sz w:val="20"/>
              </w:rPr>
              <w:t xml:space="preserve">transportlīdzekļiem </w:t>
            </w:r>
            <w:r>
              <w:rPr>
                <w:sz w:val="20"/>
              </w:rPr>
              <w:t>saistītos</w:t>
            </w:r>
          </w:p>
          <w:p w14:paraId="71C26E95" w14:textId="77777777" w:rsidR="00B903C1" w:rsidRDefault="00DB6AB8">
            <w:pPr>
              <w:pStyle w:val="TableParagraph"/>
              <w:ind w:right="125"/>
              <w:rPr>
                <w:sz w:val="20"/>
              </w:rPr>
            </w:pPr>
            <w:r>
              <w:rPr>
                <w:sz w:val="20"/>
              </w:rPr>
              <w:t>apdrošināšanas veidus (OCTA, KASKO),</w:t>
            </w:r>
          </w:p>
          <w:p w14:paraId="4B193234" w14:textId="77777777" w:rsidR="00B903C1" w:rsidRDefault="00DB6AB8">
            <w:pPr>
              <w:pStyle w:val="TableParagraph"/>
              <w:ind w:right="125"/>
              <w:rPr>
                <w:sz w:val="20"/>
              </w:rPr>
            </w:pPr>
            <w:r>
              <w:rPr>
                <w:sz w:val="20"/>
              </w:rPr>
              <w:t>kravas apdrošināšanas veidus, iespējamo</w:t>
            </w:r>
          </w:p>
          <w:p w14:paraId="20A7DA45" w14:textId="77777777" w:rsidR="00B903C1" w:rsidRDefault="00DB6AB8">
            <w:pPr>
              <w:pStyle w:val="TableParagraph"/>
              <w:ind w:right="245"/>
              <w:rPr>
                <w:sz w:val="20"/>
              </w:rPr>
            </w:pPr>
            <w:r>
              <w:rPr>
                <w:sz w:val="20"/>
              </w:rPr>
              <w:t>risku novēršanas pasākumus, rīcību neparedzētos</w:t>
            </w:r>
          </w:p>
          <w:p w14:paraId="626D59B0" w14:textId="77777777" w:rsidR="00B903C1" w:rsidRDefault="00DB6AB8">
            <w:pPr>
              <w:pStyle w:val="TableParagraph"/>
              <w:spacing w:line="229" w:lineRule="exact"/>
              <w:rPr>
                <w:sz w:val="20"/>
              </w:rPr>
            </w:pPr>
            <w:r>
              <w:rPr>
                <w:sz w:val="20"/>
              </w:rPr>
              <w:t>gadījumos.</w:t>
            </w:r>
          </w:p>
          <w:p w14:paraId="18169FDD" w14:textId="77777777" w:rsidR="00B903C1" w:rsidRDefault="00B903C1">
            <w:pPr>
              <w:pStyle w:val="TableParagraph"/>
              <w:spacing w:before="6"/>
              <w:ind w:left="0"/>
              <w:rPr>
                <w:b/>
                <w:sz w:val="19"/>
              </w:rPr>
            </w:pPr>
          </w:p>
          <w:p w14:paraId="36FF9C7B" w14:textId="77777777" w:rsidR="00B903C1" w:rsidRDefault="00DB6AB8">
            <w:pPr>
              <w:pStyle w:val="TableParagraph"/>
              <w:spacing w:before="1"/>
              <w:jc w:val="both"/>
              <w:rPr>
                <w:sz w:val="20"/>
              </w:rPr>
            </w:pPr>
            <w:r>
              <w:rPr>
                <w:sz w:val="20"/>
              </w:rPr>
              <w:t>Izprot: savlaicīgu</w:t>
            </w:r>
          </w:p>
          <w:p w14:paraId="0722E132" w14:textId="77777777" w:rsidR="00B903C1" w:rsidRDefault="00DB6AB8">
            <w:pPr>
              <w:pStyle w:val="TableParagraph"/>
              <w:ind w:right="271"/>
              <w:jc w:val="both"/>
              <w:rPr>
                <w:sz w:val="20"/>
              </w:rPr>
            </w:pPr>
            <w:r>
              <w:rPr>
                <w:sz w:val="20"/>
              </w:rPr>
              <w:t>risku apzināšanas un riska samazināšanas pasākumu</w:t>
            </w:r>
          </w:p>
          <w:p w14:paraId="6025EBB7" w14:textId="77777777" w:rsidR="00B903C1" w:rsidRDefault="00DB6AB8">
            <w:pPr>
              <w:pStyle w:val="TableParagraph"/>
              <w:ind w:right="201"/>
              <w:jc w:val="both"/>
              <w:rPr>
                <w:sz w:val="20"/>
              </w:rPr>
            </w:pPr>
            <w:r>
              <w:rPr>
                <w:sz w:val="20"/>
              </w:rPr>
              <w:t xml:space="preserve">nepieciešamību </w:t>
            </w:r>
            <w:r>
              <w:rPr>
                <w:spacing w:val="-3"/>
                <w:sz w:val="20"/>
              </w:rPr>
              <w:t xml:space="preserve">droša </w:t>
            </w:r>
            <w:r>
              <w:rPr>
                <w:sz w:val="20"/>
              </w:rPr>
              <w:t>un ekonomiski</w:t>
            </w:r>
          </w:p>
          <w:p w14:paraId="29D0C04C" w14:textId="77777777" w:rsidR="00B903C1" w:rsidRDefault="00DB6AB8">
            <w:pPr>
              <w:pStyle w:val="TableParagraph"/>
              <w:rPr>
                <w:sz w:val="20"/>
              </w:rPr>
            </w:pPr>
            <w:r>
              <w:rPr>
                <w:sz w:val="20"/>
              </w:rPr>
              <w:t>efektīva</w:t>
            </w:r>
          </w:p>
          <w:p w14:paraId="486DDDE7" w14:textId="77777777" w:rsidR="00B903C1" w:rsidRDefault="00DB6AB8">
            <w:pPr>
              <w:pStyle w:val="TableParagraph"/>
              <w:spacing w:before="1"/>
              <w:ind w:right="245"/>
              <w:rPr>
                <w:sz w:val="20"/>
              </w:rPr>
            </w:pPr>
            <w:r>
              <w:rPr>
                <w:w w:val="95"/>
                <w:sz w:val="20"/>
              </w:rPr>
              <w:t xml:space="preserve">transportēšanas </w:t>
            </w:r>
            <w:r>
              <w:rPr>
                <w:sz w:val="20"/>
              </w:rPr>
              <w:t>procesa</w:t>
            </w:r>
          </w:p>
          <w:p w14:paraId="39E6CCE5" w14:textId="77777777" w:rsidR="00B903C1" w:rsidRDefault="00DB6AB8">
            <w:pPr>
              <w:pStyle w:val="TableParagraph"/>
              <w:spacing w:line="215" w:lineRule="exact"/>
              <w:rPr>
                <w:sz w:val="20"/>
              </w:rPr>
            </w:pPr>
            <w:r>
              <w:rPr>
                <w:sz w:val="20"/>
              </w:rPr>
              <w:t>nodrošināšanā.</w:t>
            </w:r>
          </w:p>
        </w:tc>
        <w:tc>
          <w:tcPr>
            <w:tcW w:w="1988" w:type="dxa"/>
          </w:tcPr>
          <w:p w14:paraId="664F4F32" w14:textId="77777777" w:rsidR="00B903C1" w:rsidRDefault="00B903C1">
            <w:pPr>
              <w:pStyle w:val="TableParagraph"/>
              <w:ind w:left="0"/>
              <w:rPr>
                <w:sz w:val="20"/>
              </w:rPr>
            </w:pPr>
          </w:p>
        </w:tc>
        <w:tc>
          <w:tcPr>
            <w:tcW w:w="2151" w:type="dxa"/>
          </w:tcPr>
          <w:p w14:paraId="0B9E217C" w14:textId="77777777" w:rsidR="00B903C1" w:rsidRDefault="00DB6AB8">
            <w:pPr>
              <w:pStyle w:val="TableParagraph"/>
              <w:ind w:right="664"/>
              <w:rPr>
                <w:sz w:val="20"/>
              </w:rPr>
            </w:pPr>
            <w:r>
              <w:rPr>
                <w:sz w:val="20"/>
              </w:rPr>
              <w:t>8.1.2. Risku samazināšana un apdrošināšana.</w:t>
            </w:r>
          </w:p>
        </w:tc>
        <w:tc>
          <w:tcPr>
            <w:tcW w:w="1907" w:type="dxa"/>
          </w:tcPr>
          <w:p w14:paraId="4C77503D" w14:textId="77777777" w:rsidR="00B903C1" w:rsidRDefault="00DB6AB8">
            <w:pPr>
              <w:pStyle w:val="TableParagraph"/>
              <w:ind w:right="116"/>
              <w:rPr>
                <w:sz w:val="20"/>
              </w:rPr>
            </w:pPr>
            <w:r>
              <w:rPr>
                <w:sz w:val="20"/>
              </w:rPr>
              <w:t>Izstrādā ar kravu transportēšanu un pakalpojumu</w:t>
            </w:r>
          </w:p>
          <w:p w14:paraId="184E04DC" w14:textId="77777777" w:rsidR="00B903C1" w:rsidRDefault="00DB6AB8">
            <w:pPr>
              <w:pStyle w:val="TableParagraph"/>
              <w:spacing w:line="229" w:lineRule="exact"/>
              <w:rPr>
                <w:sz w:val="20"/>
              </w:rPr>
            </w:pPr>
            <w:r>
              <w:rPr>
                <w:sz w:val="20"/>
              </w:rPr>
              <w:t>sniegšanu saistīto</w:t>
            </w:r>
          </w:p>
          <w:p w14:paraId="041D3774" w14:textId="77777777" w:rsidR="00B903C1" w:rsidRDefault="00DB6AB8">
            <w:pPr>
              <w:pStyle w:val="TableParagraph"/>
              <w:ind w:right="116"/>
              <w:rPr>
                <w:sz w:val="20"/>
              </w:rPr>
            </w:pPr>
            <w:r>
              <w:rPr>
                <w:sz w:val="20"/>
              </w:rPr>
              <w:t>risku samazināšanas pasākumu plānu.</w:t>
            </w:r>
          </w:p>
        </w:tc>
        <w:tc>
          <w:tcPr>
            <w:tcW w:w="2015" w:type="dxa"/>
          </w:tcPr>
          <w:p w14:paraId="6FE51436" w14:textId="77777777" w:rsidR="00B903C1" w:rsidRDefault="00DB6AB8">
            <w:pPr>
              <w:pStyle w:val="TableParagraph"/>
              <w:ind w:left="106" w:right="478"/>
              <w:rPr>
                <w:sz w:val="20"/>
              </w:rPr>
            </w:pPr>
            <w:r>
              <w:rPr>
                <w:sz w:val="20"/>
              </w:rPr>
              <w:t xml:space="preserve">Izstrādā ar kravu transportēšanu </w:t>
            </w:r>
            <w:r>
              <w:rPr>
                <w:spacing w:val="-8"/>
                <w:sz w:val="20"/>
              </w:rPr>
              <w:t xml:space="preserve">un </w:t>
            </w:r>
            <w:r>
              <w:rPr>
                <w:sz w:val="20"/>
              </w:rPr>
              <w:t>pakalpojumu</w:t>
            </w:r>
          </w:p>
          <w:p w14:paraId="424548DD" w14:textId="77777777" w:rsidR="00B903C1" w:rsidRDefault="00DB6AB8">
            <w:pPr>
              <w:pStyle w:val="TableParagraph"/>
              <w:ind w:left="106" w:right="266"/>
              <w:rPr>
                <w:sz w:val="20"/>
              </w:rPr>
            </w:pPr>
            <w:r>
              <w:rPr>
                <w:sz w:val="20"/>
              </w:rPr>
              <w:t>sniegšanu saistīto risku</w:t>
            </w:r>
            <w:r>
              <w:rPr>
                <w:spacing w:val="-15"/>
                <w:sz w:val="20"/>
              </w:rPr>
              <w:t xml:space="preserve"> </w:t>
            </w:r>
            <w:r>
              <w:rPr>
                <w:sz w:val="20"/>
              </w:rPr>
              <w:t>samazināšanas pasākumu plānu un pamato riska</w:t>
            </w:r>
          </w:p>
          <w:p w14:paraId="770919D4" w14:textId="77777777" w:rsidR="00B903C1" w:rsidRDefault="00DB6AB8">
            <w:pPr>
              <w:pStyle w:val="TableParagraph"/>
              <w:ind w:left="106" w:right="172"/>
              <w:rPr>
                <w:sz w:val="20"/>
              </w:rPr>
            </w:pPr>
            <w:r>
              <w:rPr>
                <w:w w:val="95"/>
                <w:sz w:val="20"/>
              </w:rPr>
              <w:t xml:space="preserve">samazināšanas </w:t>
            </w:r>
            <w:r>
              <w:rPr>
                <w:sz w:val="20"/>
              </w:rPr>
              <w:t>pasākumu</w:t>
            </w:r>
          </w:p>
          <w:p w14:paraId="3330C829" w14:textId="77777777" w:rsidR="00B903C1" w:rsidRDefault="00DB6AB8">
            <w:pPr>
              <w:pStyle w:val="TableParagraph"/>
              <w:ind w:left="106" w:right="85"/>
              <w:rPr>
                <w:sz w:val="20"/>
              </w:rPr>
            </w:pPr>
            <w:r>
              <w:rPr>
                <w:sz w:val="20"/>
              </w:rPr>
              <w:t>nepieciešamību droša un ekonomiski</w:t>
            </w:r>
          </w:p>
          <w:p w14:paraId="717BA755" w14:textId="77777777" w:rsidR="00B903C1" w:rsidRDefault="00DB6AB8">
            <w:pPr>
              <w:pStyle w:val="TableParagraph"/>
              <w:ind w:left="106"/>
              <w:rPr>
                <w:sz w:val="20"/>
              </w:rPr>
            </w:pPr>
            <w:r>
              <w:rPr>
                <w:sz w:val="20"/>
              </w:rPr>
              <w:t>efektīva</w:t>
            </w:r>
          </w:p>
          <w:p w14:paraId="2FCF4AEF" w14:textId="77777777" w:rsidR="00B903C1" w:rsidRDefault="00DB6AB8">
            <w:pPr>
              <w:pStyle w:val="TableParagraph"/>
              <w:ind w:left="106" w:right="172"/>
              <w:rPr>
                <w:sz w:val="20"/>
              </w:rPr>
            </w:pPr>
            <w:r>
              <w:rPr>
                <w:w w:val="95"/>
                <w:sz w:val="20"/>
              </w:rPr>
              <w:t xml:space="preserve">transportēšanas </w:t>
            </w:r>
            <w:r>
              <w:rPr>
                <w:sz w:val="20"/>
              </w:rPr>
              <w:t>procesa nodrošināšanā.</w:t>
            </w:r>
          </w:p>
        </w:tc>
        <w:tc>
          <w:tcPr>
            <w:tcW w:w="1677" w:type="dxa"/>
          </w:tcPr>
          <w:p w14:paraId="3E7A91C2" w14:textId="77777777" w:rsidR="00B903C1" w:rsidRDefault="00DB6AB8">
            <w:pPr>
              <w:pStyle w:val="TableParagraph"/>
              <w:spacing w:line="223" w:lineRule="exact"/>
              <w:ind w:left="102"/>
              <w:rPr>
                <w:sz w:val="20"/>
              </w:rPr>
            </w:pPr>
            <w:r>
              <w:rPr>
                <w:sz w:val="20"/>
              </w:rPr>
              <w:t>Situācijas analīze.</w:t>
            </w:r>
          </w:p>
        </w:tc>
        <w:tc>
          <w:tcPr>
            <w:tcW w:w="2445" w:type="dxa"/>
          </w:tcPr>
          <w:p w14:paraId="7F369EA2" w14:textId="77777777" w:rsidR="00B903C1" w:rsidRDefault="00DB6AB8">
            <w:pPr>
              <w:pStyle w:val="TableParagraph"/>
              <w:ind w:left="101" w:right="442"/>
              <w:rPr>
                <w:sz w:val="20"/>
              </w:rPr>
            </w:pPr>
            <w:r>
              <w:rPr>
                <w:sz w:val="20"/>
              </w:rPr>
              <w:t>Izglītojamie konkrētam kravu transportēšanas</w:t>
            </w:r>
          </w:p>
          <w:p w14:paraId="6D70A0EA" w14:textId="77777777" w:rsidR="00B903C1" w:rsidRDefault="00DB6AB8">
            <w:pPr>
              <w:pStyle w:val="TableParagraph"/>
              <w:ind w:left="101" w:right="214"/>
              <w:rPr>
                <w:sz w:val="20"/>
              </w:rPr>
            </w:pPr>
            <w:r>
              <w:rPr>
                <w:sz w:val="20"/>
              </w:rPr>
              <w:t>uzdevumam izstrādā risku samazināšanas pasākumu plānu.</w:t>
            </w:r>
          </w:p>
        </w:tc>
      </w:tr>
    </w:tbl>
    <w:p w14:paraId="0DF5A087" w14:textId="77777777" w:rsidR="00B903C1" w:rsidRDefault="00B903C1">
      <w:pPr>
        <w:pStyle w:val="BodyText"/>
        <w:spacing w:before="10"/>
        <w:rPr>
          <w:b/>
          <w:sz w:val="15"/>
        </w:rPr>
      </w:pPr>
    </w:p>
    <w:p w14:paraId="231C15CA" w14:textId="77777777" w:rsidR="00B903C1" w:rsidRDefault="00DB6AB8">
      <w:pPr>
        <w:pStyle w:val="Heading2"/>
        <w:spacing w:line="275" w:lineRule="exact"/>
      </w:pPr>
      <w:r>
        <w:t>Ieteicamie avoti</w:t>
      </w:r>
    </w:p>
    <w:p w14:paraId="077CA973" w14:textId="77777777" w:rsidR="00B903C1" w:rsidRDefault="00DB6AB8">
      <w:pPr>
        <w:pStyle w:val="BodyText"/>
        <w:spacing w:before="0" w:line="229" w:lineRule="exact"/>
        <w:ind w:left="301"/>
      </w:pPr>
      <w:proofErr w:type="spellStart"/>
      <w:r>
        <w:t>Apsalons</w:t>
      </w:r>
      <w:proofErr w:type="spellEnd"/>
      <w:r>
        <w:t xml:space="preserve"> R. Loģistikas centru pārvaldība. – Rīga: </w:t>
      </w:r>
      <w:proofErr w:type="spellStart"/>
      <w:r>
        <w:t>Burtene</w:t>
      </w:r>
      <w:proofErr w:type="spellEnd"/>
      <w:r>
        <w:t>, 2012.</w:t>
      </w:r>
    </w:p>
    <w:p w14:paraId="547D43B1" w14:textId="77777777" w:rsidR="00B903C1" w:rsidRDefault="00DB6AB8">
      <w:pPr>
        <w:ind w:left="301" w:right="3730"/>
        <w:rPr>
          <w:i/>
          <w:sz w:val="20"/>
        </w:rPr>
      </w:pPr>
      <w:r>
        <w:rPr>
          <w:sz w:val="20"/>
        </w:rPr>
        <w:t xml:space="preserve">ADR konvencija [skatīts 2014. gada 7. decembrī]. Pieejams: </w:t>
      </w:r>
      <w:r>
        <w:rPr>
          <w:i/>
          <w:sz w:val="20"/>
        </w:rPr>
        <w:t xml:space="preserve">http://www.atd.lv/lat/normativieakti/starpvalstu%20noligumi/?doc=1501/ </w:t>
      </w:r>
      <w:r>
        <w:rPr>
          <w:sz w:val="20"/>
        </w:rPr>
        <w:t xml:space="preserve">ATP konvencija [skatīts 2014. gada 7. decembrī]. Pieejams: </w:t>
      </w:r>
      <w:r>
        <w:rPr>
          <w:i/>
          <w:sz w:val="20"/>
        </w:rPr>
        <w:t xml:space="preserve">http://www.atd.lv/lat/normativieakti/starpvalstu%20noligumi/?doc=659/ </w:t>
      </w:r>
      <w:r>
        <w:rPr>
          <w:sz w:val="20"/>
        </w:rPr>
        <w:t xml:space="preserve">Autopārvadājumu likums [skatīts 2014. gada 7. decembrī]. Pieejams: </w:t>
      </w:r>
      <w:r>
        <w:rPr>
          <w:i/>
          <w:sz w:val="20"/>
        </w:rPr>
        <w:t>http://likumi.lv/doc.php?id=36720/</w:t>
      </w:r>
    </w:p>
    <w:p w14:paraId="649ACFDD" w14:textId="77777777" w:rsidR="00B903C1" w:rsidRDefault="00DB6AB8">
      <w:pPr>
        <w:spacing w:line="229" w:lineRule="exact"/>
        <w:ind w:left="301"/>
        <w:rPr>
          <w:i/>
          <w:sz w:val="20"/>
        </w:rPr>
      </w:pPr>
      <w:r>
        <w:rPr>
          <w:sz w:val="20"/>
        </w:rPr>
        <w:t xml:space="preserve">Ceļu satiksmes noteikumi [skatīts 2014. gada 21. novembrī]. Pieejams: </w:t>
      </w:r>
      <w:r>
        <w:rPr>
          <w:i/>
          <w:sz w:val="20"/>
        </w:rPr>
        <w:t>http://likumi.lv/doc.php?id=90585/</w:t>
      </w:r>
    </w:p>
    <w:p w14:paraId="22254713" w14:textId="77777777" w:rsidR="00B903C1" w:rsidRDefault="00DB6AB8">
      <w:pPr>
        <w:pStyle w:val="BodyText"/>
        <w:spacing w:before="1"/>
        <w:ind w:left="301"/>
      </w:pPr>
      <w:r>
        <w:t>Eiropas ceļu karte. – Rīga: Jāņa sēta, 2013.</w:t>
      </w:r>
    </w:p>
    <w:p w14:paraId="0B246C10" w14:textId="77777777" w:rsidR="00B903C1" w:rsidRDefault="00DB6AB8">
      <w:pPr>
        <w:pStyle w:val="BodyText"/>
        <w:spacing w:before="0"/>
        <w:ind w:left="301"/>
      </w:pPr>
      <w:r>
        <w:t>IMDG kodekss (Starptautiskais jūras bīstamo kravu kodekss) kodekss [skatīts 2014. gada 21. novembrī]. Pieejams:</w:t>
      </w:r>
    </w:p>
    <w:p w14:paraId="0F525238" w14:textId="77777777" w:rsidR="00B903C1" w:rsidRDefault="00DB6AB8">
      <w:pPr>
        <w:spacing w:before="1"/>
        <w:ind w:left="301"/>
        <w:rPr>
          <w:i/>
          <w:sz w:val="20"/>
        </w:rPr>
      </w:pPr>
      <w:r>
        <w:rPr>
          <w:i/>
          <w:sz w:val="20"/>
        </w:rPr>
        <w:t>https://law.resource.org/pub/us/cfr/ibr/004/imo.imdg.1.2006.pdf</w:t>
      </w:r>
    </w:p>
    <w:p w14:paraId="6428EEDB" w14:textId="77777777" w:rsidR="00B903C1" w:rsidRDefault="00B903C1">
      <w:pPr>
        <w:rPr>
          <w:sz w:val="20"/>
        </w:rPr>
        <w:sectPr w:rsidR="00B903C1">
          <w:pgSz w:w="16840" w:h="11910" w:orient="landscape"/>
          <w:pgMar w:top="2440" w:right="560" w:bottom="1120" w:left="1400" w:header="709" w:footer="755" w:gutter="0"/>
          <w:cols w:space="720"/>
        </w:sectPr>
      </w:pPr>
    </w:p>
    <w:p w14:paraId="11603076" w14:textId="77777777" w:rsidR="00B903C1" w:rsidRDefault="00B903C1">
      <w:pPr>
        <w:pStyle w:val="BodyText"/>
        <w:spacing w:before="2"/>
        <w:rPr>
          <w:i/>
          <w:sz w:val="16"/>
        </w:rPr>
      </w:pPr>
    </w:p>
    <w:p w14:paraId="322FDDBC" w14:textId="77777777" w:rsidR="00B903C1" w:rsidRDefault="00DB6AB8">
      <w:pPr>
        <w:spacing w:before="91"/>
        <w:ind w:left="301" w:right="1559"/>
        <w:jc w:val="both"/>
        <w:rPr>
          <w:sz w:val="20"/>
        </w:rPr>
      </w:pPr>
      <w:r>
        <w:rPr>
          <w:sz w:val="20"/>
        </w:rPr>
        <w:t xml:space="preserve">Kombinētā nomenklatūra [skatīts 2014. gada 7. decembrī]. Pieejams: </w:t>
      </w:r>
      <w:r>
        <w:rPr>
          <w:i/>
          <w:sz w:val="20"/>
        </w:rPr>
        <w:t xml:space="preserve">http://eur-lex.europa.eu/legal-content/LV/TXT/PDF/?uri=OJ:L:2013:290:FULL&amp;from=LV/ </w:t>
      </w:r>
      <w:r>
        <w:rPr>
          <w:sz w:val="20"/>
        </w:rPr>
        <w:t xml:space="preserve">Konvencija par kravu starptautisko autopārvadājumu līgumu (CMR) [skatīts 2014. gada 7. decembrī]. Pieejams: </w:t>
      </w:r>
      <w:hyperlink r:id="rId20">
        <w:r>
          <w:rPr>
            <w:i/>
            <w:sz w:val="20"/>
          </w:rPr>
          <w:t>http://likumi.lv/ta/lv/starptautiskie-ligumi/id/673/</w:t>
        </w:r>
      </w:hyperlink>
      <w:r>
        <w:rPr>
          <w:i/>
          <w:sz w:val="20"/>
        </w:rPr>
        <w:t xml:space="preserve"> </w:t>
      </w:r>
      <w:r>
        <w:rPr>
          <w:sz w:val="20"/>
        </w:rPr>
        <w:t>Latvija. Autoceļu karte. – Rīga: Jāņa sēta, 2013.</w:t>
      </w:r>
    </w:p>
    <w:p w14:paraId="715A37FB" w14:textId="77777777" w:rsidR="00B903C1" w:rsidRDefault="00DB6AB8">
      <w:pPr>
        <w:pStyle w:val="BodyText"/>
        <w:spacing w:before="0"/>
        <w:ind w:left="301" w:right="10748"/>
      </w:pPr>
      <w:r>
        <w:t xml:space="preserve">Lielais Latvijas atlants. – Rīga: Jāņa sēta, 2014. </w:t>
      </w:r>
      <w:proofErr w:type="spellStart"/>
      <w:r>
        <w:t>Praude</w:t>
      </w:r>
      <w:proofErr w:type="spellEnd"/>
      <w:r>
        <w:t xml:space="preserve"> V. Loģistika. – Rīga: </w:t>
      </w:r>
      <w:proofErr w:type="spellStart"/>
      <w:r>
        <w:t>Burtene</w:t>
      </w:r>
      <w:proofErr w:type="spellEnd"/>
      <w:r>
        <w:t>, 2013.</w:t>
      </w:r>
    </w:p>
    <w:p w14:paraId="2D228B5A" w14:textId="77777777" w:rsidR="00B903C1" w:rsidRDefault="00DB6AB8">
      <w:pPr>
        <w:pStyle w:val="BodyText"/>
        <w:spacing w:before="0"/>
        <w:ind w:left="301"/>
      </w:pPr>
      <w:proofErr w:type="spellStart"/>
      <w:r>
        <w:t>Sprancmanis</w:t>
      </w:r>
      <w:proofErr w:type="spellEnd"/>
      <w:r>
        <w:t xml:space="preserve"> N. Uzņēmējdarbības loģistikas pamati. – Rīga: </w:t>
      </w:r>
      <w:proofErr w:type="spellStart"/>
      <w:r>
        <w:t>Burtene</w:t>
      </w:r>
      <w:proofErr w:type="spellEnd"/>
      <w:r>
        <w:t>, 2011.</w:t>
      </w:r>
    </w:p>
    <w:p w14:paraId="2148B637" w14:textId="77777777" w:rsidR="00B903C1" w:rsidRDefault="00B903C1">
      <w:pPr>
        <w:sectPr w:rsidR="00B903C1">
          <w:pgSz w:w="16840" w:h="11910" w:orient="landscape"/>
          <w:pgMar w:top="2440" w:right="560" w:bottom="1120" w:left="1400" w:header="709" w:footer="755" w:gutter="0"/>
          <w:cols w:space="720"/>
        </w:sectPr>
      </w:pPr>
    </w:p>
    <w:p w14:paraId="7D83307F" w14:textId="77777777" w:rsidR="00B903C1" w:rsidRDefault="00B903C1">
      <w:pPr>
        <w:pStyle w:val="BodyText"/>
        <w:spacing w:before="9"/>
        <w:rPr>
          <w:sz w:val="16"/>
        </w:rPr>
      </w:pPr>
    </w:p>
    <w:p w14:paraId="2CE87425" w14:textId="77777777" w:rsidR="00B903C1" w:rsidRDefault="00DB6AB8">
      <w:pPr>
        <w:pStyle w:val="Heading1"/>
        <w:ind w:left="2134"/>
      </w:pPr>
      <w:r>
        <w:t>MODUĻA ''Transportēšanas procesa dokumentu aprites organizēšana'' APRAKSTS</w:t>
      </w:r>
    </w:p>
    <w:p w14:paraId="6CBC7A98"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8"/>
        <w:gridCol w:w="10468"/>
      </w:tblGrid>
      <w:tr w:rsidR="00B903C1" w14:paraId="2BF55368" w14:textId="77777777">
        <w:trPr>
          <w:trHeight w:val="1104"/>
        </w:trPr>
        <w:tc>
          <w:tcPr>
            <w:tcW w:w="3678" w:type="dxa"/>
            <w:shd w:val="clear" w:color="auto" w:fill="D9D9D9"/>
          </w:tcPr>
          <w:p w14:paraId="15B7FA2E" w14:textId="77777777" w:rsidR="00B903C1" w:rsidRDefault="00B903C1">
            <w:pPr>
              <w:pStyle w:val="TableParagraph"/>
              <w:spacing w:before="8"/>
              <w:ind w:left="0"/>
              <w:rPr>
                <w:b/>
                <w:sz w:val="23"/>
              </w:rPr>
            </w:pPr>
          </w:p>
          <w:p w14:paraId="4E056BFC" w14:textId="77777777" w:rsidR="00B903C1" w:rsidRDefault="00DB6AB8">
            <w:pPr>
              <w:pStyle w:val="TableParagraph"/>
              <w:ind w:left="1417" w:right="1407"/>
              <w:jc w:val="center"/>
              <w:rPr>
                <w:b/>
                <w:sz w:val="24"/>
              </w:rPr>
            </w:pPr>
            <w:r>
              <w:rPr>
                <w:b/>
                <w:sz w:val="24"/>
              </w:rPr>
              <w:t>Moduļa mērķis</w:t>
            </w:r>
          </w:p>
        </w:tc>
        <w:tc>
          <w:tcPr>
            <w:tcW w:w="10468" w:type="dxa"/>
          </w:tcPr>
          <w:p w14:paraId="410C8201" w14:textId="77777777" w:rsidR="00B903C1" w:rsidRDefault="00B903C1">
            <w:pPr>
              <w:pStyle w:val="TableParagraph"/>
              <w:spacing w:before="5"/>
              <w:ind w:left="0"/>
              <w:rPr>
                <w:b/>
                <w:sz w:val="19"/>
              </w:rPr>
            </w:pPr>
          </w:p>
          <w:p w14:paraId="17E449F1" w14:textId="77777777" w:rsidR="00B903C1" w:rsidRDefault="00DB6AB8">
            <w:pPr>
              <w:pStyle w:val="TableParagraph"/>
              <w:rPr>
                <w:sz w:val="20"/>
              </w:rPr>
            </w:pPr>
            <w:r>
              <w:rPr>
                <w:sz w:val="20"/>
              </w:rPr>
              <w:t>Attīstīt izglītojamo spējas sagatavot transportēšanas dokumentus un organizēt transportēšanas procesa dokumentu apriti.</w:t>
            </w:r>
          </w:p>
        </w:tc>
      </w:tr>
      <w:tr w:rsidR="00B903C1" w14:paraId="17396F6A" w14:textId="77777777">
        <w:trPr>
          <w:trHeight w:val="1149"/>
        </w:trPr>
        <w:tc>
          <w:tcPr>
            <w:tcW w:w="3678" w:type="dxa"/>
            <w:shd w:val="clear" w:color="auto" w:fill="D9D9D9"/>
          </w:tcPr>
          <w:p w14:paraId="7D8D80BD" w14:textId="77777777" w:rsidR="00B903C1" w:rsidRDefault="00B903C1">
            <w:pPr>
              <w:pStyle w:val="TableParagraph"/>
              <w:spacing w:before="9"/>
              <w:ind w:left="0"/>
              <w:rPr>
                <w:b/>
                <w:sz w:val="25"/>
              </w:rPr>
            </w:pPr>
          </w:p>
          <w:p w14:paraId="3890C933" w14:textId="77777777" w:rsidR="00B903C1" w:rsidRDefault="00DB6AB8">
            <w:pPr>
              <w:pStyle w:val="TableParagraph"/>
              <w:ind w:left="1337" w:right="1331" w:firstLine="5"/>
              <w:jc w:val="center"/>
              <w:rPr>
                <w:b/>
                <w:sz w:val="24"/>
              </w:rPr>
            </w:pPr>
            <w:r>
              <w:rPr>
                <w:b/>
                <w:sz w:val="24"/>
              </w:rPr>
              <w:t xml:space="preserve">Moduļa </w:t>
            </w:r>
            <w:r>
              <w:rPr>
                <w:b/>
                <w:spacing w:val="-1"/>
                <w:sz w:val="24"/>
              </w:rPr>
              <w:t>uzdevumi</w:t>
            </w:r>
          </w:p>
        </w:tc>
        <w:tc>
          <w:tcPr>
            <w:tcW w:w="10468" w:type="dxa"/>
          </w:tcPr>
          <w:p w14:paraId="25836ACB" w14:textId="77777777" w:rsidR="00B903C1" w:rsidRDefault="00B903C1">
            <w:pPr>
              <w:pStyle w:val="TableParagraph"/>
              <w:spacing w:before="5"/>
              <w:ind w:left="0"/>
              <w:rPr>
                <w:b/>
                <w:sz w:val="19"/>
              </w:rPr>
            </w:pPr>
          </w:p>
          <w:p w14:paraId="3DA4A93D" w14:textId="77777777" w:rsidR="00B903C1" w:rsidRDefault="00DB6AB8">
            <w:pPr>
              <w:pStyle w:val="TableParagraph"/>
              <w:rPr>
                <w:sz w:val="20"/>
              </w:rPr>
            </w:pPr>
            <w:r>
              <w:rPr>
                <w:sz w:val="20"/>
              </w:rPr>
              <w:t>Attīstīt izglītojamo prasmes:</w:t>
            </w:r>
          </w:p>
          <w:p w14:paraId="70FD6B8A" w14:textId="77777777" w:rsidR="00B903C1" w:rsidRDefault="00DB6AB8">
            <w:pPr>
              <w:pStyle w:val="TableParagraph"/>
              <w:numPr>
                <w:ilvl w:val="0"/>
                <w:numId w:val="14"/>
              </w:numPr>
              <w:tabs>
                <w:tab w:val="left" w:pos="310"/>
              </w:tabs>
              <w:ind w:hanging="203"/>
              <w:rPr>
                <w:sz w:val="20"/>
              </w:rPr>
            </w:pPr>
            <w:r>
              <w:rPr>
                <w:sz w:val="20"/>
              </w:rPr>
              <w:t>Sagatavot kravas transportēšanas pavaddokumentus, t. sk. grāmatvedības uzskaitei, tos uzkrāt un</w:t>
            </w:r>
            <w:r>
              <w:rPr>
                <w:spacing w:val="-6"/>
                <w:sz w:val="20"/>
              </w:rPr>
              <w:t xml:space="preserve"> </w:t>
            </w:r>
            <w:r>
              <w:rPr>
                <w:sz w:val="20"/>
              </w:rPr>
              <w:t>sistematizēt.</w:t>
            </w:r>
          </w:p>
          <w:p w14:paraId="451379EE" w14:textId="77777777" w:rsidR="00B903C1" w:rsidRDefault="00DB6AB8">
            <w:pPr>
              <w:pStyle w:val="TableParagraph"/>
              <w:numPr>
                <w:ilvl w:val="0"/>
                <w:numId w:val="14"/>
              </w:numPr>
              <w:tabs>
                <w:tab w:val="left" w:pos="310"/>
              </w:tabs>
              <w:spacing w:before="1"/>
              <w:ind w:hanging="203"/>
              <w:rPr>
                <w:sz w:val="20"/>
              </w:rPr>
            </w:pPr>
            <w:r>
              <w:rPr>
                <w:sz w:val="20"/>
              </w:rPr>
              <w:t>Izvērtēt savas darba vietas atbilstību ergonomikas</w:t>
            </w:r>
            <w:r>
              <w:rPr>
                <w:spacing w:val="-5"/>
                <w:sz w:val="20"/>
              </w:rPr>
              <w:t xml:space="preserve"> </w:t>
            </w:r>
            <w:r>
              <w:rPr>
                <w:sz w:val="20"/>
              </w:rPr>
              <w:t>prasībām.</w:t>
            </w:r>
          </w:p>
        </w:tc>
      </w:tr>
      <w:tr w:rsidR="00B903C1" w14:paraId="0D4C5C61" w14:textId="77777777">
        <w:trPr>
          <w:trHeight w:val="1106"/>
        </w:trPr>
        <w:tc>
          <w:tcPr>
            <w:tcW w:w="3678" w:type="dxa"/>
            <w:shd w:val="clear" w:color="auto" w:fill="D9D9D9"/>
          </w:tcPr>
          <w:p w14:paraId="1173E1B8" w14:textId="77777777" w:rsidR="00B903C1" w:rsidRDefault="00B903C1">
            <w:pPr>
              <w:pStyle w:val="TableParagraph"/>
              <w:spacing w:before="10"/>
              <w:ind w:left="0"/>
              <w:rPr>
                <w:b/>
                <w:sz w:val="23"/>
              </w:rPr>
            </w:pPr>
          </w:p>
          <w:p w14:paraId="25A709C4" w14:textId="77777777" w:rsidR="00B903C1" w:rsidRDefault="00DB6AB8">
            <w:pPr>
              <w:pStyle w:val="TableParagraph"/>
              <w:ind w:left="1417" w:right="1409"/>
              <w:jc w:val="center"/>
              <w:rPr>
                <w:b/>
                <w:sz w:val="24"/>
              </w:rPr>
            </w:pPr>
            <w:r>
              <w:rPr>
                <w:b/>
                <w:sz w:val="24"/>
              </w:rPr>
              <w:t>Moduļa</w:t>
            </w:r>
          </w:p>
          <w:p w14:paraId="142E6758" w14:textId="77777777" w:rsidR="00B903C1" w:rsidRDefault="00DB6AB8">
            <w:pPr>
              <w:pStyle w:val="TableParagraph"/>
              <w:spacing w:before="1"/>
              <w:ind w:left="704" w:right="701"/>
              <w:jc w:val="center"/>
              <w:rPr>
                <w:b/>
                <w:sz w:val="24"/>
              </w:rPr>
            </w:pPr>
            <w:r>
              <w:rPr>
                <w:b/>
                <w:sz w:val="24"/>
              </w:rPr>
              <w:t>ieejas nosacījumi</w:t>
            </w:r>
          </w:p>
        </w:tc>
        <w:tc>
          <w:tcPr>
            <w:tcW w:w="10468" w:type="dxa"/>
          </w:tcPr>
          <w:p w14:paraId="533F44DA" w14:textId="77777777" w:rsidR="00B903C1" w:rsidRDefault="00B903C1">
            <w:pPr>
              <w:pStyle w:val="TableParagraph"/>
              <w:spacing w:before="5"/>
              <w:ind w:left="0"/>
              <w:rPr>
                <w:b/>
                <w:sz w:val="19"/>
              </w:rPr>
            </w:pPr>
          </w:p>
          <w:p w14:paraId="3D414DA4" w14:textId="77777777" w:rsidR="00B903C1" w:rsidRDefault="00DB6AB8">
            <w:pPr>
              <w:pStyle w:val="TableParagraph"/>
              <w:rPr>
                <w:sz w:val="20"/>
              </w:rPr>
            </w:pPr>
            <w:r>
              <w:rPr>
                <w:sz w:val="20"/>
              </w:rPr>
              <w:t>Apgūts modulis "Maršrutu plānošana kravu pārvadājumos".</w:t>
            </w:r>
          </w:p>
        </w:tc>
      </w:tr>
      <w:tr w:rsidR="00B903C1" w14:paraId="74CA17A6" w14:textId="77777777">
        <w:trPr>
          <w:trHeight w:val="1610"/>
        </w:trPr>
        <w:tc>
          <w:tcPr>
            <w:tcW w:w="3678" w:type="dxa"/>
            <w:shd w:val="clear" w:color="auto" w:fill="D9D9D9"/>
          </w:tcPr>
          <w:p w14:paraId="4580B9DF" w14:textId="77777777" w:rsidR="00B903C1" w:rsidRDefault="00B903C1">
            <w:pPr>
              <w:pStyle w:val="TableParagraph"/>
              <w:ind w:left="0"/>
              <w:rPr>
                <w:b/>
                <w:sz w:val="26"/>
              </w:rPr>
            </w:pPr>
          </w:p>
          <w:p w14:paraId="76678889" w14:textId="77777777" w:rsidR="00B903C1" w:rsidRDefault="00DB6AB8">
            <w:pPr>
              <w:pStyle w:val="TableParagraph"/>
              <w:spacing w:before="225"/>
              <w:ind w:left="775" w:right="746" w:firstLine="662"/>
              <w:rPr>
                <w:b/>
                <w:sz w:val="24"/>
              </w:rPr>
            </w:pPr>
            <w:r>
              <w:rPr>
                <w:b/>
                <w:sz w:val="24"/>
              </w:rPr>
              <w:t>Moduļa apguves novērtēšana</w:t>
            </w:r>
          </w:p>
        </w:tc>
        <w:tc>
          <w:tcPr>
            <w:tcW w:w="10468" w:type="dxa"/>
          </w:tcPr>
          <w:p w14:paraId="7CEDD884" w14:textId="77777777" w:rsidR="00B903C1" w:rsidRDefault="00B903C1">
            <w:pPr>
              <w:pStyle w:val="TableParagraph"/>
              <w:spacing w:before="5"/>
              <w:ind w:left="0"/>
              <w:rPr>
                <w:b/>
                <w:sz w:val="19"/>
              </w:rPr>
            </w:pPr>
          </w:p>
          <w:p w14:paraId="4B983DC2" w14:textId="77777777" w:rsidR="00B903C1" w:rsidRDefault="00DB6AB8">
            <w:pPr>
              <w:pStyle w:val="TableParagraph"/>
              <w:spacing w:line="229" w:lineRule="exact"/>
              <w:jc w:val="both"/>
              <w:rPr>
                <w:sz w:val="20"/>
              </w:rPr>
            </w:pPr>
            <w:r>
              <w:rPr>
                <w:sz w:val="20"/>
              </w:rPr>
              <w:t>Moduļa apguves noslēgumā izglītojamais kārto ieskaiti, kurā ir ietverta teorētisko zināšanu pārbaude un praktiskie darbi.</w:t>
            </w:r>
          </w:p>
          <w:p w14:paraId="2A86146B" w14:textId="77777777" w:rsidR="00B903C1" w:rsidRDefault="00DB6AB8">
            <w:pPr>
              <w:pStyle w:val="TableParagraph"/>
              <w:ind w:right="97"/>
              <w:jc w:val="both"/>
              <w:rPr>
                <w:sz w:val="20"/>
              </w:rPr>
            </w:pPr>
            <w:r>
              <w:rPr>
                <w:sz w:val="20"/>
              </w:rPr>
              <w:t>Ieskaites teorētiskajā daļā izglītojamais veic testu kontrolei/paškontrolei, atbildot uz jautājumiem par transportēšanas procesa dokumentu aprites organizēšanu, bet praktiskajā daļā izglītojamie pēc iepriekš dotajiem datiem (loģistikas uzdevuma) izvēlas un noformē konkrētas kravas transportēšanai nepieciešamos pavaddokumentus un apraksta transportēšanas procesa dokumentu aprites</w:t>
            </w:r>
            <w:r>
              <w:rPr>
                <w:spacing w:val="-2"/>
                <w:sz w:val="20"/>
              </w:rPr>
              <w:t xml:space="preserve"> </w:t>
            </w:r>
            <w:r>
              <w:rPr>
                <w:sz w:val="20"/>
              </w:rPr>
              <w:t>kārtību).</w:t>
            </w:r>
          </w:p>
        </w:tc>
      </w:tr>
      <w:tr w:rsidR="00B903C1" w14:paraId="2A8F01B3" w14:textId="77777777">
        <w:trPr>
          <w:trHeight w:val="1610"/>
        </w:trPr>
        <w:tc>
          <w:tcPr>
            <w:tcW w:w="3678" w:type="dxa"/>
            <w:shd w:val="clear" w:color="auto" w:fill="D9D9D9"/>
          </w:tcPr>
          <w:p w14:paraId="07FA1FCA" w14:textId="77777777" w:rsidR="00B903C1" w:rsidRDefault="00B903C1">
            <w:pPr>
              <w:pStyle w:val="TableParagraph"/>
              <w:ind w:left="0"/>
              <w:rPr>
                <w:b/>
                <w:sz w:val="26"/>
              </w:rPr>
            </w:pPr>
          </w:p>
          <w:p w14:paraId="21A22BD3" w14:textId="77777777" w:rsidR="00B903C1" w:rsidRDefault="00DB6AB8">
            <w:pPr>
              <w:pStyle w:val="TableParagraph"/>
              <w:spacing w:before="226"/>
              <w:ind w:left="1288" w:right="850" w:hanging="411"/>
              <w:rPr>
                <w:b/>
                <w:sz w:val="24"/>
              </w:rPr>
            </w:pPr>
            <w:r>
              <w:rPr>
                <w:b/>
                <w:sz w:val="24"/>
              </w:rPr>
              <w:t>Moduļa nozīme un vieta kartē</w:t>
            </w:r>
          </w:p>
        </w:tc>
        <w:tc>
          <w:tcPr>
            <w:tcW w:w="10468" w:type="dxa"/>
          </w:tcPr>
          <w:p w14:paraId="65781444" w14:textId="77777777" w:rsidR="00B903C1" w:rsidRDefault="00B903C1">
            <w:pPr>
              <w:pStyle w:val="TableParagraph"/>
              <w:spacing w:before="5"/>
              <w:ind w:left="0"/>
              <w:rPr>
                <w:b/>
                <w:sz w:val="19"/>
              </w:rPr>
            </w:pPr>
          </w:p>
          <w:p w14:paraId="4AAE7402" w14:textId="77777777" w:rsidR="00B903C1" w:rsidRDefault="00DB6AB8">
            <w:pPr>
              <w:pStyle w:val="TableParagraph"/>
              <w:spacing w:line="229" w:lineRule="exact"/>
              <w:rPr>
                <w:sz w:val="20"/>
              </w:rPr>
            </w:pPr>
            <w:r>
              <w:rPr>
                <w:sz w:val="20"/>
              </w:rPr>
              <w:t>Modulis "Transportēšanas procesa dokumentu aprites organizēšana" ir B daļas modulis.</w:t>
            </w:r>
          </w:p>
          <w:p w14:paraId="21A53B82" w14:textId="77777777" w:rsidR="00B903C1" w:rsidRDefault="00DB6AB8">
            <w:pPr>
              <w:pStyle w:val="TableParagraph"/>
              <w:ind w:right="101"/>
              <w:rPr>
                <w:sz w:val="20"/>
              </w:rPr>
            </w:pPr>
            <w:r>
              <w:rPr>
                <w:sz w:val="20"/>
              </w:rPr>
              <w:t>Moduli apgūst vienlaicīgi ar moduli "Kravu transportēšanas procesa uzraudzība un datu analīze" un tam seko moduļa "Loģistikas darbinieka prakse" apguve.</w:t>
            </w:r>
          </w:p>
          <w:p w14:paraId="5AE8A857" w14:textId="77777777" w:rsidR="00B903C1" w:rsidRDefault="00DB6AB8">
            <w:pPr>
              <w:pStyle w:val="TableParagraph"/>
              <w:ind w:right="101"/>
              <w:rPr>
                <w:sz w:val="20"/>
              </w:rPr>
            </w:pPr>
            <w:r>
              <w:rPr>
                <w:sz w:val="20"/>
              </w:rPr>
              <w:t>Pēc moduļa "Transportēšanas procesa dokumentu aprites organizēšana" apguves izglītojamais papildus var apgūt izvēles C daļas moduļus.</w:t>
            </w:r>
          </w:p>
        </w:tc>
      </w:tr>
    </w:tbl>
    <w:p w14:paraId="4B40FFAD" w14:textId="77777777" w:rsidR="00B903C1" w:rsidRDefault="00B903C1">
      <w:pPr>
        <w:rPr>
          <w:sz w:val="20"/>
        </w:rPr>
        <w:sectPr w:rsidR="00B903C1">
          <w:pgSz w:w="16840" w:h="11910" w:orient="landscape"/>
          <w:pgMar w:top="2440" w:right="560" w:bottom="1120" w:left="1400" w:header="709" w:footer="755" w:gutter="0"/>
          <w:cols w:space="720"/>
        </w:sectPr>
      </w:pPr>
    </w:p>
    <w:p w14:paraId="179D6CE9" w14:textId="77777777" w:rsidR="00B903C1" w:rsidRDefault="00B903C1">
      <w:pPr>
        <w:pStyle w:val="BodyText"/>
        <w:spacing w:before="9"/>
        <w:rPr>
          <w:b/>
          <w:sz w:val="16"/>
        </w:rPr>
      </w:pPr>
    </w:p>
    <w:p w14:paraId="0D67F10D" w14:textId="77777777" w:rsidR="00B903C1" w:rsidRDefault="00DB6AB8">
      <w:pPr>
        <w:spacing w:before="89"/>
        <w:ind w:left="2132" w:right="2405"/>
        <w:jc w:val="center"/>
        <w:rPr>
          <w:b/>
          <w:sz w:val="28"/>
        </w:rPr>
      </w:pPr>
      <w:r>
        <w:rPr>
          <w:b/>
          <w:sz w:val="28"/>
        </w:rPr>
        <w:t>MODUĻA ''Transportēšanas procesa dokumentu aprites organizēšana'' SATURS</w:t>
      </w:r>
    </w:p>
    <w:p w14:paraId="6797415C"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1923"/>
        <w:gridCol w:w="2141"/>
        <w:gridCol w:w="1911"/>
        <w:gridCol w:w="2019"/>
        <w:gridCol w:w="1676"/>
        <w:gridCol w:w="2377"/>
      </w:tblGrid>
      <w:tr w:rsidR="00B903C1" w14:paraId="19C79ED9" w14:textId="77777777">
        <w:trPr>
          <w:trHeight w:val="552"/>
        </w:trPr>
        <w:tc>
          <w:tcPr>
            <w:tcW w:w="2177" w:type="dxa"/>
            <w:vMerge w:val="restart"/>
            <w:shd w:val="clear" w:color="auto" w:fill="D9D9D9"/>
          </w:tcPr>
          <w:p w14:paraId="30B344C2" w14:textId="77777777" w:rsidR="00B903C1" w:rsidRDefault="00B903C1">
            <w:pPr>
              <w:pStyle w:val="TableParagraph"/>
              <w:ind w:left="0"/>
              <w:rPr>
                <w:b/>
                <w:sz w:val="26"/>
              </w:rPr>
            </w:pPr>
          </w:p>
          <w:p w14:paraId="68619440" w14:textId="77777777" w:rsidR="00B903C1" w:rsidRDefault="00B903C1">
            <w:pPr>
              <w:pStyle w:val="TableParagraph"/>
              <w:spacing w:before="3"/>
              <w:ind w:left="0"/>
              <w:rPr>
                <w:b/>
                <w:sz w:val="34"/>
              </w:rPr>
            </w:pPr>
          </w:p>
          <w:p w14:paraId="028149EC" w14:textId="77777777" w:rsidR="00B903C1" w:rsidRDefault="00DB6AB8">
            <w:pPr>
              <w:pStyle w:val="TableParagraph"/>
              <w:ind w:left="641" w:right="312" w:hanging="300"/>
              <w:rPr>
                <w:b/>
                <w:sz w:val="24"/>
              </w:rPr>
            </w:pPr>
            <w:r>
              <w:rPr>
                <w:b/>
                <w:sz w:val="24"/>
              </w:rPr>
              <w:t>Sasniedzamais rezultāts</w:t>
            </w:r>
          </w:p>
        </w:tc>
        <w:tc>
          <w:tcPr>
            <w:tcW w:w="1923" w:type="dxa"/>
            <w:vMerge w:val="restart"/>
            <w:shd w:val="clear" w:color="auto" w:fill="D9D9D9"/>
          </w:tcPr>
          <w:p w14:paraId="34FDA113" w14:textId="77777777" w:rsidR="00B903C1" w:rsidRDefault="00B903C1">
            <w:pPr>
              <w:pStyle w:val="TableParagraph"/>
              <w:ind w:left="0"/>
              <w:rPr>
                <w:b/>
                <w:sz w:val="26"/>
              </w:rPr>
            </w:pPr>
          </w:p>
          <w:p w14:paraId="0119348B" w14:textId="77777777" w:rsidR="00B903C1" w:rsidRDefault="00B903C1">
            <w:pPr>
              <w:pStyle w:val="TableParagraph"/>
              <w:ind w:left="0"/>
              <w:rPr>
                <w:b/>
                <w:sz w:val="26"/>
              </w:rPr>
            </w:pPr>
          </w:p>
          <w:p w14:paraId="3F016C6C" w14:textId="77777777" w:rsidR="00B903C1" w:rsidRDefault="00DB6AB8">
            <w:pPr>
              <w:pStyle w:val="TableParagraph"/>
              <w:spacing w:before="232"/>
              <w:ind w:left="580"/>
              <w:rPr>
                <w:b/>
                <w:sz w:val="24"/>
              </w:rPr>
            </w:pPr>
            <w:r>
              <w:rPr>
                <w:b/>
                <w:sz w:val="24"/>
              </w:rPr>
              <w:t>Temats</w:t>
            </w:r>
          </w:p>
        </w:tc>
        <w:tc>
          <w:tcPr>
            <w:tcW w:w="2141" w:type="dxa"/>
            <w:vMerge w:val="restart"/>
            <w:shd w:val="clear" w:color="auto" w:fill="D9D9D9"/>
          </w:tcPr>
          <w:p w14:paraId="34A9405B" w14:textId="77777777" w:rsidR="00B903C1" w:rsidRDefault="00B903C1">
            <w:pPr>
              <w:pStyle w:val="TableParagraph"/>
              <w:ind w:left="0"/>
              <w:rPr>
                <w:b/>
                <w:sz w:val="26"/>
              </w:rPr>
            </w:pPr>
          </w:p>
          <w:p w14:paraId="5C16AF2F" w14:textId="77777777" w:rsidR="00B903C1" w:rsidRDefault="00B903C1">
            <w:pPr>
              <w:pStyle w:val="TableParagraph"/>
              <w:spacing w:before="3"/>
              <w:ind w:left="0"/>
              <w:rPr>
                <w:b/>
                <w:sz w:val="34"/>
              </w:rPr>
            </w:pPr>
          </w:p>
          <w:p w14:paraId="6D4B8CE4" w14:textId="77777777" w:rsidR="00B903C1" w:rsidRDefault="00DB6AB8">
            <w:pPr>
              <w:pStyle w:val="TableParagraph"/>
              <w:ind w:left="758" w:right="165" w:hanging="267"/>
              <w:rPr>
                <w:b/>
                <w:sz w:val="24"/>
              </w:rPr>
            </w:pPr>
            <w:r>
              <w:rPr>
                <w:b/>
                <w:sz w:val="24"/>
              </w:rPr>
              <w:t>Ieteicamais saturs</w:t>
            </w:r>
          </w:p>
        </w:tc>
        <w:tc>
          <w:tcPr>
            <w:tcW w:w="3930" w:type="dxa"/>
            <w:gridSpan w:val="2"/>
            <w:shd w:val="clear" w:color="auto" w:fill="D9D9D9"/>
          </w:tcPr>
          <w:p w14:paraId="0668F979" w14:textId="77777777" w:rsidR="00B903C1" w:rsidRDefault="00DB6AB8">
            <w:pPr>
              <w:pStyle w:val="TableParagraph"/>
              <w:spacing w:line="273" w:lineRule="exact"/>
              <w:ind w:left="687" w:right="685"/>
              <w:jc w:val="center"/>
              <w:rPr>
                <w:b/>
                <w:sz w:val="24"/>
              </w:rPr>
            </w:pPr>
            <w:r>
              <w:rPr>
                <w:b/>
                <w:sz w:val="24"/>
              </w:rPr>
              <w:t>Mācību sasniegumu</w:t>
            </w:r>
          </w:p>
          <w:p w14:paraId="04374724" w14:textId="77777777" w:rsidR="00B903C1" w:rsidRDefault="00DB6AB8">
            <w:pPr>
              <w:pStyle w:val="TableParagraph"/>
              <w:spacing w:line="259" w:lineRule="exact"/>
              <w:ind w:left="687" w:right="685"/>
              <w:jc w:val="center"/>
              <w:rPr>
                <w:b/>
                <w:sz w:val="24"/>
              </w:rPr>
            </w:pPr>
            <w:r>
              <w:rPr>
                <w:b/>
                <w:sz w:val="24"/>
              </w:rPr>
              <w:t>apguves līmeņu apraksti</w:t>
            </w:r>
          </w:p>
        </w:tc>
        <w:tc>
          <w:tcPr>
            <w:tcW w:w="4053" w:type="dxa"/>
            <w:gridSpan w:val="2"/>
            <w:shd w:val="clear" w:color="auto" w:fill="D9D9D9"/>
          </w:tcPr>
          <w:p w14:paraId="57B0DBAF" w14:textId="77777777" w:rsidR="00B903C1" w:rsidRDefault="00DB6AB8">
            <w:pPr>
              <w:pStyle w:val="TableParagraph"/>
              <w:spacing w:line="273" w:lineRule="exact"/>
              <w:ind w:left="1233" w:right="1234"/>
              <w:jc w:val="center"/>
              <w:rPr>
                <w:b/>
                <w:sz w:val="24"/>
              </w:rPr>
            </w:pPr>
            <w:r>
              <w:rPr>
                <w:b/>
                <w:sz w:val="24"/>
              </w:rPr>
              <w:t>Metodiskais</w:t>
            </w:r>
          </w:p>
          <w:p w14:paraId="36E8BDD6" w14:textId="77777777" w:rsidR="00B903C1" w:rsidRDefault="00DB6AB8">
            <w:pPr>
              <w:pStyle w:val="TableParagraph"/>
              <w:spacing w:line="259" w:lineRule="exact"/>
              <w:ind w:left="1234" w:right="1234"/>
              <w:jc w:val="center"/>
              <w:rPr>
                <w:b/>
                <w:sz w:val="24"/>
              </w:rPr>
            </w:pPr>
            <w:r>
              <w:rPr>
                <w:b/>
                <w:sz w:val="24"/>
              </w:rPr>
              <w:t>nodrošinājums</w:t>
            </w:r>
          </w:p>
        </w:tc>
      </w:tr>
      <w:tr w:rsidR="00B903C1" w14:paraId="2C2A1ABA" w14:textId="77777777">
        <w:trPr>
          <w:trHeight w:val="1379"/>
        </w:trPr>
        <w:tc>
          <w:tcPr>
            <w:tcW w:w="2177" w:type="dxa"/>
            <w:vMerge/>
            <w:tcBorders>
              <w:top w:val="nil"/>
            </w:tcBorders>
            <w:shd w:val="clear" w:color="auto" w:fill="D9D9D9"/>
          </w:tcPr>
          <w:p w14:paraId="1A25B816" w14:textId="77777777" w:rsidR="00B903C1" w:rsidRDefault="00B903C1">
            <w:pPr>
              <w:rPr>
                <w:sz w:val="2"/>
                <w:szCs w:val="2"/>
              </w:rPr>
            </w:pPr>
          </w:p>
        </w:tc>
        <w:tc>
          <w:tcPr>
            <w:tcW w:w="1923" w:type="dxa"/>
            <w:vMerge/>
            <w:tcBorders>
              <w:top w:val="nil"/>
            </w:tcBorders>
            <w:shd w:val="clear" w:color="auto" w:fill="D9D9D9"/>
          </w:tcPr>
          <w:p w14:paraId="3413E1E2" w14:textId="77777777" w:rsidR="00B903C1" w:rsidRDefault="00B903C1">
            <w:pPr>
              <w:rPr>
                <w:sz w:val="2"/>
                <w:szCs w:val="2"/>
              </w:rPr>
            </w:pPr>
          </w:p>
        </w:tc>
        <w:tc>
          <w:tcPr>
            <w:tcW w:w="2141" w:type="dxa"/>
            <w:vMerge/>
            <w:tcBorders>
              <w:top w:val="nil"/>
            </w:tcBorders>
            <w:shd w:val="clear" w:color="auto" w:fill="D9D9D9"/>
          </w:tcPr>
          <w:p w14:paraId="79CD7649" w14:textId="77777777" w:rsidR="00B903C1" w:rsidRDefault="00B903C1">
            <w:pPr>
              <w:rPr>
                <w:sz w:val="2"/>
                <w:szCs w:val="2"/>
              </w:rPr>
            </w:pPr>
          </w:p>
        </w:tc>
        <w:tc>
          <w:tcPr>
            <w:tcW w:w="1911" w:type="dxa"/>
            <w:shd w:val="clear" w:color="auto" w:fill="D9D9D9"/>
          </w:tcPr>
          <w:p w14:paraId="5A3FD0E5" w14:textId="77777777" w:rsidR="00B903C1" w:rsidRDefault="00B903C1">
            <w:pPr>
              <w:pStyle w:val="TableParagraph"/>
              <w:spacing w:before="9"/>
              <w:ind w:left="0"/>
              <w:rPr>
                <w:b/>
                <w:sz w:val="35"/>
              </w:rPr>
            </w:pPr>
          </w:p>
          <w:p w14:paraId="5D3DBD21" w14:textId="77777777" w:rsidR="00B903C1" w:rsidRDefault="00DB6AB8">
            <w:pPr>
              <w:pStyle w:val="TableParagraph"/>
              <w:ind w:left="143" w:right="117" w:firstLine="484"/>
              <w:rPr>
                <w:b/>
                <w:sz w:val="24"/>
              </w:rPr>
            </w:pPr>
            <w:r>
              <w:rPr>
                <w:b/>
                <w:sz w:val="24"/>
              </w:rPr>
              <w:t>Vidējs apguves līmenis</w:t>
            </w:r>
          </w:p>
        </w:tc>
        <w:tc>
          <w:tcPr>
            <w:tcW w:w="2019" w:type="dxa"/>
            <w:shd w:val="clear" w:color="auto" w:fill="D9D9D9"/>
          </w:tcPr>
          <w:p w14:paraId="248D6FF5" w14:textId="77777777" w:rsidR="00B903C1" w:rsidRDefault="00B903C1">
            <w:pPr>
              <w:pStyle w:val="TableParagraph"/>
              <w:spacing w:before="9"/>
              <w:ind w:left="0"/>
              <w:rPr>
                <w:b/>
                <w:sz w:val="35"/>
              </w:rPr>
            </w:pPr>
          </w:p>
          <w:p w14:paraId="610CE318" w14:textId="77777777" w:rsidR="00B903C1" w:rsidRDefault="00DB6AB8">
            <w:pPr>
              <w:pStyle w:val="TableParagraph"/>
              <w:ind w:left="196" w:right="172" w:firstLine="336"/>
              <w:rPr>
                <w:b/>
                <w:sz w:val="24"/>
              </w:rPr>
            </w:pPr>
            <w:r>
              <w:rPr>
                <w:b/>
                <w:sz w:val="24"/>
              </w:rPr>
              <w:t>Optimāls apguves līmenis</w:t>
            </w:r>
          </w:p>
        </w:tc>
        <w:tc>
          <w:tcPr>
            <w:tcW w:w="1676" w:type="dxa"/>
            <w:shd w:val="clear" w:color="auto" w:fill="D9D9D9"/>
          </w:tcPr>
          <w:p w14:paraId="4670E86F" w14:textId="77777777" w:rsidR="00B903C1" w:rsidRDefault="00DB6AB8">
            <w:pPr>
              <w:pStyle w:val="TableParagraph"/>
              <w:ind w:left="138" w:right="133" w:hanging="1"/>
              <w:jc w:val="center"/>
              <w:rPr>
                <w:b/>
                <w:sz w:val="24"/>
              </w:rPr>
            </w:pPr>
            <w:r>
              <w:rPr>
                <w:b/>
                <w:sz w:val="24"/>
              </w:rPr>
              <w:t>Metodiskie paņēmieni un mācību organizācijas</w:t>
            </w:r>
          </w:p>
          <w:p w14:paraId="7491C68F" w14:textId="77777777" w:rsidR="00B903C1" w:rsidRDefault="00DB6AB8">
            <w:pPr>
              <w:pStyle w:val="TableParagraph"/>
              <w:spacing w:line="259" w:lineRule="exact"/>
              <w:ind w:left="453" w:right="453"/>
              <w:jc w:val="center"/>
              <w:rPr>
                <w:b/>
                <w:sz w:val="24"/>
              </w:rPr>
            </w:pPr>
            <w:r>
              <w:rPr>
                <w:b/>
                <w:sz w:val="24"/>
              </w:rPr>
              <w:t>formas</w:t>
            </w:r>
          </w:p>
        </w:tc>
        <w:tc>
          <w:tcPr>
            <w:tcW w:w="2377" w:type="dxa"/>
            <w:shd w:val="clear" w:color="auto" w:fill="D9D9D9"/>
          </w:tcPr>
          <w:p w14:paraId="177B4CCB" w14:textId="77777777" w:rsidR="00B903C1" w:rsidRDefault="00B903C1">
            <w:pPr>
              <w:pStyle w:val="TableParagraph"/>
              <w:spacing w:before="9"/>
              <w:ind w:left="0"/>
              <w:rPr>
                <w:b/>
                <w:sz w:val="35"/>
              </w:rPr>
            </w:pPr>
          </w:p>
          <w:p w14:paraId="703DD080" w14:textId="77777777" w:rsidR="00B903C1" w:rsidRDefault="00DB6AB8">
            <w:pPr>
              <w:pStyle w:val="TableParagraph"/>
              <w:ind w:left="598" w:right="594"/>
              <w:jc w:val="center"/>
              <w:rPr>
                <w:b/>
                <w:sz w:val="24"/>
              </w:rPr>
            </w:pPr>
            <w:r>
              <w:rPr>
                <w:b/>
                <w:sz w:val="24"/>
              </w:rPr>
              <w:t>Idejas</w:t>
            </w:r>
          </w:p>
          <w:p w14:paraId="0E74A6A7" w14:textId="77777777" w:rsidR="00B903C1" w:rsidRDefault="00DB6AB8">
            <w:pPr>
              <w:pStyle w:val="TableParagraph"/>
              <w:ind w:left="598" w:right="595"/>
              <w:jc w:val="center"/>
              <w:rPr>
                <w:b/>
                <w:sz w:val="24"/>
              </w:rPr>
            </w:pPr>
            <w:r>
              <w:rPr>
                <w:b/>
                <w:sz w:val="24"/>
              </w:rPr>
              <w:t>īstenošanai</w:t>
            </w:r>
          </w:p>
        </w:tc>
      </w:tr>
      <w:tr w:rsidR="00B903C1" w14:paraId="480D8596" w14:textId="77777777">
        <w:trPr>
          <w:trHeight w:val="1840"/>
        </w:trPr>
        <w:tc>
          <w:tcPr>
            <w:tcW w:w="2177" w:type="dxa"/>
            <w:vMerge w:val="restart"/>
          </w:tcPr>
          <w:p w14:paraId="6650250A" w14:textId="77777777" w:rsidR="00B903C1" w:rsidRDefault="00DB6AB8">
            <w:pPr>
              <w:pStyle w:val="TableParagraph"/>
              <w:ind w:right="235"/>
              <w:rPr>
                <w:sz w:val="20"/>
              </w:rPr>
            </w:pPr>
            <w:r>
              <w:rPr>
                <w:sz w:val="20"/>
              </w:rPr>
              <w:t>1. Spēj: sagatavot kravas transportēšanas pavaddokumentus.</w:t>
            </w:r>
          </w:p>
          <w:p w14:paraId="2BA9D7D0" w14:textId="77777777" w:rsidR="00B903C1" w:rsidRDefault="00B903C1">
            <w:pPr>
              <w:pStyle w:val="TableParagraph"/>
              <w:spacing w:before="6"/>
              <w:ind w:left="0"/>
              <w:rPr>
                <w:b/>
                <w:sz w:val="19"/>
              </w:rPr>
            </w:pPr>
          </w:p>
          <w:p w14:paraId="2DC8FE9C" w14:textId="77777777" w:rsidR="00B903C1" w:rsidRDefault="00DB6AB8">
            <w:pPr>
              <w:pStyle w:val="TableParagraph"/>
              <w:ind w:right="129"/>
              <w:rPr>
                <w:sz w:val="20"/>
              </w:rPr>
            </w:pPr>
            <w:r>
              <w:rPr>
                <w:sz w:val="20"/>
              </w:rPr>
              <w:t>Zina: dažādu iekšzemes un starptautisko kravas pārvadājumu dokumentu veidus un noformēšanas kārtību</w:t>
            </w:r>
          </w:p>
          <w:p w14:paraId="12DC7B6B" w14:textId="77777777" w:rsidR="00B903C1" w:rsidRDefault="00DB6AB8">
            <w:pPr>
              <w:pStyle w:val="TableParagraph"/>
              <w:spacing w:line="230" w:lineRule="exact"/>
              <w:rPr>
                <w:sz w:val="20"/>
              </w:rPr>
            </w:pPr>
            <w:r>
              <w:rPr>
                <w:sz w:val="20"/>
              </w:rPr>
              <w:t>atbilstoši kravas</w:t>
            </w:r>
          </w:p>
          <w:p w14:paraId="2F777C0F" w14:textId="77777777" w:rsidR="00B903C1" w:rsidRDefault="00DB6AB8">
            <w:pPr>
              <w:pStyle w:val="TableParagraph"/>
              <w:spacing w:before="1"/>
              <w:ind w:right="101"/>
              <w:jc w:val="both"/>
              <w:rPr>
                <w:sz w:val="20"/>
              </w:rPr>
            </w:pPr>
            <w:r>
              <w:rPr>
                <w:sz w:val="20"/>
              </w:rPr>
              <w:t>veidam, transportēšanas līdzeklim un</w:t>
            </w:r>
            <w:r>
              <w:rPr>
                <w:spacing w:val="-12"/>
                <w:sz w:val="20"/>
              </w:rPr>
              <w:t xml:space="preserve"> </w:t>
            </w:r>
            <w:r>
              <w:rPr>
                <w:sz w:val="20"/>
              </w:rPr>
              <w:t>maršrutam, pavaddokumentu</w:t>
            </w:r>
          </w:p>
          <w:p w14:paraId="15DF0A2B" w14:textId="77777777" w:rsidR="00B903C1" w:rsidRDefault="00DB6AB8">
            <w:pPr>
              <w:pStyle w:val="TableParagraph"/>
              <w:ind w:right="312"/>
              <w:rPr>
                <w:sz w:val="20"/>
              </w:rPr>
            </w:pPr>
            <w:r>
              <w:rPr>
                <w:sz w:val="20"/>
              </w:rPr>
              <w:t xml:space="preserve">aizpildīšanu </w:t>
            </w:r>
            <w:r>
              <w:rPr>
                <w:w w:val="95"/>
                <w:sz w:val="20"/>
              </w:rPr>
              <w:t>svešvalodās.</w:t>
            </w:r>
          </w:p>
          <w:p w14:paraId="2895C85F" w14:textId="77777777" w:rsidR="00B903C1" w:rsidRDefault="00B903C1">
            <w:pPr>
              <w:pStyle w:val="TableParagraph"/>
              <w:ind w:left="0"/>
              <w:rPr>
                <w:b/>
                <w:sz w:val="20"/>
              </w:rPr>
            </w:pPr>
          </w:p>
          <w:p w14:paraId="1534B98F" w14:textId="77777777" w:rsidR="00B903C1" w:rsidRDefault="00DB6AB8">
            <w:pPr>
              <w:pStyle w:val="TableParagraph"/>
              <w:ind w:right="93"/>
              <w:rPr>
                <w:sz w:val="20"/>
              </w:rPr>
            </w:pPr>
            <w:r>
              <w:rPr>
                <w:sz w:val="20"/>
              </w:rPr>
              <w:t>Izprot:</w:t>
            </w:r>
            <w:r>
              <w:rPr>
                <w:spacing w:val="-14"/>
                <w:sz w:val="20"/>
              </w:rPr>
              <w:t xml:space="preserve"> </w:t>
            </w:r>
            <w:r>
              <w:rPr>
                <w:sz w:val="20"/>
              </w:rPr>
              <w:t>pavaddokumentu nozīmi savlaicīgas un pasūtījumam atbilstošas kravu</w:t>
            </w:r>
            <w:r>
              <w:rPr>
                <w:spacing w:val="-2"/>
                <w:sz w:val="20"/>
              </w:rPr>
              <w:t xml:space="preserve"> </w:t>
            </w:r>
            <w:r>
              <w:rPr>
                <w:sz w:val="20"/>
              </w:rPr>
              <w:t>piegādes</w:t>
            </w:r>
          </w:p>
          <w:p w14:paraId="22BF5CA5" w14:textId="77777777" w:rsidR="00B903C1" w:rsidRDefault="00DB6AB8">
            <w:pPr>
              <w:pStyle w:val="TableParagraph"/>
              <w:spacing w:line="229" w:lineRule="exact"/>
              <w:rPr>
                <w:sz w:val="20"/>
              </w:rPr>
            </w:pPr>
            <w:r>
              <w:rPr>
                <w:sz w:val="20"/>
              </w:rPr>
              <w:t>nodrošināšanā.</w:t>
            </w:r>
          </w:p>
        </w:tc>
        <w:tc>
          <w:tcPr>
            <w:tcW w:w="1923" w:type="dxa"/>
            <w:vMerge w:val="restart"/>
          </w:tcPr>
          <w:p w14:paraId="2251FA8A" w14:textId="77777777" w:rsidR="00B903C1" w:rsidRDefault="00DB6AB8">
            <w:pPr>
              <w:pStyle w:val="TableParagraph"/>
              <w:spacing w:line="223" w:lineRule="exact"/>
              <w:ind w:left="108"/>
              <w:rPr>
                <w:sz w:val="20"/>
              </w:rPr>
            </w:pPr>
            <w:r>
              <w:rPr>
                <w:sz w:val="20"/>
              </w:rPr>
              <w:t>1.1. Kravu</w:t>
            </w:r>
          </w:p>
          <w:p w14:paraId="3E053662" w14:textId="77777777" w:rsidR="00B903C1" w:rsidRDefault="00DB6AB8">
            <w:pPr>
              <w:pStyle w:val="TableParagraph"/>
              <w:ind w:left="108"/>
              <w:rPr>
                <w:sz w:val="20"/>
              </w:rPr>
            </w:pPr>
            <w:r>
              <w:rPr>
                <w:sz w:val="20"/>
              </w:rPr>
              <w:t xml:space="preserve">transportēšanas </w:t>
            </w:r>
            <w:r>
              <w:rPr>
                <w:w w:val="95"/>
                <w:sz w:val="20"/>
              </w:rPr>
              <w:t>pavaddokumenti.</w:t>
            </w:r>
          </w:p>
          <w:p w14:paraId="6904148E" w14:textId="77777777" w:rsidR="00B903C1" w:rsidRDefault="00B903C1">
            <w:pPr>
              <w:pStyle w:val="TableParagraph"/>
              <w:spacing w:before="2"/>
              <w:ind w:left="0"/>
              <w:rPr>
                <w:b/>
                <w:sz w:val="20"/>
              </w:rPr>
            </w:pPr>
          </w:p>
          <w:p w14:paraId="5C958C50" w14:textId="77777777" w:rsidR="00B903C1" w:rsidRDefault="00DB6AB8">
            <w:pPr>
              <w:pStyle w:val="TableParagraph"/>
              <w:ind w:left="108"/>
              <w:rPr>
                <w:sz w:val="20"/>
              </w:rPr>
            </w:pPr>
            <w:r>
              <w:rPr>
                <w:sz w:val="20"/>
              </w:rPr>
              <w:t>(15% no moduļa kopējā apjoma)</w:t>
            </w:r>
          </w:p>
        </w:tc>
        <w:tc>
          <w:tcPr>
            <w:tcW w:w="2141" w:type="dxa"/>
          </w:tcPr>
          <w:p w14:paraId="7034B526" w14:textId="77777777" w:rsidR="00B903C1" w:rsidRDefault="00DB6AB8">
            <w:pPr>
              <w:pStyle w:val="TableParagraph"/>
              <w:ind w:right="165"/>
              <w:rPr>
                <w:sz w:val="20"/>
              </w:rPr>
            </w:pPr>
            <w:r>
              <w:rPr>
                <w:sz w:val="20"/>
              </w:rPr>
              <w:t>1.1.1. Iekšzemes kravu pārvadājumu dokumentu veidi un nozīme.</w:t>
            </w:r>
          </w:p>
        </w:tc>
        <w:tc>
          <w:tcPr>
            <w:tcW w:w="1911" w:type="dxa"/>
          </w:tcPr>
          <w:p w14:paraId="311655B6" w14:textId="77777777" w:rsidR="00B903C1" w:rsidRDefault="00DB6AB8">
            <w:pPr>
              <w:pStyle w:val="TableParagraph"/>
              <w:ind w:right="152"/>
              <w:rPr>
                <w:sz w:val="20"/>
              </w:rPr>
            </w:pPr>
            <w:r>
              <w:rPr>
                <w:sz w:val="20"/>
              </w:rPr>
              <w:t>Identificē un nosauc iekšzemes kravas pārvadājumu dokumentus.</w:t>
            </w:r>
          </w:p>
        </w:tc>
        <w:tc>
          <w:tcPr>
            <w:tcW w:w="2019" w:type="dxa"/>
          </w:tcPr>
          <w:p w14:paraId="40E2F7F7" w14:textId="77777777" w:rsidR="00B903C1" w:rsidRDefault="00DB6AB8">
            <w:pPr>
              <w:pStyle w:val="TableParagraph"/>
              <w:ind w:right="260"/>
              <w:rPr>
                <w:sz w:val="20"/>
              </w:rPr>
            </w:pPr>
            <w:r>
              <w:rPr>
                <w:sz w:val="20"/>
              </w:rPr>
              <w:t>Identificē un nosauc pasūtījumam</w:t>
            </w:r>
          </w:p>
          <w:p w14:paraId="5E4F9831" w14:textId="77777777" w:rsidR="00B903C1" w:rsidRDefault="00DB6AB8">
            <w:pPr>
              <w:pStyle w:val="TableParagraph"/>
              <w:ind w:right="99"/>
              <w:rPr>
                <w:sz w:val="20"/>
              </w:rPr>
            </w:pPr>
            <w:r>
              <w:rPr>
                <w:sz w:val="20"/>
              </w:rPr>
              <w:t>atbilstošus iekšzemes kravu pārvadājumu dokumentus un</w:t>
            </w:r>
          </w:p>
          <w:p w14:paraId="2E8E8B5C" w14:textId="77777777" w:rsidR="00B903C1" w:rsidRDefault="00DB6AB8">
            <w:pPr>
              <w:pStyle w:val="TableParagraph"/>
              <w:ind w:right="234"/>
              <w:rPr>
                <w:sz w:val="20"/>
              </w:rPr>
            </w:pPr>
            <w:r>
              <w:rPr>
                <w:sz w:val="20"/>
              </w:rPr>
              <w:t>izskaidro to nozīmi piegādes</w:t>
            </w:r>
          </w:p>
          <w:p w14:paraId="2D85100E" w14:textId="77777777" w:rsidR="00B903C1" w:rsidRDefault="00DB6AB8">
            <w:pPr>
              <w:pStyle w:val="TableParagraph"/>
              <w:spacing w:line="215" w:lineRule="exact"/>
              <w:rPr>
                <w:sz w:val="20"/>
              </w:rPr>
            </w:pPr>
            <w:r>
              <w:rPr>
                <w:sz w:val="20"/>
              </w:rPr>
              <w:t>nodrošināšanai.</w:t>
            </w:r>
          </w:p>
        </w:tc>
        <w:tc>
          <w:tcPr>
            <w:tcW w:w="1676" w:type="dxa"/>
            <w:vMerge w:val="restart"/>
          </w:tcPr>
          <w:p w14:paraId="64C5B570" w14:textId="77777777" w:rsidR="00B903C1" w:rsidRDefault="00DB6AB8">
            <w:pPr>
              <w:pStyle w:val="TableParagraph"/>
              <w:ind w:left="104" w:right="191"/>
              <w:rPr>
                <w:sz w:val="20"/>
              </w:rPr>
            </w:pPr>
            <w:r>
              <w:rPr>
                <w:w w:val="95"/>
                <w:sz w:val="20"/>
              </w:rPr>
              <w:t xml:space="preserve">Patstāvīgais </w:t>
            </w:r>
            <w:r>
              <w:rPr>
                <w:sz w:val="20"/>
              </w:rPr>
              <w:t>darbs.</w:t>
            </w:r>
          </w:p>
        </w:tc>
        <w:tc>
          <w:tcPr>
            <w:tcW w:w="2377" w:type="dxa"/>
            <w:vMerge w:val="restart"/>
          </w:tcPr>
          <w:p w14:paraId="0FCE670D" w14:textId="77777777" w:rsidR="00B903C1" w:rsidRDefault="00DB6AB8">
            <w:pPr>
              <w:pStyle w:val="TableParagraph"/>
              <w:ind w:left="106" w:right="70"/>
              <w:rPr>
                <w:sz w:val="20"/>
              </w:rPr>
            </w:pPr>
            <w:r>
              <w:rPr>
                <w:sz w:val="20"/>
              </w:rPr>
              <w:t>Izglītojamajiem tiek iedoti dažādi iepriekš aizpildīti kravu transportēšanas dokumenti. Izglītojamie</w:t>
            </w:r>
          </w:p>
          <w:p w14:paraId="7C541DA2" w14:textId="77777777" w:rsidR="00B903C1" w:rsidRDefault="00DB6AB8">
            <w:pPr>
              <w:pStyle w:val="TableParagraph"/>
              <w:ind w:left="106" w:right="419"/>
              <w:rPr>
                <w:sz w:val="20"/>
              </w:rPr>
            </w:pPr>
            <w:r>
              <w:rPr>
                <w:sz w:val="20"/>
              </w:rPr>
              <w:t>individuāli, izmantojot dažādus informācijas</w:t>
            </w:r>
          </w:p>
          <w:p w14:paraId="4201CDBB" w14:textId="77777777" w:rsidR="00B903C1" w:rsidRDefault="00DB6AB8">
            <w:pPr>
              <w:pStyle w:val="TableParagraph"/>
              <w:ind w:left="106" w:right="102"/>
              <w:rPr>
                <w:sz w:val="20"/>
              </w:rPr>
            </w:pPr>
            <w:r>
              <w:rPr>
                <w:sz w:val="20"/>
              </w:rPr>
              <w:t>avotos elektroniskajā vidē, nosaka, vai dotie dokumenti ir pareizi un</w:t>
            </w:r>
          </w:p>
          <w:p w14:paraId="5A3E5EC4" w14:textId="77777777" w:rsidR="00B903C1" w:rsidRDefault="00DB6AB8">
            <w:pPr>
              <w:pStyle w:val="TableParagraph"/>
              <w:ind w:left="106" w:right="70"/>
              <w:rPr>
                <w:sz w:val="20"/>
              </w:rPr>
            </w:pPr>
            <w:r>
              <w:rPr>
                <w:sz w:val="20"/>
              </w:rPr>
              <w:t>pilnīgi noformēti, pamatojot to ar</w:t>
            </w:r>
          </w:p>
          <w:p w14:paraId="25C66B42" w14:textId="77777777" w:rsidR="00B903C1" w:rsidRDefault="00DB6AB8">
            <w:pPr>
              <w:pStyle w:val="TableParagraph"/>
              <w:ind w:left="106" w:right="113"/>
              <w:rPr>
                <w:sz w:val="20"/>
              </w:rPr>
            </w:pPr>
            <w:r>
              <w:rPr>
                <w:sz w:val="20"/>
              </w:rPr>
              <w:t>konkrētiem normatīvajiem aktiem.</w:t>
            </w:r>
          </w:p>
        </w:tc>
      </w:tr>
      <w:tr w:rsidR="00B903C1" w14:paraId="2DF49B64" w14:textId="77777777">
        <w:trPr>
          <w:trHeight w:val="2071"/>
        </w:trPr>
        <w:tc>
          <w:tcPr>
            <w:tcW w:w="2177" w:type="dxa"/>
            <w:vMerge/>
            <w:tcBorders>
              <w:top w:val="nil"/>
            </w:tcBorders>
          </w:tcPr>
          <w:p w14:paraId="49CAB7B0" w14:textId="77777777" w:rsidR="00B903C1" w:rsidRDefault="00B903C1">
            <w:pPr>
              <w:rPr>
                <w:sz w:val="2"/>
                <w:szCs w:val="2"/>
              </w:rPr>
            </w:pPr>
          </w:p>
        </w:tc>
        <w:tc>
          <w:tcPr>
            <w:tcW w:w="1923" w:type="dxa"/>
            <w:vMerge/>
            <w:tcBorders>
              <w:top w:val="nil"/>
            </w:tcBorders>
          </w:tcPr>
          <w:p w14:paraId="00F5BFDF" w14:textId="77777777" w:rsidR="00B903C1" w:rsidRDefault="00B903C1">
            <w:pPr>
              <w:rPr>
                <w:sz w:val="2"/>
                <w:szCs w:val="2"/>
              </w:rPr>
            </w:pPr>
          </w:p>
        </w:tc>
        <w:tc>
          <w:tcPr>
            <w:tcW w:w="2141" w:type="dxa"/>
          </w:tcPr>
          <w:p w14:paraId="6ECE74D2" w14:textId="77777777" w:rsidR="00B903C1" w:rsidRDefault="00DB6AB8">
            <w:pPr>
              <w:pStyle w:val="TableParagraph"/>
              <w:ind w:right="423"/>
              <w:jc w:val="both"/>
              <w:rPr>
                <w:sz w:val="20"/>
              </w:rPr>
            </w:pPr>
            <w:r>
              <w:rPr>
                <w:sz w:val="20"/>
              </w:rPr>
              <w:t>1.1.2. Starptautisko kravu pārvadājumu dokumentu veidi un nozīme.</w:t>
            </w:r>
          </w:p>
        </w:tc>
        <w:tc>
          <w:tcPr>
            <w:tcW w:w="1911" w:type="dxa"/>
          </w:tcPr>
          <w:p w14:paraId="01649FF2" w14:textId="77777777" w:rsidR="00B903C1" w:rsidRDefault="00DB6AB8">
            <w:pPr>
              <w:pStyle w:val="TableParagraph"/>
              <w:ind w:right="152"/>
              <w:rPr>
                <w:sz w:val="20"/>
              </w:rPr>
            </w:pPr>
            <w:r>
              <w:rPr>
                <w:sz w:val="20"/>
              </w:rPr>
              <w:t>Identificē un nosauc starptautisko kravas pārvadājumu dokumentus.</w:t>
            </w:r>
          </w:p>
        </w:tc>
        <w:tc>
          <w:tcPr>
            <w:tcW w:w="2019" w:type="dxa"/>
          </w:tcPr>
          <w:p w14:paraId="0C58A51D" w14:textId="77777777" w:rsidR="00B903C1" w:rsidRDefault="00DB6AB8">
            <w:pPr>
              <w:pStyle w:val="TableParagraph"/>
              <w:ind w:right="260"/>
              <w:rPr>
                <w:sz w:val="20"/>
              </w:rPr>
            </w:pPr>
            <w:r>
              <w:rPr>
                <w:sz w:val="20"/>
              </w:rPr>
              <w:t>Identificē un nosauc pasūtījumam</w:t>
            </w:r>
          </w:p>
          <w:p w14:paraId="3FC304BB" w14:textId="77777777" w:rsidR="00B903C1" w:rsidRDefault="00DB6AB8">
            <w:pPr>
              <w:pStyle w:val="TableParagraph"/>
              <w:ind w:right="276"/>
              <w:rPr>
                <w:sz w:val="20"/>
              </w:rPr>
            </w:pPr>
            <w:r>
              <w:rPr>
                <w:sz w:val="20"/>
              </w:rPr>
              <w:t>atbilstošus starptautiskos kravu pārvadājumu dokumentus un</w:t>
            </w:r>
          </w:p>
          <w:p w14:paraId="37994BF2" w14:textId="77777777" w:rsidR="00B903C1" w:rsidRDefault="00DB6AB8">
            <w:pPr>
              <w:pStyle w:val="TableParagraph"/>
              <w:ind w:right="234"/>
              <w:rPr>
                <w:sz w:val="20"/>
              </w:rPr>
            </w:pPr>
            <w:r>
              <w:rPr>
                <w:sz w:val="20"/>
              </w:rPr>
              <w:t>izskaidro to nozīmi piegādes</w:t>
            </w:r>
          </w:p>
          <w:p w14:paraId="0F034228" w14:textId="77777777" w:rsidR="00B903C1" w:rsidRDefault="00DB6AB8">
            <w:pPr>
              <w:pStyle w:val="TableParagraph"/>
              <w:spacing w:line="217" w:lineRule="exact"/>
              <w:rPr>
                <w:sz w:val="20"/>
              </w:rPr>
            </w:pPr>
            <w:r>
              <w:rPr>
                <w:sz w:val="20"/>
              </w:rPr>
              <w:t>nodrošināšanai.</w:t>
            </w:r>
          </w:p>
        </w:tc>
        <w:tc>
          <w:tcPr>
            <w:tcW w:w="1676" w:type="dxa"/>
            <w:vMerge/>
            <w:tcBorders>
              <w:top w:val="nil"/>
            </w:tcBorders>
          </w:tcPr>
          <w:p w14:paraId="0B0DB7B3" w14:textId="77777777" w:rsidR="00B903C1" w:rsidRDefault="00B903C1">
            <w:pPr>
              <w:rPr>
                <w:sz w:val="2"/>
                <w:szCs w:val="2"/>
              </w:rPr>
            </w:pPr>
          </w:p>
        </w:tc>
        <w:tc>
          <w:tcPr>
            <w:tcW w:w="2377" w:type="dxa"/>
            <w:vMerge/>
            <w:tcBorders>
              <w:top w:val="nil"/>
            </w:tcBorders>
          </w:tcPr>
          <w:p w14:paraId="284D063A" w14:textId="77777777" w:rsidR="00B903C1" w:rsidRDefault="00B903C1">
            <w:pPr>
              <w:rPr>
                <w:sz w:val="2"/>
                <w:szCs w:val="2"/>
              </w:rPr>
            </w:pPr>
          </w:p>
        </w:tc>
      </w:tr>
      <w:tr w:rsidR="00B903C1" w14:paraId="2AFD86B9" w14:textId="77777777">
        <w:trPr>
          <w:trHeight w:val="1379"/>
        </w:trPr>
        <w:tc>
          <w:tcPr>
            <w:tcW w:w="2177" w:type="dxa"/>
            <w:vMerge/>
            <w:tcBorders>
              <w:top w:val="nil"/>
            </w:tcBorders>
          </w:tcPr>
          <w:p w14:paraId="1BFA0746" w14:textId="77777777" w:rsidR="00B903C1" w:rsidRDefault="00B903C1">
            <w:pPr>
              <w:rPr>
                <w:sz w:val="2"/>
                <w:szCs w:val="2"/>
              </w:rPr>
            </w:pPr>
          </w:p>
        </w:tc>
        <w:tc>
          <w:tcPr>
            <w:tcW w:w="1923" w:type="dxa"/>
          </w:tcPr>
          <w:p w14:paraId="61F5C7E4" w14:textId="77777777" w:rsidR="00B903C1" w:rsidRDefault="00DB6AB8">
            <w:pPr>
              <w:pStyle w:val="TableParagraph"/>
              <w:spacing w:line="223" w:lineRule="exact"/>
              <w:ind w:left="108"/>
              <w:rPr>
                <w:sz w:val="20"/>
              </w:rPr>
            </w:pPr>
            <w:r>
              <w:rPr>
                <w:sz w:val="20"/>
              </w:rPr>
              <w:t>1.2. Kravu</w:t>
            </w:r>
          </w:p>
          <w:p w14:paraId="2D027043" w14:textId="77777777" w:rsidR="00B903C1" w:rsidRDefault="00DB6AB8">
            <w:pPr>
              <w:pStyle w:val="TableParagraph"/>
              <w:ind w:left="108" w:right="225"/>
              <w:rPr>
                <w:sz w:val="20"/>
              </w:rPr>
            </w:pPr>
            <w:r>
              <w:rPr>
                <w:w w:val="95"/>
                <w:sz w:val="20"/>
              </w:rPr>
              <w:t xml:space="preserve">transportēšanas </w:t>
            </w:r>
            <w:r>
              <w:rPr>
                <w:sz w:val="20"/>
              </w:rPr>
              <w:t>dokumentu noformēšanas kārtība.</w:t>
            </w:r>
          </w:p>
        </w:tc>
        <w:tc>
          <w:tcPr>
            <w:tcW w:w="2141" w:type="dxa"/>
          </w:tcPr>
          <w:p w14:paraId="51998C89" w14:textId="77777777" w:rsidR="00B903C1" w:rsidRDefault="00DB6AB8">
            <w:pPr>
              <w:pStyle w:val="TableParagraph"/>
              <w:ind w:right="165"/>
              <w:rPr>
                <w:sz w:val="20"/>
              </w:rPr>
            </w:pPr>
            <w:r>
              <w:rPr>
                <w:sz w:val="20"/>
              </w:rPr>
              <w:t>1.2.1. Iekšzemes un starptautisko kravu pārvadājumu dokumentu noformēšanas kārtība.</w:t>
            </w:r>
          </w:p>
        </w:tc>
        <w:tc>
          <w:tcPr>
            <w:tcW w:w="1911" w:type="dxa"/>
          </w:tcPr>
          <w:p w14:paraId="0AB14794" w14:textId="77777777" w:rsidR="00B903C1" w:rsidRDefault="00DB6AB8">
            <w:pPr>
              <w:pStyle w:val="TableParagraph"/>
              <w:ind w:right="169"/>
              <w:rPr>
                <w:sz w:val="20"/>
              </w:rPr>
            </w:pPr>
            <w:r>
              <w:rPr>
                <w:sz w:val="20"/>
              </w:rPr>
              <w:t>Sagatavo iekšzemes un starptautisko</w:t>
            </w:r>
          </w:p>
          <w:p w14:paraId="4E13AA25" w14:textId="77777777" w:rsidR="00B903C1" w:rsidRDefault="00DB6AB8">
            <w:pPr>
              <w:pStyle w:val="TableParagraph"/>
              <w:ind w:right="224"/>
              <w:rPr>
                <w:sz w:val="20"/>
              </w:rPr>
            </w:pPr>
            <w:r>
              <w:rPr>
                <w:sz w:val="20"/>
              </w:rPr>
              <w:t>kravu pārvadājumu dokumentus pēc dotiem paraugiem.</w:t>
            </w:r>
          </w:p>
        </w:tc>
        <w:tc>
          <w:tcPr>
            <w:tcW w:w="2019" w:type="dxa"/>
          </w:tcPr>
          <w:p w14:paraId="63731BD1" w14:textId="77777777" w:rsidR="00B903C1" w:rsidRDefault="00DB6AB8">
            <w:pPr>
              <w:pStyle w:val="TableParagraph"/>
              <w:ind w:right="234"/>
              <w:rPr>
                <w:sz w:val="20"/>
              </w:rPr>
            </w:pPr>
            <w:r>
              <w:rPr>
                <w:sz w:val="20"/>
              </w:rPr>
              <w:t>Patstāvīgi sagatavo iekšzemes un starptautisko kravu pārvadājumu</w:t>
            </w:r>
          </w:p>
          <w:p w14:paraId="51FEFA9D" w14:textId="77777777" w:rsidR="00B903C1" w:rsidRDefault="00DB6AB8">
            <w:pPr>
              <w:pStyle w:val="TableParagraph"/>
              <w:spacing w:line="230" w:lineRule="exact"/>
              <w:ind w:right="132"/>
              <w:rPr>
                <w:sz w:val="20"/>
              </w:rPr>
            </w:pPr>
            <w:r>
              <w:rPr>
                <w:sz w:val="20"/>
              </w:rPr>
              <w:t>dokumentus atbilstoši noformēšanas</w:t>
            </w:r>
          </w:p>
        </w:tc>
        <w:tc>
          <w:tcPr>
            <w:tcW w:w="1676" w:type="dxa"/>
          </w:tcPr>
          <w:p w14:paraId="3DE14322" w14:textId="77777777" w:rsidR="00B903C1" w:rsidRDefault="00DB6AB8">
            <w:pPr>
              <w:pStyle w:val="TableParagraph"/>
              <w:spacing w:line="223" w:lineRule="exact"/>
              <w:ind w:left="104"/>
              <w:rPr>
                <w:sz w:val="20"/>
              </w:rPr>
            </w:pPr>
            <w:r>
              <w:rPr>
                <w:sz w:val="20"/>
              </w:rPr>
              <w:t>Praktiskais darbs.</w:t>
            </w:r>
          </w:p>
        </w:tc>
        <w:tc>
          <w:tcPr>
            <w:tcW w:w="2377" w:type="dxa"/>
          </w:tcPr>
          <w:p w14:paraId="05D950FD" w14:textId="77777777" w:rsidR="00B903C1" w:rsidRDefault="00DB6AB8">
            <w:pPr>
              <w:pStyle w:val="TableParagraph"/>
              <w:spacing w:line="223" w:lineRule="exact"/>
              <w:ind w:left="106"/>
              <w:rPr>
                <w:sz w:val="20"/>
              </w:rPr>
            </w:pPr>
            <w:r>
              <w:rPr>
                <w:sz w:val="20"/>
              </w:rPr>
              <w:t>Izglītojamie</w:t>
            </w:r>
            <w:r>
              <w:rPr>
                <w:spacing w:val="-10"/>
                <w:sz w:val="20"/>
              </w:rPr>
              <w:t xml:space="preserve"> </w:t>
            </w:r>
            <w:r>
              <w:rPr>
                <w:sz w:val="20"/>
              </w:rPr>
              <w:t>sagatavo</w:t>
            </w:r>
          </w:p>
          <w:p w14:paraId="7D04A105" w14:textId="77777777" w:rsidR="00B903C1" w:rsidRDefault="00DB6AB8">
            <w:pPr>
              <w:pStyle w:val="TableParagraph"/>
              <w:ind w:left="106" w:right="114"/>
              <w:rPr>
                <w:sz w:val="20"/>
              </w:rPr>
            </w:pPr>
            <w:r>
              <w:rPr>
                <w:sz w:val="20"/>
              </w:rPr>
              <w:t>iekšzemes un</w:t>
            </w:r>
            <w:r>
              <w:rPr>
                <w:spacing w:val="-17"/>
                <w:sz w:val="20"/>
              </w:rPr>
              <w:t xml:space="preserve"> </w:t>
            </w:r>
            <w:r>
              <w:rPr>
                <w:sz w:val="20"/>
              </w:rPr>
              <w:t>starptautisko kravu pārvadājumu dokumentus atbilstoši konkrētam kravas</w:t>
            </w:r>
            <w:r>
              <w:rPr>
                <w:spacing w:val="-5"/>
                <w:sz w:val="20"/>
              </w:rPr>
              <w:t xml:space="preserve"> </w:t>
            </w:r>
            <w:r>
              <w:rPr>
                <w:sz w:val="20"/>
              </w:rPr>
              <w:t>un</w:t>
            </w:r>
          </w:p>
          <w:p w14:paraId="35A235FA" w14:textId="77777777" w:rsidR="00B903C1" w:rsidRDefault="00DB6AB8">
            <w:pPr>
              <w:pStyle w:val="TableParagraph"/>
              <w:spacing w:line="216" w:lineRule="exact"/>
              <w:ind w:left="106"/>
              <w:rPr>
                <w:sz w:val="20"/>
              </w:rPr>
            </w:pPr>
            <w:r>
              <w:rPr>
                <w:sz w:val="20"/>
              </w:rPr>
              <w:t>pārvadājuma veidam.</w:t>
            </w:r>
          </w:p>
        </w:tc>
      </w:tr>
    </w:tbl>
    <w:p w14:paraId="5B2624F2" w14:textId="77777777" w:rsidR="00B903C1" w:rsidRDefault="00B903C1">
      <w:pPr>
        <w:spacing w:line="216" w:lineRule="exact"/>
        <w:rPr>
          <w:sz w:val="20"/>
        </w:rPr>
        <w:sectPr w:rsidR="00B903C1">
          <w:pgSz w:w="16840" w:h="11910" w:orient="landscape"/>
          <w:pgMar w:top="2440" w:right="560" w:bottom="1120" w:left="1400" w:header="709" w:footer="755" w:gutter="0"/>
          <w:cols w:space="720"/>
        </w:sectPr>
      </w:pPr>
    </w:p>
    <w:p w14:paraId="61644B87"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1923"/>
        <w:gridCol w:w="2141"/>
        <w:gridCol w:w="1911"/>
        <w:gridCol w:w="2019"/>
        <w:gridCol w:w="1676"/>
        <w:gridCol w:w="2377"/>
      </w:tblGrid>
      <w:tr w:rsidR="00B903C1" w14:paraId="4760479A" w14:textId="77777777">
        <w:trPr>
          <w:trHeight w:val="460"/>
        </w:trPr>
        <w:tc>
          <w:tcPr>
            <w:tcW w:w="2177" w:type="dxa"/>
          </w:tcPr>
          <w:p w14:paraId="5FB25E4C" w14:textId="77777777" w:rsidR="00B903C1" w:rsidRDefault="00B903C1">
            <w:pPr>
              <w:pStyle w:val="TableParagraph"/>
              <w:ind w:left="0"/>
              <w:rPr>
                <w:sz w:val="20"/>
              </w:rPr>
            </w:pPr>
          </w:p>
        </w:tc>
        <w:tc>
          <w:tcPr>
            <w:tcW w:w="1923" w:type="dxa"/>
          </w:tcPr>
          <w:p w14:paraId="58D864CC" w14:textId="77777777" w:rsidR="00B903C1" w:rsidRDefault="00DB6AB8">
            <w:pPr>
              <w:pStyle w:val="TableParagraph"/>
              <w:spacing w:line="223" w:lineRule="exact"/>
              <w:ind w:left="108"/>
              <w:rPr>
                <w:sz w:val="20"/>
              </w:rPr>
            </w:pPr>
            <w:r>
              <w:rPr>
                <w:sz w:val="20"/>
              </w:rPr>
              <w:t>(15% no moduļa</w:t>
            </w:r>
          </w:p>
          <w:p w14:paraId="009FC220" w14:textId="77777777" w:rsidR="00B903C1" w:rsidRDefault="00DB6AB8">
            <w:pPr>
              <w:pStyle w:val="TableParagraph"/>
              <w:spacing w:line="217" w:lineRule="exact"/>
              <w:ind w:left="108"/>
              <w:rPr>
                <w:sz w:val="20"/>
              </w:rPr>
            </w:pPr>
            <w:r>
              <w:rPr>
                <w:sz w:val="20"/>
              </w:rPr>
              <w:t>kopējā apjoma)</w:t>
            </w:r>
          </w:p>
        </w:tc>
        <w:tc>
          <w:tcPr>
            <w:tcW w:w="2141" w:type="dxa"/>
          </w:tcPr>
          <w:p w14:paraId="0BE6FB34" w14:textId="77777777" w:rsidR="00B903C1" w:rsidRDefault="00B903C1">
            <w:pPr>
              <w:pStyle w:val="TableParagraph"/>
              <w:ind w:left="0"/>
              <w:rPr>
                <w:sz w:val="20"/>
              </w:rPr>
            </w:pPr>
          </w:p>
        </w:tc>
        <w:tc>
          <w:tcPr>
            <w:tcW w:w="1911" w:type="dxa"/>
          </w:tcPr>
          <w:p w14:paraId="373FA880" w14:textId="77777777" w:rsidR="00B903C1" w:rsidRDefault="00B903C1">
            <w:pPr>
              <w:pStyle w:val="TableParagraph"/>
              <w:ind w:left="0"/>
              <w:rPr>
                <w:sz w:val="20"/>
              </w:rPr>
            </w:pPr>
          </w:p>
        </w:tc>
        <w:tc>
          <w:tcPr>
            <w:tcW w:w="2019" w:type="dxa"/>
          </w:tcPr>
          <w:p w14:paraId="202FF4BB" w14:textId="77777777" w:rsidR="00B903C1" w:rsidRDefault="00DB6AB8">
            <w:pPr>
              <w:pStyle w:val="TableParagraph"/>
              <w:spacing w:line="223" w:lineRule="exact"/>
              <w:rPr>
                <w:sz w:val="20"/>
              </w:rPr>
            </w:pPr>
            <w:r>
              <w:rPr>
                <w:sz w:val="20"/>
              </w:rPr>
              <w:t>kārtībai.</w:t>
            </w:r>
          </w:p>
        </w:tc>
        <w:tc>
          <w:tcPr>
            <w:tcW w:w="1676" w:type="dxa"/>
          </w:tcPr>
          <w:p w14:paraId="6ACC6AF8" w14:textId="77777777" w:rsidR="00B903C1" w:rsidRDefault="00B903C1">
            <w:pPr>
              <w:pStyle w:val="TableParagraph"/>
              <w:ind w:left="0"/>
              <w:rPr>
                <w:sz w:val="20"/>
              </w:rPr>
            </w:pPr>
          </w:p>
        </w:tc>
        <w:tc>
          <w:tcPr>
            <w:tcW w:w="2377" w:type="dxa"/>
          </w:tcPr>
          <w:p w14:paraId="3F309F69" w14:textId="77777777" w:rsidR="00B903C1" w:rsidRDefault="00B903C1">
            <w:pPr>
              <w:pStyle w:val="TableParagraph"/>
              <w:ind w:left="0"/>
              <w:rPr>
                <w:sz w:val="20"/>
              </w:rPr>
            </w:pPr>
          </w:p>
        </w:tc>
      </w:tr>
      <w:tr w:rsidR="00B903C1" w14:paraId="00893D63" w14:textId="77777777">
        <w:trPr>
          <w:trHeight w:val="2760"/>
        </w:trPr>
        <w:tc>
          <w:tcPr>
            <w:tcW w:w="2177" w:type="dxa"/>
            <w:vMerge w:val="restart"/>
          </w:tcPr>
          <w:p w14:paraId="53A7AB39" w14:textId="77777777" w:rsidR="00B903C1" w:rsidRDefault="00DB6AB8">
            <w:pPr>
              <w:pStyle w:val="TableParagraph"/>
              <w:spacing w:line="223" w:lineRule="exact"/>
              <w:rPr>
                <w:sz w:val="20"/>
              </w:rPr>
            </w:pPr>
            <w:r>
              <w:rPr>
                <w:sz w:val="20"/>
              </w:rPr>
              <w:t>2. Spēj: sagatavot</w:t>
            </w:r>
          </w:p>
          <w:p w14:paraId="62608019" w14:textId="77777777" w:rsidR="00B903C1" w:rsidRDefault="00DB6AB8">
            <w:pPr>
              <w:pStyle w:val="TableParagraph"/>
              <w:ind w:right="235"/>
              <w:rPr>
                <w:sz w:val="20"/>
              </w:rPr>
            </w:pPr>
            <w:r>
              <w:rPr>
                <w:sz w:val="20"/>
              </w:rPr>
              <w:t>kravas transportēšanas dokumentus</w:t>
            </w:r>
          </w:p>
          <w:p w14:paraId="2B1F297B" w14:textId="77777777" w:rsidR="00B903C1" w:rsidRDefault="00DB6AB8">
            <w:pPr>
              <w:pStyle w:val="TableParagraph"/>
              <w:ind w:right="312"/>
              <w:rPr>
                <w:sz w:val="20"/>
              </w:rPr>
            </w:pPr>
            <w:r>
              <w:rPr>
                <w:w w:val="95"/>
                <w:sz w:val="20"/>
              </w:rPr>
              <w:t xml:space="preserve">grāmatvedības </w:t>
            </w:r>
            <w:r>
              <w:rPr>
                <w:sz w:val="20"/>
              </w:rPr>
              <w:t>uzskaitei.</w:t>
            </w:r>
          </w:p>
          <w:p w14:paraId="65872AD3" w14:textId="77777777" w:rsidR="00B903C1" w:rsidRDefault="00B903C1">
            <w:pPr>
              <w:pStyle w:val="TableParagraph"/>
              <w:ind w:left="0"/>
              <w:rPr>
                <w:b/>
                <w:sz w:val="20"/>
              </w:rPr>
            </w:pPr>
          </w:p>
          <w:p w14:paraId="0D82C403" w14:textId="77777777" w:rsidR="00B903C1" w:rsidRDefault="00DB6AB8">
            <w:pPr>
              <w:pStyle w:val="TableParagraph"/>
              <w:rPr>
                <w:sz w:val="20"/>
              </w:rPr>
            </w:pPr>
            <w:r>
              <w:rPr>
                <w:sz w:val="20"/>
              </w:rPr>
              <w:t>Zina: izdevumu un</w:t>
            </w:r>
          </w:p>
          <w:p w14:paraId="6CA65505" w14:textId="77777777" w:rsidR="00B903C1" w:rsidRDefault="00DB6AB8">
            <w:pPr>
              <w:pStyle w:val="TableParagraph"/>
              <w:spacing w:before="1"/>
              <w:ind w:right="412"/>
              <w:rPr>
                <w:sz w:val="20"/>
              </w:rPr>
            </w:pPr>
            <w:r>
              <w:rPr>
                <w:sz w:val="20"/>
              </w:rPr>
              <w:t>ieņēmumu uzskaites kārtību, kravas un</w:t>
            </w:r>
          </w:p>
          <w:p w14:paraId="441887EB" w14:textId="77777777" w:rsidR="00B903C1" w:rsidRDefault="00DB6AB8">
            <w:pPr>
              <w:pStyle w:val="TableParagraph"/>
              <w:ind w:right="235"/>
              <w:rPr>
                <w:sz w:val="20"/>
              </w:rPr>
            </w:pPr>
            <w:r>
              <w:rPr>
                <w:sz w:val="20"/>
              </w:rPr>
              <w:t>kravas transportēšanas dokumentus, to</w:t>
            </w:r>
          </w:p>
          <w:p w14:paraId="7C2319CF" w14:textId="77777777" w:rsidR="00B903C1" w:rsidRDefault="00DB6AB8">
            <w:pPr>
              <w:pStyle w:val="TableParagraph"/>
              <w:ind w:right="312"/>
              <w:rPr>
                <w:sz w:val="20"/>
              </w:rPr>
            </w:pPr>
            <w:r>
              <w:rPr>
                <w:w w:val="95"/>
                <w:sz w:val="20"/>
              </w:rPr>
              <w:t xml:space="preserve">aizpildīšanas </w:t>
            </w:r>
            <w:r>
              <w:rPr>
                <w:sz w:val="20"/>
              </w:rPr>
              <w:t>noteikumus.</w:t>
            </w:r>
          </w:p>
          <w:p w14:paraId="69A2196D" w14:textId="77777777" w:rsidR="00B903C1" w:rsidRDefault="00B903C1">
            <w:pPr>
              <w:pStyle w:val="TableParagraph"/>
              <w:spacing w:before="10"/>
              <w:ind w:left="0"/>
              <w:rPr>
                <w:b/>
                <w:sz w:val="19"/>
              </w:rPr>
            </w:pPr>
          </w:p>
          <w:p w14:paraId="0AB654ED" w14:textId="77777777" w:rsidR="00B903C1" w:rsidRDefault="00DB6AB8">
            <w:pPr>
              <w:pStyle w:val="TableParagraph"/>
              <w:rPr>
                <w:sz w:val="20"/>
              </w:rPr>
            </w:pPr>
            <w:r>
              <w:rPr>
                <w:sz w:val="20"/>
              </w:rPr>
              <w:t>Izprot: transportēšanas finanšu plūsmas ietekmi uz uzņēmuma</w:t>
            </w:r>
          </w:p>
          <w:p w14:paraId="0FE4B1E9" w14:textId="77777777" w:rsidR="00B903C1" w:rsidRDefault="00DB6AB8">
            <w:pPr>
              <w:pStyle w:val="TableParagraph"/>
              <w:spacing w:before="1"/>
              <w:rPr>
                <w:sz w:val="20"/>
              </w:rPr>
            </w:pPr>
            <w:r>
              <w:rPr>
                <w:sz w:val="20"/>
              </w:rPr>
              <w:t>saimniecisko darbību.</w:t>
            </w:r>
          </w:p>
        </w:tc>
        <w:tc>
          <w:tcPr>
            <w:tcW w:w="1923" w:type="dxa"/>
          </w:tcPr>
          <w:p w14:paraId="5389F8C2" w14:textId="77777777" w:rsidR="00B903C1" w:rsidRDefault="00DB6AB8">
            <w:pPr>
              <w:pStyle w:val="TableParagraph"/>
              <w:spacing w:line="223" w:lineRule="exact"/>
              <w:ind w:left="108"/>
              <w:rPr>
                <w:sz w:val="20"/>
              </w:rPr>
            </w:pPr>
            <w:r>
              <w:rPr>
                <w:sz w:val="20"/>
              </w:rPr>
              <w:t>2.1. Kravu</w:t>
            </w:r>
          </w:p>
          <w:p w14:paraId="6F18FE65" w14:textId="77777777" w:rsidR="00B903C1" w:rsidRDefault="00DB6AB8">
            <w:pPr>
              <w:pStyle w:val="TableParagraph"/>
              <w:ind w:left="108" w:right="225"/>
              <w:rPr>
                <w:sz w:val="20"/>
              </w:rPr>
            </w:pPr>
            <w:r>
              <w:rPr>
                <w:w w:val="95"/>
                <w:sz w:val="20"/>
              </w:rPr>
              <w:t xml:space="preserve">transportēšanas </w:t>
            </w:r>
            <w:r>
              <w:rPr>
                <w:sz w:val="20"/>
              </w:rPr>
              <w:t>apmaksas dokumenti.</w:t>
            </w:r>
          </w:p>
          <w:p w14:paraId="2CE45351" w14:textId="77777777" w:rsidR="00B903C1" w:rsidRDefault="00B903C1">
            <w:pPr>
              <w:pStyle w:val="TableParagraph"/>
              <w:ind w:left="0"/>
              <w:rPr>
                <w:b/>
                <w:sz w:val="20"/>
              </w:rPr>
            </w:pPr>
          </w:p>
          <w:p w14:paraId="4E5D102F" w14:textId="77777777" w:rsidR="00B903C1" w:rsidRDefault="00DB6AB8">
            <w:pPr>
              <w:pStyle w:val="TableParagraph"/>
              <w:ind w:left="108"/>
              <w:rPr>
                <w:sz w:val="20"/>
              </w:rPr>
            </w:pPr>
            <w:r>
              <w:rPr>
                <w:sz w:val="20"/>
              </w:rPr>
              <w:t>(15% no moduļa kopējā apjoma)</w:t>
            </w:r>
          </w:p>
        </w:tc>
        <w:tc>
          <w:tcPr>
            <w:tcW w:w="2141" w:type="dxa"/>
          </w:tcPr>
          <w:p w14:paraId="6342B908" w14:textId="77777777" w:rsidR="00B903C1" w:rsidRDefault="00DB6AB8">
            <w:pPr>
              <w:pStyle w:val="TableParagraph"/>
              <w:ind w:right="643"/>
              <w:rPr>
                <w:sz w:val="20"/>
              </w:rPr>
            </w:pPr>
            <w:r>
              <w:rPr>
                <w:sz w:val="20"/>
              </w:rPr>
              <w:t>2.1.1. Apmaksas dokumenti kravu transportēšanas procesā.</w:t>
            </w:r>
          </w:p>
        </w:tc>
        <w:tc>
          <w:tcPr>
            <w:tcW w:w="1911" w:type="dxa"/>
          </w:tcPr>
          <w:p w14:paraId="11C15F92" w14:textId="77777777" w:rsidR="00B903C1" w:rsidRDefault="00DB6AB8">
            <w:pPr>
              <w:pStyle w:val="TableParagraph"/>
              <w:ind w:right="535"/>
              <w:rPr>
                <w:sz w:val="20"/>
              </w:rPr>
            </w:pPr>
            <w:r>
              <w:rPr>
                <w:sz w:val="20"/>
              </w:rPr>
              <w:t>Sagatavo kravu transportēšanas apmaksas dokumentus grāmatvedības</w:t>
            </w:r>
          </w:p>
          <w:p w14:paraId="427C1A96" w14:textId="77777777" w:rsidR="00B903C1" w:rsidRDefault="00DB6AB8">
            <w:pPr>
              <w:pStyle w:val="TableParagraph"/>
              <w:ind w:right="290"/>
              <w:rPr>
                <w:sz w:val="20"/>
              </w:rPr>
            </w:pPr>
            <w:r>
              <w:rPr>
                <w:sz w:val="20"/>
              </w:rPr>
              <w:t>uzskaitei atbilstoši noteikumiem.</w:t>
            </w:r>
          </w:p>
        </w:tc>
        <w:tc>
          <w:tcPr>
            <w:tcW w:w="2019" w:type="dxa"/>
          </w:tcPr>
          <w:p w14:paraId="2E14CF53" w14:textId="77777777" w:rsidR="00B903C1" w:rsidRDefault="00DB6AB8">
            <w:pPr>
              <w:pStyle w:val="TableParagraph"/>
              <w:ind w:right="643"/>
              <w:rPr>
                <w:sz w:val="20"/>
              </w:rPr>
            </w:pPr>
            <w:r>
              <w:rPr>
                <w:sz w:val="20"/>
              </w:rPr>
              <w:t>Sagatavo kravu transportēšanas apmaksas dokumentus grāmatvedības</w:t>
            </w:r>
          </w:p>
          <w:p w14:paraId="6F626D07" w14:textId="77777777" w:rsidR="00B903C1" w:rsidRDefault="00DB6AB8">
            <w:pPr>
              <w:pStyle w:val="TableParagraph"/>
              <w:ind w:right="234"/>
              <w:rPr>
                <w:sz w:val="20"/>
              </w:rPr>
            </w:pPr>
            <w:r>
              <w:rPr>
                <w:sz w:val="20"/>
              </w:rPr>
              <w:t>uzskaitei atbilstoši noteikumiem un</w:t>
            </w:r>
          </w:p>
          <w:p w14:paraId="2DFDA97E" w14:textId="77777777" w:rsidR="00B903C1" w:rsidRDefault="00DB6AB8">
            <w:pPr>
              <w:pStyle w:val="TableParagraph"/>
              <w:rPr>
                <w:sz w:val="20"/>
              </w:rPr>
            </w:pPr>
            <w:r>
              <w:rPr>
                <w:sz w:val="20"/>
              </w:rPr>
              <w:t>izskaidro to nozīmi.</w:t>
            </w:r>
          </w:p>
        </w:tc>
        <w:tc>
          <w:tcPr>
            <w:tcW w:w="1676" w:type="dxa"/>
          </w:tcPr>
          <w:p w14:paraId="775C1BAA" w14:textId="77777777" w:rsidR="00B903C1" w:rsidRDefault="00DB6AB8">
            <w:pPr>
              <w:pStyle w:val="TableParagraph"/>
              <w:ind w:left="104" w:right="191"/>
              <w:rPr>
                <w:sz w:val="20"/>
              </w:rPr>
            </w:pPr>
            <w:r>
              <w:rPr>
                <w:sz w:val="20"/>
              </w:rPr>
              <w:t xml:space="preserve">Situāciju </w:t>
            </w:r>
            <w:r>
              <w:rPr>
                <w:w w:val="95"/>
                <w:sz w:val="20"/>
              </w:rPr>
              <w:t>modelēšana.</w:t>
            </w:r>
          </w:p>
        </w:tc>
        <w:tc>
          <w:tcPr>
            <w:tcW w:w="2377" w:type="dxa"/>
          </w:tcPr>
          <w:p w14:paraId="239E413F" w14:textId="77777777" w:rsidR="00B903C1" w:rsidRDefault="00DB6AB8">
            <w:pPr>
              <w:pStyle w:val="TableParagraph"/>
              <w:ind w:left="106" w:right="281"/>
              <w:rPr>
                <w:sz w:val="20"/>
              </w:rPr>
            </w:pPr>
            <w:r>
              <w:rPr>
                <w:sz w:val="20"/>
              </w:rPr>
              <w:t>Izglītojamie pēc</w:t>
            </w:r>
            <w:r>
              <w:rPr>
                <w:spacing w:val="-17"/>
                <w:sz w:val="20"/>
              </w:rPr>
              <w:t xml:space="preserve"> </w:t>
            </w:r>
            <w:r>
              <w:rPr>
                <w:sz w:val="20"/>
              </w:rPr>
              <w:t>iepriekš dotā</w:t>
            </w:r>
            <w:r>
              <w:rPr>
                <w:spacing w:val="-1"/>
                <w:sz w:val="20"/>
              </w:rPr>
              <w:t xml:space="preserve"> </w:t>
            </w:r>
            <w:r>
              <w:rPr>
                <w:sz w:val="20"/>
              </w:rPr>
              <w:t>kravas</w:t>
            </w:r>
          </w:p>
          <w:p w14:paraId="0939C45D" w14:textId="77777777" w:rsidR="00B903C1" w:rsidRDefault="00DB6AB8">
            <w:pPr>
              <w:pStyle w:val="TableParagraph"/>
              <w:ind w:left="106" w:right="539"/>
              <w:rPr>
                <w:sz w:val="20"/>
              </w:rPr>
            </w:pPr>
            <w:r>
              <w:rPr>
                <w:sz w:val="20"/>
              </w:rPr>
              <w:t xml:space="preserve">transportēšanas </w:t>
            </w:r>
            <w:r>
              <w:rPr>
                <w:spacing w:val="-3"/>
                <w:sz w:val="20"/>
              </w:rPr>
              <w:t xml:space="preserve">plāna </w:t>
            </w:r>
            <w:r>
              <w:rPr>
                <w:sz w:val="20"/>
              </w:rPr>
              <w:t>(dots kravas veids, maršruts, piegādes nosacījumi,</w:t>
            </w:r>
          </w:p>
          <w:p w14:paraId="082ED94A" w14:textId="77777777" w:rsidR="00B903C1" w:rsidRDefault="00DB6AB8">
            <w:pPr>
              <w:pStyle w:val="TableParagraph"/>
              <w:ind w:left="106" w:right="70"/>
              <w:rPr>
                <w:sz w:val="20"/>
              </w:rPr>
            </w:pPr>
            <w:r>
              <w:rPr>
                <w:sz w:val="20"/>
              </w:rPr>
              <w:t>transportēšanas veids utt.) izvēlas un noformē</w:t>
            </w:r>
          </w:p>
          <w:p w14:paraId="08529386" w14:textId="77777777" w:rsidR="00B903C1" w:rsidRDefault="00DB6AB8">
            <w:pPr>
              <w:pStyle w:val="TableParagraph"/>
              <w:ind w:left="106" w:right="824"/>
              <w:rPr>
                <w:sz w:val="20"/>
              </w:rPr>
            </w:pPr>
            <w:r>
              <w:rPr>
                <w:sz w:val="20"/>
              </w:rPr>
              <w:t>atbilstošus kravas transportēšanas dokumentus</w:t>
            </w:r>
          </w:p>
          <w:p w14:paraId="62F23287" w14:textId="77777777" w:rsidR="00B903C1" w:rsidRDefault="00DB6AB8">
            <w:pPr>
              <w:pStyle w:val="TableParagraph"/>
              <w:spacing w:line="217" w:lineRule="exact"/>
              <w:ind w:left="106"/>
              <w:rPr>
                <w:sz w:val="20"/>
              </w:rPr>
            </w:pPr>
            <w:r>
              <w:rPr>
                <w:sz w:val="20"/>
              </w:rPr>
              <w:t>grāmatvedības uzskaitei.</w:t>
            </w:r>
          </w:p>
        </w:tc>
      </w:tr>
      <w:tr w:rsidR="00B903C1" w14:paraId="2D777AE0" w14:textId="77777777">
        <w:trPr>
          <w:trHeight w:val="2760"/>
        </w:trPr>
        <w:tc>
          <w:tcPr>
            <w:tcW w:w="2177" w:type="dxa"/>
            <w:vMerge/>
            <w:tcBorders>
              <w:top w:val="nil"/>
            </w:tcBorders>
          </w:tcPr>
          <w:p w14:paraId="2C04B85D" w14:textId="77777777" w:rsidR="00B903C1" w:rsidRDefault="00B903C1">
            <w:pPr>
              <w:rPr>
                <w:sz w:val="2"/>
                <w:szCs w:val="2"/>
              </w:rPr>
            </w:pPr>
          </w:p>
        </w:tc>
        <w:tc>
          <w:tcPr>
            <w:tcW w:w="1923" w:type="dxa"/>
          </w:tcPr>
          <w:p w14:paraId="4C218082" w14:textId="77777777" w:rsidR="00B903C1" w:rsidRDefault="00DB6AB8">
            <w:pPr>
              <w:pStyle w:val="TableParagraph"/>
              <w:ind w:left="108" w:right="106"/>
              <w:jc w:val="both"/>
              <w:rPr>
                <w:sz w:val="20"/>
              </w:rPr>
            </w:pPr>
            <w:r>
              <w:rPr>
                <w:sz w:val="20"/>
              </w:rPr>
              <w:t xml:space="preserve">2.2. Transportēšanas procesa izdevumu </w:t>
            </w:r>
            <w:r>
              <w:rPr>
                <w:spacing w:val="-7"/>
                <w:sz w:val="20"/>
              </w:rPr>
              <w:t xml:space="preserve">un </w:t>
            </w:r>
            <w:r>
              <w:rPr>
                <w:sz w:val="20"/>
              </w:rPr>
              <w:t>ieņēmumu uzskaite.</w:t>
            </w:r>
          </w:p>
          <w:p w14:paraId="3C4BCD76" w14:textId="77777777" w:rsidR="00B903C1" w:rsidRDefault="00B903C1">
            <w:pPr>
              <w:pStyle w:val="TableParagraph"/>
              <w:spacing w:before="4"/>
              <w:ind w:left="0"/>
              <w:rPr>
                <w:b/>
                <w:sz w:val="19"/>
              </w:rPr>
            </w:pPr>
          </w:p>
          <w:p w14:paraId="4315FBF0" w14:textId="77777777" w:rsidR="00B903C1" w:rsidRDefault="00DB6AB8">
            <w:pPr>
              <w:pStyle w:val="TableParagraph"/>
              <w:ind w:left="108"/>
              <w:rPr>
                <w:sz w:val="20"/>
              </w:rPr>
            </w:pPr>
            <w:r>
              <w:rPr>
                <w:sz w:val="20"/>
              </w:rPr>
              <w:t>(15% no moduļa kopējā apjoma)</w:t>
            </w:r>
          </w:p>
        </w:tc>
        <w:tc>
          <w:tcPr>
            <w:tcW w:w="2141" w:type="dxa"/>
          </w:tcPr>
          <w:p w14:paraId="3D6EF862" w14:textId="77777777" w:rsidR="00B903C1" w:rsidRDefault="00DB6AB8">
            <w:pPr>
              <w:pStyle w:val="TableParagraph"/>
              <w:spacing w:line="223" w:lineRule="exact"/>
              <w:rPr>
                <w:sz w:val="20"/>
              </w:rPr>
            </w:pPr>
            <w:r>
              <w:rPr>
                <w:sz w:val="20"/>
              </w:rPr>
              <w:t>2.2.1.</w:t>
            </w:r>
            <w:r>
              <w:rPr>
                <w:spacing w:val="-3"/>
                <w:sz w:val="20"/>
              </w:rPr>
              <w:t xml:space="preserve"> </w:t>
            </w:r>
            <w:r>
              <w:rPr>
                <w:sz w:val="20"/>
              </w:rPr>
              <w:t>Kravu</w:t>
            </w:r>
          </w:p>
          <w:p w14:paraId="653BAB67" w14:textId="77777777" w:rsidR="00B903C1" w:rsidRDefault="00DB6AB8">
            <w:pPr>
              <w:pStyle w:val="TableParagraph"/>
              <w:spacing w:before="1"/>
              <w:ind w:right="124"/>
              <w:rPr>
                <w:sz w:val="20"/>
              </w:rPr>
            </w:pPr>
            <w:r>
              <w:rPr>
                <w:sz w:val="20"/>
              </w:rPr>
              <w:t>transportēšanas</w:t>
            </w:r>
            <w:r>
              <w:rPr>
                <w:spacing w:val="-14"/>
                <w:sz w:val="20"/>
              </w:rPr>
              <w:t xml:space="preserve"> </w:t>
            </w:r>
            <w:r>
              <w:rPr>
                <w:sz w:val="20"/>
              </w:rPr>
              <w:t>procesa izdevumu un</w:t>
            </w:r>
          </w:p>
          <w:p w14:paraId="3D2B8C86" w14:textId="77777777" w:rsidR="00B903C1" w:rsidRDefault="00DB6AB8">
            <w:pPr>
              <w:pStyle w:val="TableParagraph"/>
              <w:ind w:right="248"/>
              <w:rPr>
                <w:sz w:val="20"/>
              </w:rPr>
            </w:pPr>
            <w:r>
              <w:rPr>
                <w:sz w:val="20"/>
              </w:rPr>
              <w:t>ieņēmumu uzskaites kārtība un to finanšu plūsmas ietekme uz saimniecisko darbību.</w:t>
            </w:r>
          </w:p>
        </w:tc>
        <w:tc>
          <w:tcPr>
            <w:tcW w:w="1911" w:type="dxa"/>
          </w:tcPr>
          <w:p w14:paraId="4ABABF0E" w14:textId="77777777" w:rsidR="00B903C1" w:rsidRDefault="00DB6AB8">
            <w:pPr>
              <w:pStyle w:val="TableParagraph"/>
              <w:spacing w:line="223" w:lineRule="exact"/>
              <w:rPr>
                <w:sz w:val="20"/>
              </w:rPr>
            </w:pPr>
            <w:r>
              <w:rPr>
                <w:sz w:val="20"/>
              </w:rPr>
              <w:t>Nosauc kravu</w:t>
            </w:r>
          </w:p>
          <w:p w14:paraId="794055C6" w14:textId="77777777" w:rsidR="00B903C1" w:rsidRDefault="00DB6AB8">
            <w:pPr>
              <w:pStyle w:val="TableParagraph"/>
              <w:spacing w:before="1"/>
              <w:ind w:right="117"/>
              <w:rPr>
                <w:sz w:val="20"/>
              </w:rPr>
            </w:pPr>
            <w:r>
              <w:rPr>
                <w:sz w:val="20"/>
              </w:rPr>
              <w:t>transportēšanas procesa izdevumus un ieņēmumus,</w:t>
            </w:r>
          </w:p>
          <w:p w14:paraId="34277707" w14:textId="77777777" w:rsidR="00B903C1" w:rsidRDefault="00DB6AB8">
            <w:pPr>
              <w:pStyle w:val="TableParagraph"/>
              <w:spacing w:line="229" w:lineRule="exact"/>
              <w:rPr>
                <w:sz w:val="20"/>
              </w:rPr>
            </w:pPr>
            <w:r>
              <w:rPr>
                <w:sz w:val="20"/>
              </w:rPr>
              <w:t>uzskaites kārtību.</w:t>
            </w:r>
          </w:p>
        </w:tc>
        <w:tc>
          <w:tcPr>
            <w:tcW w:w="2019" w:type="dxa"/>
          </w:tcPr>
          <w:p w14:paraId="690E292C" w14:textId="77777777" w:rsidR="00B903C1" w:rsidRDefault="00DB6AB8">
            <w:pPr>
              <w:pStyle w:val="TableParagraph"/>
              <w:ind w:right="649"/>
              <w:rPr>
                <w:sz w:val="20"/>
              </w:rPr>
            </w:pPr>
            <w:r>
              <w:rPr>
                <w:sz w:val="20"/>
              </w:rPr>
              <w:t xml:space="preserve">Izskaidro </w:t>
            </w:r>
            <w:r>
              <w:rPr>
                <w:spacing w:val="-4"/>
                <w:sz w:val="20"/>
              </w:rPr>
              <w:t xml:space="preserve">kravu </w:t>
            </w:r>
            <w:r>
              <w:rPr>
                <w:sz w:val="20"/>
              </w:rPr>
              <w:t>transportēšanas</w:t>
            </w:r>
          </w:p>
          <w:p w14:paraId="5F4E70D2" w14:textId="77777777" w:rsidR="00B903C1" w:rsidRDefault="00DB6AB8">
            <w:pPr>
              <w:pStyle w:val="TableParagraph"/>
              <w:ind w:right="118"/>
              <w:rPr>
                <w:sz w:val="20"/>
              </w:rPr>
            </w:pPr>
            <w:r>
              <w:rPr>
                <w:sz w:val="20"/>
              </w:rPr>
              <w:t xml:space="preserve">procesa izdevumus </w:t>
            </w:r>
            <w:r>
              <w:rPr>
                <w:spacing w:val="-7"/>
                <w:sz w:val="20"/>
              </w:rPr>
              <w:t xml:space="preserve">un </w:t>
            </w:r>
            <w:r>
              <w:rPr>
                <w:sz w:val="20"/>
              </w:rPr>
              <w:t>ieņēmumus, uzskaiti, transportēšanas</w:t>
            </w:r>
          </w:p>
          <w:p w14:paraId="5F4B2172" w14:textId="77777777" w:rsidR="00B903C1" w:rsidRDefault="00DB6AB8">
            <w:pPr>
              <w:pStyle w:val="TableParagraph"/>
              <w:ind w:right="234"/>
              <w:rPr>
                <w:sz w:val="20"/>
              </w:rPr>
            </w:pPr>
            <w:r>
              <w:rPr>
                <w:sz w:val="20"/>
              </w:rPr>
              <w:t>finanšu plūsmas ietekmi uz</w:t>
            </w:r>
          </w:p>
          <w:p w14:paraId="604F079A" w14:textId="77777777" w:rsidR="00B903C1" w:rsidRDefault="00DB6AB8">
            <w:pPr>
              <w:pStyle w:val="TableParagraph"/>
              <w:rPr>
                <w:sz w:val="20"/>
              </w:rPr>
            </w:pPr>
            <w:r>
              <w:rPr>
                <w:sz w:val="20"/>
              </w:rPr>
              <w:t>saimniecisko darbību.</w:t>
            </w:r>
          </w:p>
        </w:tc>
        <w:tc>
          <w:tcPr>
            <w:tcW w:w="1676" w:type="dxa"/>
          </w:tcPr>
          <w:p w14:paraId="52E37C15" w14:textId="77777777" w:rsidR="00B903C1" w:rsidRDefault="00DB6AB8">
            <w:pPr>
              <w:pStyle w:val="TableParagraph"/>
              <w:ind w:left="104" w:right="191"/>
              <w:rPr>
                <w:sz w:val="20"/>
              </w:rPr>
            </w:pPr>
            <w:r>
              <w:rPr>
                <w:w w:val="95"/>
                <w:sz w:val="20"/>
              </w:rPr>
              <w:t xml:space="preserve">Patstāvīgais </w:t>
            </w:r>
            <w:r>
              <w:rPr>
                <w:sz w:val="20"/>
              </w:rPr>
              <w:t>darbs.</w:t>
            </w:r>
          </w:p>
        </w:tc>
        <w:tc>
          <w:tcPr>
            <w:tcW w:w="2377" w:type="dxa"/>
          </w:tcPr>
          <w:p w14:paraId="7C1C02FF" w14:textId="77777777" w:rsidR="00B903C1" w:rsidRDefault="00DB6AB8">
            <w:pPr>
              <w:pStyle w:val="TableParagraph"/>
              <w:ind w:left="106" w:right="358"/>
              <w:rPr>
                <w:sz w:val="20"/>
              </w:rPr>
            </w:pPr>
            <w:r>
              <w:rPr>
                <w:sz w:val="20"/>
              </w:rPr>
              <w:t>Izglītojamie individuāli pēc iepriekš dotajiem</w:t>
            </w:r>
          </w:p>
          <w:p w14:paraId="59ABFAE1" w14:textId="77777777" w:rsidR="00B903C1" w:rsidRDefault="00DB6AB8">
            <w:pPr>
              <w:pStyle w:val="TableParagraph"/>
              <w:ind w:left="106" w:right="70"/>
              <w:rPr>
                <w:sz w:val="20"/>
              </w:rPr>
            </w:pPr>
            <w:r>
              <w:rPr>
                <w:sz w:val="20"/>
              </w:rPr>
              <w:t>uzņēmuma saimnieciskās darbības datiem identificē kravu transportēšanas procesa ieņēmumus un izdevumus, veic to</w:t>
            </w:r>
          </w:p>
          <w:p w14:paraId="35C46886" w14:textId="77777777" w:rsidR="00B903C1" w:rsidRDefault="00DB6AB8">
            <w:pPr>
              <w:pStyle w:val="TableParagraph"/>
              <w:spacing w:line="230" w:lineRule="exact"/>
              <w:ind w:left="106"/>
              <w:rPr>
                <w:sz w:val="20"/>
              </w:rPr>
            </w:pPr>
            <w:r>
              <w:rPr>
                <w:sz w:val="20"/>
              </w:rPr>
              <w:t>uzskaiti atbilstoši</w:t>
            </w:r>
          </w:p>
          <w:p w14:paraId="4AEAADE7" w14:textId="77777777" w:rsidR="00B903C1" w:rsidRDefault="00DB6AB8">
            <w:pPr>
              <w:pStyle w:val="TableParagraph"/>
              <w:ind w:left="106" w:right="158"/>
              <w:rPr>
                <w:sz w:val="20"/>
              </w:rPr>
            </w:pPr>
            <w:r>
              <w:rPr>
                <w:sz w:val="20"/>
              </w:rPr>
              <w:t>uzskaites kārtībai. Iegūtos rezultātus analizē un</w:t>
            </w:r>
          </w:p>
          <w:p w14:paraId="281E4CDD" w14:textId="77777777" w:rsidR="00B903C1" w:rsidRDefault="00DB6AB8">
            <w:pPr>
              <w:pStyle w:val="TableParagraph"/>
              <w:spacing w:line="230" w:lineRule="exact"/>
              <w:ind w:left="106" w:right="525"/>
              <w:rPr>
                <w:sz w:val="20"/>
              </w:rPr>
            </w:pPr>
            <w:r>
              <w:rPr>
                <w:sz w:val="20"/>
              </w:rPr>
              <w:t>secinājumus prezentē citiem.</w:t>
            </w:r>
          </w:p>
        </w:tc>
      </w:tr>
      <w:tr w:rsidR="00B903C1" w14:paraId="777A4A5F" w14:textId="77777777">
        <w:trPr>
          <w:trHeight w:val="1840"/>
        </w:trPr>
        <w:tc>
          <w:tcPr>
            <w:tcW w:w="2177" w:type="dxa"/>
          </w:tcPr>
          <w:p w14:paraId="5BB1ACE1" w14:textId="77777777" w:rsidR="00B903C1" w:rsidRDefault="00DB6AB8">
            <w:pPr>
              <w:pStyle w:val="TableParagraph"/>
              <w:ind w:right="523"/>
              <w:rPr>
                <w:sz w:val="20"/>
              </w:rPr>
            </w:pPr>
            <w:r>
              <w:rPr>
                <w:sz w:val="20"/>
              </w:rPr>
              <w:t>3. Spēj: uzkrāt un sistematizēt kravas transportēšanas dokumentus.</w:t>
            </w:r>
          </w:p>
          <w:p w14:paraId="4A4214D8" w14:textId="77777777" w:rsidR="00B903C1" w:rsidRDefault="00B903C1">
            <w:pPr>
              <w:pStyle w:val="TableParagraph"/>
              <w:spacing w:before="4"/>
              <w:ind w:left="0"/>
              <w:rPr>
                <w:b/>
                <w:sz w:val="19"/>
              </w:rPr>
            </w:pPr>
          </w:p>
          <w:p w14:paraId="64268BE4" w14:textId="77777777" w:rsidR="00B903C1" w:rsidRDefault="00DB6AB8">
            <w:pPr>
              <w:pStyle w:val="TableParagraph"/>
              <w:spacing w:line="230" w:lineRule="atLeast"/>
              <w:ind w:right="317"/>
              <w:rPr>
                <w:sz w:val="20"/>
              </w:rPr>
            </w:pPr>
            <w:r>
              <w:rPr>
                <w:sz w:val="20"/>
              </w:rPr>
              <w:t>Zina: transportēšanas veidam atbilstošo dokumentu veidus un</w:t>
            </w:r>
          </w:p>
        </w:tc>
        <w:tc>
          <w:tcPr>
            <w:tcW w:w="1923" w:type="dxa"/>
          </w:tcPr>
          <w:p w14:paraId="35D19979" w14:textId="77777777" w:rsidR="00B903C1" w:rsidRDefault="00DB6AB8">
            <w:pPr>
              <w:pStyle w:val="TableParagraph"/>
              <w:spacing w:line="223" w:lineRule="exact"/>
              <w:ind w:left="108"/>
              <w:rPr>
                <w:sz w:val="20"/>
              </w:rPr>
            </w:pPr>
            <w:r>
              <w:rPr>
                <w:sz w:val="20"/>
              </w:rPr>
              <w:t>3.1. Kravu</w:t>
            </w:r>
          </w:p>
          <w:p w14:paraId="44F98329" w14:textId="77777777" w:rsidR="00B903C1" w:rsidRDefault="00DB6AB8">
            <w:pPr>
              <w:pStyle w:val="TableParagraph"/>
              <w:ind w:left="108"/>
              <w:rPr>
                <w:sz w:val="20"/>
              </w:rPr>
            </w:pPr>
            <w:r>
              <w:rPr>
                <w:w w:val="95"/>
                <w:sz w:val="20"/>
              </w:rPr>
              <w:t xml:space="preserve">transportēšanas </w:t>
            </w:r>
            <w:r>
              <w:rPr>
                <w:sz w:val="20"/>
              </w:rPr>
              <w:t>dokumentu</w:t>
            </w:r>
          </w:p>
          <w:p w14:paraId="33298B52" w14:textId="77777777" w:rsidR="00B903C1" w:rsidRDefault="00DB6AB8">
            <w:pPr>
              <w:pStyle w:val="TableParagraph"/>
              <w:spacing w:line="228" w:lineRule="exact"/>
              <w:ind w:left="108"/>
              <w:rPr>
                <w:sz w:val="20"/>
              </w:rPr>
            </w:pPr>
            <w:r>
              <w:rPr>
                <w:sz w:val="20"/>
              </w:rPr>
              <w:t>sistematizēšana.</w:t>
            </w:r>
          </w:p>
          <w:p w14:paraId="5BD290F2" w14:textId="77777777" w:rsidR="00B903C1" w:rsidRDefault="00B903C1">
            <w:pPr>
              <w:pStyle w:val="TableParagraph"/>
              <w:spacing w:before="1"/>
              <w:ind w:left="0"/>
              <w:rPr>
                <w:b/>
                <w:sz w:val="20"/>
              </w:rPr>
            </w:pPr>
          </w:p>
          <w:p w14:paraId="380F6AAF" w14:textId="77777777" w:rsidR="00B903C1" w:rsidRDefault="00DB6AB8">
            <w:pPr>
              <w:pStyle w:val="TableParagraph"/>
              <w:ind w:left="108"/>
              <w:rPr>
                <w:sz w:val="20"/>
              </w:rPr>
            </w:pPr>
            <w:r>
              <w:rPr>
                <w:sz w:val="20"/>
              </w:rPr>
              <w:t>(15% no moduļa kopējā apjoma)</w:t>
            </w:r>
          </w:p>
        </w:tc>
        <w:tc>
          <w:tcPr>
            <w:tcW w:w="2141" w:type="dxa"/>
          </w:tcPr>
          <w:p w14:paraId="427C7C16" w14:textId="77777777" w:rsidR="00B903C1" w:rsidRDefault="00DB6AB8">
            <w:pPr>
              <w:pStyle w:val="TableParagraph"/>
              <w:spacing w:line="223" w:lineRule="exact"/>
              <w:rPr>
                <w:sz w:val="20"/>
              </w:rPr>
            </w:pPr>
            <w:r>
              <w:rPr>
                <w:sz w:val="20"/>
              </w:rPr>
              <w:t>3.1.1. Kravu</w:t>
            </w:r>
          </w:p>
          <w:p w14:paraId="3CB140E4" w14:textId="77777777" w:rsidR="00B903C1" w:rsidRDefault="00DB6AB8">
            <w:pPr>
              <w:pStyle w:val="TableParagraph"/>
              <w:ind w:right="124"/>
              <w:rPr>
                <w:sz w:val="20"/>
              </w:rPr>
            </w:pPr>
            <w:r>
              <w:rPr>
                <w:sz w:val="20"/>
              </w:rPr>
              <w:t>transportēšanas dokumentu uzkrāšanas un sistematizēšanas noteikumi.</w:t>
            </w:r>
          </w:p>
        </w:tc>
        <w:tc>
          <w:tcPr>
            <w:tcW w:w="1911" w:type="dxa"/>
          </w:tcPr>
          <w:p w14:paraId="7713500E" w14:textId="77777777" w:rsidR="00B903C1" w:rsidRDefault="00DB6AB8">
            <w:pPr>
              <w:pStyle w:val="TableParagraph"/>
              <w:spacing w:line="223" w:lineRule="exact"/>
              <w:rPr>
                <w:sz w:val="20"/>
              </w:rPr>
            </w:pPr>
            <w:r>
              <w:rPr>
                <w:sz w:val="20"/>
              </w:rPr>
              <w:t>Uzkrāj un</w:t>
            </w:r>
          </w:p>
          <w:p w14:paraId="3AF31223" w14:textId="77777777" w:rsidR="00B903C1" w:rsidRDefault="00DB6AB8">
            <w:pPr>
              <w:pStyle w:val="TableParagraph"/>
              <w:ind w:right="380"/>
              <w:rPr>
                <w:sz w:val="20"/>
              </w:rPr>
            </w:pPr>
            <w:r>
              <w:rPr>
                <w:sz w:val="20"/>
              </w:rPr>
              <w:t>sistematizē kravu transportēšanas dokumentus</w:t>
            </w:r>
          </w:p>
          <w:p w14:paraId="1A0B95AB" w14:textId="77777777" w:rsidR="00B903C1" w:rsidRDefault="00DB6AB8">
            <w:pPr>
              <w:pStyle w:val="TableParagraph"/>
              <w:ind w:right="117"/>
              <w:rPr>
                <w:sz w:val="20"/>
              </w:rPr>
            </w:pPr>
            <w:r>
              <w:rPr>
                <w:sz w:val="20"/>
              </w:rPr>
              <w:t xml:space="preserve">atbilstoši </w:t>
            </w:r>
            <w:r>
              <w:rPr>
                <w:w w:val="95"/>
                <w:sz w:val="20"/>
              </w:rPr>
              <w:t>noteikumiem.</w:t>
            </w:r>
          </w:p>
        </w:tc>
        <w:tc>
          <w:tcPr>
            <w:tcW w:w="2019" w:type="dxa"/>
          </w:tcPr>
          <w:p w14:paraId="49798980" w14:textId="77777777" w:rsidR="00B903C1" w:rsidRDefault="00DB6AB8">
            <w:pPr>
              <w:pStyle w:val="TableParagraph"/>
              <w:ind w:right="153"/>
              <w:jc w:val="both"/>
              <w:rPr>
                <w:sz w:val="20"/>
              </w:rPr>
            </w:pPr>
            <w:r>
              <w:rPr>
                <w:sz w:val="20"/>
              </w:rPr>
              <w:t>Uzkrāj un sistematizē kravu transportēšanas dokumentus</w:t>
            </w:r>
            <w:r>
              <w:rPr>
                <w:spacing w:val="-16"/>
                <w:sz w:val="20"/>
              </w:rPr>
              <w:t xml:space="preserve"> </w:t>
            </w:r>
            <w:r>
              <w:rPr>
                <w:sz w:val="20"/>
              </w:rPr>
              <w:t>atbilstoši noteikumiem</w:t>
            </w:r>
            <w:r>
              <w:rPr>
                <w:spacing w:val="-3"/>
                <w:sz w:val="20"/>
              </w:rPr>
              <w:t xml:space="preserve"> </w:t>
            </w:r>
            <w:r>
              <w:rPr>
                <w:sz w:val="20"/>
              </w:rPr>
              <w:t>un</w:t>
            </w:r>
          </w:p>
          <w:p w14:paraId="569CDF2C" w14:textId="77777777" w:rsidR="00B903C1" w:rsidRDefault="00DB6AB8">
            <w:pPr>
              <w:pStyle w:val="TableParagraph"/>
              <w:ind w:right="324"/>
              <w:jc w:val="both"/>
              <w:rPr>
                <w:sz w:val="20"/>
              </w:rPr>
            </w:pPr>
            <w:r>
              <w:rPr>
                <w:sz w:val="20"/>
              </w:rPr>
              <w:t>izskaidro šī procesa nozīmi.</w:t>
            </w:r>
          </w:p>
        </w:tc>
        <w:tc>
          <w:tcPr>
            <w:tcW w:w="1676" w:type="dxa"/>
          </w:tcPr>
          <w:p w14:paraId="5B2A757F" w14:textId="77777777" w:rsidR="00B903C1" w:rsidRDefault="00DB6AB8">
            <w:pPr>
              <w:pStyle w:val="TableParagraph"/>
              <w:spacing w:line="223" w:lineRule="exact"/>
              <w:ind w:left="104"/>
              <w:rPr>
                <w:sz w:val="20"/>
              </w:rPr>
            </w:pPr>
            <w:r>
              <w:rPr>
                <w:sz w:val="20"/>
              </w:rPr>
              <w:t>Darbs ar</w:t>
            </w:r>
          </w:p>
          <w:p w14:paraId="06EA732A" w14:textId="77777777" w:rsidR="00B903C1" w:rsidRDefault="00DB6AB8">
            <w:pPr>
              <w:pStyle w:val="TableParagraph"/>
              <w:ind w:left="104"/>
              <w:rPr>
                <w:sz w:val="20"/>
              </w:rPr>
            </w:pPr>
            <w:r>
              <w:rPr>
                <w:sz w:val="20"/>
              </w:rPr>
              <w:t>informāciju.</w:t>
            </w:r>
          </w:p>
        </w:tc>
        <w:tc>
          <w:tcPr>
            <w:tcW w:w="2377" w:type="dxa"/>
          </w:tcPr>
          <w:p w14:paraId="6B50C68E" w14:textId="77777777" w:rsidR="00B903C1" w:rsidRDefault="00DB6AB8">
            <w:pPr>
              <w:pStyle w:val="TableParagraph"/>
              <w:spacing w:line="223" w:lineRule="exact"/>
              <w:ind w:left="106"/>
              <w:rPr>
                <w:sz w:val="20"/>
              </w:rPr>
            </w:pPr>
            <w:r>
              <w:rPr>
                <w:sz w:val="20"/>
              </w:rPr>
              <w:t>Izglītojamie apkopo</w:t>
            </w:r>
          </w:p>
          <w:p w14:paraId="14DE2D8D" w14:textId="77777777" w:rsidR="00B903C1" w:rsidRDefault="00DB6AB8">
            <w:pPr>
              <w:pStyle w:val="TableParagraph"/>
              <w:ind w:left="106" w:right="70"/>
              <w:rPr>
                <w:sz w:val="20"/>
              </w:rPr>
            </w:pPr>
            <w:r>
              <w:rPr>
                <w:sz w:val="20"/>
              </w:rPr>
              <w:t>informāciju un sagatavo ziņojumu/referātu par</w:t>
            </w:r>
          </w:p>
          <w:p w14:paraId="2A86265B" w14:textId="77777777" w:rsidR="00B903C1" w:rsidRDefault="00DB6AB8">
            <w:pPr>
              <w:pStyle w:val="TableParagraph"/>
              <w:spacing w:before="1" w:line="230" w:lineRule="exact"/>
              <w:ind w:left="106" w:right="163"/>
              <w:rPr>
                <w:sz w:val="20"/>
              </w:rPr>
            </w:pPr>
            <w:r>
              <w:rPr>
                <w:sz w:val="20"/>
              </w:rPr>
              <w:t>transportēšanas dokumentu uzkrāšanas un sistematizēšanas nozīmi uzņēmuma saimnieciskās darbības uzskaitē un</w:t>
            </w:r>
          </w:p>
        </w:tc>
      </w:tr>
    </w:tbl>
    <w:p w14:paraId="29840C22" w14:textId="77777777" w:rsidR="00B903C1" w:rsidRDefault="00B903C1">
      <w:pPr>
        <w:spacing w:line="230" w:lineRule="exact"/>
        <w:rPr>
          <w:sz w:val="20"/>
        </w:rPr>
        <w:sectPr w:rsidR="00B903C1">
          <w:pgSz w:w="16840" w:h="11910" w:orient="landscape"/>
          <w:pgMar w:top="2440" w:right="560" w:bottom="1120" w:left="1400" w:header="709" w:footer="755" w:gutter="0"/>
          <w:cols w:space="720"/>
        </w:sectPr>
      </w:pPr>
    </w:p>
    <w:p w14:paraId="49D2444D"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1923"/>
        <w:gridCol w:w="2141"/>
        <w:gridCol w:w="1911"/>
        <w:gridCol w:w="2019"/>
        <w:gridCol w:w="1676"/>
        <w:gridCol w:w="2377"/>
      </w:tblGrid>
      <w:tr w:rsidR="00B903C1" w14:paraId="048FC1CF" w14:textId="77777777">
        <w:trPr>
          <w:trHeight w:val="2760"/>
        </w:trPr>
        <w:tc>
          <w:tcPr>
            <w:tcW w:w="2177" w:type="dxa"/>
          </w:tcPr>
          <w:p w14:paraId="2293108C" w14:textId="77777777" w:rsidR="00B903C1" w:rsidRDefault="00DB6AB8">
            <w:pPr>
              <w:pStyle w:val="TableParagraph"/>
              <w:ind w:right="163"/>
              <w:rPr>
                <w:sz w:val="20"/>
              </w:rPr>
            </w:pPr>
            <w:r>
              <w:rPr>
                <w:sz w:val="20"/>
              </w:rPr>
              <w:t>aizpildīšanas kārtību, dokumentu uzkrāšanas un sistematizēšanas noteikumus.</w:t>
            </w:r>
          </w:p>
          <w:p w14:paraId="7EEE84C7" w14:textId="77777777" w:rsidR="00B903C1" w:rsidRDefault="00B903C1">
            <w:pPr>
              <w:pStyle w:val="TableParagraph"/>
              <w:spacing w:before="4"/>
              <w:ind w:left="0"/>
              <w:rPr>
                <w:b/>
                <w:sz w:val="19"/>
              </w:rPr>
            </w:pPr>
          </w:p>
          <w:p w14:paraId="1F68AFCB" w14:textId="77777777" w:rsidR="00B903C1" w:rsidRDefault="00DB6AB8">
            <w:pPr>
              <w:pStyle w:val="TableParagraph"/>
              <w:spacing w:before="1"/>
              <w:ind w:right="557"/>
              <w:rPr>
                <w:sz w:val="20"/>
              </w:rPr>
            </w:pPr>
            <w:r>
              <w:rPr>
                <w:sz w:val="20"/>
              </w:rPr>
              <w:t>Izprot: dokumentu uzkrāšanas un</w:t>
            </w:r>
          </w:p>
          <w:p w14:paraId="0E2CCEFF" w14:textId="77777777" w:rsidR="00B903C1" w:rsidRDefault="00DB6AB8">
            <w:pPr>
              <w:pStyle w:val="TableParagraph"/>
              <w:ind w:right="112"/>
              <w:rPr>
                <w:sz w:val="20"/>
              </w:rPr>
            </w:pPr>
            <w:r>
              <w:rPr>
                <w:sz w:val="20"/>
              </w:rPr>
              <w:t>sistematizēšanas nozīmi uzņēmuma</w:t>
            </w:r>
          </w:p>
          <w:p w14:paraId="680DD4B7" w14:textId="77777777" w:rsidR="00B903C1" w:rsidRDefault="00DB6AB8">
            <w:pPr>
              <w:pStyle w:val="TableParagraph"/>
              <w:ind w:right="201"/>
              <w:rPr>
                <w:sz w:val="20"/>
              </w:rPr>
            </w:pPr>
            <w:r>
              <w:rPr>
                <w:sz w:val="20"/>
              </w:rPr>
              <w:t>saimnieciskās darbības uzskaitē.</w:t>
            </w:r>
          </w:p>
        </w:tc>
        <w:tc>
          <w:tcPr>
            <w:tcW w:w="1923" w:type="dxa"/>
          </w:tcPr>
          <w:p w14:paraId="75A666A4" w14:textId="77777777" w:rsidR="00B903C1" w:rsidRDefault="00DB6AB8">
            <w:pPr>
              <w:pStyle w:val="TableParagraph"/>
              <w:ind w:left="108"/>
              <w:rPr>
                <w:sz w:val="20"/>
              </w:rPr>
            </w:pPr>
            <w:r>
              <w:rPr>
                <w:sz w:val="20"/>
              </w:rPr>
              <w:t>3.2. Dokumentu uzkrāšanas un</w:t>
            </w:r>
          </w:p>
          <w:p w14:paraId="0BBC8C94" w14:textId="77777777" w:rsidR="00B903C1" w:rsidRDefault="00DB6AB8">
            <w:pPr>
              <w:pStyle w:val="TableParagraph"/>
              <w:ind w:left="108"/>
              <w:rPr>
                <w:sz w:val="20"/>
              </w:rPr>
            </w:pPr>
            <w:r>
              <w:rPr>
                <w:w w:val="95"/>
                <w:sz w:val="20"/>
              </w:rPr>
              <w:t xml:space="preserve">sistematizēšanas </w:t>
            </w:r>
            <w:r>
              <w:rPr>
                <w:sz w:val="20"/>
              </w:rPr>
              <w:t>nozīme.</w:t>
            </w:r>
          </w:p>
          <w:p w14:paraId="5B69CBED" w14:textId="77777777" w:rsidR="00B903C1" w:rsidRDefault="00B903C1">
            <w:pPr>
              <w:pStyle w:val="TableParagraph"/>
              <w:spacing w:before="4"/>
              <w:ind w:left="0"/>
              <w:rPr>
                <w:b/>
                <w:sz w:val="19"/>
              </w:rPr>
            </w:pPr>
          </w:p>
          <w:p w14:paraId="04C12BDA" w14:textId="77777777" w:rsidR="00B903C1" w:rsidRDefault="00DB6AB8">
            <w:pPr>
              <w:pStyle w:val="TableParagraph"/>
              <w:spacing w:before="1"/>
              <w:ind w:left="108"/>
              <w:rPr>
                <w:sz w:val="20"/>
              </w:rPr>
            </w:pPr>
            <w:r>
              <w:rPr>
                <w:sz w:val="20"/>
              </w:rPr>
              <w:t>(15% no moduļa kopējā apjoma)</w:t>
            </w:r>
          </w:p>
        </w:tc>
        <w:tc>
          <w:tcPr>
            <w:tcW w:w="2141" w:type="dxa"/>
          </w:tcPr>
          <w:p w14:paraId="01BBFB21" w14:textId="77777777" w:rsidR="00B903C1" w:rsidRDefault="00DB6AB8">
            <w:pPr>
              <w:pStyle w:val="TableParagraph"/>
              <w:ind w:right="124"/>
              <w:rPr>
                <w:sz w:val="20"/>
              </w:rPr>
            </w:pPr>
            <w:r>
              <w:rPr>
                <w:sz w:val="20"/>
              </w:rPr>
              <w:t>3.1.2. Transportēšanas dokumentu uzkrāšanas un sistematizēšanas nozīme uzņēmuma</w:t>
            </w:r>
          </w:p>
          <w:p w14:paraId="239DC58E" w14:textId="77777777" w:rsidR="00B903C1" w:rsidRDefault="00DB6AB8">
            <w:pPr>
              <w:pStyle w:val="TableParagraph"/>
              <w:ind w:right="165"/>
              <w:rPr>
                <w:sz w:val="20"/>
              </w:rPr>
            </w:pPr>
            <w:r>
              <w:rPr>
                <w:sz w:val="20"/>
              </w:rPr>
              <w:t>saimnieciskās darbības uzskaitē.</w:t>
            </w:r>
          </w:p>
        </w:tc>
        <w:tc>
          <w:tcPr>
            <w:tcW w:w="1911" w:type="dxa"/>
          </w:tcPr>
          <w:p w14:paraId="76B0A4A3" w14:textId="77777777" w:rsidR="00B903C1" w:rsidRDefault="00DB6AB8">
            <w:pPr>
              <w:pStyle w:val="TableParagraph"/>
              <w:spacing w:line="223" w:lineRule="exact"/>
              <w:rPr>
                <w:sz w:val="20"/>
              </w:rPr>
            </w:pPr>
            <w:r>
              <w:rPr>
                <w:sz w:val="20"/>
              </w:rPr>
              <w:t>Apraksta</w:t>
            </w:r>
          </w:p>
          <w:p w14:paraId="71A90011" w14:textId="77777777" w:rsidR="00B903C1" w:rsidRDefault="00DB6AB8">
            <w:pPr>
              <w:pStyle w:val="TableParagraph"/>
              <w:ind w:right="117"/>
              <w:rPr>
                <w:sz w:val="20"/>
              </w:rPr>
            </w:pPr>
            <w:r>
              <w:rPr>
                <w:w w:val="95"/>
                <w:sz w:val="20"/>
              </w:rPr>
              <w:t xml:space="preserve">transportēšanas </w:t>
            </w:r>
            <w:r>
              <w:rPr>
                <w:sz w:val="20"/>
              </w:rPr>
              <w:t>dokumentu</w:t>
            </w:r>
          </w:p>
          <w:p w14:paraId="7B7479F1" w14:textId="77777777" w:rsidR="00B903C1" w:rsidRDefault="00DB6AB8">
            <w:pPr>
              <w:pStyle w:val="TableParagraph"/>
              <w:spacing w:before="1" w:line="229" w:lineRule="exact"/>
              <w:rPr>
                <w:sz w:val="20"/>
              </w:rPr>
            </w:pPr>
            <w:r>
              <w:rPr>
                <w:sz w:val="20"/>
              </w:rPr>
              <w:t>uzkrāšanas un</w:t>
            </w:r>
          </w:p>
          <w:p w14:paraId="3E7716CD" w14:textId="77777777" w:rsidR="00B903C1" w:rsidRDefault="00DB6AB8">
            <w:pPr>
              <w:pStyle w:val="TableParagraph"/>
              <w:ind w:right="452"/>
              <w:rPr>
                <w:sz w:val="20"/>
              </w:rPr>
            </w:pPr>
            <w:r>
              <w:rPr>
                <w:sz w:val="20"/>
              </w:rPr>
              <w:t>sistematizēšanas principus.</w:t>
            </w:r>
          </w:p>
        </w:tc>
        <w:tc>
          <w:tcPr>
            <w:tcW w:w="2019" w:type="dxa"/>
          </w:tcPr>
          <w:p w14:paraId="79B280E0" w14:textId="77777777" w:rsidR="00B903C1" w:rsidRDefault="00DB6AB8">
            <w:pPr>
              <w:pStyle w:val="TableParagraph"/>
              <w:spacing w:line="223" w:lineRule="exact"/>
              <w:rPr>
                <w:sz w:val="20"/>
              </w:rPr>
            </w:pPr>
            <w:r>
              <w:rPr>
                <w:sz w:val="20"/>
              </w:rPr>
              <w:t>Analizē</w:t>
            </w:r>
          </w:p>
          <w:p w14:paraId="5006F960" w14:textId="77777777" w:rsidR="00B903C1" w:rsidRDefault="00DB6AB8">
            <w:pPr>
              <w:pStyle w:val="TableParagraph"/>
              <w:ind w:right="234"/>
              <w:rPr>
                <w:sz w:val="20"/>
              </w:rPr>
            </w:pPr>
            <w:r>
              <w:rPr>
                <w:w w:val="95"/>
                <w:sz w:val="20"/>
              </w:rPr>
              <w:t xml:space="preserve">transportēšanas </w:t>
            </w:r>
            <w:r>
              <w:rPr>
                <w:sz w:val="20"/>
              </w:rPr>
              <w:t>dokumentu</w:t>
            </w:r>
          </w:p>
          <w:p w14:paraId="3699B636" w14:textId="77777777" w:rsidR="00B903C1" w:rsidRDefault="00DB6AB8">
            <w:pPr>
              <w:pStyle w:val="TableParagraph"/>
              <w:spacing w:before="1"/>
              <w:ind w:right="560"/>
              <w:rPr>
                <w:sz w:val="20"/>
              </w:rPr>
            </w:pPr>
            <w:r>
              <w:rPr>
                <w:sz w:val="20"/>
              </w:rPr>
              <w:t>uzkrāšanas un sistematizēšanas</w:t>
            </w:r>
          </w:p>
          <w:p w14:paraId="41F00365" w14:textId="77777777" w:rsidR="00B903C1" w:rsidRDefault="00DB6AB8">
            <w:pPr>
              <w:pStyle w:val="TableParagraph"/>
              <w:ind w:right="179"/>
              <w:jc w:val="both"/>
              <w:rPr>
                <w:sz w:val="20"/>
              </w:rPr>
            </w:pPr>
            <w:r>
              <w:rPr>
                <w:sz w:val="20"/>
              </w:rPr>
              <w:t xml:space="preserve">principus </w:t>
            </w:r>
            <w:r>
              <w:rPr>
                <w:spacing w:val="-3"/>
                <w:sz w:val="20"/>
              </w:rPr>
              <w:t xml:space="preserve">uzņēmumā, </w:t>
            </w:r>
            <w:r>
              <w:rPr>
                <w:sz w:val="20"/>
              </w:rPr>
              <w:t>izskaidro dokumentu uzkrāšanas</w:t>
            </w:r>
            <w:r>
              <w:rPr>
                <w:spacing w:val="-2"/>
                <w:sz w:val="20"/>
              </w:rPr>
              <w:t xml:space="preserve"> </w:t>
            </w:r>
            <w:r>
              <w:rPr>
                <w:sz w:val="20"/>
              </w:rPr>
              <w:t>un</w:t>
            </w:r>
          </w:p>
          <w:p w14:paraId="2FBF0200" w14:textId="77777777" w:rsidR="00B903C1" w:rsidRDefault="00DB6AB8">
            <w:pPr>
              <w:pStyle w:val="TableParagraph"/>
              <w:ind w:right="234"/>
              <w:rPr>
                <w:sz w:val="20"/>
              </w:rPr>
            </w:pPr>
            <w:r>
              <w:rPr>
                <w:sz w:val="20"/>
              </w:rPr>
              <w:t xml:space="preserve">sistematizēšanas nozīmi </w:t>
            </w:r>
            <w:r>
              <w:rPr>
                <w:spacing w:val="-3"/>
                <w:sz w:val="20"/>
              </w:rPr>
              <w:t xml:space="preserve">uzņēmuma </w:t>
            </w:r>
            <w:r>
              <w:rPr>
                <w:sz w:val="20"/>
              </w:rPr>
              <w:t>saimnieciskās</w:t>
            </w:r>
          </w:p>
          <w:p w14:paraId="4DBC7857" w14:textId="77777777" w:rsidR="00B903C1" w:rsidRDefault="00DB6AB8">
            <w:pPr>
              <w:pStyle w:val="TableParagraph"/>
              <w:spacing w:line="216" w:lineRule="exact"/>
              <w:rPr>
                <w:sz w:val="20"/>
              </w:rPr>
            </w:pPr>
            <w:r>
              <w:rPr>
                <w:sz w:val="20"/>
              </w:rPr>
              <w:t>darbības uzskaitē.</w:t>
            </w:r>
          </w:p>
        </w:tc>
        <w:tc>
          <w:tcPr>
            <w:tcW w:w="1676" w:type="dxa"/>
          </w:tcPr>
          <w:p w14:paraId="5261803D" w14:textId="77777777" w:rsidR="00B903C1" w:rsidRDefault="00B903C1">
            <w:pPr>
              <w:pStyle w:val="TableParagraph"/>
              <w:ind w:left="0"/>
              <w:rPr>
                <w:sz w:val="20"/>
              </w:rPr>
            </w:pPr>
          </w:p>
        </w:tc>
        <w:tc>
          <w:tcPr>
            <w:tcW w:w="2377" w:type="dxa"/>
          </w:tcPr>
          <w:p w14:paraId="01818DD0" w14:textId="77777777" w:rsidR="00B903C1" w:rsidRDefault="00DB6AB8">
            <w:pPr>
              <w:pStyle w:val="TableParagraph"/>
              <w:spacing w:line="223" w:lineRule="exact"/>
              <w:ind w:left="106"/>
              <w:rPr>
                <w:sz w:val="20"/>
              </w:rPr>
            </w:pPr>
            <w:r>
              <w:rPr>
                <w:sz w:val="20"/>
              </w:rPr>
              <w:t>prezentē to mutiski,</w:t>
            </w:r>
          </w:p>
          <w:p w14:paraId="622A1C62" w14:textId="77777777" w:rsidR="00B903C1" w:rsidRDefault="00DB6AB8">
            <w:pPr>
              <w:pStyle w:val="TableParagraph"/>
              <w:ind w:left="106" w:right="336"/>
              <w:rPr>
                <w:sz w:val="20"/>
              </w:rPr>
            </w:pPr>
            <w:r>
              <w:rPr>
                <w:sz w:val="20"/>
              </w:rPr>
              <w:t>izmantojot informācijas tehnoloģijas.</w:t>
            </w:r>
          </w:p>
        </w:tc>
      </w:tr>
      <w:tr w:rsidR="00B903C1" w14:paraId="14667DA2" w14:textId="77777777">
        <w:trPr>
          <w:trHeight w:val="1840"/>
        </w:trPr>
        <w:tc>
          <w:tcPr>
            <w:tcW w:w="2177" w:type="dxa"/>
            <w:vMerge w:val="restart"/>
          </w:tcPr>
          <w:p w14:paraId="1A0AD7DA" w14:textId="77777777" w:rsidR="00B903C1" w:rsidRDefault="00DB6AB8">
            <w:pPr>
              <w:pStyle w:val="TableParagraph"/>
              <w:ind w:right="194"/>
              <w:jc w:val="both"/>
              <w:rPr>
                <w:sz w:val="20"/>
              </w:rPr>
            </w:pPr>
            <w:r>
              <w:rPr>
                <w:sz w:val="20"/>
              </w:rPr>
              <w:t>4. Spēj: izvērtēt savas darba vietas atbilstību ergonomikas</w:t>
            </w:r>
            <w:r>
              <w:rPr>
                <w:spacing w:val="-9"/>
                <w:sz w:val="20"/>
              </w:rPr>
              <w:t xml:space="preserve"> </w:t>
            </w:r>
            <w:r>
              <w:rPr>
                <w:sz w:val="20"/>
              </w:rPr>
              <w:t>prasībām.</w:t>
            </w:r>
          </w:p>
          <w:p w14:paraId="2D077BC5" w14:textId="77777777" w:rsidR="00B903C1" w:rsidRDefault="00B903C1">
            <w:pPr>
              <w:pStyle w:val="TableParagraph"/>
              <w:spacing w:before="4"/>
              <w:ind w:left="0"/>
              <w:rPr>
                <w:b/>
                <w:sz w:val="19"/>
              </w:rPr>
            </w:pPr>
          </w:p>
          <w:p w14:paraId="1324098A" w14:textId="77777777" w:rsidR="00B903C1" w:rsidRDefault="00DB6AB8">
            <w:pPr>
              <w:pStyle w:val="TableParagraph"/>
              <w:ind w:right="470"/>
              <w:rPr>
                <w:sz w:val="20"/>
              </w:rPr>
            </w:pPr>
            <w:r>
              <w:rPr>
                <w:sz w:val="20"/>
              </w:rPr>
              <w:t>Zina:</w:t>
            </w:r>
            <w:r>
              <w:rPr>
                <w:spacing w:val="-13"/>
                <w:sz w:val="20"/>
              </w:rPr>
              <w:t xml:space="preserve"> </w:t>
            </w:r>
            <w:r>
              <w:rPr>
                <w:sz w:val="20"/>
              </w:rPr>
              <w:t>ergonomiskas darba</w:t>
            </w:r>
            <w:r>
              <w:rPr>
                <w:spacing w:val="-1"/>
                <w:sz w:val="20"/>
              </w:rPr>
              <w:t xml:space="preserve"> </w:t>
            </w:r>
            <w:r>
              <w:rPr>
                <w:sz w:val="20"/>
              </w:rPr>
              <w:t>vietas</w:t>
            </w:r>
          </w:p>
          <w:p w14:paraId="688EA5DB" w14:textId="77777777" w:rsidR="00B903C1" w:rsidRDefault="00DB6AB8">
            <w:pPr>
              <w:pStyle w:val="TableParagraph"/>
              <w:spacing w:before="1"/>
              <w:rPr>
                <w:sz w:val="20"/>
              </w:rPr>
            </w:pPr>
            <w:r>
              <w:rPr>
                <w:sz w:val="20"/>
              </w:rPr>
              <w:t>iekārtošanas</w:t>
            </w:r>
          </w:p>
          <w:p w14:paraId="437DC1A3" w14:textId="77777777" w:rsidR="00B903C1" w:rsidRDefault="00DB6AB8">
            <w:pPr>
              <w:pStyle w:val="TableParagraph"/>
              <w:ind w:right="232"/>
              <w:rPr>
                <w:sz w:val="20"/>
              </w:rPr>
            </w:pPr>
            <w:r>
              <w:rPr>
                <w:sz w:val="20"/>
              </w:rPr>
              <w:t>nosacījumus</w:t>
            </w:r>
            <w:r>
              <w:rPr>
                <w:spacing w:val="-9"/>
                <w:sz w:val="20"/>
              </w:rPr>
              <w:t xml:space="preserve"> </w:t>
            </w:r>
            <w:r>
              <w:rPr>
                <w:sz w:val="20"/>
              </w:rPr>
              <w:t>loģistikas darbā un izvērtēšanas paņēmienus.</w:t>
            </w:r>
          </w:p>
          <w:p w14:paraId="4A7A6674" w14:textId="77777777" w:rsidR="00B903C1" w:rsidRDefault="00B903C1">
            <w:pPr>
              <w:pStyle w:val="TableParagraph"/>
              <w:spacing w:before="11"/>
              <w:ind w:left="0"/>
              <w:rPr>
                <w:b/>
                <w:sz w:val="19"/>
              </w:rPr>
            </w:pPr>
          </w:p>
          <w:p w14:paraId="54B93A9E" w14:textId="77777777" w:rsidR="00B903C1" w:rsidRDefault="00DB6AB8">
            <w:pPr>
              <w:pStyle w:val="TableParagraph"/>
              <w:ind w:right="312"/>
              <w:rPr>
                <w:sz w:val="20"/>
              </w:rPr>
            </w:pPr>
            <w:r>
              <w:rPr>
                <w:sz w:val="20"/>
              </w:rPr>
              <w:t>Izprot: ergonomikas nozīmi un ietekmi uz personas fizisko</w:t>
            </w:r>
          </w:p>
          <w:p w14:paraId="610AAE5E" w14:textId="77777777" w:rsidR="00B903C1" w:rsidRDefault="00DB6AB8">
            <w:pPr>
              <w:pStyle w:val="TableParagraph"/>
              <w:spacing w:before="2" w:line="217" w:lineRule="exact"/>
              <w:rPr>
                <w:sz w:val="20"/>
              </w:rPr>
            </w:pPr>
            <w:r>
              <w:rPr>
                <w:sz w:val="20"/>
              </w:rPr>
              <w:t>veselību.</w:t>
            </w:r>
          </w:p>
        </w:tc>
        <w:tc>
          <w:tcPr>
            <w:tcW w:w="1923" w:type="dxa"/>
            <w:vMerge w:val="restart"/>
          </w:tcPr>
          <w:p w14:paraId="71D0265C" w14:textId="77777777" w:rsidR="00B903C1" w:rsidRDefault="00DB6AB8">
            <w:pPr>
              <w:pStyle w:val="TableParagraph"/>
              <w:spacing w:line="223" w:lineRule="exact"/>
              <w:ind w:left="108"/>
              <w:rPr>
                <w:sz w:val="20"/>
              </w:rPr>
            </w:pPr>
            <w:r>
              <w:rPr>
                <w:sz w:val="20"/>
              </w:rPr>
              <w:t>4.1. Ergonomika</w:t>
            </w:r>
          </w:p>
          <w:p w14:paraId="595C8BEF" w14:textId="77777777" w:rsidR="00B903C1" w:rsidRDefault="00DB6AB8">
            <w:pPr>
              <w:pStyle w:val="TableParagraph"/>
              <w:ind w:left="108"/>
              <w:rPr>
                <w:sz w:val="20"/>
              </w:rPr>
            </w:pPr>
            <w:r>
              <w:rPr>
                <w:sz w:val="20"/>
              </w:rPr>
              <w:t>loģistikas darbinieka darba vietā.</w:t>
            </w:r>
          </w:p>
          <w:p w14:paraId="4E713B0C" w14:textId="77777777" w:rsidR="00B903C1" w:rsidRDefault="00B903C1">
            <w:pPr>
              <w:pStyle w:val="TableParagraph"/>
              <w:spacing w:before="11"/>
              <w:ind w:left="0"/>
              <w:rPr>
                <w:b/>
                <w:sz w:val="19"/>
              </w:rPr>
            </w:pPr>
          </w:p>
          <w:p w14:paraId="68F3126D" w14:textId="77777777" w:rsidR="00B903C1" w:rsidRDefault="00DB6AB8">
            <w:pPr>
              <w:pStyle w:val="TableParagraph"/>
              <w:ind w:left="108"/>
              <w:rPr>
                <w:sz w:val="20"/>
              </w:rPr>
            </w:pPr>
            <w:r>
              <w:rPr>
                <w:sz w:val="20"/>
              </w:rPr>
              <w:t>(10% no moduļa kopējā apjoma)</w:t>
            </w:r>
          </w:p>
        </w:tc>
        <w:tc>
          <w:tcPr>
            <w:tcW w:w="2141" w:type="dxa"/>
          </w:tcPr>
          <w:p w14:paraId="5016BBFC" w14:textId="77777777" w:rsidR="00B903C1" w:rsidRDefault="00DB6AB8">
            <w:pPr>
              <w:pStyle w:val="TableParagraph"/>
              <w:ind w:right="243"/>
              <w:rPr>
                <w:sz w:val="20"/>
              </w:rPr>
            </w:pPr>
            <w:r>
              <w:rPr>
                <w:sz w:val="20"/>
              </w:rPr>
              <w:t>4.1.1. Ergonomikas nozīme un ietekme uz personas fizisko</w:t>
            </w:r>
          </w:p>
          <w:p w14:paraId="13368AF7" w14:textId="77777777" w:rsidR="00B903C1" w:rsidRDefault="00DB6AB8">
            <w:pPr>
              <w:pStyle w:val="TableParagraph"/>
              <w:rPr>
                <w:sz w:val="20"/>
              </w:rPr>
            </w:pPr>
            <w:r>
              <w:rPr>
                <w:sz w:val="20"/>
              </w:rPr>
              <w:t>veselību.</w:t>
            </w:r>
          </w:p>
        </w:tc>
        <w:tc>
          <w:tcPr>
            <w:tcW w:w="1911" w:type="dxa"/>
          </w:tcPr>
          <w:p w14:paraId="2E7DE618" w14:textId="77777777" w:rsidR="00B903C1" w:rsidRDefault="00DB6AB8">
            <w:pPr>
              <w:pStyle w:val="TableParagraph"/>
              <w:ind w:right="145"/>
              <w:jc w:val="both"/>
              <w:rPr>
                <w:sz w:val="20"/>
              </w:rPr>
            </w:pPr>
            <w:r>
              <w:rPr>
                <w:sz w:val="20"/>
              </w:rPr>
              <w:t xml:space="preserve">Nosauc </w:t>
            </w:r>
            <w:r>
              <w:rPr>
                <w:spacing w:val="-3"/>
                <w:sz w:val="20"/>
              </w:rPr>
              <w:t xml:space="preserve">ergonomiski </w:t>
            </w:r>
            <w:r>
              <w:rPr>
                <w:sz w:val="20"/>
              </w:rPr>
              <w:t>iekārtotas loģistikas darbinieka darba</w:t>
            </w:r>
          </w:p>
          <w:p w14:paraId="2EF101AF" w14:textId="77777777" w:rsidR="00B903C1" w:rsidRDefault="00DB6AB8">
            <w:pPr>
              <w:pStyle w:val="TableParagraph"/>
              <w:jc w:val="both"/>
              <w:rPr>
                <w:sz w:val="20"/>
              </w:rPr>
            </w:pPr>
            <w:r>
              <w:rPr>
                <w:sz w:val="20"/>
              </w:rPr>
              <w:t>vietas nosacījumus.</w:t>
            </w:r>
          </w:p>
        </w:tc>
        <w:tc>
          <w:tcPr>
            <w:tcW w:w="2019" w:type="dxa"/>
          </w:tcPr>
          <w:p w14:paraId="6EDA5DAE" w14:textId="77777777" w:rsidR="00B903C1" w:rsidRDefault="00DB6AB8">
            <w:pPr>
              <w:pStyle w:val="TableParagraph"/>
              <w:ind w:right="253"/>
              <w:jc w:val="both"/>
              <w:rPr>
                <w:sz w:val="20"/>
              </w:rPr>
            </w:pPr>
            <w:r>
              <w:rPr>
                <w:sz w:val="20"/>
              </w:rPr>
              <w:t xml:space="preserve">Nosauc </w:t>
            </w:r>
            <w:r>
              <w:rPr>
                <w:spacing w:val="-3"/>
                <w:sz w:val="20"/>
              </w:rPr>
              <w:t xml:space="preserve">ergonomiski </w:t>
            </w:r>
            <w:r>
              <w:rPr>
                <w:sz w:val="20"/>
              </w:rPr>
              <w:t>iekārtotas loģistikas darbinieka darba</w:t>
            </w:r>
          </w:p>
          <w:p w14:paraId="4A48C483" w14:textId="77777777" w:rsidR="00B903C1" w:rsidRDefault="00DB6AB8">
            <w:pPr>
              <w:pStyle w:val="TableParagraph"/>
              <w:ind w:right="110"/>
              <w:rPr>
                <w:sz w:val="20"/>
              </w:rPr>
            </w:pPr>
            <w:r>
              <w:rPr>
                <w:sz w:val="20"/>
              </w:rPr>
              <w:t>vietas nosacījumus, pamato nosacījumu neievērošanas ietekmi uz personas fizisko</w:t>
            </w:r>
          </w:p>
          <w:p w14:paraId="64A7A96F" w14:textId="77777777" w:rsidR="00B903C1" w:rsidRDefault="00DB6AB8">
            <w:pPr>
              <w:pStyle w:val="TableParagraph"/>
              <w:spacing w:line="216" w:lineRule="exact"/>
              <w:rPr>
                <w:sz w:val="20"/>
              </w:rPr>
            </w:pPr>
            <w:r>
              <w:rPr>
                <w:sz w:val="20"/>
              </w:rPr>
              <w:t>veselību.</w:t>
            </w:r>
          </w:p>
        </w:tc>
        <w:tc>
          <w:tcPr>
            <w:tcW w:w="1676" w:type="dxa"/>
            <w:vMerge w:val="restart"/>
          </w:tcPr>
          <w:p w14:paraId="0F1BEAFB" w14:textId="77777777" w:rsidR="00B903C1" w:rsidRDefault="00DB6AB8">
            <w:pPr>
              <w:pStyle w:val="TableParagraph"/>
              <w:spacing w:line="223" w:lineRule="exact"/>
              <w:ind w:left="104"/>
              <w:rPr>
                <w:sz w:val="20"/>
              </w:rPr>
            </w:pPr>
            <w:r>
              <w:rPr>
                <w:sz w:val="20"/>
              </w:rPr>
              <w:t>Vizualizēšana.</w:t>
            </w:r>
          </w:p>
        </w:tc>
        <w:tc>
          <w:tcPr>
            <w:tcW w:w="2377" w:type="dxa"/>
            <w:vMerge w:val="restart"/>
          </w:tcPr>
          <w:p w14:paraId="3D1268FD" w14:textId="77777777" w:rsidR="00B903C1" w:rsidRDefault="00DB6AB8">
            <w:pPr>
              <w:pStyle w:val="TableParagraph"/>
              <w:spacing w:line="223" w:lineRule="exact"/>
              <w:ind w:left="106"/>
              <w:rPr>
                <w:sz w:val="20"/>
              </w:rPr>
            </w:pPr>
            <w:r>
              <w:rPr>
                <w:sz w:val="20"/>
              </w:rPr>
              <w:t>Izglītojamie patstāvīgi</w:t>
            </w:r>
          </w:p>
          <w:p w14:paraId="06528888" w14:textId="77777777" w:rsidR="00B903C1" w:rsidRDefault="00DB6AB8">
            <w:pPr>
              <w:pStyle w:val="TableParagraph"/>
              <w:ind w:left="106" w:right="152"/>
              <w:rPr>
                <w:sz w:val="20"/>
              </w:rPr>
            </w:pPr>
            <w:r>
              <w:rPr>
                <w:sz w:val="20"/>
              </w:rPr>
              <w:t>zīmē loģistikas</w:t>
            </w:r>
            <w:r>
              <w:rPr>
                <w:spacing w:val="-11"/>
                <w:sz w:val="20"/>
              </w:rPr>
              <w:t xml:space="preserve"> </w:t>
            </w:r>
            <w:r>
              <w:rPr>
                <w:sz w:val="20"/>
              </w:rPr>
              <w:t>darbinieka darba vietas</w:t>
            </w:r>
            <w:r>
              <w:rPr>
                <w:spacing w:val="-3"/>
                <w:sz w:val="20"/>
              </w:rPr>
              <w:t xml:space="preserve"> </w:t>
            </w:r>
            <w:r>
              <w:rPr>
                <w:sz w:val="20"/>
              </w:rPr>
              <w:t>shēmu</w:t>
            </w:r>
          </w:p>
          <w:p w14:paraId="274C7BFC" w14:textId="77777777" w:rsidR="00B903C1" w:rsidRDefault="00DB6AB8">
            <w:pPr>
              <w:pStyle w:val="TableParagraph"/>
              <w:spacing w:before="1"/>
              <w:ind w:left="106" w:right="394"/>
              <w:rPr>
                <w:sz w:val="20"/>
              </w:rPr>
            </w:pPr>
            <w:r>
              <w:rPr>
                <w:sz w:val="20"/>
              </w:rPr>
              <w:t xml:space="preserve">atbilstoši ergonomikas nosacījumiem un </w:t>
            </w:r>
            <w:r>
              <w:rPr>
                <w:spacing w:val="-4"/>
                <w:sz w:val="20"/>
              </w:rPr>
              <w:t xml:space="preserve">veido </w:t>
            </w:r>
            <w:r>
              <w:rPr>
                <w:sz w:val="20"/>
              </w:rPr>
              <w:t>zīmējuma</w:t>
            </w:r>
            <w:r>
              <w:rPr>
                <w:spacing w:val="-1"/>
                <w:sz w:val="20"/>
              </w:rPr>
              <w:t xml:space="preserve"> </w:t>
            </w:r>
            <w:r>
              <w:rPr>
                <w:sz w:val="20"/>
              </w:rPr>
              <w:t>aprakstu</w:t>
            </w:r>
          </w:p>
          <w:p w14:paraId="3C3D3D53" w14:textId="77777777" w:rsidR="00B903C1" w:rsidRDefault="00DB6AB8">
            <w:pPr>
              <w:pStyle w:val="TableParagraph"/>
              <w:spacing w:line="229" w:lineRule="exact"/>
              <w:ind w:left="106"/>
              <w:rPr>
                <w:sz w:val="20"/>
              </w:rPr>
            </w:pPr>
            <w:r>
              <w:rPr>
                <w:sz w:val="20"/>
              </w:rPr>
              <w:t>atbilstoši uzdevumam.</w:t>
            </w:r>
          </w:p>
        </w:tc>
      </w:tr>
      <w:tr w:rsidR="00B903C1" w14:paraId="06217BD1" w14:textId="77777777">
        <w:trPr>
          <w:trHeight w:val="1601"/>
        </w:trPr>
        <w:tc>
          <w:tcPr>
            <w:tcW w:w="2177" w:type="dxa"/>
            <w:vMerge/>
            <w:tcBorders>
              <w:top w:val="nil"/>
            </w:tcBorders>
          </w:tcPr>
          <w:p w14:paraId="3AEE7995" w14:textId="77777777" w:rsidR="00B903C1" w:rsidRDefault="00B903C1">
            <w:pPr>
              <w:rPr>
                <w:sz w:val="2"/>
                <w:szCs w:val="2"/>
              </w:rPr>
            </w:pPr>
          </w:p>
        </w:tc>
        <w:tc>
          <w:tcPr>
            <w:tcW w:w="1923" w:type="dxa"/>
            <w:vMerge/>
            <w:tcBorders>
              <w:top w:val="nil"/>
            </w:tcBorders>
          </w:tcPr>
          <w:p w14:paraId="69BB18C7" w14:textId="77777777" w:rsidR="00B903C1" w:rsidRDefault="00B903C1">
            <w:pPr>
              <w:rPr>
                <w:sz w:val="2"/>
                <w:szCs w:val="2"/>
              </w:rPr>
            </w:pPr>
          </w:p>
        </w:tc>
        <w:tc>
          <w:tcPr>
            <w:tcW w:w="2141" w:type="dxa"/>
          </w:tcPr>
          <w:p w14:paraId="49B2675B" w14:textId="77777777" w:rsidR="00B903C1" w:rsidRDefault="00DB6AB8">
            <w:pPr>
              <w:pStyle w:val="TableParagraph"/>
              <w:ind w:right="165"/>
              <w:rPr>
                <w:sz w:val="20"/>
              </w:rPr>
            </w:pPr>
            <w:r>
              <w:rPr>
                <w:sz w:val="20"/>
              </w:rPr>
              <w:t>4.1.2. Ergonomiskas darba vietas</w:t>
            </w:r>
          </w:p>
          <w:p w14:paraId="5C33D876" w14:textId="77777777" w:rsidR="00B903C1" w:rsidRDefault="00DB6AB8">
            <w:pPr>
              <w:pStyle w:val="TableParagraph"/>
              <w:rPr>
                <w:sz w:val="20"/>
              </w:rPr>
            </w:pPr>
            <w:r>
              <w:rPr>
                <w:sz w:val="20"/>
              </w:rPr>
              <w:t>iekārtošanas nosacījumi un izvērtēšanas</w:t>
            </w:r>
          </w:p>
          <w:p w14:paraId="4C040EDE" w14:textId="77777777" w:rsidR="00B903C1" w:rsidRDefault="00DB6AB8">
            <w:pPr>
              <w:pStyle w:val="TableParagraph"/>
              <w:spacing w:line="228" w:lineRule="exact"/>
              <w:rPr>
                <w:sz w:val="20"/>
              </w:rPr>
            </w:pPr>
            <w:r>
              <w:rPr>
                <w:sz w:val="20"/>
              </w:rPr>
              <w:t>paņēmieni.</w:t>
            </w:r>
          </w:p>
        </w:tc>
        <w:tc>
          <w:tcPr>
            <w:tcW w:w="1911" w:type="dxa"/>
          </w:tcPr>
          <w:p w14:paraId="52BB38FB" w14:textId="77777777" w:rsidR="00B903C1" w:rsidRDefault="00DB6AB8">
            <w:pPr>
              <w:pStyle w:val="TableParagraph"/>
              <w:ind w:right="241"/>
              <w:rPr>
                <w:sz w:val="20"/>
              </w:rPr>
            </w:pPr>
            <w:r>
              <w:rPr>
                <w:sz w:val="20"/>
              </w:rPr>
              <w:t>Izvērtē savas darba vietas atbilstību ergonomikas</w:t>
            </w:r>
          </w:p>
          <w:p w14:paraId="7385E952" w14:textId="77777777" w:rsidR="00B903C1" w:rsidRDefault="00DB6AB8">
            <w:pPr>
              <w:pStyle w:val="TableParagraph"/>
              <w:spacing w:line="229" w:lineRule="exact"/>
              <w:rPr>
                <w:sz w:val="20"/>
              </w:rPr>
            </w:pPr>
            <w:r>
              <w:rPr>
                <w:sz w:val="20"/>
              </w:rPr>
              <w:t>prasībām.</w:t>
            </w:r>
          </w:p>
        </w:tc>
        <w:tc>
          <w:tcPr>
            <w:tcW w:w="2019" w:type="dxa"/>
          </w:tcPr>
          <w:p w14:paraId="7354DD75" w14:textId="77777777" w:rsidR="00B903C1" w:rsidRDefault="00DB6AB8">
            <w:pPr>
              <w:pStyle w:val="TableParagraph"/>
              <w:ind w:right="234"/>
              <w:rPr>
                <w:sz w:val="20"/>
              </w:rPr>
            </w:pPr>
            <w:r>
              <w:rPr>
                <w:sz w:val="20"/>
              </w:rPr>
              <w:t>Izvērtē un iekārto savu darba vietu atbilstoši ergonomikas</w:t>
            </w:r>
          </w:p>
          <w:p w14:paraId="19C0B649" w14:textId="77777777" w:rsidR="00B903C1" w:rsidRDefault="00DB6AB8">
            <w:pPr>
              <w:pStyle w:val="TableParagraph"/>
              <w:spacing w:line="229" w:lineRule="exact"/>
              <w:rPr>
                <w:sz w:val="20"/>
              </w:rPr>
            </w:pPr>
            <w:r>
              <w:rPr>
                <w:sz w:val="20"/>
              </w:rPr>
              <w:t>prasībām.</w:t>
            </w:r>
          </w:p>
        </w:tc>
        <w:tc>
          <w:tcPr>
            <w:tcW w:w="1676" w:type="dxa"/>
            <w:vMerge/>
            <w:tcBorders>
              <w:top w:val="nil"/>
            </w:tcBorders>
          </w:tcPr>
          <w:p w14:paraId="111DCDD6" w14:textId="77777777" w:rsidR="00B903C1" w:rsidRDefault="00B903C1">
            <w:pPr>
              <w:rPr>
                <w:sz w:val="2"/>
                <w:szCs w:val="2"/>
              </w:rPr>
            </w:pPr>
          </w:p>
        </w:tc>
        <w:tc>
          <w:tcPr>
            <w:tcW w:w="2377" w:type="dxa"/>
            <w:vMerge/>
            <w:tcBorders>
              <w:top w:val="nil"/>
            </w:tcBorders>
          </w:tcPr>
          <w:p w14:paraId="3F6E50E0" w14:textId="77777777" w:rsidR="00B903C1" w:rsidRDefault="00B903C1">
            <w:pPr>
              <w:rPr>
                <w:sz w:val="2"/>
                <w:szCs w:val="2"/>
              </w:rPr>
            </w:pPr>
          </w:p>
        </w:tc>
      </w:tr>
    </w:tbl>
    <w:p w14:paraId="4D97BD9E" w14:textId="77777777" w:rsidR="00B903C1" w:rsidRDefault="00B903C1">
      <w:pPr>
        <w:pStyle w:val="BodyText"/>
        <w:spacing w:before="10"/>
        <w:rPr>
          <w:b/>
          <w:sz w:val="15"/>
        </w:rPr>
      </w:pPr>
    </w:p>
    <w:p w14:paraId="5152352F" w14:textId="77777777" w:rsidR="00B903C1" w:rsidRDefault="00DB6AB8">
      <w:pPr>
        <w:pStyle w:val="Heading2"/>
      </w:pPr>
      <w:r>
        <w:t>Ieteicamie avoti</w:t>
      </w:r>
    </w:p>
    <w:p w14:paraId="59CF1D4C" w14:textId="77777777" w:rsidR="00B903C1" w:rsidRDefault="00DB6AB8">
      <w:pPr>
        <w:pStyle w:val="BodyText"/>
        <w:spacing w:before="0" w:line="227" w:lineRule="exact"/>
        <w:ind w:left="301"/>
      </w:pPr>
      <w:proofErr w:type="spellStart"/>
      <w:r>
        <w:t>Apsalons</w:t>
      </w:r>
      <w:proofErr w:type="spellEnd"/>
      <w:r>
        <w:t xml:space="preserve"> R. Loģistikas centru pārvaldība. – Rīga: </w:t>
      </w:r>
      <w:proofErr w:type="spellStart"/>
      <w:r>
        <w:t>Burtene</w:t>
      </w:r>
      <w:proofErr w:type="spellEnd"/>
      <w:r>
        <w:t>, 2012.</w:t>
      </w:r>
    </w:p>
    <w:p w14:paraId="79A3C28D" w14:textId="77777777" w:rsidR="00B903C1" w:rsidRDefault="00DB6AB8">
      <w:pPr>
        <w:spacing w:line="229" w:lineRule="exact"/>
        <w:ind w:left="301"/>
        <w:rPr>
          <w:i/>
          <w:sz w:val="20"/>
        </w:rPr>
      </w:pPr>
      <w:r>
        <w:rPr>
          <w:sz w:val="20"/>
        </w:rPr>
        <w:t xml:space="preserve">Autopārvadājumu likums [skatīts 2014. gada 7. decembrī]. Pieejams: </w:t>
      </w:r>
      <w:r>
        <w:rPr>
          <w:i/>
          <w:sz w:val="20"/>
        </w:rPr>
        <w:t>http://likumi.lv/doc.php?id=36720/</w:t>
      </w:r>
    </w:p>
    <w:p w14:paraId="1A6B822D" w14:textId="77777777" w:rsidR="00B903C1" w:rsidRDefault="00DB6AB8">
      <w:pPr>
        <w:ind w:left="301"/>
        <w:rPr>
          <w:i/>
          <w:sz w:val="20"/>
        </w:rPr>
      </w:pPr>
      <w:r>
        <w:rPr>
          <w:sz w:val="20"/>
        </w:rPr>
        <w:t xml:space="preserve">Dokumentu juridiskā spēka likums [skatīts 2014. gada 7. decembrī]. Pieejams: </w:t>
      </w:r>
      <w:r>
        <w:rPr>
          <w:i/>
          <w:sz w:val="20"/>
        </w:rPr>
        <w:t>http://likumi.lv/doc.php?id=210205/</w:t>
      </w:r>
    </w:p>
    <w:p w14:paraId="296DC201" w14:textId="77777777" w:rsidR="00B903C1" w:rsidRDefault="00B903C1">
      <w:pPr>
        <w:rPr>
          <w:sz w:val="20"/>
        </w:rPr>
        <w:sectPr w:rsidR="00B903C1">
          <w:pgSz w:w="16840" w:h="11910" w:orient="landscape"/>
          <w:pgMar w:top="2440" w:right="560" w:bottom="1120" w:left="1400" w:header="709" w:footer="755" w:gutter="0"/>
          <w:cols w:space="720"/>
        </w:sectPr>
      </w:pPr>
    </w:p>
    <w:p w14:paraId="72B8690A" w14:textId="77777777" w:rsidR="00B903C1" w:rsidRDefault="00B903C1">
      <w:pPr>
        <w:pStyle w:val="BodyText"/>
        <w:spacing w:before="2"/>
        <w:rPr>
          <w:i/>
          <w:sz w:val="16"/>
        </w:rPr>
      </w:pPr>
    </w:p>
    <w:p w14:paraId="27A2AC2E" w14:textId="77777777" w:rsidR="00B903C1" w:rsidRDefault="00DB6AB8">
      <w:pPr>
        <w:pStyle w:val="BodyText"/>
        <w:spacing w:before="91"/>
        <w:ind w:left="301"/>
      </w:pPr>
      <w:r>
        <w:t>Eiropas darba drošības un veselības aizsardzības aģentūra. Ergonomika darbā [skatīts 2014. gada 7. decembrī]. Pieejams:</w:t>
      </w:r>
    </w:p>
    <w:p w14:paraId="26B42AD1" w14:textId="77777777" w:rsidR="00B903C1" w:rsidRDefault="00DB6AB8">
      <w:pPr>
        <w:spacing w:before="1"/>
        <w:ind w:left="301"/>
        <w:rPr>
          <w:i/>
          <w:sz w:val="20"/>
        </w:rPr>
      </w:pPr>
      <w:hyperlink r:id="rId21">
        <w:r>
          <w:rPr>
            <w:i/>
            <w:sz w:val="20"/>
          </w:rPr>
          <w:t>http://www.vdi.gov.lv/files/osha/ergonomikadarba.pdf</w:t>
        </w:r>
      </w:hyperlink>
    </w:p>
    <w:p w14:paraId="68DB600D" w14:textId="77777777" w:rsidR="00B903C1" w:rsidRDefault="00DB6AB8">
      <w:pPr>
        <w:spacing w:line="229" w:lineRule="exact"/>
        <w:ind w:left="301"/>
        <w:rPr>
          <w:i/>
          <w:sz w:val="20"/>
        </w:rPr>
      </w:pPr>
      <w:r>
        <w:rPr>
          <w:sz w:val="20"/>
        </w:rPr>
        <w:t xml:space="preserve">Konvencija par kravu starptautisko autopārvadājumu līgumu (CMR) [skatīts 2014. gada 7. decembrī]. Pieejams: </w:t>
      </w:r>
      <w:hyperlink r:id="rId22">
        <w:r>
          <w:rPr>
            <w:i/>
            <w:sz w:val="20"/>
          </w:rPr>
          <w:t>http://likumi.lv/ta/lv/starptautiskie-ligumi/id/673/</w:t>
        </w:r>
      </w:hyperlink>
    </w:p>
    <w:p w14:paraId="4300C18B" w14:textId="77777777" w:rsidR="00B903C1" w:rsidRDefault="00DB6AB8">
      <w:pPr>
        <w:spacing w:line="229" w:lineRule="exact"/>
        <w:ind w:left="301"/>
        <w:rPr>
          <w:i/>
          <w:sz w:val="20"/>
        </w:rPr>
      </w:pPr>
      <w:r>
        <w:rPr>
          <w:sz w:val="20"/>
        </w:rPr>
        <w:t xml:space="preserve">Likums par grāmatvedību [skatīts 2014. gada 7. decembrī]. Pieejams: </w:t>
      </w:r>
      <w:r>
        <w:rPr>
          <w:i/>
          <w:sz w:val="20"/>
        </w:rPr>
        <w:t>http://likumi.lv/doc.php?id=66460/</w:t>
      </w:r>
    </w:p>
    <w:p w14:paraId="0F0DBDC7" w14:textId="77777777" w:rsidR="00B903C1" w:rsidRDefault="00DB6AB8">
      <w:pPr>
        <w:pStyle w:val="BodyText"/>
        <w:spacing w:before="1"/>
        <w:ind w:left="301"/>
      </w:pPr>
      <w:r>
        <w:t>Muitas konvencija par starptautiskajiem kravu pārvadājumiem, izmantojot TIR grāmatiņu [skatīts 2015. gada 23. martā]. Pieejams:</w:t>
      </w:r>
    </w:p>
    <w:p w14:paraId="1D362B53" w14:textId="77777777" w:rsidR="00B903C1" w:rsidRDefault="00DB6AB8">
      <w:pPr>
        <w:ind w:left="301"/>
        <w:rPr>
          <w:i/>
          <w:sz w:val="20"/>
        </w:rPr>
      </w:pPr>
      <w:hyperlink r:id="rId23">
        <w:r>
          <w:rPr>
            <w:i/>
            <w:sz w:val="20"/>
          </w:rPr>
          <w:t>http://likumi.lv/ta/lv/starptautiskie-ligumi/id/1090/</w:t>
        </w:r>
      </w:hyperlink>
    </w:p>
    <w:p w14:paraId="4228D330" w14:textId="77777777" w:rsidR="00B903C1" w:rsidRDefault="00DB6AB8">
      <w:pPr>
        <w:pStyle w:val="BodyText"/>
        <w:spacing w:before="1"/>
        <w:ind w:left="301"/>
      </w:pPr>
      <w:proofErr w:type="spellStart"/>
      <w:r>
        <w:t>Praude</w:t>
      </w:r>
      <w:proofErr w:type="spellEnd"/>
      <w:r>
        <w:t xml:space="preserve"> V. Loģistika, teorija un prakse. – Rīga: </w:t>
      </w:r>
      <w:proofErr w:type="spellStart"/>
      <w:r>
        <w:t>Burtene</w:t>
      </w:r>
      <w:proofErr w:type="spellEnd"/>
      <w:r>
        <w:t>, 2013.</w:t>
      </w:r>
    </w:p>
    <w:p w14:paraId="333AAF95" w14:textId="77777777" w:rsidR="00B903C1" w:rsidRDefault="00DB6AB8">
      <w:pPr>
        <w:pStyle w:val="BodyText"/>
        <w:spacing w:before="0"/>
        <w:ind w:left="301" w:right="8210"/>
      </w:pPr>
      <w:proofErr w:type="spellStart"/>
      <w:r>
        <w:t>Slavinska</w:t>
      </w:r>
      <w:proofErr w:type="spellEnd"/>
      <w:r>
        <w:t xml:space="preserve">, I. Uzņēmējdarbības plānošana un kontrole. – Rīga: Turība, 2003. </w:t>
      </w:r>
      <w:proofErr w:type="spellStart"/>
      <w:r>
        <w:t>Vizule</w:t>
      </w:r>
      <w:proofErr w:type="spellEnd"/>
      <w:r>
        <w:t xml:space="preserve"> V. Strādā vesels un drošs. – Rīga: Lietiskās informācijas dienests, 2009. </w:t>
      </w:r>
      <w:proofErr w:type="spellStart"/>
      <w:r>
        <w:t>Гаджинский</w:t>
      </w:r>
      <w:proofErr w:type="spellEnd"/>
      <w:r>
        <w:t xml:space="preserve">, А. М. </w:t>
      </w:r>
      <w:proofErr w:type="spellStart"/>
      <w:r>
        <w:t>Логистика</w:t>
      </w:r>
      <w:proofErr w:type="spellEnd"/>
      <w:r>
        <w:t xml:space="preserve">. – </w:t>
      </w:r>
      <w:proofErr w:type="spellStart"/>
      <w:r>
        <w:t>Москва</w:t>
      </w:r>
      <w:proofErr w:type="spellEnd"/>
      <w:r>
        <w:t xml:space="preserve">: </w:t>
      </w:r>
      <w:proofErr w:type="spellStart"/>
      <w:r>
        <w:t>Дашкон</w:t>
      </w:r>
      <w:proofErr w:type="spellEnd"/>
      <w:r>
        <w:t xml:space="preserve"> и К, 2008.</w:t>
      </w:r>
    </w:p>
    <w:p w14:paraId="6D6EA41E" w14:textId="77777777" w:rsidR="00B903C1" w:rsidRDefault="00B903C1">
      <w:pPr>
        <w:sectPr w:rsidR="00B903C1">
          <w:pgSz w:w="16840" w:h="11910" w:orient="landscape"/>
          <w:pgMar w:top="2440" w:right="560" w:bottom="1120" w:left="1400" w:header="709" w:footer="755" w:gutter="0"/>
          <w:cols w:space="720"/>
        </w:sectPr>
      </w:pPr>
    </w:p>
    <w:p w14:paraId="489B0D8E" w14:textId="77777777" w:rsidR="00B903C1" w:rsidRDefault="00B903C1">
      <w:pPr>
        <w:pStyle w:val="BodyText"/>
        <w:spacing w:before="9"/>
        <w:rPr>
          <w:sz w:val="16"/>
        </w:rPr>
      </w:pPr>
    </w:p>
    <w:p w14:paraId="7F63E7C2" w14:textId="77777777" w:rsidR="00B903C1" w:rsidRDefault="00DB6AB8">
      <w:pPr>
        <w:pStyle w:val="Heading1"/>
        <w:ind w:left="2136"/>
      </w:pPr>
      <w:r>
        <w:t>MODUĻA ''Kravu transportēšanas procesa uzraudzība un datu analīze'' APRAKSTS</w:t>
      </w:r>
    </w:p>
    <w:p w14:paraId="36BF0240"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8"/>
        <w:gridCol w:w="10468"/>
      </w:tblGrid>
      <w:tr w:rsidR="00B903C1" w14:paraId="291A8863" w14:textId="77777777">
        <w:trPr>
          <w:trHeight w:val="1104"/>
        </w:trPr>
        <w:tc>
          <w:tcPr>
            <w:tcW w:w="3678" w:type="dxa"/>
            <w:shd w:val="clear" w:color="auto" w:fill="D9D9D9"/>
          </w:tcPr>
          <w:p w14:paraId="58C625FE" w14:textId="77777777" w:rsidR="00B903C1" w:rsidRDefault="00B903C1">
            <w:pPr>
              <w:pStyle w:val="TableParagraph"/>
              <w:spacing w:before="8"/>
              <w:ind w:left="0"/>
              <w:rPr>
                <w:b/>
                <w:sz w:val="23"/>
              </w:rPr>
            </w:pPr>
          </w:p>
          <w:p w14:paraId="44AC6BD2" w14:textId="77777777" w:rsidR="00B903C1" w:rsidRDefault="00DB6AB8">
            <w:pPr>
              <w:pStyle w:val="TableParagraph"/>
              <w:ind w:left="1417" w:right="1407"/>
              <w:jc w:val="center"/>
              <w:rPr>
                <w:b/>
                <w:sz w:val="24"/>
              </w:rPr>
            </w:pPr>
            <w:r>
              <w:rPr>
                <w:b/>
                <w:sz w:val="24"/>
              </w:rPr>
              <w:t>Moduļa mērķis</w:t>
            </w:r>
          </w:p>
        </w:tc>
        <w:tc>
          <w:tcPr>
            <w:tcW w:w="10468" w:type="dxa"/>
          </w:tcPr>
          <w:p w14:paraId="25B13C5F" w14:textId="77777777" w:rsidR="00B903C1" w:rsidRDefault="00B903C1">
            <w:pPr>
              <w:pStyle w:val="TableParagraph"/>
              <w:spacing w:before="5"/>
              <w:ind w:left="0"/>
              <w:rPr>
                <w:b/>
                <w:sz w:val="19"/>
              </w:rPr>
            </w:pPr>
          </w:p>
          <w:p w14:paraId="1B65BD44" w14:textId="77777777" w:rsidR="00B903C1" w:rsidRDefault="00DB6AB8">
            <w:pPr>
              <w:pStyle w:val="TableParagraph"/>
              <w:rPr>
                <w:sz w:val="20"/>
              </w:rPr>
            </w:pPr>
            <w:r>
              <w:rPr>
                <w:sz w:val="20"/>
              </w:rPr>
              <w:t>Attīstīt izglītojamo spējas uzraudzīt kravu transportēšanas procesu, komunicēt ar loģistikas procesā iesaistītajiem dalībniekiem, uzkrāt, apstrādāt un analizēt transportēšanas procesa datus.</w:t>
            </w:r>
          </w:p>
        </w:tc>
      </w:tr>
      <w:tr w:rsidR="00B903C1" w14:paraId="22649079" w14:textId="77777777">
        <w:trPr>
          <w:trHeight w:val="1609"/>
        </w:trPr>
        <w:tc>
          <w:tcPr>
            <w:tcW w:w="3678" w:type="dxa"/>
            <w:shd w:val="clear" w:color="auto" w:fill="D9D9D9"/>
          </w:tcPr>
          <w:p w14:paraId="79EEF7A8" w14:textId="77777777" w:rsidR="00B903C1" w:rsidRDefault="00B903C1">
            <w:pPr>
              <w:pStyle w:val="TableParagraph"/>
              <w:ind w:left="0"/>
              <w:rPr>
                <w:b/>
                <w:sz w:val="26"/>
              </w:rPr>
            </w:pPr>
          </w:p>
          <w:p w14:paraId="5F9FE2FD" w14:textId="77777777" w:rsidR="00B903C1" w:rsidRDefault="00DB6AB8">
            <w:pPr>
              <w:pStyle w:val="TableParagraph"/>
              <w:spacing w:before="228"/>
              <w:ind w:left="1337" w:right="1331" w:firstLine="5"/>
              <w:jc w:val="center"/>
              <w:rPr>
                <w:b/>
                <w:sz w:val="24"/>
              </w:rPr>
            </w:pPr>
            <w:r>
              <w:rPr>
                <w:b/>
                <w:sz w:val="24"/>
              </w:rPr>
              <w:t xml:space="preserve">Moduļa </w:t>
            </w:r>
            <w:r>
              <w:rPr>
                <w:b/>
                <w:spacing w:val="-1"/>
                <w:sz w:val="24"/>
              </w:rPr>
              <w:t>uzdevumi</w:t>
            </w:r>
          </w:p>
        </w:tc>
        <w:tc>
          <w:tcPr>
            <w:tcW w:w="10468" w:type="dxa"/>
          </w:tcPr>
          <w:p w14:paraId="13D3E099" w14:textId="77777777" w:rsidR="00B903C1" w:rsidRDefault="00B903C1">
            <w:pPr>
              <w:pStyle w:val="TableParagraph"/>
              <w:spacing w:before="5"/>
              <w:ind w:left="0"/>
              <w:rPr>
                <w:b/>
                <w:sz w:val="19"/>
              </w:rPr>
            </w:pPr>
          </w:p>
          <w:p w14:paraId="425C1B82" w14:textId="77777777" w:rsidR="00B903C1" w:rsidRDefault="00DB6AB8">
            <w:pPr>
              <w:pStyle w:val="TableParagraph"/>
              <w:rPr>
                <w:sz w:val="20"/>
              </w:rPr>
            </w:pPr>
            <w:r>
              <w:rPr>
                <w:sz w:val="20"/>
              </w:rPr>
              <w:t>Attīstīt izglītojamo prasmes:</w:t>
            </w:r>
          </w:p>
          <w:p w14:paraId="62982078" w14:textId="77777777" w:rsidR="00B903C1" w:rsidRDefault="00DB6AB8">
            <w:pPr>
              <w:pStyle w:val="TableParagraph"/>
              <w:numPr>
                <w:ilvl w:val="0"/>
                <w:numId w:val="13"/>
              </w:numPr>
              <w:tabs>
                <w:tab w:val="left" w:pos="310"/>
              </w:tabs>
              <w:ind w:right="99" w:firstLine="0"/>
              <w:rPr>
                <w:sz w:val="20"/>
              </w:rPr>
            </w:pPr>
            <w:r>
              <w:rPr>
                <w:sz w:val="20"/>
              </w:rPr>
              <w:t>Uzraudzīt kravu transportēšanas plāna un grafika īstenošanas pasākumus un komunicēt ar loģistikas procesa dalībniekiem valsts valodā un</w:t>
            </w:r>
            <w:r>
              <w:rPr>
                <w:spacing w:val="-3"/>
                <w:sz w:val="20"/>
              </w:rPr>
              <w:t xml:space="preserve"> </w:t>
            </w:r>
            <w:r>
              <w:rPr>
                <w:sz w:val="20"/>
              </w:rPr>
              <w:t>svešvalodās.</w:t>
            </w:r>
          </w:p>
          <w:p w14:paraId="0122780F" w14:textId="77777777" w:rsidR="00B903C1" w:rsidRDefault="00DB6AB8">
            <w:pPr>
              <w:pStyle w:val="TableParagraph"/>
              <w:numPr>
                <w:ilvl w:val="0"/>
                <w:numId w:val="13"/>
              </w:numPr>
              <w:tabs>
                <w:tab w:val="left" w:pos="310"/>
              </w:tabs>
              <w:spacing w:before="1"/>
              <w:ind w:right="106" w:firstLine="0"/>
              <w:rPr>
                <w:sz w:val="20"/>
              </w:rPr>
            </w:pPr>
            <w:r>
              <w:rPr>
                <w:sz w:val="20"/>
              </w:rPr>
              <w:t>Uzkrāt un sistematizēt kravas transportēšanas datus, izvērtēt kravas transportēšanas procesa norises datus un pielietot loģistikas darba uzdevumu izpildei specifiskās loģistikas</w:t>
            </w:r>
            <w:r>
              <w:rPr>
                <w:spacing w:val="-6"/>
                <w:sz w:val="20"/>
              </w:rPr>
              <w:t xml:space="preserve"> </w:t>
            </w:r>
            <w:r>
              <w:rPr>
                <w:sz w:val="20"/>
              </w:rPr>
              <w:t>datorprogrammas.</w:t>
            </w:r>
          </w:p>
        </w:tc>
      </w:tr>
      <w:tr w:rsidR="00B903C1" w14:paraId="17F3A305" w14:textId="77777777">
        <w:trPr>
          <w:trHeight w:val="1104"/>
        </w:trPr>
        <w:tc>
          <w:tcPr>
            <w:tcW w:w="3678" w:type="dxa"/>
            <w:shd w:val="clear" w:color="auto" w:fill="D9D9D9"/>
          </w:tcPr>
          <w:p w14:paraId="07072E34" w14:textId="77777777" w:rsidR="00B903C1" w:rsidRDefault="00B903C1">
            <w:pPr>
              <w:pStyle w:val="TableParagraph"/>
              <w:spacing w:before="8"/>
              <w:ind w:left="0"/>
              <w:rPr>
                <w:b/>
                <w:sz w:val="23"/>
              </w:rPr>
            </w:pPr>
          </w:p>
          <w:p w14:paraId="3984415E" w14:textId="77777777" w:rsidR="00B903C1" w:rsidRDefault="00DB6AB8">
            <w:pPr>
              <w:pStyle w:val="TableParagraph"/>
              <w:ind w:left="1417" w:right="1409"/>
              <w:jc w:val="center"/>
              <w:rPr>
                <w:b/>
                <w:sz w:val="24"/>
              </w:rPr>
            </w:pPr>
            <w:r>
              <w:rPr>
                <w:b/>
                <w:sz w:val="24"/>
              </w:rPr>
              <w:t>Moduļa</w:t>
            </w:r>
          </w:p>
          <w:p w14:paraId="21CC8562" w14:textId="77777777" w:rsidR="00B903C1" w:rsidRDefault="00DB6AB8">
            <w:pPr>
              <w:pStyle w:val="TableParagraph"/>
              <w:ind w:left="704" w:right="701"/>
              <w:jc w:val="center"/>
              <w:rPr>
                <w:b/>
                <w:sz w:val="24"/>
              </w:rPr>
            </w:pPr>
            <w:r>
              <w:rPr>
                <w:b/>
                <w:sz w:val="24"/>
              </w:rPr>
              <w:t>ieejas nosacījumi</w:t>
            </w:r>
          </w:p>
        </w:tc>
        <w:tc>
          <w:tcPr>
            <w:tcW w:w="10468" w:type="dxa"/>
          </w:tcPr>
          <w:p w14:paraId="3E25D4AC" w14:textId="77777777" w:rsidR="00B903C1" w:rsidRDefault="00B903C1">
            <w:pPr>
              <w:pStyle w:val="TableParagraph"/>
              <w:spacing w:before="5"/>
              <w:ind w:left="0"/>
              <w:rPr>
                <w:b/>
                <w:sz w:val="19"/>
              </w:rPr>
            </w:pPr>
          </w:p>
          <w:p w14:paraId="4C5C9CAE" w14:textId="77777777" w:rsidR="00B903C1" w:rsidRDefault="00DB6AB8">
            <w:pPr>
              <w:pStyle w:val="TableParagraph"/>
              <w:rPr>
                <w:sz w:val="20"/>
              </w:rPr>
            </w:pPr>
            <w:r>
              <w:rPr>
                <w:sz w:val="20"/>
              </w:rPr>
              <w:t>Apgūts modulis "Maršrutu plānošana kravu pārvadājumos".</w:t>
            </w:r>
          </w:p>
        </w:tc>
      </w:tr>
      <w:tr w:rsidR="00B903C1" w14:paraId="3BC9C861" w14:textId="77777777">
        <w:trPr>
          <w:trHeight w:val="1151"/>
        </w:trPr>
        <w:tc>
          <w:tcPr>
            <w:tcW w:w="3678" w:type="dxa"/>
            <w:shd w:val="clear" w:color="auto" w:fill="D9D9D9"/>
          </w:tcPr>
          <w:p w14:paraId="78C1A831" w14:textId="77777777" w:rsidR="00B903C1" w:rsidRDefault="00B903C1">
            <w:pPr>
              <w:pStyle w:val="TableParagraph"/>
              <w:spacing w:before="9"/>
              <w:ind w:left="0"/>
              <w:rPr>
                <w:b/>
                <w:sz w:val="25"/>
              </w:rPr>
            </w:pPr>
          </w:p>
          <w:p w14:paraId="385E548A" w14:textId="77777777" w:rsidR="00B903C1" w:rsidRDefault="00DB6AB8">
            <w:pPr>
              <w:pStyle w:val="TableParagraph"/>
              <w:ind w:left="775" w:right="746" w:firstLine="662"/>
              <w:rPr>
                <w:b/>
                <w:sz w:val="24"/>
              </w:rPr>
            </w:pPr>
            <w:r>
              <w:rPr>
                <w:b/>
                <w:sz w:val="24"/>
              </w:rPr>
              <w:t>Moduļa apguves novērtēšana</w:t>
            </w:r>
          </w:p>
        </w:tc>
        <w:tc>
          <w:tcPr>
            <w:tcW w:w="10468" w:type="dxa"/>
          </w:tcPr>
          <w:p w14:paraId="15DE0BFA" w14:textId="77777777" w:rsidR="00B903C1" w:rsidRDefault="00B903C1">
            <w:pPr>
              <w:pStyle w:val="TableParagraph"/>
              <w:spacing w:before="5"/>
              <w:ind w:left="0"/>
              <w:rPr>
                <w:b/>
                <w:sz w:val="19"/>
              </w:rPr>
            </w:pPr>
          </w:p>
          <w:p w14:paraId="027E2122" w14:textId="77777777" w:rsidR="00B903C1" w:rsidRDefault="00DB6AB8">
            <w:pPr>
              <w:pStyle w:val="TableParagraph"/>
              <w:ind w:right="101"/>
              <w:rPr>
                <w:sz w:val="20"/>
              </w:rPr>
            </w:pPr>
            <w:r>
              <w:rPr>
                <w:sz w:val="20"/>
              </w:rPr>
              <w:t>Moduļa apguves noslēgumā izglītojamais kārto ieskaiti, kurā ir ietverta teorētisko zināšanu pārbaude un praktiskie darbi. Ieskaites teorētiskajā daļā izglītojamais veic testu kontrolei/paškontrolei, bet praktiskajā daļā - ievada, apstrādā un analizē transportēšanas procesa datus specifiskā loģistikas datorprogrammā.</w:t>
            </w:r>
          </w:p>
        </w:tc>
      </w:tr>
      <w:tr w:rsidR="00B903C1" w14:paraId="74BB41AF" w14:textId="77777777">
        <w:trPr>
          <w:trHeight w:val="1380"/>
        </w:trPr>
        <w:tc>
          <w:tcPr>
            <w:tcW w:w="3678" w:type="dxa"/>
            <w:shd w:val="clear" w:color="auto" w:fill="D9D9D9"/>
          </w:tcPr>
          <w:p w14:paraId="4718FF77" w14:textId="77777777" w:rsidR="00B903C1" w:rsidRDefault="00B903C1">
            <w:pPr>
              <w:pStyle w:val="TableParagraph"/>
              <w:spacing w:before="7"/>
              <w:ind w:left="0"/>
              <w:rPr>
                <w:b/>
                <w:sz w:val="35"/>
              </w:rPr>
            </w:pPr>
          </w:p>
          <w:p w14:paraId="250D5AFD" w14:textId="77777777" w:rsidR="00B903C1" w:rsidRDefault="00DB6AB8">
            <w:pPr>
              <w:pStyle w:val="TableParagraph"/>
              <w:ind w:left="1417" w:right="1409"/>
              <w:jc w:val="center"/>
              <w:rPr>
                <w:b/>
                <w:sz w:val="24"/>
              </w:rPr>
            </w:pPr>
            <w:r>
              <w:rPr>
                <w:b/>
                <w:sz w:val="24"/>
              </w:rPr>
              <w:t>Moduļa</w:t>
            </w:r>
          </w:p>
          <w:p w14:paraId="0C685ED3" w14:textId="77777777" w:rsidR="00B903C1" w:rsidRDefault="00DB6AB8">
            <w:pPr>
              <w:pStyle w:val="TableParagraph"/>
              <w:ind w:left="706" w:right="701"/>
              <w:jc w:val="center"/>
              <w:rPr>
                <w:b/>
                <w:sz w:val="24"/>
              </w:rPr>
            </w:pPr>
            <w:r>
              <w:rPr>
                <w:b/>
                <w:sz w:val="24"/>
              </w:rPr>
              <w:t>nozīme un vieta kartē</w:t>
            </w:r>
          </w:p>
        </w:tc>
        <w:tc>
          <w:tcPr>
            <w:tcW w:w="10468" w:type="dxa"/>
          </w:tcPr>
          <w:p w14:paraId="1B0A8000" w14:textId="77777777" w:rsidR="00B903C1" w:rsidRDefault="00B903C1">
            <w:pPr>
              <w:pStyle w:val="TableParagraph"/>
              <w:spacing w:before="5"/>
              <w:ind w:left="0"/>
              <w:rPr>
                <w:b/>
                <w:sz w:val="19"/>
              </w:rPr>
            </w:pPr>
          </w:p>
          <w:p w14:paraId="7CDD2E14" w14:textId="77777777" w:rsidR="00B903C1" w:rsidRDefault="00DB6AB8">
            <w:pPr>
              <w:pStyle w:val="TableParagraph"/>
              <w:rPr>
                <w:sz w:val="20"/>
              </w:rPr>
            </w:pPr>
            <w:r>
              <w:rPr>
                <w:sz w:val="20"/>
              </w:rPr>
              <w:t>Modulis "Kravu transportēšanas procesa uzraudzība un datu analīze" ir B daļas modulis, kuru apgūst vienlaicīgi ar moduli "Transportēšanas procesa dokumentu aprites organizēšana" un tam seko modulis ''Loģistikas darbinieka prakse''.</w:t>
            </w:r>
          </w:p>
          <w:p w14:paraId="4C3DAA4E" w14:textId="77777777" w:rsidR="00B903C1" w:rsidRDefault="00DB6AB8">
            <w:pPr>
              <w:pStyle w:val="TableParagraph"/>
              <w:ind w:right="101"/>
              <w:rPr>
                <w:sz w:val="20"/>
              </w:rPr>
            </w:pPr>
            <w:r>
              <w:rPr>
                <w:sz w:val="20"/>
              </w:rPr>
              <w:t>Pēc moduļa "Kravu transportēšanas procesa uzraudzība un datu analīze" apguves izglītojamais papildus var apgūt izvēles C daļas moduļus.</w:t>
            </w:r>
          </w:p>
        </w:tc>
      </w:tr>
    </w:tbl>
    <w:p w14:paraId="4ED3BE20" w14:textId="77777777" w:rsidR="00B903C1" w:rsidRDefault="00B903C1">
      <w:pPr>
        <w:rPr>
          <w:sz w:val="20"/>
        </w:rPr>
        <w:sectPr w:rsidR="00B903C1">
          <w:pgSz w:w="16840" w:h="11910" w:orient="landscape"/>
          <w:pgMar w:top="2440" w:right="560" w:bottom="1120" w:left="1400" w:header="709" w:footer="755" w:gutter="0"/>
          <w:cols w:space="720"/>
        </w:sectPr>
      </w:pPr>
    </w:p>
    <w:p w14:paraId="2C31ACAA" w14:textId="77777777" w:rsidR="00B903C1" w:rsidRDefault="00B903C1">
      <w:pPr>
        <w:pStyle w:val="BodyText"/>
        <w:spacing w:before="9"/>
        <w:rPr>
          <w:b/>
          <w:sz w:val="16"/>
        </w:rPr>
      </w:pPr>
    </w:p>
    <w:p w14:paraId="08B9C3D6" w14:textId="77777777" w:rsidR="00B903C1" w:rsidRDefault="00DB6AB8">
      <w:pPr>
        <w:spacing w:before="89"/>
        <w:ind w:left="2131" w:right="2405"/>
        <w:jc w:val="center"/>
        <w:rPr>
          <w:b/>
          <w:sz w:val="28"/>
        </w:rPr>
      </w:pPr>
      <w:r>
        <w:rPr>
          <w:b/>
          <w:sz w:val="28"/>
        </w:rPr>
        <w:t>MODUĻA ''Kravu transportēšanas procesa uzraudzība un datu analīze'' SATURS</w:t>
      </w:r>
    </w:p>
    <w:p w14:paraId="599AA68F"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1926"/>
        <w:gridCol w:w="2149"/>
        <w:gridCol w:w="1979"/>
        <w:gridCol w:w="2029"/>
        <w:gridCol w:w="1679"/>
        <w:gridCol w:w="2370"/>
      </w:tblGrid>
      <w:tr w:rsidR="00B903C1" w14:paraId="61312B6D" w14:textId="77777777">
        <w:trPr>
          <w:trHeight w:val="552"/>
        </w:trPr>
        <w:tc>
          <w:tcPr>
            <w:tcW w:w="2019" w:type="dxa"/>
            <w:vMerge w:val="restart"/>
            <w:shd w:val="clear" w:color="auto" w:fill="D9D9D9"/>
          </w:tcPr>
          <w:p w14:paraId="1CF4902C" w14:textId="77777777" w:rsidR="00B903C1" w:rsidRDefault="00B903C1">
            <w:pPr>
              <w:pStyle w:val="TableParagraph"/>
              <w:ind w:left="0"/>
              <w:rPr>
                <w:b/>
                <w:sz w:val="26"/>
              </w:rPr>
            </w:pPr>
          </w:p>
          <w:p w14:paraId="6D4BA1C0" w14:textId="77777777" w:rsidR="00B903C1" w:rsidRDefault="00B903C1">
            <w:pPr>
              <w:pStyle w:val="TableParagraph"/>
              <w:spacing w:before="3"/>
              <w:ind w:left="0"/>
              <w:rPr>
                <w:b/>
                <w:sz w:val="34"/>
              </w:rPr>
            </w:pPr>
          </w:p>
          <w:p w14:paraId="098944AE" w14:textId="77777777" w:rsidR="00B903C1" w:rsidRDefault="00DB6AB8">
            <w:pPr>
              <w:pStyle w:val="TableParagraph"/>
              <w:ind w:left="561" w:right="234" w:hanging="300"/>
              <w:rPr>
                <w:b/>
                <w:sz w:val="24"/>
              </w:rPr>
            </w:pPr>
            <w:r>
              <w:rPr>
                <w:b/>
                <w:sz w:val="24"/>
              </w:rPr>
              <w:t>Sasniedzamais rezultāts</w:t>
            </w:r>
          </w:p>
        </w:tc>
        <w:tc>
          <w:tcPr>
            <w:tcW w:w="1926" w:type="dxa"/>
            <w:vMerge w:val="restart"/>
            <w:shd w:val="clear" w:color="auto" w:fill="D9D9D9"/>
          </w:tcPr>
          <w:p w14:paraId="721C797C" w14:textId="77777777" w:rsidR="00B903C1" w:rsidRDefault="00B903C1">
            <w:pPr>
              <w:pStyle w:val="TableParagraph"/>
              <w:ind w:left="0"/>
              <w:rPr>
                <w:b/>
                <w:sz w:val="26"/>
              </w:rPr>
            </w:pPr>
          </w:p>
          <w:p w14:paraId="496D85AE" w14:textId="77777777" w:rsidR="00B903C1" w:rsidRDefault="00B903C1">
            <w:pPr>
              <w:pStyle w:val="TableParagraph"/>
              <w:ind w:left="0"/>
              <w:rPr>
                <w:b/>
                <w:sz w:val="26"/>
              </w:rPr>
            </w:pPr>
          </w:p>
          <w:p w14:paraId="09AE32F7" w14:textId="77777777" w:rsidR="00B903C1" w:rsidRDefault="00DB6AB8">
            <w:pPr>
              <w:pStyle w:val="TableParagraph"/>
              <w:spacing w:before="232"/>
              <w:ind w:left="580"/>
              <w:rPr>
                <w:b/>
                <w:sz w:val="24"/>
              </w:rPr>
            </w:pPr>
            <w:r>
              <w:rPr>
                <w:b/>
                <w:sz w:val="24"/>
              </w:rPr>
              <w:t>Temats</w:t>
            </w:r>
          </w:p>
        </w:tc>
        <w:tc>
          <w:tcPr>
            <w:tcW w:w="2149" w:type="dxa"/>
            <w:vMerge w:val="restart"/>
            <w:shd w:val="clear" w:color="auto" w:fill="D9D9D9"/>
          </w:tcPr>
          <w:p w14:paraId="7AE5DD88" w14:textId="77777777" w:rsidR="00B903C1" w:rsidRDefault="00B903C1">
            <w:pPr>
              <w:pStyle w:val="TableParagraph"/>
              <w:ind w:left="0"/>
              <w:rPr>
                <w:b/>
                <w:sz w:val="26"/>
              </w:rPr>
            </w:pPr>
          </w:p>
          <w:p w14:paraId="5F70A643" w14:textId="77777777" w:rsidR="00B903C1" w:rsidRDefault="00B903C1">
            <w:pPr>
              <w:pStyle w:val="TableParagraph"/>
              <w:spacing w:before="3"/>
              <w:ind w:left="0"/>
              <w:rPr>
                <w:b/>
                <w:sz w:val="34"/>
              </w:rPr>
            </w:pPr>
          </w:p>
          <w:p w14:paraId="7FA73BEA" w14:textId="77777777" w:rsidR="00B903C1" w:rsidRDefault="00DB6AB8">
            <w:pPr>
              <w:pStyle w:val="TableParagraph"/>
              <w:ind w:left="757" w:hanging="267"/>
              <w:rPr>
                <w:b/>
                <w:sz w:val="24"/>
              </w:rPr>
            </w:pPr>
            <w:r>
              <w:rPr>
                <w:b/>
                <w:sz w:val="24"/>
              </w:rPr>
              <w:t>Ieteicamais saturs</w:t>
            </w:r>
          </w:p>
        </w:tc>
        <w:tc>
          <w:tcPr>
            <w:tcW w:w="4008" w:type="dxa"/>
            <w:gridSpan w:val="2"/>
            <w:shd w:val="clear" w:color="auto" w:fill="D9D9D9"/>
          </w:tcPr>
          <w:p w14:paraId="4DB28F92" w14:textId="77777777" w:rsidR="00B903C1" w:rsidRDefault="00DB6AB8">
            <w:pPr>
              <w:pStyle w:val="TableParagraph"/>
              <w:spacing w:line="273" w:lineRule="exact"/>
              <w:ind w:left="725" w:right="725"/>
              <w:jc w:val="center"/>
              <w:rPr>
                <w:b/>
                <w:sz w:val="24"/>
              </w:rPr>
            </w:pPr>
            <w:r>
              <w:rPr>
                <w:b/>
                <w:sz w:val="24"/>
              </w:rPr>
              <w:t>Mācību sasniegumu</w:t>
            </w:r>
          </w:p>
          <w:p w14:paraId="563AAEC7" w14:textId="77777777" w:rsidR="00B903C1" w:rsidRDefault="00DB6AB8">
            <w:pPr>
              <w:pStyle w:val="TableParagraph"/>
              <w:spacing w:line="259" w:lineRule="exact"/>
              <w:ind w:left="725" w:right="725"/>
              <w:jc w:val="center"/>
              <w:rPr>
                <w:b/>
                <w:sz w:val="24"/>
              </w:rPr>
            </w:pPr>
            <w:r>
              <w:rPr>
                <w:b/>
                <w:sz w:val="24"/>
              </w:rPr>
              <w:t>apguves līmeņu apraksti</w:t>
            </w:r>
          </w:p>
        </w:tc>
        <w:tc>
          <w:tcPr>
            <w:tcW w:w="4049" w:type="dxa"/>
            <w:gridSpan w:val="2"/>
            <w:shd w:val="clear" w:color="auto" w:fill="D9D9D9"/>
          </w:tcPr>
          <w:p w14:paraId="244FE0DC" w14:textId="77777777" w:rsidR="00B903C1" w:rsidRDefault="00DB6AB8">
            <w:pPr>
              <w:pStyle w:val="TableParagraph"/>
              <w:spacing w:line="273" w:lineRule="exact"/>
              <w:ind w:left="1231" w:right="1232"/>
              <w:jc w:val="center"/>
              <w:rPr>
                <w:b/>
                <w:sz w:val="24"/>
              </w:rPr>
            </w:pPr>
            <w:r>
              <w:rPr>
                <w:b/>
                <w:sz w:val="24"/>
              </w:rPr>
              <w:t>Metodiskais</w:t>
            </w:r>
          </w:p>
          <w:p w14:paraId="27722639" w14:textId="77777777" w:rsidR="00B903C1" w:rsidRDefault="00DB6AB8">
            <w:pPr>
              <w:pStyle w:val="TableParagraph"/>
              <w:spacing w:line="259" w:lineRule="exact"/>
              <w:ind w:left="1232" w:right="1232"/>
              <w:jc w:val="center"/>
              <w:rPr>
                <w:b/>
                <w:sz w:val="24"/>
              </w:rPr>
            </w:pPr>
            <w:r>
              <w:rPr>
                <w:b/>
                <w:sz w:val="24"/>
              </w:rPr>
              <w:t>nodrošinājums</w:t>
            </w:r>
          </w:p>
        </w:tc>
      </w:tr>
      <w:tr w:rsidR="00B903C1" w14:paraId="7F686FD6" w14:textId="77777777">
        <w:trPr>
          <w:trHeight w:val="1379"/>
        </w:trPr>
        <w:tc>
          <w:tcPr>
            <w:tcW w:w="2019" w:type="dxa"/>
            <w:vMerge/>
            <w:tcBorders>
              <w:top w:val="nil"/>
            </w:tcBorders>
            <w:shd w:val="clear" w:color="auto" w:fill="D9D9D9"/>
          </w:tcPr>
          <w:p w14:paraId="365BE2D1" w14:textId="77777777" w:rsidR="00B903C1" w:rsidRDefault="00B903C1">
            <w:pPr>
              <w:rPr>
                <w:sz w:val="2"/>
                <w:szCs w:val="2"/>
              </w:rPr>
            </w:pPr>
          </w:p>
        </w:tc>
        <w:tc>
          <w:tcPr>
            <w:tcW w:w="1926" w:type="dxa"/>
            <w:vMerge/>
            <w:tcBorders>
              <w:top w:val="nil"/>
            </w:tcBorders>
            <w:shd w:val="clear" w:color="auto" w:fill="D9D9D9"/>
          </w:tcPr>
          <w:p w14:paraId="7E194D2E" w14:textId="77777777" w:rsidR="00B903C1" w:rsidRDefault="00B903C1">
            <w:pPr>
              <w:rPr>
                <w:sz w:val="2"/>
                <w:szCs w:val="2"/>
              </w:rPr>
            </w:pPr>
          </w:p>
        </w:tc>
        <w:tc>
          <w:tcPr>
            <w:tcW w:w="2149" w:type="dxa"/>
            <w:vMerge/>
            <w:tcBorders>
              <w:top w:val="nil"/>
            </w:tcBorders>
            <w:shd w:val="clear" w:color="auto" w:fill="D9D9D9"/>
          </w:tcPr>
          <w:p w14:paraId="2BB2D513" w14:textId="77777777" w:rsidR="00B903C1" w:rsidRDefault="00B903C1">
            <w:pPr>
              <w:rPr>
                <w:sz w:val="2"/>
                <w:szCs w:val="2"/>
              </w:rPr>
            </w:pPr>
          </w:p>
        </w:tc>
        <w:tc>
          <w:tcPr>
            <w:tcW w:w="1979" w:type="dxa"/>
            <w:shd w:val="clear" w:color="auto" w:fill="D9D9D9"/>
          </w:tcPr>
          <w:p w14:paraId="06A4FB05" w14:textId="77777777" w:rsidR="00B903C1" w:rsidRDefault="00B903C1">
            <w:pPr>
              <w:pStyle w:val="TableParagraph"/>
              <w:spacing w:before="9"/>
              <w:ind w:left="0"/>
              <w:rPr>
                <w:b/>
                <w:sz w:val="35"/>
              </w:rPr>
            </w:pPr>
          </w:p>
          <w:p w14:paraId="023E9C60" w14:textId="77777777" w:rsidR="00B903C1" w:rsidRDefault="00DB6AB8">
            <w:pPr>
              <w:pStyle w:val="TableParagraph"/>
              <w:ind w:left="173" w:right="155" w:firstLine="484"/>
              <w:rPr>
                <w:b/>
                <w:sz w:val="24"/>
              </w:rPr>
            </w:pPr>
            <w:r>
              <w:rPr>
                <w:b/>
                <w:sz w:val="24"/>
              </w:rPr>
              <w:t>Vidējs apguves līmenis</w:t>
            </w:r>
          </w:p>
        </w:tc>
        <w:tc>
          <w:tcPr>
            <w:tcW w:w="2029" w:type="dxa"/>
            <w:shd w:val="clear" w:color="auto" w:fill="D9D9D9"/>
          </w:tcPr>
          <w:p w14:paraId="3701D323" w14:textId="77777777" w:rsidR="00B903C1" w:rsidRDefault="00B903C1">
            <w:pPr>
              <w:pStyle w:val="TableParagraph"/>
              <w:spacing w:before="9"/>
              <w:ind w:left="0"/>
              <w:rPr>
                <w:b/>
                <w:sz w:val="35"/>
              </w:rPr>
            </w:pPr>
          </w:p>
          <w:p w14:paraId="5C0DAB66" w14:textId="77777777" w:rsidR="00B903C1" w:rsidRDefault="00DB6AB8">
            <w:pPr>
              <w:pStyle w:val="TableParagraph"/>
              <w:ind w:left="198" w:right="180" w:firstLine="336"/>
              <w:rPr>
                <w:b/>
                <w:sz w:val="24"/>
              </w:rPr>
            </w:pPr>
            <w:r>
              <w:rPr>
                <w:b/>
                <w:sz w:val="24"/>
              </w:rPr>
              <w:t>Optimāls apguves līmenis</w:t>
            </w:r>
          </w:p>
        </w:tc>
        <w:tc>
          <w:tcPr>
            <w:tcW w:w="1679" w:type="dxa"/>
            <w:shd w:val="clear" w:color="auto" w:fill="D9D9D9"/>
          </w:tcPr>
          <w:p w14:paraId="1375560D" w14:textId="77777777" w:rsidR="00B903C1" w:rsidRDefault="00DB6AB8">
            <w:pPr>
              <w:pStyle w:val="TableParagraph"/>
              <w:ind w:left="137" w:right="136" w:hanging="1"/>
              <w:jc w:val="center"/>
              <w:rPr>
                <w:b/>
                <w:sz w:val="24"/>
              </w:rPr>
            </w:pPr>
            <w:r>
              <w:rPr>
                <w:b/>
                <w:sz w:val="24"/>
              </w:rPr>
              <w:t>Metodiskie paņēmieni un mācību organizācijas</w:t>
            </w:r>
          </w:p>
          <w:p w14:paraId="1772FD14" w14:textId="77777777" w:rsidR="00B903C1" w:rsidRDefault="00DB6AB8">
            <w:pPr>
              <w:pStyle w:val="TableParagraph"/>
              <w:spacing w:line="259" w:lineRule="exact"/>
              <w:ind w:left="444" w:right="446"/>
              <w:jc w:val="center"/>
              <w:rPr>
                <w:b/>
                <w:sz w:val="24"/>
              </w:rPr>
            </w:pPr>
            <w:r>
              <w:rPr>
                <w:b/>
                <w:sz w:val="24"/>
              </w:rPr>
              <w:t>formas</w:t>
            </w:r>
          </w:p>
        </w:tc>
        <w:tc>
          <w:tcPr>
            <w:tcW w:w="2370" w:type="dxa"/>
            <w:shd w:val="clear" w:color="auto" w:fill="D9D9D9"/>
          </w:tcPr>
          <w:p w14:paraId="31639F44" w14:textId="77777777" w:rsidR="00B903C1" w:rsidRDefault="00B903C1">
            <w:pPr>
              <w:pStyle w:val="TableParagraph"/>
              <w:spacing w:before="9"/>
              <w:ind w:left="0"/>
              <w:rPr>
                <w:b/>
                <w:sz w:val="35"/>
              </w:rPr>
            </w:pPr>
          </w:p>
          <w:p w14:paraId="55E1B39E" w14:textId="77777777" w:rsidR="00B903C1" w:rsidRDefault="00DB6AB8">
            <w:pPr>
              <w:pStyle w:val="TableParagraph"/>
              <w:ind w:left="592" w:right="592"/>
              <w:jc w:val="center"/>
              <w:rPr>
                <w:b/>
                <w:sz w:val="24"/>
              </w:rPr>
            </w:pPr>
            <w:r>
              <w:rPr>
                <w:b/>
                <w:sz w:val="24"/>
              </w:rPr>
              <w:t>Idejas</w:t>
            </w:r>
          </w:p>
          <w:p w14:paraId="4EB48BEA" w14:textId="77777777" w:rsidR="00B903C1" w:rsidRDefault="00DB6AB8">
            <w:pPr>
              <w:pStyle w:val="TableParagraph"/>
              <w:ind w:left="592" w:right="593"/>
              <w:jc w:val="center"/>
              <w:rPr>
                <w:b/>
                <w:sz w:val="24"/>
              </w:rPr>
            </w:pPr>
            <w:r>
              <w:rPr>
                <w:b/>
                <w:sz w:val="24"/>
              </w:rPr>
              <w:t>īstenošanai</w:t>
            </w:r>
          </w:p>
        </w:tc>
      </w:tr>
      <w:tr w:rsidR="00B903C1" w14:paraId="2E43A2AA" w14:textId="77777777">
        <w:trPr>
          <w:trHeight w:val="918"/>
        </w:trPr>
        <w:tc>
          <w:tcPr>
            <w:tcW w:w="2019" w:type="dxa"/>
            <w:vMerge w:val="restart"/>
          </w:tcPr>
          <w:p w14:paraId="64977128" w14:textId="77777777" w:rsidR="00B903C1" w:rsidRDefault="00DB6AB8">
            <w:pPr>
              <w:pStyle w:val="TableParagraph"/>
              <w:spacing w:line="223" w:lineRule="exact"/>
              <w:rPr>
                <w:sz w:val="20"/>
              </w:rPr>
            </w:pPr>
            <w:r>
              <w:rPr>
                <w:sz w:val="20"/>
              </w:rPr>
              <w:t>1. Spēj: uzraudzīt</w:t>
            </w:r>
          </w:p>
          <w:p w14:paraId="20DCF4A8" w14:textId="77777777" w:rsidR="00B903C1" w:rsidRDefault="00DB6AB8">
            <w:pPr>
              <w:pStyle w:val="TableParagraph"/>
              <w:ind w:right="99"/>
              <w:rPr>
                <w:sz w:val="20"/>
              </w:rPr>
            </w:pPr>
            <w:r>
              <w:rPr>
                <w:sz w:val="20"/>
              </w:rPr>
              <w:t>kravu transportēšanas plāna un grafika</w:t>
            </w:r>
          </w:p>
          <w:p w14:paraId="57A2A4CD" w14:textId="77777777" w:rsidR="00B903C1" w:rsidRDefault="00DB6AB8">
            <w:pPr>
              <w:pStyle w:val="TableParagraph"/>
              <w:spacing w:before="1"/>
              <w:ind w:right="234"/>
              <w:rPr>
                <w:sz w:val="20"/>
              </w:rPr>
            </w:pPr>
            <w:r>
              <w:rPr>
                <w:sz w:val="20"/>
              </w:rPr>
              <w:t xml:space="preserve">īstenošanas </w:t>
            </w:r>
            <w:r>
              <w:rPr>
                <w:w w:val="95"/>
                <w:sz w:val="20"/>
              </w:rPr>
              <w:t>pasākumus.</w:t>
            </w:r>
          </w:p>
          <w:p w14:paraId="15992929" w14:textId="77777777" w:rsidR="00B903C1" w:rsidRDefault="00B903C1">
            <w:pPr>
              <w:pStyle w:val="TableParagraph"/>
              <w:spacing w:before="11"/>
              <w:ind w:left="0"/>
              <w:rPr>
                <w:b/>
                <w:sz w:val="19"/>
              </w:rPr>
            </w:pPr>
          </w:p>
          <w:p w14:paraId="2FCCD7D2" w14:textId="77777777" w:rsidR="00B903C1" w:rsidRDefault="00DB6AB8">
            <w:pPr>
              <w:pStyle w:val="TableParagraph"/>
              <w:ind w:right="899"/>
              <w:rPr>
                <w:sz w:val="20"/>
              </w:rPr>
            </w:pPr>
            <w:r>
              <w:rPr>
                <w:sz w:val="20"/>
              </w:rPr>
              <w:t xml:space="preserve">Zina: </w:t>
            </w:r>
            <w:r>
              <w:rPr>
                <w:spacing w:val="-4"/>
                <w:sz w:val="20"/>
              </w:rPr>
              <w:t xml:space="preserve">kravas </w:t>
            </w:r>
            <w:r>
              <w:rPr>
                <w:sz w:val="20"/>
              </w:rPr>
              <w:t>iekraušanas,</w:t>
            </w:r>
          </w:p>
          <w:p w14:paraId="60806988" w14:textId="77777777" w:rsidR="00B903C1" w:rsidRDefault="00DB6AB8">
            <w:pPr>
              <w:pStyle w:val="TableParagraph"/>
              <w:spacing w:before="1"/>
              <w:ind w:right="234"/>
              <w:rPr>
                <w:sz w:val="20"/>
              </w:rPr>
            </w:pPr>
            <w:r>
              <w:rPr>
                <w:sz w:val="20"/>
              </w:rPr>
              <w:t xml:space="preserve">pārvadājumu </w:t>
            </w:r>
            <w:r>
              <w:rPr>
                <w:spacing w:val="-3"/>
                <w:sz w:val="20"/>
              </w:rPr>
              <w:t xml:space="preserve">norises </w:t>
            </w:r>
            <w:r>
              <w:rPr>
                <w:sz w:val="20"/>
              </w:rPr>
              <w:t>un</w:t>
            </w:r>
            <w:r>
              <w:rPr>
                <w:spacing w:val="-2"/>
                <w:sz w:val="20"/>
              </w:rPr>
              <w:t xml:space="preserve"> </w:t>
            </w:r>
            <w:r>
              <w:rPr>
                <w:sz w:val="20"/>
              </w:rPr>
              <w:t>piegādes</w:t>
            </w:r>
          </w:p>
          <w:p w14:paraId="395D62DE" w14:textId="77777777" w:rsidR="00B903C1" w:rsidRDefault="00DB6AB8">
            <w:pPr>
              <w:pStyle w:val="TableParagraph"/>
              <w:ind w:right="234"/>
              <w:rPr>
                <w:sz w:val="20"/>
              </w:rPr>
            </w:pPr>
            <w:r>
              <w:rPr>
                <w:sz w:val="20"/>
              </w:rPr>
              <w:t xml:space="preserve">uzraudzības </w:t>
            </w:r>
            <w:r>
              <w:rPr>
                <w:w w:val="95"/>
                <w:sz w:val="20"/>
              </w:rPr>
              <w:t>paņēmienus,</w:t>
            </w:r>
          </w:p>
          <w:p w14:paraId="4EA6BE08" w14:textId="77777777" w:rsidR="00B903C1" w:rsidRDefault="00DB6AB8">
            <w:pPr>
              <w:pStyle w:val="TableParagraph"/>
              <w:ind w:right="99"/>
              <w:rPr>
                <w:sz w:val="20"/>
              </w:rPr>
            </w:pPr>
            <w:r>
              <w:rPr>
                <w:sz w:val="20"/>
              </w:rPr>
              <w:t>transportēšanas plāna un grafika sasaisti ar maršrutu.</w:t>
            </w:r>
          </w:p>
          <w:p w14:paraId="6DD51B82" w14:textId="77777777" w:rsidR="00B903C1" w:rsidRDefault="00B903C1">
            <w:pPr>
              <w:pStyle w:val="TableParagraph"/>
              <w:spacing w:before="1"/>
              <w:ind w:left="0"/>
              <w:rPr>
                <w:b/>
                <w:sz w:val="20"/>
              </w:rPr>
            </w:pPr>
          </w:p>
          <w:p w14:paraId="238D4BEE" w14:textId="77777777" w:rsidR="00B903C1" w:rsidRDefault="00DB6AB8">
            <w:pPr>
              <w:pStyle w:val="TableParagraph"/>
              <w:ind w:right="421"/>
              <w:rPr>
                <w:sz w:val="20"/>
              </w:rPr>
            </w:pPr>
            <w:r>
              <w:rPr>
                <w:sz w:val="20"/>
              </w:rPr>
              <w:t>Izprot: kontroles nozīmi savlaicīgai</w:t>
            </w:r>
          </w:p>
          <w:p w14:paraId="7EA6AD1E" w14:textId="77777777" w:rsidR="00B903C1" w:rsidRDefault="00DB6AB8">
            <w:pPr>
              <w:pStyle w:val="TableParagraph"/>
              <w:spacing w:line="215" w:lineRule="exact"/>
              <w:rPr>
                <w:sz w:val="20"/>
              </w:rPr>
            </w:pPr>
            <w:r>
              <w:rPr>
                <w:sz w:val="20"/>
              </w:rPr>
              <w:t>kravas nogādei.</w:t>
            </w:r>
          </w:p>
        </w:tc>
        <w:tc>
          <w:tcPr>
            <w:tcW w:w="1926" w:type="dxa"/>
            <w:vMerge w:val="restart"/>
          </w:tcPr>
          <w:p w14:paraId="5B4C58EC" w14:textId="77777777" w:rsidR="00B903C1" w:rsidRDefault="00DB6AB8">
            <w:pPr>
              <w:pStyle w:val="TableParagraph"/>
              <w:spacing w:line="223" w:lineRule="exact"/>
              <w:rPr>
                <w:sz w:val="20"/>
              </w:rPr>
            </w:pPr>
            <w:r>
              <w:rPr>
                <w:sz w:val="20"/>
              </w:rPr>
              <w:t>1.1. Kravas</w:t>
            </w:r>
          </w:p>
          <w:p w14:paraId="1AFC4DD9" w14:textId="77777777" w:rsidR="00B903C1" w:rsidRDefault="00DB6AB8">
            <w:pPr>
              <w:pStyle w:val="TableParagraph"/>
              <w:ind w:right="201"/>
              <w:rPr>
                <w:sz w:val="20"/>
              </w:rPr>
            </w:pPr>
            <w:r>
              <w:rPr>
                <w:sz w:val="20"/>
              </w:rPr>
              <w:t>transportēšanas procesa uzraudzība.</w:t>
            </w:r>
          </w:p>
          <w:p w14:paraId="5C4337D3" w14:textId="77777777" w:rsidR="00B903C1" w:rsidRDefault="00B903C1">
            <w:pPr>
              <w:pStyle w:val="TableParagraph"/>
              <w:spacing w:before="2"/>
              <w:ind w:left="0"/>
              <w:rPr>
                <w:b/>
                <w:sz w:val="20"/>
              </w:rPr>
            </w:pPr>
          </w:p>
          <w:p w14:paraId="19C18A1F" w14:textId="77777777" w:rsidR="00B903C1" w:rsidRDefault="00DB6AB8">
            <w:pPr>
              <w:pStyle w:val="TableParagraph"/>
              <w:rPr>
                <w:sz w:val="20"/>
              </w:rPr>
            </w:pPr>
            <w:r>
              <w:rPr>
                <w:sz w:val="20"/>
              </w:rPr>
              <w:t>(15% no moduļa kopējā apjoma)</w:t>
            </w:r>
          </w:p>
        </w:tc>
        <w:tc>
          <w:tcPr>
            <w:tcW w:w="2149" w:type="dxa"/>
            <w:tcBorders>
              <w:bottom w:val="single" w:sz="6" w:space="0" w:color="000000"/>
            </w:tcBorders>
          </w:tcPr>
          <w:p w14:paraId="30DC9364" w14:textId="77777777" w:rsidR="00B903C1" w:rsidRDefault="00DB6AB8">
            <w:pPr>
              <w:pStyle w:val="TableParagraph"/>
              <w:spacing w:line="223" w:lineRule="exact"/>
              <w:rPr>
                <w:sz w:val="20"/>
              </w:rPr>
            </w:pPr>
            <w:r>
              <w:rPr>
                <w:sz w:val="20"/>
              </w:rPr>
              <w:t>1.1.1. Kravu</w:t>
            </w:r>
          </w:p>
          <w:p w14:paraId="190F2BC9" w14:textId="77777777" w:rsidR="00B903C1" w:rsidRDefault="00DB6AB8">
            <w:pPr>
              <w:pStyle w:val="TableParagraph"/>
              <w:ind w:right="340"/>
              <w:rPr>
                <w:sz w:val="20"/>
              </w:rPr>
            </w:pPr>
            <w:r>
              <w:rPr>
                <w:w w:val="95"/>
                <w:sz w:val="20"/>
              </w:rPr>
              <w:t xml:space="preserve">transportēšanas </w:t>
            </w:r>
            <w:r>
              <w:rPr>
                <w:sz w:val="20"/>
              </w:rPr>
              <w:t>process.</w:t>
            </w:r>
          </w:p>
        </w:tc>
        <w:tc>
          <w:tcPr>
            <w:tcW w:w="1979" w:type="dxa"/>
            <w:tcBorders>
              <w:bottom w:val="single" w:sz="6" w:space="0" w:color="000000"/>
            </w:tcBorders>
          </w:tcPr>
          <w:p w14:paraId="760F8A4B" w14:textId="77777777" w:rsidR="00B903C1" w:rsidRDefault="00DB6AB8">
            <w:pPr>
              <w:pStyle w:val="TableParagraph"/>
              <w:ind w:left="103" w:right="632"/>
              <w:jc w:val="both"/>
              <w:rPr>
                <w:sz w:val="20"/>
              </w:rPr>
            </w:pPr>
            <w:r>
              <w:rPr>
                <w:sz w:val="20"/>
              </w:rPr>
              <w:t xml:space="preserve">Raksturo kravu </w:t>
            </w:r>
            <w:r>
              <w:rPr>
                <w:w w:val="95"/>
                <w:sz w:val="20"/>
              </w:rPr>
              <w:t xml:space="preserve">transportēšanas </w:t>
            </w:r>
            <w:r>
              <w:rPr>
                <w:sz w:val="20"/>
              </w:rPr>
              <w:t>procesu.</w:t>
            </w:r>
          </w:p>
        </w:tc>
        <w:tc>
          <w:tcPr>
            <w:tcW w:w="2029" w:type="dxa"/>
            <w:tcBorders>
              <w:bottom w:val="single" w:sz="6" w:space="0" w:color="000000"/>
            </w:tcBorders>
          </w:tcPr>
          <w:p w14:paraId="4D395C00" w14:textId="77777777" w:rsidR="00B903C1" w:rsidRDefault="00DB6AB8">
            <w:pPr>
              <w:pStyle w:val="TableParagraph"/>
              <w:spacing w:line="223" w:lineRule="exact"/>
              <w:ind w:left="102"/>
              <w:rPr>
                <w:sz w:val="20"/>
              </w:rPr>
            </w:pPr>
            <w:r>
              <w:rPr>
                <w:sz w:val="20"/>
              </w:rPr>
              <w:t>Izskaidro ar</w:t>
            </w:r>
          </w:p>
          <w:p w14:paraId="2C8B567A" w14:textId="77777777" w:rsidR="00B903C1" w:rsidRDefault="00DB6AB8">
            <w:pPr>
              <w:pStyle w:val="TableParagraph"/>
              <w:spacing w:line="230" w:lineRule="atLeast"/>
              <w:ind w:left="102" w:right="536"/>
              <w:rPr>
                <w:sz w:val="20"/>
              </w:rPr>
            </w:pPr>
            <w:r>
              <w:rPr>
                <w:sz w:val="20"/>
              </w:rPr>
              <w:t>piemēriem kravu transportēšanas procesu.</w:t>
            </w:r>
          </w:p>
        </w:tc>
        <w:tc>
          <w:tcPr>
            <w:tcW w:w="1679" w:type="dxa"/>
            <w:vMerge w:val="restart"/>
          </w:tcPr>
          <w:p w14:paraId="78813E10" w14:textId="77777777" w:rsidR="00B903C1" w:rsidRDefault="00DB6AB8">
            <w:pPr>
              <w:pStyle w:val="TableParagraph"/>
              <w:ind w:left="104" w:right="253"/>
              <w:rPr>
                <w:sz w:val="20"/>
              </w:rPr>
            </w:pPr>
            <w:r>
              <w:rPr>
                <w:w w:val="95"/>
                <w:sz w:val="20"/>
              </w:rPr>
              <w:t xml:space="preserve">Patstāvīgais </w:t>
            </w:r>
            <w:r>
              <w:rPr>
                <w:sz w:val="20"/>
              </w:rPr>
              <w:t>darbs.</w:t>
            </w:r>
          </w:p>
        </w:tc>
        <w:tc>
          <w:tcPr>
            <w:tcW w:w="2370" w:type="dxa"/>
            <w:vMerge w:val="restart"/>
          </w:tcPr>
          <w:p w14:paraId="1136F16A" w14:textId="77777777" w:rsidR="00B903C1" w:rsidRDefault="00DB6AB8">
            <w:pPr>
              <w:pStyle w:val="TableParagraph"/>
              <w:spacing w:line="223" w:lineRule="exact"/>
              <w:ind w:left="103"/>
              <w:rPr>
                <w:sz w:val="20"/>
              </w:rPr>
            </w:pPr>
            <w:r>
              <w:rPr>
                <w:sz w:val="20"/>
              </w:rPr>
              <w:t>Pēc iepriekš dota</w:t>
            </w:r>
          </w:p>
          <w:p w14:paraId="03D81DE4" w14:textId="77777777" w:rsidR="00B903C1" w:rsidRDefault="00DB6AB8">
            <w:pPr>
              <w:pStyle w:val="TableParagraph"/>
              <w:ind w:left="103"/>
              <w:rPr>
                <w:sz w:val="20"/>
              </w:rPr>
            </w:pPr>
            <w:r>
              <w:rPr>
                <w:sz w:val="20"/>
              </w:rPr>
              <w:t>uzdevuma izglītojamie individuāli veic</w:t>
            </w:r>
          </w:p>
          <w:p w14:paraId="14FF7804" w14:textId="77777777" w:rsidR="00B903C1" w:rsidRDefault="00DB6AB8">
            <w:pPr>
              <w:pStyle w:val="TableParagraph"/>
              <w:spacing w:before="1"/>
              <w:ind w:left="103"/>
              <w:rPr>
                <w:sz w:val="20"/>
              </w:rPr>
            </w:pPr>
            <w:r>
              <w:rPr>
                <w:sz w:val="20"/>
              </w:rPr>
              <w:t>nepieciešamos mērījumus, aprēķinus un, izmantojot noteikumus un teorētisko pamatojumus, izstrādā</w:t>
            </w:r>
          </w:p>
          <w:p w14:paraId="27ABF02B" w14:textId="77777777" w:rsidR="00B903C1" w:rsidRDefault="00DB6AB8">
            <w:pPr>
              <w:pStyle w:val="TableParagraph"/>
              <w:ind w:left="103" w:right="293"/>
              <w:rPr>
                <w:sz w:val="20"/>
              </w:rPr>
            </w:pPr>
            <w:r>
              <w:rPr>
                <w:sz w:val="20"/>
              </w:rPr>
              <w:t>kravu transportēšanas plānus un grafikus,</w:t>
            </w:r>
          </w:p>
          <w:p w14:paraId="0A297CBD" w14:textId="77777777" w:rsidR="00B903C1" w:rsidRDefault="00DB6AB8">
            <w:pPr>
              <w:pStyle w:val="TableParagraph"/>
              <w:ind w:left="103"/>
              <w:rPr>
                <w:sz w:val="20"/>
              </w:rPr>
            </w:pPr>
            <w:r>
              <w:rPr>
                <w:sz w:val="20"/>
              </w:rPr>
              <w:t>izstrādā kravu</w:t>
            </w:r>
          </w:p>
          <w:p w14:paraId="74A30D56" w14:textId="77777777" w:rsidR="00B903C1" w:rsidRDefault="00DB6AB8">
            <w:pPr>
              <w:pStyle w:val="TableParagraph"/>
              <w:spacing w:before="1"/>
              <w:ind w:left="103"/>
              <w:rPr>
                <w:sz w:val="20"/>
              </w:rPr>
            </w:pPr>
            <w:r>
              <w:rPr>
                <w:sz w:val="20"/>
              </w:rPr>
              <w:t>transportēšanas plāna un grafika uzraudzīšanas pasākumus.</w:t>
            </w:r>
          </w:p>
        </w:tc>
      </w:tr>
      <w:tr w:rsidR="00B903C1" w14:paraId="417F7B1F" w14:textId="77777777">
        <w:trPr>
          <w:trHeight w:val="1146"/>
        </w:trPr>
        <w:tc>
          <w:tcPr>
            <w:tcW w:w="2019" w:type="dxa"/>
            <w:vMerge/>
            <w:tcBorders>
              <w:top w:val="nil"/>
            </w:tcBorders>
          </w:tcPr>
          <w:p w14:paraId="73C42880" w14:textId="77777777" w:rsidR="00B903C1" w:rsidRDefault="00B903C1">
            <w:pPr>
              <w:rPr>
                <w:sz w:val="2"/>
                <w:szCs w:val="2"/>
              </w:rPr>
            </w:pPr>
          </w:p>
        </w:tc>
        <w:tc>
          <w:tcPr>
            <w:tcW w:w="1926" w:type="dxa"/>
            <w:vMerge/>
            <w:tcBorders>
              <w:top w:val="nil"/>
            </w:tcBorders>
          </w:tcPr>
          <w:p w14:paraId="4752A10C" w14:textId="77777777" w:rsidR="00B903C1" w:rsidRDefault="00B903C1">
            <w:pPr>
              <w:rPr>
                <w:sz w:val="2"/>
                <w:szCs w:val="2"/>
              </w:rPr>
            </w:pPr>
          </w:p>
        </w:tc>
        <w:tc>
          <w:tcPr>
            <w:tcW w:w="2149" w:type="dxa"/>
            <w:tcBorders>
              <w:top w:val="single" w:sz="6" w:space="0" w:color="000000"/>
            </w:tcBorders>
          </w:tcPr>
          <w:p w14:paraId="47F92E96" w14:textId="77777777" w:rsidR="00B903C1" w:rsidRDefault="00DB6AB8">
            <w:pPr>
              <w:pStyle w:val="TableParagraph"/>
              <w:ind w:right="195"/>
              <w:rPr>
                <w:sz w:val="20"/>
              </w:rPr>
            </w:pPr>
            <w:r>
              <w:rPr>
                <w:sz w:val="20"/>
              </w:rPr>
              <w:t>1.1.2. Optimālā kravas transportēšanas plāna un grafika sasaiste ar maršrutu.</w:t>
            </w:r>
          </w:p>
        </w:tc>
        <w:tc>
          <w:tcPr>
            <w:tcW w:w="1979" w:type="dxa"/>
            <w:tcBorders>
              <w:top w:val="single" w:sz="6" w:space="0" w:color="000000"/>
            </w:tcBorders>
          </w:tcPr>
          <w:p w14:paraId="3D7D198B" w14:textId="77777777" w:rsidR="00B903C1" w:rsidRDefault="00DB6AB8">
            <w:pPr>
              <w:pStyle w:val="TableParagraph"/>
              <w:spacing w:line="221" w:lineRule="exact"/>
              <w:ind w:left="103"/>
              <w:rPr>
                <w:sz w:val="20"/>
              </w:rPr>
            </w:pPr>
            <w:r>
              <w:rPr>
                <w:sz w:val="20"/>
              </w:rPr>
              <w:t>Izstrādā kravas</w:t>
            </w:r>
          </w:p>
          <w:p w14:paraId="0349B64D" w14:textId="77777777" w:rsidR="00B903C1" w:rsidRDefault="00DB6AB8">
            <w:pPr>
              <w:pStyle w:val="TableParagraph"/>
              <w:ind w:left="103" w:right="118"/>
              <w:rPr>
                <w:sz w:val="20"/>
              </w:rPr>
            </w:pPr>
            <w:r>
              <w:rPr>
                <w:sz w:val="20"/>
              </w:rPr>
              <w:t>transportēšanas plānu un grafika sasaisti ar maršrutu un uzrauga</w:t>
            </w:r>
          </w:p>
          <w:p w14:paraId="3DE3626B" w14:textId="77777777" w:rsidR="00B903C1" w:rsidRDefault="00DB6AB8">
            <w:pPr>
              <w:pStyle w:val="TableParagraph"/>
              <w:spacing w:line="216" w:lineRule="exact"/>
              <w:ind w:left="103"/>
              <w:rPr>
                <w:sz w:val="20"/>
              </w:rPr>
            </w:pPr>
            <w:r>
              <w:rPr>
                <w:sz w:val="20"/>
              </w:rPr>
              <w:t>tā īstenošanu.</w:t>
            </w:r>
          </w:p>
        </w:tc>
        <w:tc>
          <w:tcPr>
            <w:tcW w:w="2029" w:type="dxa"/>
            <w:tcBorders>
              <w:top w:val="single" w:sz="6" w:space="0" w:color="000000"/>
            </w:tcBorders>
          </w:tcPr>
          <w:p w14:paraId="5743706C" w14:textId="77777777" w:rsidR="00B903C1" w:rsidRDefault="00DB6AB8">
            <w:pPr>
              <w:pStyle w:val="TableParagraph"/>
              <w:spacing w:line="221" w:lineRule="exact"/>
              <w:ind w:left="102"/>
              <w:rPr>
                <w:sz w:val="20"/>
              </w:rPr>
            </w:pPr>
            <w:r>
              <w:rPr>
                <w:sz w:val="20"/>
              </w:rPr>
              <w:t>Izstrādā optimālo</w:t>
            </w:r>
          </w:p>
          <w:p w14:paraId="513CD000" w14:textId="77777777" w:rsidR="00B903C1" w:rsidRDefault="00DB6AB8">
            <w:pPr>
              <w:pStyle w:val="TableParagraph"/>
              <w:ind w:left="102" w:right="92"/>
              <w:rPr>
                <w:sz w:val="20"/>
              </w:rPr>
            </w:pPr>
            <w:r>
              <w:rPr>
                <w:sz w:val="20"/>
              </w:rPr>
              <w:t>kravas transportēšanas plāna un grafika</w:t>
            </w:r>
          </w:p>
          <w:p w14:paraId="25047801" w14:textId="77777777" w:rsidR="00B903C1" w:rsidRDefault="00DB6AB8">
            <w:pPr>
              <w:pStyle w:val="TableParagraph"/>
              <w:spacing w:before="1" w:line="230" w:lineRule="exact"/>
              <w:ind w:left="102" w:right="102"/>
              <w:rPr>
                <w:sz w:val="20"/>
              </w:rPr>
            </w:pPr>
            <w:r>
              <w:rPr>
                <w:sz w:val="20"/>
              </w:rPr>
              <w:t>sasaisti ar maršrutu un uzrauga tā īstenošanu.</w:t>
            </w:r>
          </w:p>
        </w:tc>
        <w:tc>
          <w:tcPr>
            <w:tcW w:w="1679" w:type="dxa"/>
            <w:vMerge/>
            <w:tcBorders>
              <w:top w:val="nil"/>
            </w:tcBorders>
          </w:tcPr>
          <w:p w14:paraId="377C7656" w14:textId="77777777" w:rsidR="00B903C1" w:rsidRDefault="00B903C1">
            <w:pPr>
              <w:rPr>
                <w:sz w:val="2"/>
                <w:szCs w:val="2"/>
              </w:rPr>
            </w:pPr>
          </w:p>
        </w:tc>
        <w:tc>
          <w:tcPr>
            <w:tcW w:w="2370" w:type="dxa"/>
            <w:vMerge/>
            <w:tcBorders>
              <w:top w:val="nil"/>
            </w:tcBorders>
          </w:tcPr>
          <w:p w14:paraId="3CD48F05" w14:textId="77777777" w:rsidR="00B903C1" w:rsidRDefault="00B903C1">
            <w:pPr>
              <w:rPr>
                <w:sz w:val="2"/>
                <w:szCs w:val="2"/>
              </w:rPr>
            </w:pPr>
          </w:p>
        </w:tc>
      </w:tr>
      <w:tr w:rsidR="00B903C1" w14:paraId="06CF6A29" w14:textId="77777777">
        <w:trPr>
          <w:trHeight w:val="2280"/>
        </w:trPr>
        <w:tc>
          <w:tcPr>
            <w:tcW w:w="2019" w:type="dxa"/>
            <w:vMerge/>
            <w:tcBorders>
              <w:top w:val="nil"/>
            </w:tcBorders>
          </w:tcPr>
          <w:p w14:paraId="52A338F7" w14:textId="77777777" w:rsidR="00B903C1" w:rsidRDefault="00B903C1">
            <w:pPr>
              <w:rPr>
                <w:sz w:val="2"/>
                <w:szCs w:val="2"/>
              </w:rPr>
            </w:pPr>
          </w:p>
        </w:tc>
        <w:tc>
          <w:tcPr>
            <w:tcW w:w="1926" w:type="dxa"/>
            <w:vMerge/>
            <w:tcBorders>
              <w:top w:val="nil"/>
            </w:tcBorders>
          </w:tcPr>
          <w:p w14:paraId="5ACD3A5D" w14:textId="77777777" w:rsidR="00B903C1" w:rsidRDefault="00B903C1">
            <w:pPr>
              <w:rPr>
                <w:sz w:val="2"/>
                <w:szCs w:val="2"/>
              </w:rPr>
            </w:pPr>
          </w:p>
        </w:tc>
        <w:tc>
          <w:tcPr>
            <w:tcW w:w="2149" w:type="dxa"/>
          </w:tcPr>
          <w:p w14:paraId="0E44EB70" w14:textId="77777777" w:rsidR="00B903C1" w:rsidRDefault="00DB6AB8">
            <w:pPr>
              <w:pStyle w:val="TableParagraph"/>
              <w:ind w:right="945"/>
              <w:rPr>
                <w:sz w:val="20"/>
              </w:rPr>
            </w:pPr>
            <w:r>
              <w:rPr>
                <w:sz w:val="20"/>
              </w:rPr>
              <w:t>1.1.3. Kravas iekraušanas,</w:t>
            </w:r>
          </w:p>
          <w:p w14:paraId="0508DF83" w14:textId="77777777" w:rsidR="00B903C1" w:rsidRDefault="00DB6AB8">
            <w:pPr>
              <w:pStyle w:val="TableParagraph"/>
              <w:rPr>
                <w:sz w:val="20"/>
              </w:rPr>
            </w:pPr>
            <w:r>
              <w:rPr>
                <w:sz w:val="20"/>
              </w:rPr>
              <w:t>pārvadājumu norises un piegādes uzraudzības nozīme un paņēmieni.</w:t>
            </w:r>
          </w:p>
        </w:tc>
        <w:tc>
          <w:tcPr>
            <w:tcW w:w="1979" w:type="dxa"/>
          </w:tcPr>
          <w:p w14:paraId="4073646E" w14:textId="77777777" w:rsidR="00B903C1" w:rsidRDefault="00DB6AB8">
            <w:pPr>
              <w:pStyle w:val="TableParagraph"/>
              <w:ind w:left="103" w:right="155"/>
              <w:rPr>
                <w:sz w:val="20"/>
              </w:rPr>
            </w:pPr>
            <w:r>
              <w:rPr>
                <w:sz w:val="20"/>
              </w:rPr>
              <w:t xml:space="preserve">Nosauc </w:t>
            </w:r>
            <w:r>
              <w:rPr>
                <w:spacing w:val="-4"/>
                <w:sz w:val="20"/>
              </w:rPr>
              <w:t xml:space="preserve">kravas </w:t>
            </w:r>
            <w:r>
              <w:rPr>
                <w:sz w:val="20"/>
              </w:rPr>
              <w:t>iekraušanas,</w:t>
            </w:r>
          </w:p>
          <w:p w14:paraId="25E0A083" w14:textId="77777777" w:rsidR="00B903C1" w:rsidRDefault="00DB6AB8">
            <w:pPr>
              <w:pStyle w:val="TableParagraph"/>
              <w:ind w:left="103" w:right="155"/>
              <w:rPr>
                <w:sz w:val="20"/>
              </w:rPr>
            </w:pPr>
            <w:r>
              <w:rPr>
                <w:sz w:val="20"/>
              </w:rPr>
              <w:t xml:space="preserve">pārvadājumu </w:t>
            </w:r>
            <w:r>
              <w:rPr>
                <w:spacing w:val="-3"/>
                <w:sz w:val="20"/>
              </w:rPr>
              <w:t xml:space="preserve">norises </w:t>
            </w:r>
            <w:r>
              <w:rPr>
                <w:sz w:val="20"/>
              </w:rPr>
              <w:t>un</w:t>
            </w:r>
            <w:r>
              <w:rPr>
                <w:spacing w:val="-2"/>
                <w:sz w:val="20"/>
              </w:rPr>
              <w:t xml:space="preserve"> </w:t>
            </w:r>
            <w:r>
              <w:rPr>
                <w:sz w:val="20"/>
              </w:rPr>
              <w:t>piegādes</w:t>
            </w:r>
          </w:p>
          <w:p w14:paraId="357A7F2F" w14:textId="77777777" w:rsidR="00B903C1" w:rsidRDefault="00DB6AB8">
            <w:pPr>
              <w:pStyle w:val="TableParagraph"/>
              <w:ind w:left="103" w:right="155"/>
              <w:rPr>
                <w:sz w:val="20"/>
              </w:rPr>
            </w:pPr>
            <w:r>
              <w:rPr>
                <w:sz w:val="20"/>
              </w:rPr>
              <w:t>uzraudzības nozīmi un raksturo</w:t>
            </w:r>
          </w:p>
          <w:p w14:paraId="376DED64" w14:textId="77777777" w:rsidR="00B903C1" w:rsidRDefault="00DB6AB8">
            <w:pPr>
              <w:pStyle w:val="TableParagraph"/>
              <w:spacing w:line="229" w:lineRule="exact"/>
              <w:ind w:left="103"/>
              <w:rPr>
                <w:sz w:val="20"/>
              </w:rPr>
            </w:pPr>
            <w:r>
              <w:rPr>
                <w:sz w:val="20"/>
              </w:rPr>
              <w:t>iespējamo</w:t>
            </w:r>
          </w:p>
          <w:p w14:paraId="0F38DB77" w14:textId="77777777" w:rsidR="00B903C1" w:rsidRDefault="00DB6AB8">
            <w:pPr>
              <w:pStyle w:val="TableParagraph"/>
              <w:ind w:left="103"/>
              <w:rPr>
                <w:sz w:val="20"/>
              </w:rPr>
            </w:pPr>
            <w:r>
              <w:rPr>
                <w:sz w:val="20"/>
              </w:rPr>
              <w:t>uzraudzības procesu.</w:t>
            </w:r>
          </w:p>
        </w:tc>
        <w:tc>
          <w:tcPr>
            <w:tcW w:w="2029" w:type="dxa"/>
          </w:tcPr>
          <w:p w14:paraId="1348184F" w14:textId="77777777" w:rsidR="00B903C1" w:rsidRDefault="00DB6AB8">
            <w:pPr>
              <w:pStyle w:val="TableParagraph"/>
              <w:ind w:left="102" w:right="180"/>
              <w:rPr>
                <w:sz w:val="20"/>
              </w:rPr>
            </w:pPr>
            <w:r>
              <w:rPr>
                <w:sz w:val="20"/>
              </w:rPr>
              <w:t xml:space="preserve">Izskaidro </w:t>
            </w:r>
            <w:r>
              <w:rPr>
                <w:spacing w:val="-4"/>
                <w:sz w:val="20"/>
              </w:rPr>
              <w:t xml:space="preserve">kravas </w:t>
            </w:r>
            <w:r>
              <w:rPr>
                <w:sz w:val="20"/>
              </w:rPr>
              <w:t>iekraušanas,</w:t>
            </w:r>
          </w:p>
          <w:p w14:paraId="4FD94B64" w14:textId="77777777" w:rsidR="00B903C1" w:rsidRDefault="00DB6AB8">
            <w:pPr>
              <w:pStyle w:val="TableParagraph"/>
              <w:ind w:left="102" w:right="180"/>
              <w:rPr>
                <w:sz w:val="20"/>
              </w:rPr>
            </w:pPr>
            <w:r>
              <w:rPr>
                <w:sz w:val="20"/>
              </w:rPr>
              <w:t xml:space="preserve">pārvadājumu </w:t>
            </w:r>
            <w:r>
              <w:rPr>
                <w:spacing w:val="-3"/>
                <w:sz w:val="20"/>
              </w:rPr>
              <w:t xml:space="preserve">norises </w:t>
            </w:r>
            <w:r>
              <w:rPr>
                <w:sz w:val="20"/>
              </w:rPr>
              <w:t>un</w:t>
            </w:r>
            <w:r>
              <w:rPr>
                <w:spacing w:val="-2"/>
                <w:sz w:val="20"/>
              </w:rPr>
              <w:t xml:space="preserve"> </w:t>
            </w:r>
            <w:r>
              <w:rPr>
                <w:sz w:val="20"/>
              </w:rPr>
              <w:t>piegādes</w:t>
            </w:r>
          </w:p>
          <w:p w14:paraId="5E2E1A1C" w14:textId="77777777" w:rsidR="00B903C1" w:rsidRDefault="00DB6AB8">
            <w:pPr>
              <w:pStyle w:val="TableParagraph"/>
              <w:ind w:left="102" w:right="102"/>
              <w:rPr>
                <w:sz w:val="20"/>
              </w:rPr>
            </w:pPr>
            <w:r>
              <w:rPr>
                <w:sz w:val="20"/>
              </w:rPr>
              <w:t xml:space="preserve">uzraudzības nozīmi </w:t>
            </w:r>
            <w:r>
              <w:rPr>
                <w:spacing w:val="-8"/>
                <w:sz w:val="20"/>
              </w:rPr>
              <w:t xml:space="preserve">un </w:t>
            </w:r>
            <w:r>
              <w:rPr>
                <w:sz w:val="20"/>
              </w:rPr>
              <w:t>izvēlas piemērotākos uzraudzības</w:t>
            </w:r>
          </w:p>
          <w:p w14:paraId="29AC9BC2" w14:textId="77777777" w:rsidR="00B903C1" w:rsidRDefault="00DB6AB8">
            <w:pPr>
              <w:pStyle w:val="TableParagraph"/>
              <w:spacing w:line="229" w:lineRule="exact"/>
              <w:ind w:left="102"/>
              <w:rPr>
                <w:sz w:val="20"/>
              </w:rPr>
            </w:pPr>
            <w:r>
              <w:rPr>
                <w:sz w:val="20"/>
              </w:rPr>
              <w:t>paņēmienus.</w:t>
            </w:r>
          </w:p>
        </w:tc>
        <w:tc>
          <w:tcPr>
            <w:tcW w:w="1679" w:type="dxa"/>
            <w:vMerge/>
            <w:tcBorders>
              <w:top w:val="nil"/>
            </w:tcBorders>
          </w:tcPr>
          <w:p w14:paraId="5DE0376B" w14:textId="77777777" w:rsidR="00B903C1" w:rsidRDefault="00B903C1">
            <w:pPr>
              <w:rPr>
                <w:sz w:val="2"/>
                <w:szCs w:val="2"/>
              </w:rPr>
            </w:pPr>
          </w:p>
        </w:tc>
        <w:tc>
          <w:tcPr>
            <w:tcW w:w="2370" w:type="dxa"/>
            <w:vMerge/>
            <w:tcBorders>
              <w:top w:val="nil"/>
            </w:tcBorders>
          </w:tcPr>
          <w:p w14:paraId="7DBAEAD2" w14:textId="77777777" w:rsidR="00B903C1" w:rsidRDefault="00B903C1">
            <w:pPr>
              <w:rPr>
                <w:sz w:val="2"/>
                <w:szCs w:val="2"/>
              </w:rPr>
            </w:pPr>
          </w:p>
        </w:tc>
      </w:tr>
      <w:tr w:rsidR="00B903C1" w14:paraId="164DEC51" w14:textId="77777777">
        <w:trPr>
          <w:trHeight w:val="921"/>
        </w:trPr>
        <w:tc>
          <w:tcPr>
            <w:tcW w:w="2019" w:type="dxa"/>
          </w:tcPr>
          <w:p w14:paraId="5E2861B6" w14:textId="77777777" w:rsidR="00B903C1" w:rsidRDefault="00DB6AB8">
            <w:pPr>
              <w:pStyle w:val="TableParagraph"/>
              <w:ind w:right="171"/>
              <w:rPr>
                <w:sz w:val="20"/>
              </w:rPr>
            </w:pPr>
            <w:r>
              <w:rPr>
                <w:sz w:val="20"/>
              </w:rPr>
              <w:t>2. Spēj: komunicēt ar loģistikas procesa</w:t>
            </w:r>
          </w:p>
          <w:p w14:paraId="4E397382" w14:textId="77777777" w:rsidR="00B903C1" w:rsidRDefault="00DB6AB8">
            <w:pPr>
              <w:pStyle w:val="TableParagraph"/>
              <w:spacing w:line="230" w:lineRule="atLeast"/>
              <w:ind w:right="332"/>
              <w:rPr>
                <w:sz w:val="20"/>
              </w:rPr>
            </w:pPr>
            <w:r>
              <w:rPr>
                <w:sz w:val="20"/>
              </w:rPr>
              <w:t>dalībniekiem valsts valodā un</w:t>
            </w:r>
          </w:p>
        </w:tc>
        <w:tc>
          <w:tcPr>
            <w:tcW w:w="1926" w:type="dxa"/>
          </w:tcPr>
          <w:p w14:paraId="0D112DC1" w14:textId="77777777" w:rsidR="00B903C1" w:rsidRDefault="00DB6AB8">
            <w:pPr>
              <w:pStyle w:val="TableParagraph"/>
              <w:ind w:right="228"/>
              <w:rPr>
                <w:sz w:val="20"/>
              </w:rPr>
            </w:pPr>
            <w:r>
              <w:rPr>
                <w:sz w:val="20"/>
              </w:rPr>
              <w:t>2.1. Komunikācijas pamatprincipi</w:t>
            </w:r>
          </w:p>
          <w:p w14:paraId="6714EB53" w14:textId="77777777" w:rsidR="00B903C1" w:rsidRDefault="00DB6AB8">
            <w:pPr>
              <w:pStyle w:val="TableParagraph"/>
              <w:rPr>
                <w:sz w:val="20"/>
              </w:rPr>
            </w:pPr>
            <w:r>
              <w:rPr>
                <w:sz w:val="20"/>
              </w:rPr>
              <w:t>loģistikas procesā.</w:t>
            </w:r>
          </w:p>
        </w:tc>
        <w:tc>
          <w:tcPr>
            <w:tcW w:w="2149" w:type="dxa"/>
          </w:tcPr>
          <w:p w14:paraId="2894C16B" w14:textId="77777777" w:rsidR="00B903C1" w:rsidRDefault="00DB6AB8">
            <w:pPr>
              <w:pStyle w:val="TableParagraph"/>
              <w:ind w:right="340"/>
              <w:rPr>
                <w:sz w:val="20"/>
              </w:rPr>
            </w:pPr>
            <w:r>
              <w:rPr>
                <w:sz w:val="20"/>
              </w:rPr>
              <w:t>2.1.1. Loģistikas nozares profesionālā terminoloģija.</w:t>
            </w:r>
          </w:p>
        </w:tc>
        <w:tc>
          <w:tcPr>
            <w:tcW w:w="1979" w:type="dxa"/>
          </w:tcPr>
          <w:p w14:paraId="6DCCFFC8" w14:textId="77777777" w:rsidR="00B903C1" w:rsidRDefault="00DB6AB8">
            <w:pPr>
              <w:pStyle w:val="TableParagraph"/>
              <w:ind w:left="103" w:right="155"/>
              <w:rPr>
                <w:sz w:val="20"/>
              </w:rPr>
            </w:pPr>
            <w:r>
              <w:rPr>
                <w:sz w:val="20"/>
              </w:rPr>
              <w:t>Pielieto loģistikas nozares profesionālo terminoloģiju valsts</w:t>
            </w:r>
          </w:p>
          <w:p w14:paraId="6C7D9AA8" w14:textId="77777777" w:rsidR="00B903C1" w:rsidRDefault="00DB6AB8">
            <w:pPr>
              <w:pStyle w:val="TableParagraph"/>
              <w:spacing w:line="217" w:lineRule="exact"/>
              <w:ind w:left="103"/>
              <w:rPr>
                <w:sz w:val="20"/>
              </w:rPr>
            </w:pPr>
            <w:r>
              <w:rPr>
                <w:sz w:val="20"/>
              </w:rPr>
              <w:t>valodā un vienā</w:t>
            </w:r>
          </w:p>
        </w:tc>
        <w:tc>
          <w:tcPr>
            <w:tcW w:w="2029" w:type="dxa"/>
          </w:tcPr>
          <w:p w14:paraId="29A31ABD" w14:textId="77777777" w:rsidR="00B903C1" w:rsidRDefault="00DB6AB8">
            <w:pPr>
              <w:pStyle w:val="TableParagraph"/>
              <w:spacing w:line="223" w:lineRule="exact"/>
              <w:ind w:left="102"/>
              <w:jc w:val="both"/>
              <w:rPr>
                <w:sz w:val="20"/>
              </w:rPr>
            </w:pPr>
            <w:r>
              <w:rPr>
                <w:sz w:val="20"/>
              </w:rPr>
              <w:t>Brīvi komunicē,</w:t>
            </w:r>
          </w:p>
          <w:p w14:paraId="71459A4D" w14:textId="77777777" w:rsidR="00B903C1" w:rsidRDefault="00DB6AB8">
            <w:pPr>
              <w:pStyle w:val="TableParagraph"/>
              <w:spacing w:line="230" w:lineRule="atLeast"/>
              <w:ind w:left="102" w:right="258"/>
              <w:jc w:val="both"/>
              <w:rPr>
                <w:sz w:val="20"/>
              </w:rPr>
            </w:pPr>
            <w:r>
              <w:rPr>
                <w:sz w:val="20"/>
              </w:rPr>
              <w:t>pielietojot loģistikas nozares</w:t>
            </w:r>
            <w:r>
              <w:rPr>
                <w:spacing w:val="-16"/>
                <w:sz w:val="20"/>
              </w:rPr>
              <w:t xml:space="preserve"> </w:t>
            </w:r>
            <w:r>
              <w:rPr>
                <w:sz w:val="20"/>
              </w:rPr>
              <w:t>profesionālo terminoloģiju</w:t>
            </w:r>
            <w:r>
              <w:rPr>
                <w:spacing w:val="-5"/>
                <w:sz w:val="20"/>
              </w:rPr>
              <w:t xml:space="preserve"> </w:t>
            </w:r>
            <w:r>
              <w:rPr>
                <w:sz w:val="20"/>
              </w:rPr>
              <w:t>valsts</w:t>
            </w:r>
          </w:p>
        </w:tc>
        <w:tc>
          <w:tcPr>
            <w:tcW w:w="1679" w:type="dxa"/>
          </w:tcPr>
          <w:p w14:paraId="163D6D6B" w14:textId="77777777" w:rsidR="00B903C1" w:rsidRDefault="00DB6AB8">
            <w:pPr>
              <w:pStyle w:val="TableParagraph"/>
              <w:spacing w:line="223" w:lineRule="exact"/>
              <w:ind w:left="104"/>
              <w:rPr>
                <w:sz w:val="20"/>
              </w:rPr>
            </w:pPr>
            <w:r>
              <w:rPr>
                <w:sz w:val="20"/>
              </w:rPr>
              <w:t>Spēle.</w:t>
            </w:r>
          </w:p>
        </w:tc>
        <w:tc>
          <w:tcPr>
            <w:tcW w:w="2370" w:type="dxa"/>
          </w:tcPr>
          <w:p w14:paraId="4D9B55A5" w14:textId="77777777" w:rsidR="00B903C1" w:rsidRDefault="00DB6AB8">
            <w:pPr>
              <w:pStyle w:val="TableParagraph"/>
              <w:ind w:left="103" w:right="293"/>
              <w:rPr>
                <w:sz w:val="20"/>
              </w:rPr>
            </w:pPr>
            <w:r>
              <w:rPr>
                <w:sz w:val="20"/>
              </w:rPr>
              <w:t>Lomu spēle "Zvans biznesa partnerim" – izglītojamie</w:t>
            </w:r>
            <w:r>
              <w:rPr>
                <w:spacing w:val="-19"/>
                <w:sz w:val="20"/>
              </w:rPr>
              <w:t xml:space="preserve"> </w:t>
            </w:r>
            <w:r>
              <w:rPr>
                <w:sz w:val="20"/>
              </w:rPr>
              <w:t>situācijas</w:t>
            </w:r>
          </w:p>
          <w:p w14:paraId="5B31887C" w14:textId="77777777" w:rsidR="00B903C1" w:rsidRDefault="00DB6AB8">
            <w:pPr>
              <w:pStyle w:val="TableParagraph"/>
              <w:spacing w:line="217" w:lineRule="exact"/>
              <w:ind w:left="103"/>
              <w:rPr>
                <w:sz w:val="20"/>
              </w:rPr>
            </w:pPr>
            <w:r>
              <w:rPr>
                <w:sz w:val="20"/>
              </w:rPr>
              <w:t>aprakstu</w:t>
            </w:r>
            <w:r>
              <w:rPr>
                <w:spacing w:val="-10"/>
                <w:sz w:val="20"/>
              </w:rPr>
              <w:t xml:space="preserve"> </w:t>
            </w:r>
            <w:r>
              <w:rPr>
                <w:sz w:val="20"/>
              </w:rPr>
              <w:t>(piemēram,</w:t>
            </w:r>
          </w:p>
        </w:tc>
      </w:tr>
    </w:tbl>
    <w:p w14:paraId="466FAF26" w14:textId="77777777" w:rsidR="00B903C1" w:rsidRDefault="00B903C1">
      <w:pPr>
        <w:spacing w:line="217" w:lineRule="exact"/>
        <w:rPr>
          <w:sz w:val="20"/>
        </w:rPr>
        <w:sectPr w:rsidR="00B903C1">
          <w:pgSz w:w="16840" w:h="11910" w:orient="landscape"/>
          <w:pgMar w:top="2440" w:right="560" w:bottom="1120" w:left="1400" w:header="709" w:footer="755" w:gutter="0"/>
          <w:cols w:space="720"/>
        </w:sectPr>
      </w:pPr>
    </w:p>
    <w:p w14:paraId="459F28D5"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1926"/>
        <w:gridCol w:w="2149"/>
        <w:gridCol w:w="1979"/>
        <w:gridCol w:w="2029"/>
        <w:gridCol w:w="1679"/>
        <w:gridCol w:w="2370"/>
      </w:tblGrid>
      <w:tr w:rsidR="00B903C1" w14:paraId="75C47316" w14:textId="77777777">
        <w:trPr>
          <w:trHeight w:val="3448"/>
        </w:trPr>
        <w:tc>
          <w:tcPr>
            <w:tcW w:w="2019" w:type="dxa"/>
            <w:vMerge w:val="restart"/>
          </w:tcPr>
          <w:p w14:paraId="05EE6007" w14:textId="77777777" w:rsidR="00B903C1" w:rsidRDefault="00DB6AB8">
            <w:pPr>
              <w:pStyle w:val="TableParagraph"/>
              <w:spacing w:line="223" w:lineRule="exact"/>
              <w:rPr>
                <w:sz w:val="20"/>
              </w:rPr>
            </w:pPr>
            <w:r>
              <w:rPr>
                <w:sz w:val="20"/>
              </w:rPr>
              <w:t>svešvalodās.</w:t>
            </w:r>
          </w:p>
          <w:p w14:paraId="24E6AE8F" w14:textId="77777777" w:rsidR="00B903C1" w:rsidRDefault="00B903C1">
            <w:pPr>
              <w:pStyle w:val="TableParagraph"/>
              <w:ind w:left="0"/>
              <w:rPr>
                <w:b/>
                <w:sz w:val="20"/>
              </w:rPr>
            </w:pPr>
          </w:p>
          <w:p w14:paraId="40C35866" w14:textId="77777777" w:rsidR="00B903C1" w:rsidRDefault="00DB6AB8">
            <w:pPr>
              <w:pStyle w:val="TableParagraph"/>
              <w:spacing w:before="1"/>
              <w:rPr>
                <w:sz w:val="20"/>
              </w:rPr>
            </w:pPr>
            <w:r>
              <w:rPr>
                <w:sz w:val="20"/>
              </w:rPr>
              <w:t>Zina: komunikācijas pamatprincipus, valsts valodu un vismaz</w:t>
            </w:r>
          </w:p>
          <w:p w14:paraId="21232097" w14:textId="77777777" w:rsidR="00B903C1" w:rsidRDefault="00DB6AB8">
            <w:pPr>
              <w:pStyle w:val="TableParagraph"/>
              <w:ind w:right="424"/>
              <w:jc w:val="both"/>
              <w:rPr>
                <w:sz w:val="20"/>
              </w:rPr>
            </w:pPr>
            <w:r>
              <w:rPr>
                <w:sz w:val="20"/>
              </w:rPr>
              <w:t>divas svešvalodas, loģistikas nozares profesionālo</w:t>
            </w:r>
          </w:p>
          <w:p w14:paraId="5BA60B08" w14:textId="77777777" w:rsidR="00B903C1" w:rsidRDefault="00DB6AB8">
            <w:pPr>
              <w:pStyle w:val="TableParagraph"/>
              <w:spacing w:line="229" w:lineRule="exact"/>
              <w:rPr>
                <w:sz w:val="20"/>
              </w:rPr>
            </w:pPr>
            <w:r>
              <w:rPr>
                <w:sz w:val="20"/>
              </w:rPr>
              <w:t>terminoloģiju,</w:t>
            </w:r>
          </w:p>
          <w:p w14:paraId="0C022B5E" w14:textId="77777777" w:rsidR="00B903C1" w:rsidRDefault="00DB6AB8">
            <w:pPr>
              <w:pStyle w:val="TableParagraph"/>
              <w:ind w:right="454"/>
              <w:rPr>
                <w:sz w:val="20"/>
              </w:rPr>
            </w:pPr>
            <w:r>
              <w:rPr>
                <w:sz w:val="20"/>
              </w:rPr>
              <w:t>loģistikas procesa dalībnieku</w:t>
            </w:r>
          </w:p>
          <w:p w14:paraId="4A46797C" w14:textId="77777777" w:rsidR="00B903C1" w:rsidRDefault="00DB6AB8">
            <w:pPr>
              <w:pStyle w:val="TableParagraph"/>
              <w:ind w:right="665"/>
              <w:rPr>
                <w:sz w:val="20"/>
              </w:rPr>
            </w:pPr>
            <w:r>
              <w:rPr>
                <w:sz w:val="20"/>
              </w:rPr>
              <w:t>pienākumus un atbildību.</w:t>
            </w:r>
          </w:p>
          <w:p w14:paraId="0CAF56B4" w14:textId="77777777" w:rsidR="00B903C1" w:rsidRDefault="00B903C1">
            <w:pPr>
              <w:pStyle w:val="TableParagraph"/>
              <w:spacing w:before="1"/>
              <w:ind w:left="0"/>
              <w:rPr>
                <w:b/>
                <w:sz w:val="20"/>
              </w:rPr>
            </w:pPr>
          </w:p>
          <w:p w14:paraId="3D9DE3E6" w14:textId="77777777" w:rsidR="00B903C1" w:rsidRDefault="00DB6AB8">
            <w:pPr>
              <w:pStyle w:val="TableParagraph"/>
              <w:ind w:right="410"/>
              <w:rPr>
                <w:sz w:val="20"/>
              </w:rPr>
            </w:pPr>
            <w:r>
              <w:rPr>
                <w:sz w:val="20"/>
              </w:rPr>
              <w:t>Izprot: svešvalodu zināšanu</w:t>
            </w:r>
          </w:p>
          <w:p w14:paraId="6D3CC458" w14:textId="77777777" w:rsidR="00B903C1" w:rsidRDefault="00DB6AB8">
            <w:pPr>
              <w:pStyle w:val="TableParagraph"/>
              <w:spacing w:line="229" w:lineRule="exact"/>
              <w:rPr>
                <w:sz w:val="20"/>
              </w:rPr>
            </w:pPr>
            <w:r>
              <w:rPr>
                <w:sz w:val="20"/>
              </w:rPr>
              <w:t>nepieciešamību</w:t>
            </w:r>
          </w:p>
          <w:p w14:paraId="4F456359" w14:textId="77777777" w:rsidR="00B903C1" w:rsidRDefault="00DB6AB8">
            <w:pPr>
              <w:pStyle w:val="TableParagraph"/>
              <w:spacing w:before="1"/>
              <w:ind w:right="454"/>
              <w:rPr>
                <w:sz w:val="20"/>
              </w:rPr>
            </w:pPr>
            <w:r>
              <w:rPr>
                <w:sz w:val="20"/>
              </w:rPr>
              <w:t>loģistikas procesa nodrošināšanā.</w:t>
            </w:r>
          </w:p>
        </w:tc>
        <w:tc>
          <w:tcPr>
            <w:tcW w:w="1926" w:type="dxa"/>
            <w:vMerge w:val="restart"/>
          </w:tcPr>
          <w:p w14:paraId="34011F14" w14:textId="77777777" w:rsidR="00B903C1" w:rsidRDefault="00DB6AB8">
            <w:pPr>
              <w:pStyle w:val="TableParagraph"/>
              <w:rPr>
                <w:sz w:val="20"/>
              </w:rPr>
            </w:pPr>
            <w:r>
              <w:rPr>
                <w:sz w:val="20"/>
              </w:rPr>
              <w:t>(15% no moduļa kopējā apjoma)</w:t>
            </w:r>
          </w:p>
        </w:tc>
        <w:tc>
          <w:tcPr>
            <w:tcW w:w="2149" w:type="dxa"/>
          </w:tcPr>
          <w:p w14:paraId="2A1222A0" w14:textId="77777777" w:rsidR="00B903C1" w:rsidRDefault="00B903C1">
            <w:pPr>
              <w:pStyle w:val="TableParagraph"/>
              <w:ind w:left="0"/>
              <w:rPr>
                <w:sz w:val="20"/>
              </w:rPr>
            </w:pPr>
          </w:p>
        </w:tc>
        <w:tc>
          <w:tcPr>
            <w:tcW w:w="1979" w:type="dxa"/>
          </w:tcPr>
          <w:p w14:paraId="14C71E3B" w14:textId="77777777" w:rsidR="00B903C1" w:rsidRDefault="00DB6AB8">
            <w:pPr>
              <w:pStyle w:val="TableParagraph"/>
              <w:spacing w:line="223" w:lineRule="exact"/>
              <w:ind w:left="103"/>
              <w:rPr>
                <w:sz w:val="20"/>
              </w:rPr>
            </w:pPr>
            <w:r>
              <w:rPr>
                <w:sz w:val="20"/>
              </w:rPr>
              <w:t>svešvalodā.</w:t>
            </w:r>
          </w:p>
        </w:tc>
        <w:tc>
          <w:tcPr>
            <w:tcW w:w="2029" w:type="dxa"/>
          </w:tcPr>
          <w:p w14:paraId="35DF8990" w14:textId="77777777" w:rsidR="00B903C1" w:rsidRDefault="00DB6AB8">
            <w:pPr>
              <w:pStyle w:val="TableParagraph"/>
              <w:ind w:left="102" w:right="180"/>
              <w:rPr>
                <w:sz w:val="20"/>
              </w:rPr>
            </w:pPr>
            <w:r>
              <w:rPr>
                <w:sz w:val="20"/>
              </w:rPr>
              <w:t>valodā un divās svešvalodās.</w:t>
            </w:r>
          </w:p>
        </w:tc>
        <w:tc>
          <w:tcPr>
            <w:tcW w:w="1679" w:type="dxa"/>
          </w:tcPr>
          <w:p w14:paraId="5BAD21C4" w14:textId="77777777" w:rsidR="00B903C1" w:rsidRDefault="00B903C1">
            <w:pPr>
              <w:pStyle w:val="TableParagraph"/>
              <w:ind w:left="0"/>
              <w:rPr>
                <w:sz w:val="20"/>
              </w:rPr>
            </w:pPr>
          </w:p>
        </w:tc>
        <w:tc>
          <w:tcPr>
            <w:tcW w:w="2370" w:type="dxa"/>
          </w:tcPr>
          <w:p w14:paraId="1BF54ED9" w14:textId="77777777" w:rsidR="00B903C1" w:rsidRDefault="00DB6AB8">
            <w:pPr>
              <w:pStyle w:val="TableParagraph"/>
              <w:ind w:left="103" w:right="293"/>
              <w:rPr>
                <w:sz w:val="20"/>
              </w:rPr>
            </w:pPr>
            <w:r>
              <w:rPr>
                <w:sz w:val="20"/>
              </w:rPr>
              <w:t>transportēšanas procesā notikusi avārija) atveido lomās, imitējot telefonsarunu starp</w:t>
            </w:r>
          </w:p>
          <w:p w14:paraId="2CDE8ADD" w14:textId="77777777" w:rsidR="00B903C1" w:rsidRDefault="00DB6AB8">
            <w:pPr>
              <w:pStyle w:val="TableParagraph"/>
              <w:ind w:left="103"/>
              <w:rPr>
                <w:sz w:val="20"/>
              </w:rPr>
            </w:pPr>
            <w:r>
              <w:rPr>
                <w:sz w:val="20"/>
              </w:rPr>
              <w:t>loģistikas procesā</w:t>
            </w:r>
          </w:p>
          <w:p w14:paraId="70820451" w14:textId="77777777" w:rsidR="00B903C1" w:rsidRDefault="00DB6AB8">
            <w:pPr>
              <w:pStyle w:val="TableParagraph"/>
              <w:ind w:left="103" w:right="231"/>
              <w:rPr>
                <w:sz w:val="20"/>
              </w:rPr>
            </w:pPr>
            <w:r>
              <w:rPr>
                <w:sz w:val="20"/>
              </w:rPr>
              <w:t>iesaistītiem dalībniekiem (piemēram, kravas</w:t>
            </w:r>
          </w:p>
          <w:p w14:paraId="46EC94EE" w14:textId="77777777" w:rsidR="00B903C1" w:rsidRDefault="00DB6AB8">
            <w:pPr>
              <w:pStyle w:val="TableParagraph"/>
              <w:ind w:left="103" w:right="115"/>
              <w:rPr>
                <w:sz w:val="20"/>
              </w:rPr>
            </w:pPr>
            <w:r>
              <w:rPr>
                <w:sz w:val="20"/>
              </w:rPr>
              <w:t>nosūtītāju, un pārvadātāju, pārvadātāju un saņēmēju, ekspeditoru - muitas</w:t>
            </w:r>
          </w:p>
          <w:p w14:paraId="7D1A51E3" w14:textId="77777777" w:rsidR="00B903C1" w:rsidRDefault="00DB6AB8">
            <w:pPr>
              <w:pStyle w:val="TableParagraph"/>
              <w:spacing w:line="230" w:lineRule="exact"/>
              <w:ind w:left="103"/>
              <w:rPr>
                <w:sz w:val="20"/>
              </w:rPr>
            </w:pPr>
            <w:r>
              <w:rPr>
                <w:sz w:val="20"/>
              </w:rPr>
              <w:t>darbinieku u.c.). Imitētajā telefonsarunā izglītojamie komunicē, izmantojot profesionālo terminoloģiju dažādās valodās.</w:t>
            </w:r>
          </w:p>
        </w:tc>
      </w:tr>
      <w:tr w:rsidR="00B903C1" w14:paraId="3EC3BE3D" w14:textId="77777777">
        <w:trPr>
          <w:trHeight w:val="1234"/>
        </w:trPr>
        <w:tc>
          <w:tcPr>
            <w:tcW w:w="2019" w:type="dxa"/>
            <w:vMerge/>
            <w:tcBorders>
              <w:top w:val="nil"/>
            </w:tcBorders>
          </w:tcPr>
          <w:p w14:paraId="0C801C7D" w14:textId="77777777" w:rsidR="00B903C1" w:rsidRDefault="00B903C1">
            <w:pPr>
              <w:rPr>
                <w:sz w:val="2"/>
                <w:szCs w:val="2"/>
              </w:rPr>
            </w:pPr>
          </w:p>
        </w:tc>
        <w:tc>
          <w:tcPr>
            <w:tcW w:w="1926" w:type="dxa"/>
            <w:vMerge/>
            <w:tcBorders>
              <w:top w:val="nil"/>
            </w:tcBorders>
          </w:tcPr>
          <w:p w14:paraId="29D1A6E0" w14:textId="77777777" w:rsidR="00B903C1" w:rsidRDefault="00B903C1">
            <w:pPr>
              <w:rPr>
                <w:sz w:val="2"/>
                <w:szCs w:val="2"/>
              </w:rPr>
            </w:pPr>
          </w:p>
        </w:tc>
        <w:tc>
          <w:tcPr>
            <w:tcW w:w="2149" w:type="dxa"/>
          </w:tcPr>
          <w:p w14:paraId="6AFBB371" w14:textId="77777777" w:rsidR="00B903C1" w:rsidRDefault="00DB6AB8">
            <w:pPr>
              <w:pStyle w:val="TableParagraph"/>
              <w:spacing w:line="237" w:lineRule="auto"/>
              <w:rPr>
                <w:sz w:val="20"/>
              </w:rPr>
            </w:pPr>
            <w:r>
              <w:rPr>
                <w:sz w:val="20"/>
              </w:rPr>
              <w:t>2.1.2. Lietišķās komunikācijas</w:t>
            </w:r>
          </w:p>
          <w:p w14:paraId="551FEE9C" w14:textId="77777777" w:rsidR="00B903C1" w:rsidRDefault="00DB6AB8">
            <w:pPr>
              <w:pStyle w:val="TableParagraph"/>
              <w:rPr>
                <w:sz w:val="20"/>
              </w:rPr>
            </w:pPr>
            <w:r>
              <w:rPr>
                <w:sz w:val="20"/>
              </w:rPr>
              <w:t>pamatprincipi loģistikā.</w:t>
            </w:r>
          </w:p>
        </w:tc>
        <w:tc>
          <w:tcPr>
            <w:tcW w:w="1979" w:type="dxa"/>
          </w:tcPr>
          <w:p w14:paraId="4511BA8D" w14:textId="77777777" w:rsidR="00B903C1" w:rsidRDefault="00DB6AB8">
            <w:pPr>
              <w:pStyle w:val="TableParagraph"/>
              <w:spacing w:line="224" w:lineRule="exact"/>
              <w:ind w:left="103"/>
              <w:rPr>
                <w:sz w:val="20"/>
              </w:rPr>
            </w:pPr>
            <w:r>
              <w:rPr>
                <w:sz w:val="20"/>
              </w:rPr>
              <w:t>Komunicē,</w:t>
            </w:r>
          </w:p>
          <w:p w14:paraId="542E91EE" w14:textId="77777777" w:rsidR="00B903C1" w:rsidRDefault="00DB6AB8">
            <w:pPr>
              <w:pStyle w:val="TableParagraph"/>
              <w:ind w:left="103" w:right="155"/>
              <w:rPr>
                <w:sz w:val="20"/>
              </w:rPr>
            </w:pPr>
            <w:r>
              <w:rPr>
                <w:sz w:val="20"/>
              </w:rPr>
              <w:t>izmantojot lietišķās komunikācijas pamatprincipus</w:t>
            </w:r>
          </w:p>
          <w:p w14:paraId="19A14815" w14:textId="77777777" w:rsidR="00B903C1" w:rsidRDefault="00DB6AB8">
            <w:pPr>
              <w:pStyle w:val="TableParagraph"/>
              <w:ind w:left="103"/>
              <w:rPr>
                <w:sz w:val="20"/>
              </w:rPr>
            </w:pPr>
            <w:r>
              <w:rPr>
                <w:sz w:val="20"/>
              </w:rPr>
              <w:t>loģistikā.</w:t>
            </w:r>
          </w:p>
        </w:tc>
        <w:tc>
          <w:tcPr>
            <w:tcW w:w="2029" w:type="dxa"/>
          </w:tcPr>
          <w:p w14:paraId="5B570154" w14:textId="77777777" w:rsidR="00B903C1" w:rsidRDefault="00DB6AB8">
            <w:pPr>
              <w:pStyle w:val="TableParagraph"/>
              <w:spacing w:line="224" w:lineRule="exact"/>
              <w:ind w:left="102"/>
              <w:rPr>
                <w:sz w:val="20"/>
              </w:rPr>
            </w:pPr>
            <w:r>
              <w:rPr>
                <w:sz w:val="20"/>
              </w:rPr>
              <w:t>Brīvi komunicē,</w:t>
            </w:r>
          </w:p>
          <w:p w14:paraId="33DADA18" w14:textId="77777777" w:rsidR="00B903C1" w:rsidRDefault="00DB6AB8">
            <w:pPr>
              <w:pStyle w:val="TableParagraph"/>
              <w:ind w:left="102" w:right="180"/>
              <w:rPr>
                <w:sz w:val="20"/>
              </w:rPr>
            </w:pPr>
            <w:r>
              <w:rPr>
                <w:sz w:val="20"/>
              </w:rPr>
              <w:t>izmantojot lietišķās komunikācijas pamatprincipus</w:t>
            </w:r>
          </w:p>
          <w:p w14:paraId="6DED97BE" w14:textId="77777777" w:rsidR="00B903C1" w:rsidRDefault="00DB6AB8">
            <w:pPr>
              <w:pStyle w:val="TableParagraph"/>
              <w:ind w:left="102"/>
              <w:rPr>
                <w:sz w:val="20"/>
              </w:rPr>
            </w:pPr>
            <w:r>
              <w:rPr>
                <w:sz w:val="20"/>
              </w:rPr>
              <w:t>loģistikā.</w:t>
            </w:r>
          </w:p>
        </w:tc>
        <w:tc>
          <w:tcPr>
            <w:tcW w:w="1679" w:type="dxa"/>
            <w:vMerge w:val="restart"/>
          </w:tcPr>
          <w:p w14:paraId="4EE349BC" w14:textId="77777777" w:rsidR="00B903C1" w:rsidRDefault="00DB6AB8">
            <w:pPr>
              <w:pStyle w:val="TableParagraph"/>
              <w:spacing w:line="237" w:lineRule="auto"/>
              <w:ind w:left="104"/>
              <w:rPr>
                <w:sz w:val="20"/>
              </w:rPr>
            </w:pPr>
            <w:proofErr w:type="spellStart"/>
            <w:r>
              <w:rPr>
                <w:sz w:val="20"/>
              </w:rPr>
              <w:t>Krustvārdu</w:t>
            </w:r>
            <w:proofErr w:type="spellEnd"/>
            <w:r>
              <w:rPr>
                <w:sz w:val="20"/>
              </w:rPr>
              <w:t xml:space="preserve"> mīklu veidošana.</w:t>
            </w:r>
          </w:p>
        </w:tc>
        <w:tc>
          <w:tcPr>
            <w:tcW w:w="2370" w:type="dxa"/>
            <w:vMerge w:val="restart"/>
          </w:tcPr>
          <w:p w14:paraId="009098ED" w14:textId="77777777" w:rsidR="00B903C1" w:rsidRDefault="00DB6AB8">
            <w:pPr>
              <w:pStyle w:val="TableParagraph"/>
              <w:ind w:left="103" w:right="160"/>
              <w:rPr>
                <w:sz w:val="20"/>
              </w:rPr>
            </w:pPr>
            <w:r>
              <w:rPr>
                <w:sz w:val="20"/>
              </w:rPr>
              <w:t xml:space="preserve">Izglītojamie individuāli sastāda </w:t>
            </w:r>
            <w:proofErr w:type="spellStart"/>
            <w:r>
              <w:rPr>
                <w:sz w:val="20"/>
              </w:rPr>
              <w:t>krustvārdu</w:t>
            </w:r>
            <w:proofErr w:type="spellEnd"/>
            <w:r>
              <w:rPr>
                <w:sz w:val="20"/>
              </w:rPr>
              <w:t xml:space="preserve"> mīklu ar transporta un loģistikas nozares terminiem valsts valodā un svešvalodās, pēc tam, savstarpēji apmainoties, risina</w:t>
            </w:r>
          </w:p>
          <w:p w14:paraId="46477797" w14:textId="77777777" w:rsidR="00B903C1" w:rsidRDefault="00DB6AB8">
            <w:pPr>
              <w:pStyle w:val="TableParagraph"/>
              <w:spacing w:line="228" w:lineRule="exact"/>
              <w:ind w:left="103"/>
              <w:rPr>
                <w:sz w:val="20"/>
              </w:rPr>
            </w:pPr>
            <w:proofErr w:type="spellStart"/>
            <w:r>
              <w:rPr>
                <w:sz w:val="20"/>
              </w:rPr>
              <w:t>krustvārdu</w:t>
            </w:r>
            <w:proofErr w:type="spellEnd"/>
            <w:r>
              <w:rPr>
                <w:sz w:val="20"/>
              </w:rPr>
              <w:t xml:space="preserve"> mīklu.</w:t>
            </w:r>
          </w:p>
        </w:tc>
      </w:tr>
      <w:tr w:rsidR="00B903C1" w14:paraId="5D30745D" w14:textId="77777777">
        <w:trPr>
          <w:trHeight w:val="1149"/>
        </w:trPr>
        <w:tc>
          <w:tcPr>
            <w:tcW w:w="2019" w:type="dxa"/>
            <w:vMerge/>
            <w:tcBorders>
              <w:top w:val="nil"/>
            </w:tcBorders>
          </w:tcPr>
          <w:p w14:paraId="7665FC0E" w14:textId="77777777" w:rsidR="00B903C1" w:rsidRDefault="00B903C1">
            <w:pPr>
              <w:rPr>
                <w:sz w:val="2"/>
                <w:szCs w:val="2"/>
              </w:rPr>
            </w:pPr>
          </w:p>
        </w:tc>
        <w:tc>
          <w:tcPr>
            <w:tcW w:w="1926" w:type="dxa"/>
            <w:vMerge/>
            <w:tcBorders>
              <w:top w:val="nil"/>
            </w:tcBorders>
          </w:tcPr>
          <w:p w14:paraId="41839361" w14:textId="77777777" w:rsidR="00B903C1" w:rsidRDefault="00B903C1">
            <w:pPr>
              <w:rPr>
                <w:sz w:val="2"/>
                <w:szCs w:val="2"/>
              </w:rPr>
            </w:pPr>
          </w:p>
        </w:tc>
        <w:tc>
          <w:tcPr>
            <w:tcW w:w="2149" w:type="dxa"/>
          </w:tcPr>
          <w:p w14:paraId="6FB9D876" w14:textId="77777777" w:rsidR="00B903C1" w:rsidRDefault="00DB6AB8">
            <w:pPr>
              <w:pStyle w:val="TableParagraph"/>
              <w:ind w:right="507"/>
              <w:rPr>
                <w:sz w:val="20"/>
              </w:rPr>
            </w:pPr>
            <w:r>
              <w:rPr>
                <w:sz w:val="20"/>
              </w:rPr>
              <w:t>2.1.3. Loģistikas procesa dalībnieku</w:t>
            </w:r>
          </w:p>
          <w:p w14:paraId="47B21A1B" w14:textId="77777777" w:rsidR="00B903C1" w:rsidRDefault="00DB6AB8">
            <w:pPr>
              <w:pStyle w:val="TableParagraph"/>
              <w:ind w:right="217"/>
              <w:rPr>
                <w:sz w:val="20"/>
              </w:rPr>
            </w:pPr>
            <w:r>
              <w:rPr>
                <w:sz w:val="20"/>
              </w:rPr>
              <w:t>pienākumi, tiesības un atbildība.</w:t>
            </w:r>
          </w:p>
        </w:tc>
        <w:tc>
          <w:tcPr>
            <w:tcW w:w="1979" w:type="dxa"/>
          </w:tcPr>
          <w:p w14:paraId="16A065BD" w14:textId="77777777" w:rsidR="00B903C1" w:rsidRDefault="00DB6AB8">
            <w:pPr>
              <w:pStyle w:val="TableParagraph"/>
              <w:ind w:left="103" w:right="155"/>
              <w:rPr>
                <w:sz w:val="20"/>
              </w:rPr>
            </w:pPr>
            <w:r>
              <w:rPr>
                <w:sz w:val="20"/>
              </w:rPr>
              <w:t>Nosauc loģistikas procesa dalībnieku pienākumus, tiesības un atbildību.</w:t>
            </w:r>
          </w:p>
        </w:tc>
        <w:tc>
          <w:tcPr>
            <w:tcW w:w="2029" w:type="dxa"/>
          </w:tcPr>
          <w:p w14:paraId="226BB4AA" w14:textId="77777777" w:rsidR="00B903C1" w:rsidRDefault="00DB6AB8">
            <w:pPr>
              <w:pStyle w:val="TableParagraph"/>
              <w:spacing w:line="223" w:lineRule="exact"/>
              <w:ind w:left="102"/>
              <w:rPr>
                <w:sz w:val="20"/>
              </w:rPr>
            </w:pPr>
            <w:r>
              <w:rPr>
                <w:sz w:val="20"/>
              </w:rPr>
              <w:t>Raksturo katra</w:t>
            </w:r>
          </w:p>
          <w:p w14:paraId="18FEAFA8" w14:textId="77777777" w:rsidR="00B903C1" w:rsidRDefault="00DB6AB8">
            <w:pPr>
              <w:pStyle w:val="TableParagraph"/>
              <w:ind w:left="102" w:right="180"/>
              <w:rPr>
                <w:sz w:val="20"/>
              </w:rPr>
            </w:pPr>
            <w:r>
              <w:rPr>
                <w:sz w:val="20"/>
              </w:rPr>
              <w:t>loģistikas procesa dalībnieka</w:t>
            </w:r>
          </w:p>
          <w:p w14:paraId="7DA587F5" w14:textId="77777777" w:rsidR="00B903C1" w:rsidRDefault="00DB6AB8">
            <w:pPr>
              <w:pStyle w:val="TableParagraph"/>
              <w:spacing w:before="1" w:line="230" w:lineRule="atLeast"/>
              <w:ind w:left="102" w:right="180"/>
              <w:rPr>
                <w:sz w:val="20"/>
              </w:rPr>
            </w:pPr>
            <w:r>
              <w:rPr>
                <w:sz w:val="20"/>
              </w:rPr>
              <w:t>pienākumus, tiesības un atbildību.</w:t>
            </w:r>
          </w:p>
        </w:tc>
        <w:tc>
          <w:tcPr>
            <w:tcW w:w="1679" w:type="dxa"/>
            <w:vMerge/>
            <w:tcBorders>
              <w:top w:val="nil"/>
            </w:tcBorders>
          </w:tcPr>
          <w:p w14:paraId="525DD097" w14:textId="77777777" w:rsidR="00B903C1" w:rsidRDefault="00B903C1">
            <w:pPr>
              <w:rPr>
                <w:sz w:val="2"/>
                <w:szCs w:val="2"/>
              </w:rPr>
            </w:pPr>
          </w:p>
        </w:tc>
        <w:tc>
          <w:tcPr>
            <w:tcW w:w="2370" w:type="dxa"/>
            <w:vMerge/>
            <w:tcBorders>
              <w:top w:val="nil"/>
            </w:tcBorders>
          </w:tcPr>
          <w:p w14:paraId="7418242B" w14:textId="77777777" w:rsidR="00B903C1" w:rsidRDefault="00B903C1">
            <w:pPr>
              <w:rPr>
                <w:sz w:val="2"/>
                <w:szCs w:val="2"/>
              </w:rPr>
            </w:pPr>
          </w:p>
        </w:tc>
      </w:tr>
      <w:tr w:rsidR="00B903C1" w14:paraId="06350D55" w14:textId="77777777">
        <w:trPr>
          <w:trHeight w:val="1840"/>
        </w:trPr>
        <w:tc>
          <w:tcPr>
            <w:tcW w:w="2019" w:type="dxa"/>
          </w:tcPr>
          <w:p w14:paraId="26ECFF9C" w14:textId="77777777" w:rsidR="00B903C1" w:rsidRDefault="00DB6AB8">
            <w:pPr>
              <w:pStyle w:val="TableParagraph"/>
              <w:spacing w:line="237" w:lineRule="auto"/>
              <w:ind w:right="365"/>
              <w:rPr>
                <w:sz w:val="20"/>
              </w:rPr>
            </w:pPr>
            <w:r>
              <w:rPr>
                <w:sz w:val="20"/>
              </w:rPr>
              <w:t>3. Spēj: uzkrāt un sistematizēt kravas</w:t>
            </w:r>
          </w:p>
          <w:p w14:paraId="6D16C5C2" w14:textId="77777777" w:rsidR="00B903C1" w:rsidRDefault="00DB6AB8">
            <w:pPr>
              <w:pStyle w:val="TableParagraph"/>
              <w:rPr>
                <w:sz w:val="20"/>
              </w:rPr>
            </w:pPr>
            <w:r>
              <w:rPr>
                <w:sz w:val="20"/>
              </w:rPr>
              <w:t>transportēšanas datus.</w:t>
            </w:r>
          </w:p>
          <w:p w14:paraId="1DAD8543" w14:textId="77777777" w:rsidR="00B903C1" w:rsidRDefault="00B903C1">
            <w:pPr>
              <w:pStyle w:val="TableParagraph"/>
              <w:spacing w:before="11"/>
              <w:ind w:left="0"/>
              <w:rPr>
                <w:b/>
                <w:sz w:val="19"/>
              </w:rPr>
            </w:pPr>
          </w:p>
          <w:p w14:paraId="24DE1077" w14:textId="77777777" w:rsidR="00B903C1" w:rsidRDefault="00DB6AB8">
            <w:pPr>
              <w:pStyle w:val="TableParagraph"/>
              <w:ind w:right="177"/>
              <w:rPr>
                <w:sz w:val="20"/>
              </w:rPr>
            </w:pPr>
            <w:r>
              <w:rPr>
                <w:sz w:val="20"/>
              </w:rPr>
              <w:t>Zina: transportēšanas datu uzkrāšanas un</w:t>
            </w:r>
          </w:p>
          <w:p w14:paraId="762A76C0" w14:textId="77777777" w:rsidR="00B903C1" w:rsidRDefault="00DB6AB8">
            <w:pPr>
              <w:pStyle w:val="TableParagraph"/>
              <w:spacing w:before="5" w:line="228" w:lineRule="exact"/>
              <w:ind w:right="560"/>
              <w:rPr>
                <w:sz w:val="20"/>
              </w:rPr>
            </w:pPr>
            <w:r>
              <w:rPr>
                <w:sz w:val="20"/>
              </w:rPr>
              <w:t>sistematizēšanas noteikumus un</w:t>
            </w:r>
          </w:p>
        </w:tc>
        <w:tc>
          <w:tcPr>
            <w:tcW w:w="1926" w:type="dxa"/>
          </w:tcPr>
          <w:p w14:paraId="561A9591" w14:textId="77777777" w:rsidR="00B903C1" w:rsidRDefault="00DB6AB8">
            <w:pPr>
              <w:pStyle w:val="TableParagraph"/>
              <w:spacing w:line="237" w:lineRule="auto"/>
              <w:rPr>
                <w:sz w:val="20"/>
              </w:rPr>
            </w:pPr>
            <w:r>
              <w:rPr>
                <w:sz w:val="20"/>
              </w:rPr>
              <w:t>3.1. Transportēšanas datu uzkrāšana un</w:t>
            </w:r>
          </w:p>
          <w:p w14:paraId="54E8B238" w14:textId="77777777" w:rsidR="00B903C1" w:rsidRDefault="00DB6AB8">
            <w:pPr>
              <w:pStyle w:val="TableParagraph"/>
              <w:rPr>
                <w:sz w:val="20"/>
              </w:rPr>
            </w:pPr>
            <w:r>
              <w:rPr>
                <w:sz w:val="20"/>
              </w:rPr>
              <w:t>sistematizēšana.</w:t>
            </w:r>
          </w:p>
          <w:p w14:paraId="7E09E050" w14:textId="77777777" w:rsidR="00B903C1" w:rsidRDefault="00B903C1">
            <w:pPr>
              <w:pStyle w:val="TableParagraph"/>
              <w:spacing w:before="11"/>
              <w:ind w:left="0"/>
              <w:rPr>
                <w:b/>
                <w:sz w:val="19"/>
              </w:rPr>
            </w:pPr>
          </w:p>
          <w:p w14:paraId="5BEF5253" w14:textId="77777777" w:rsidR="00B903C1" w:rsidRDefault="00DB6AB8">
            <w:pPr>
              <w:pStyle w:val="TableParagraph"/>
              <w:rPr>
                <w:sz w:val="20"/>
              </w:rPr>
            </w:pPr>
            <w:r>
              <w:rPr>
                <w:sz w:val="20"/>
              </w:rPr>
              <w:t>(10% no moduļa kopējā apjoma)</w:t>
            </w:r>
          </w:p>
        </w:tc>
        <w:tc>
          <w:tcPr>
            <w:tcW w:w="2149" w:type="dxa"/>
          </w:tcPr>
          <w:p w14:paraId="07361E56" w14:textId="77777777" w:rsidR="00B903C1" w:rsidRDefault="00DB6AB8">
            <w:pPr>
              <w:pStyle w:val="TableParagraph"/>
              <w:ind w:right="212"/>
              <w:rPr>
                <w:sz w:val="20"/>
              </w:rPr>
            </w:pPr>
            <w:r>
              <w:rPr>
                <w:sz w:val="20"/>
              </w:rPr>
              <w:t>3.1.1. Transportēšanas dati, to nozīme un funkcijas uzņēmuma</w:t>
            </w:r>
          </w:p>
          <w:p w14:paraId="42367719" w14:textId="77777777" w:rsidR="00B903C1" w:rsidRDefault="00DB6AB8">
            <w:pPr>
              <w:pStyle w:val="TableParagraph"/>
              <w:spacing w:line="229" w:lineRule="exact"/>
              <w:rPr>
                <w:sz w:val="20"/>
              </w:rPr>
            </w:pPr>
            <w:r>
              <w:rPr>
                <w:sz w:val="20"/>
              </w:rPr>
              <w:t>saimnieciskajā darbībā.</w:t>
            </w:r>
          </w:p>
        </w:tc>
        <w:tc>
          <w:tcPr>
            <w:tcW w:w="1979" w:type="dxa"/>
          </w:tcPr>
          <w:p w14:paraId="3E83DA37" w14:textId="77777777" w:rsidR="00B903C1" w:rsidRDefault="00DB6AB8">
            <w:pPr>
              <w:pStyle w:val="TableParagraph"/>
              <w:spacing w:line="225" w:lineRule="exact"/>
              <w:ind w:left="103"/>
              <w:rPr>
                <w:sz w:val="20"/>
              </w:rPr>
            </w:pPr>
            <w:r>
              <w:rPr>
                <w:sz w:val="20"/>
              </w:rPr>
              <w:t>Nosauc</w:t>
            </w:r>
          </w:p>
          <w:p w14:paraId="63574B8A" w14:textId="77777777" w:rsidR="00B903C1" w:rsidRDefault="00DB6AB8">
            <w:pPr>
              <w:pStyle w:val="TableParagraph"/>
              <w:ind w:left="103" w:right="90"/>
              <w:rPr>
                <w:sz w:val="20"/>
              </w:rPr>
            </w:pPr>
            <w:r>
              <w:rPr>
                <w:sz w:val="20"/>
              </w:rPr>
              <w:t>transportēšanas datus, vispārīgi raksturo to nozīmi un funkcijas uzņēmuma</w:t>
            </w:r>
          </w:p>
          <w:p w14:paraId="26F9EBFD" w14:textId="77777777" w:rsidR="00B903C1" w:rsidRDefault="00DB6AB8">
            <w:pPr>
              <w:pStyle w:val="TableParagraph"/>
              <w:ind w:left="103" w:right="155"/>
              <w:rPr>
                <w:sz w:val="20"/>
              </w:rPr>
            </w:pPr>
            <w:r>
              <w:rPr>
                <w:w w:val="95"/>
                <w:sz w:val="20"/>
              </w:rPr>
              <w:t xml:space="preserve">saimnieciskajā </w:t>
            </w:r>
            <w:r>
              <w:rPr>
                <w:sz w:val="20"/>
              </w:rPr>
              <w:t>darbībā.</w:t>
            </w:r>
          </w:p>
        </w:tc>
        <w:tc>
          <w:tcPr>
            <w:tcW w:w="2029" w:type="dxa"/>
          </w:tcPr>
          <w:p w14:paraId="5CDF103E" w14:textId="77777777" w:rsidR="00B903C1" w:rsidRDefault="00DB6AB8">
            <w:pPr>
              <w:pStyle w:val="TableParagraph"/>
              <w:spacing w:line="225" w:lineRule="exact"/>
              <w:ind w:left="102"/>
              <w:rPr>
                <w:sz w:val="20"/>
              </w:rPr>
            </w:pPr>
            <w:r>
              <w:rPr>
                <w:sz w:val="20"/>
              </w:rPr>
              <w:t>Raksturo</w:t>
            </w:r>
          </w:p>
          <w:p w14:paraId="747EF15D" w14:textId="77777777" w:rsidR="00B903C1" w:rsidRDefault="00DB6AB8">
            <w:pPr>
              <w:pStyle w:val="TableParagraph"/>
              <w:ind w:left="102" w:right="102"/>
              <w:rPr>
                <w:sz w:val="20"/>
              </w:rPr>
            </w:pPr>
            <w:r>
              <w:rPr>
                <w:sz w:val="20"/>
              </w:rPr>
              <w:t>transportēšanas datus, izskaidro to nozīmi un funkcijas uzņēmuma saimnieciskajā</w:t>
            </w:r>
          </w:p>
          <w:p w14:paraId="44FE6AA1" w14:textId="77777777" w:rsidR="00B903C1" w:rsidRDefault="00DB6AB8">
            <w:pPr>
              <w:pStyle w:val="TableParagraph"/>
              <w:ind w:left="102"/>
              <w:rPr>
                <w:sz w:val="20"/>
              </w:rPr>
            </w:pPr>
            <w:r>
              <w:rPr>
                <w:sz w:val="20"/>
              </w:rPr>
              <w:t>darbībā.</w:t>
            </w:r>
          </w:p>
        </w:tc>
        <w:tc>
          <w:tcPr>
            <w:tcW w:w="1679" w:type="dxa"/>
          </w:tcPr>
          <w:p w14:paraId="6F4D876A" w14:textId="77777777" w:rsidR="00B903C1" w:rsidRDefault="00DB6AB8">
            <w:pPr>
              <w:pStyle w:val="TableParagraph"/>
              <w:spacing w:line="237" w:lineRule="auto"/>
              <w:ind w:left="104" w:right="253"/>
              <w:rPr>
                <w:sz w:val="20"/>
              </w:rPr>
            </w:pPr>
            <w:r>
              <w:rPr>
                <w:w w:val="95"/>
                <w:sz w:val="20"/>
              </w:rPr>
              <w:t xml:space="preserve">Patstāvīgais </w:t>
            </w:r>
            <w:r>
              <w:rPr>
                <w:sz w:val="20"/>
              </w:rPr>
              <w:t>darbs.</w:t>
            </w:r>
          </w:p>
        </w:tc>
        <w:tc>
          <w:tcPr>
            <w:tcW w:w="2370" w:type="dxa"/>
          </w:tcPr>
          <w:p w14:paraId="0C50E10D" w14:textId="77777777" w:rsidR="00B903C1" w:rsidRDefault="00DB6AB8">
            <w:pPr>
              <w:pStyle w:val="TableParagraph"/>
              <w:ind w:left="103" w:right="231"/>
              <w:rPr>
                <w:sz w:val="20"/>
              </w:rPr>
            </w:pPr>
            <w:r>
              <w:rPr>
                <w:sz w:val="20"/>
              </w:rPr>
              <w:t>Izglītojamie patstāvīgi veic konkrētu uzdevumu klasē, sistematizējot pedagoga dotos kravas</w:t>
            </w:r>
          </w:p>
          <w:p w14:paraId="15D666CC" w14:textId="77777777" w:rsidR="00B903C1" w:rsidRDefault="00DB6AB8">
            <w:pPr>
              <w:pStyle w:val="TableParagraph"/>
              <w:ind w:left="103" w:right="281"/>
              <w:rPr>
                <w:sz w:val="20"/>
              </w:rPr>
            </w:pPr>
            <w:r>
              <w:rPr>
                <w:sz w:val="20"/>
              </w:rPr>
              <w:t>transportēšanas datus un aprakstot tos, pielieto</w:t>
            </w:r>
          </w:p>
          <w:p w14:paraId="5D3266FD" w14:textId="77777777" w:rsidR="00B903C1" w:rsidRDefault="00DB6AB8">
            <w:pPr>
              <w:pStyle w:val="TableParagraph"/>
              <w:spacing w:line="229" w:lineRule="exact"/>
              <w:ind w:left="103"/>
              <w:rPr>
                <w:sz w:val="20"/>
              </w:rPr>
            </w:pPr>
            <w:r>
              <w:rPr>
                <w:sz w:val="20"/>
              </w:rPr>
              <w:t>iegūtos datus imitēta</w:t>
            </w:r>
          </w:p>
          <w:p w14:paraId="71A5F1AA" w14:textId="77777777" w:rsidR="00B903C1" w:rsidRDefault="00DB6AB8">
            <w:pPr>
              <w:pStyle w:val="TableParagraph"/>
              <w:spacing w:line="216" w:lineRule="exact"/>
              <w:ind w:left="103"/>
              <w:rPr>
                <w:sz w:val="20"/>
              </w:rPr>
            </w:pPr>
            <w:r>
              <w:rPr>
                <w:sz w:val="20"/>
              </w:rPr>
              <w:t>uzņēmuma saimnieciskās</w:t>
            </w:r>
          </w:p>
        </w:tc>
      </w:tr>
    </w:tbl>
    <w:p w14:paraId="3C4D320C" w14:textId="77777777" w:rsidR="00B903C1" w:rsidRDefault="00B903C1">
      <w:pPr>
        <w:spacing w:line="216" w:lineRule="exact"/>
        <w:rPr>
          <w:sz w:val="20"/>
        </w:rPr>
        <w:sectPr w:rsidR="00B903C1">
          <w:pgSz w:w="16840" w:h="11910" w:orient="landscape"/>
          <w:pgMar w:top="2440" w:right="560" w:bottom="1120" w:left="1400" w:header="709" w:footer="755" w:gutter="0"/>
          <w:cols w:space="720"/>
        </w:sectPr>
      </w:pPr>
    </w:p>
    <w:p w14:paraId="7885CABA"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1926"/>
        <w:gridCol w:w="2149"/>
        <w:gridCol w:w="1979"/>
        <w:gridCol w:w="2029"/>
        <w:gridCol w:w="1679"/>
        <w:gridCol w:w="2370"/>
      </w:tblGrid>
      <w:tr w:rsidR="00B903C1" w14:paraId="02709883" w14:textId="77777777">
        <w:trPr>
          <w:trHeight w:val="2069"/>
        </w:trPr>
        <w:tc>
          <w:tcPr>
            <w:tcW w:w="2019" w:type="dxa"/>
          </w:tcPr>
          <w:p w14:paraId="3FBF2FA4" w14:textId="77777777" w:rsidR="00B903C1" w:rsidRDefault="00DB6AB8">
            <w:pPr>
              <w:pStyle w:val="TableParagraph"/>
              <w:spacing w:line="223" w:lineRule="exact"/>
              <w:rPr>
                <w:sz w:val="20"/>
              </w:rPr>
            </w:pPr>
            <w:r>
              <w:rPr>
                <w:sz w:val="20"/>
              </w:rPr>
              <w:t>metodes.</w:t>
            </w:r>
          </w:p>
          <w:p w14:paraId="249379FA" w14:textId="77777777" w:rsidR="00B903C1" w:rsidRDefault="00B903C1">
            <w:pPr>
              <w:pStyle w:val="TableParagraph"/>
              <w:ind w:left="0"/>
              <w:rPr>
                <w:b/>
                <w:sz w:val="20"/>
              </w:rPr>
            </w:pPr>
          </w:p>
          <w:p w14:paraId="48BB25AA" w14:textId="77777777" w:rsidR="00B903C1" w:rsidRDefault="00DB6AB8">
            <w:pPr>
              <w:pStyle w:val="TableParagraph"/>
              <w:spacing w:before="1"/>
              <w:ind w:right="234"/>
              <w:rPr>
                <w:sz w:val="20"/>
              </w:rPr>
            </w:pPr>
            <w:r>
              <w:rPr>
                <w:sz w:val="20"/>
              </w:rPr>
              <w:t>Izprot: datu uzkrāšanas</w:t>
            </w:r>
            <w:r>
              <w:rPr>
                <w:spacing w:val="-5"/>
                <w:sz w:val="20"/>
              </w:rPr>
              <w:t xml:space="preserve"> </w:t>
            </w:r>
            <w:r>
              <w:rPr>
                <w:spacing w:val="-7"/>
                <w:sz w:val="20"/>
              </w:rPr>
              <w:t>un</w:t>
            </w:r>
          </w:p>
          <w:p w14:paraId="4EA0CD4A" w14:textId="77777777" w:rsidR="00B903C1" w:rsidRDefault="00DB6AB8">
            <w:pPr>
              <w:pStyle w:val="TableParagraph"/>
              <w:ind w:right="234"/>
              <w:rPr>
                <w:sz w:val="20"/>
              </w:rPr>
            </w:pPr>
            <w:r>
              <w:rPr>
                <w:sz w:val="20"/>
              </w:rPr>
              <w:t xml:space="preserve">sistematizēšanas nozīmi </w:t>
            </w:r>
            <w:r>
              <w:rPr>
                <w:spacing w:val="-3"/>
                <w:sz w:val="20"/>
              </w:rPr>
              <w:t xml:space="preserve">uzņēmuma </w:t>
            </w:r>
            <w:r>
              <w:rPr>
                <w:sz w:val="20"/>
              </w:rPr>
              <w:t>saimnieciskās</w:t>
            </w:r>
          </w:p>
          <w:p w14:paraId="09F06441" w14:textId="77777777" w:rsidR="00B903C1" w:rsidRDefault="00DB6AB8">
            <w:pPr>
              <w:pStyle w:val="TableParagraph"/>
              <w:rPr>
                <w:sz w:val="20"/>
              </w:rPr>
            </w:pPr>
            <w:r>
              <w:rPr>
                <w:sz w:val="20"/>
              </w:rPr>
              <w:t>darbības uzskaitē.</w:t>
            </w:r>
          </w:p>
        </w:tc>
        <w:tc>
          <w:tcPr>
            <w:tcW w:w="1926" w:type="dxa"/>
          </w:tcPr>
          <w:p w14:paraId="6642D951" w14:textId="77777777" w:rsidR="00B903C1" w:rsidRDefault="00B903C1">
            <w:pPr>
              <w:pStyle w:val="TableParagraph"/>
              <w:ind w:left="0"/>
              <w:rPr>
                <w:sz w:val="20"/>
              </w:rPr>
            </w:pPr>
          </w:p>
        </w:tc>
        <w:tc>
          <w:tcPr>
            <w:tcW w:w="2149" w:type="dxa"/>
          </w:tcPr>
          <w:p w14:paraId="2D97F21C" w14:textId="77777777" w:rsidR="00B903C1" w:rsidRDefault="00DB6AB8">
            <w:pPr>
              <w:pStyle w:val="TableParagraph"/>
              <w:rPr>
                <w:sz w:val="20"/>
              </w:rPr>
            </w:pPr>
            <w:r>
              <w:rPr>
                <w:sz w:val="20"/>
              </w:rPr>
              <w:t>3.1.2. Transportēšanas datu uzkrāšanas un sistematizēšanas noteikumi un metodes.</w:t>
            </w:r>
          </w:p>
        </w:tc>
        <w:tc>
          <w:tcPr>
            <w:tcW w:w="1979" w:type="dxa"/>
          </w:tcPr>
          <w:p w14:paraId="392FF56A" w14:textId="77777777" w:rsidR="00B903C1" w:rsidRDefault="00DB6AB8">
            <w:pPr>
              <w:pStyle w:val="TableParagraph"/>
              <w:ind w:left="103" w:right="90"/>
              <w:rPr>
                <w:sz w:val="20"/>
              </w:rPr>
            </w:pPr>
            <w:r>
              <w:rPr>
                <w:sz w:val="20"/>
              </w:rPr>
              <w:t>Uzkrāj un sistematizē transportēšanas datus.</w:t>
            </w:r>
          </w:p>
        </w:tc>
        <w:tc>
          <w:tcPr>
            <w:tcW w:w="2029" w:type="dxa"/>
          </w:tcPr>
          <w:p w14:paraId="7FE6A3CB" w14:textId="77777777" w:rsidR="00B903C1" w:rsidRDefault="00DB6AB8">
            <w:pPr>
              <w:pStyle w:val="TableParagraph"/>
              <w:ind w:left="102" w:right="185"/>
              <w:jc w:val="both"/>
              <w:rPr>
                <w:sz w:val="20"/>
              </w:rPr>
            </w:pPr>
            <w:r>
              <w:rPr>
                <w:sz w:val="20"/>
              </w:rPr>
              <w:t>Uzkrāj un</w:t>
            </w:r>
            <w:r>
              <w:rPr>
                <w:spacing w:val="-18"/>
                <w:sz w:val="20"/>
              </w:rPr>
              <w:t xml:space="preserve"> </w:t>
            </w:r>
            <w:r>
              <w:rPr>
                <w:sz w:val="20"/>
              </w:rPr>
              <w:t>sistematizē transportēšanas datus un pamato</w:t>
            </w:r>
            <w:r>
              <w:rPr>
                <w:spacing w:val="-1"/>
                <w:sz w:val="20"/>
              </w:rPr>
              <w:t xml:space="preserve"> </w:t>
            </w:r>
            <w:r>
              <w:rPr>
                <w:sz w:val="20"/>
              </w:rPr>
              <w:t>datu</w:t>
            </w:r>
          </w:p>
          <w:p w14:paraId="4E269D1A" w14:textId="77777777" w:rsidR="00B903C1" w:rsidRDefault="00DB6AB8">
            <w:pPr>
              <w:pStyle w:val="TableParagraph"/>
              <w:spacing w:line="229" w:lineRule="exact"/>
              <w:ind w:left="102"/>
              <w:jc w:val="both"/>
              <w:rPr>
                <w:sz w:val="20"/>
              </w:rPr>
            </w:pPr>
            <w:r>
              <w:rPr>
                <w:sz w:val="20"/>
              </w:rPr>
              <w:t>uzkrāšanas</w:t>
            </w:r>
            <w:r>
              <w:rPr>
                <w:spacing w:val="-6"/>
                <w:sz w:val="20"/>
              </w:rPr>
              <w:t xml:space="preserve"> </w:t>
            </w:r>
            <w:r>
              <w:rPr>
                <w:sz w:val="20"/>
              </w:rPr>
              <w:t>un</w:t>
            </w:r>
          </w:p>
          <w:p w14:paraId="3A65E01D" w14:textId="77777777" w:rsidR="00B903C1" w:rsidRDefault="00DB6AB8">
            <w:pPr>
              <w:pStyle w:val="TableParagraph"/>
              <w:ind w:left="102" w:right="180"/>
              <w:rPr>
                <w:sz w:val="20"/>
              </w:rPr>
            </w:pPr>
            <w:r>
              <w:rPr>
                <w:sz w:val="20"/>
              </w:rPr>
              <w:t xml:space="preserve">sistematizēšanas nozīmi </w:t>
            </w:r>
            <w:r>
              <w:rPr>
                <w:spacing w:val="-3"/>
                <w:sz w:val="20"/>
              </w:rPr>
              <w:t xml:space="preserve">uzņēmuma </w:t>
            </w:r>
            <w:r>
              <w:rPr>
                <w:sz w:val="20"/>
              </w:rPr>
              <w:t>saimnieciskās</w:t>
            </w:r>
          </w:p>
          <w:p w14:paraId="71538110" w14:textId="77777777" w:rsidR="00B903C1" w:rsidRDefault="00DB6AB8">
            <w:pPr>
              <w:pStyle w:val="TableParagraph"/>
              <w:ind w:left="102"/>
              <w:rPr>
                <w:sz w:val="20"/>
              </w:rPr>
            </w:pPr>
            <w:r>
              <w:rPr>
                <w:sz w:val="20"/>
              </w:rPr>
              <w:t>darbības uzskaitē.</w:t>
            </w:r>
          </w:p>
        </w:tc>
        <w:tc>
          <w:tcPr>
            <w:tcW w:w="1679" w:type="dxa"/>
          </w:tcPr>
          <w:p w14:paraId="2B8B3C6C" w14:textId="77777777" w:rsidR="00B903C1" w:rsidRDefault="00B903C1">
            <w:pPr>
              <w:pStyle w:val="TableParagraph"/>
              <w:ind w:left="0"/>
              <w:rPr>
                <w:sz w:val="20"/>
              </w:rPr>
            </w:pPr>
          </w:p>
        </w:tc>
        <w:tc>
          <w:tcPr>
            <w:tcW w:w="2370" w:type="dxa"/>
          </w:tcPr>
          <w:p w14:paraId="1799CD95" w14:textId="77777777" w:rsidR="00B903C1" w:rsidRDefault="00DB6AB8">
            <w:pPr>
              <w:pStyle w:val="TableParagraph"/>
              <w:spacing w:line="223" w:lineRule="exact"/>
              <w:ind w:left="103"/>
              <w:rPr>
                <w:sz w:val="20"/>
              </w:rPr>
            </w:pPr>
            <w:r>
              <w:rPr>
                <w:sz w:val="20"/>
              </w:rPr>
              <w:t>darbības uzskaitē.</w:t>
            </w:r>
          </w:p>
        </w:tc>
      </w:tr>
      <w:tr w:rsidR="00B903C1" w14:paraId="4DCD1320" w14:textId="77777777">
        <w:trPr>
          <w:trHeight w:val="1567"/>
        </w:trPr>
        <w:tc>
          <w:tcPr>
            <w:tcW w:w="2019" w:type="dxa"/>
            <w:vMerge w:val="restart"/>
          </w:tcPr>
          <w:p w14:paraId="349782BA" w14:textId="77777777" w:rsidR="00B903C1" w:rsidRDefault="00DB6AB8">
            <w:pPr>
              <w:pStyle w:val="TableParagraph"/>
              <w:spacing w:line="237" w:lineRule="auto"/>
              <w:ind w:right="621"/>
              <w:rPr>
                <w:sz w:val="20"/>
              </w:rPr>
            </w:pPr>
            <w:r>
              <w:rPr>
                <w:sz w:val="20"/>
              </w:rPr>
              <w:t>4. Spēj: izvērtēt kravas</w:t>
            </w:r>
          </w:p>
          <w:p w14:paraId="337EE8B3" w14:textId="77777777" w:rsidR="00B903C1" w:rsidRDefault="00DB6AB8">
            <w:pPr>
              <w:pStyle w:val="TableParagraph"/>
              <w:ind w:right="99"/>
              <w:rPr>
                <w:sz w:val="20"/>
              </w:rPr>
            </w:pPr>
            <w:r>
              <w:rPr>
                <w:sz w:val="20"/>
              </w:rPr>
              <w:t>transportēšanas procesa norises datus.</w:t>
            </w:r>
          </w:p>
          <w:p w14:paraId="26B1DE51" w14:textId="77777777" w:rsidR="00B903C1" w:rsidRDefault="00B903C1">
            <w:pPr>
              <w:pStyle w:val="TableParagraph"/>
              <w:spacing w:before="11"/>
              <w:ind w:left="0"/>
              <w:rPr>
                <w:b/>
                <w:sz w:val="19"/>
              </w:rPr>
            </w:pPr>
          </w:p>
          <w:p w14:paraId="10AA8140" w14:textId="77777777" w:rsidR="00B903C1" w:rsidRDefault="00DB6AB8">
            <w:pPr>
              <w:pStyle w:val="TableParagraph"/>
              <w:rPr>
                <w:sz w:val="20"/>
              </w:rPr>
            </w:pPr>
            <w:r>
              <w:rPr>
                <w:sz w:val="20"/>
              </w:rPr>
              <w:t>Zina: kravu</w:t>
            </w:r>
          </w:p>
          <w:p w14:paraId="782D3416" w14:textId="77777777" w:rsidR="00B903C1" w:rsidRDefault="00DB6AB8">
            <w:pPr>
              <w:pStyle w:val="TableParagraph"/>
              <w:spacing w:before="1" w:line="229" w:lineRule="exact"/>
              <w:rPr>
                <w:sz w:val="20"/>
              </w:rPr>
            </w:pPr>
            <w:r>
              <w:rPr>
                <w:sz w:val="20"/>
              </w:rPr>
              <w:t>transportēšanas</w:t>
            </w:r>
          </w:p>
          <w:p w14:paraId="793426E6" w14:textId="77777777" w:rsidR="00B903C1" w:rsidRDefault="00DB6AB8">
            <w:pPr>
              <w:pStyle w:val="TableParagraph"/>
              <w:ind w:right="182"/>
              <w:rPr>
                <w:sz w:val="20"/>
              </w:rPr>
            </w:pPr>
            <w:r>
              <w:rPr>
                <w:sz w:val="20"/>
              </w:rPr>
              <w:t>procesa datu analīzes metodes un datorprogrammu</w:t>
            </w:r>
          </w:p>
          <w:p w14:paraId="60C54FF2" w14:textId="77777777" w:rsidR="00B903C1" w:rsidRDefault="00DB6AB8">
            <w:pPr>
              <w:pStyle w:val="TableParagraph"/>
              <w:ind w:right="121"/>
              <w:rPr>
                <w:sz w:val="20"/>
              </w:rPr>
            </w:pPr>
            <w:r>
              <w:rPr>
                <w:sz w:val="20"/>
              </w:rPr>
              <w:t>izmantošanas iespējas analīzē.</w:t>
            </w:r>
          </w:p>
          <w:p w14:paraId="0C98E3A3" w14:textId="77777777" w:rsidR="00B903C1" w:rsidRDefault="00B903C1">
            <w:pPr>
              <w:pStyle w:val="TableParagraph"/>
              <w:spacing w:before="10"/>
              <w:ind w:left="0"/>
              <w:rPr>
                <w:b/>
                <w:sz w:val="19"/>
              </w:rPr>
            </w:pPr>
          </w:p>
          <w:p w14:paraId="6061AD31" w14:textId="77777777" w:rsidR="00B903C1" w:rsidRDefault="00DB6AB8">
            <w:pPr>
              <w:pStyle w:val="TableParagraph"/>
              <w:rPr>
                <w:sz w:val="20"/>
              </w:rPr>
            </w:pPr>
            <w:r>
              <w:rPr>
                <w:sz w:val="20"/>
              </w:rPr>
              <w:t>Izprot: kravu</w:t>
            </w:r>
          </w:p>
          <w:p w14:paraId="1E3E2DDC" w14:textId="77777777" w:rsidR="00B903C1" w:rsidRDefault="00DB6AB8">
            <w:pPr>
              <w:pStyle w:val="TableParagraph"/>
              <w:spacing w:before="1"/>
              <w:ind w:right="260"/>
              <w:rPr>
                <w:sz w:val="20"/>
              </w:rPr>
            </w:pPr>
            <w:r>
              <w:rPr>
                <w:sz w:val="20"/>
              </w:rPr>
              <w:t>transportēšanas procesa norises datu analīzes nozīmi</w:t>
            </w:r>
          </w:p>
          <w:p w14:paraId="52720A77" w14:textId="77777777" w:rsidR="00B903C1" w:rsidRDefault="00DB6AB8">
            <w:pPr>
              <w:pStyle w:val="TableParagraph"/>
              <w:spacing w:before="6" w:line="228" w:lineRule="exact"/>
              <w:ind w:right="234"/>
              <w:rPr>
                <w:sz w:val="20"/>
              </w:rPr>
            </w:pPr>
            <w:r>
              <w:rPr>
                <w:sz w:val="20"/>
              </w:rPr>
              <w:t>turpmāko maršrutu izstrādē.</w:t>
            </w:r>
          </w:p>
        </w:tc>
        <w:tc>
          <w:tcPr>
            <w:tcW w:w="1926" w:type="dxa"/>
            <w:vMerge w:val="restart"/>
          </w:tcPr>
          <w:p w14:paraId="7C08643F" w14:textId="77777777" w:rsidR="00B903C1" w:rsidRDefault="00DB6AB8">
            <w:pPr>
              <w:pStyle w:val="TableParagraph"/>
              <w:ind w:right="160"/>
              <w:jc w:val="both"/>
              <w:rPr>
                <w:sz w:val="20"/>
              </w:rPr>
            </w:pPr>
            <w:r>
              <w:rPr>
                <w:sz w:val="20"/>
              </w:rPr>
              <w:t>4.1.</w:t>
            </w:r>
            <w:r>
              <w:rPr>
                <w:spacing w:val="-15"/>
                <w:sz w:val="20"/>
              </w:rPr>
              <w:t xml:space="preserve"> </w:t>
            </w:r>
            <w:r>
              <w:rPr>
                <w:sz w:val="20"/>
              </w:rPr>
              <w:t>Transportēšanas procesa norises datu analīze.</w:t>
            </w:r>
          </w:p>
          <w:p w14:paraId="68FAD01A" w14:textId="77777777" w:rsidR="00B903C1" w:rsidRDefault="00B903C1">
            <w:pPr>
              <w:pStyle w:val="TableParagraph"/>
              <w:spacing w:before="6"/>
              <w:ind w:left="0"/>
              <w:rPr>
                <w:b/>
                <w:sz w:val="19"/>
              </w:rPr>
            </w:pPr>
          </w:p>
          <w:p w14:paraId="790E622A" w14:textId="77777777" w:rsidR="00B903C1" w:rsidRDefault="00DB6AB8">
            <w:pPr>
              <w:pStyle w:val="TableParagraph"/>
              <w:rPr>
                <w:sz w:val="20"/>
              </w:rPr>
            </w:pPr>
            <w:r>
              <w:rPr>
                <w:sz w:val="20"/>
              </w:rPr>
              <w:t>(20% no moduļa kopējā apjoma)</w:t>
            </w:r>
          </w:p>
        </w:tc>
        <w:tc>
          <w:tcPr>
            <w:tcW w:w="2149" w:type="dxa"/>
          </w:tcPr>
          <w:p w14:paraId="37D8D49A" w14:textId="77777777" w:rsidR="00B903C1" w:rsidRDefault="00DB6AB8">
            <w:pPr>
              <w:pStyle w:val="TableParagraph"/>
              <w:ind w:right="232"/>
              <w:jc w:val="both"/>
              <w:rPr>
                <w:sz w:val="20"/>
              </w:rPr>
            </w:pPr>
            <w:r>
              <w:rPr>
                <w:sz w:val="20"/>
              </w:rPr>
              <w:t>4.1.1. Transportēšanas datu analīzes metodes un nozīme.</w:t>
            </w:r>
          </w:p>
        </w:tc>
        <w:tc>
          <w:tcPr>
            <w:tcW w:w="1979" w:type="dxa"/>
          </w:tcPr>
          <w:p w14:paraId="1460EECA" w14:textId="77777777" w:rsidR="00B903C1" w:rsidRDefault="00DB6AB8">
            <w:pPr>
              <w:pStyle w:val="TableParagraph"/>
              <w:spacing w:line="237" w:lineRule="auto"/>
              <w:ind w:left="103" w:right="155"/>
              <w:rPr>
                <w:sz w:val="20"/>
              </w:rPr>
            </w:pPr>
            <w:r>
              <w:rPr>
                <w:sz w:val="20"/>
              </w:rPr>
              <w:t>Izvērtē galvenos kravas</w:t>
            </w:r>
          </w:p>
          <w:p w14:paraId="65B582DD" w14:textId="77777777" w:rsidR="00B903C1" w:rsidRDefault="00DB6AB8">
            <w:pPr>
              <w:pStyle w:val="TableParagraph"/>
              <w:ind w:left="103" w:right="42"/>
              <w:rPr>
                <w:sz w:val="20"/>
              </w:rPr>
            </w:pPr>
            <w:r>
              <w:rPr>
                <w:sz w:val="20"/>
              </w:rPr>
              <w:t>transportēšanas procesa norises datus, izmantojot datu</w:t>
            </w:r>
          </w:p>
          <w:p w14:paraId="7F6A3D0F" w14:textId="77777777" w:rsidR="00B903C1" w:rsidRDefault="00DB6AB8">
            <w:pPr>
              <w:pStyle w:val="TableParagraph"/>
              <w:ind w:left="103"/>
              <w:rPr>
                <w:sz w:val="20"/>
              </w:rPr>
            </w:pPr>
            <w:r>
              <w:rPr>
                <w:sz w:val="20"/>
              </w:rPr>
              <w:t>analīzes metodes.</w:t>
            </w:r>
          </w:p>
        </w:tc>
        <w:tc>
          <w:tcPr>
            <w:tcW w:w="2029" w:type="dxa"/>
          </w:tcPr>
          <w:p w14:paraId="29B5746B" w14:textId="77777777" w:rsidR="00B903C1" w:rsidRDefault="00DB6AB8">
            <w:pPr>
              <w:pStyle w:val="TableParagraph"/>
              <w:spacing w:line="237" w:lineRule="auto"/>
              <w:ind w:left="102" w:right="326"/>
              <w:rPr>
                <w:sz w:val="20"/>
              </w:rPr>
            </w:pPr>
            <w:r>
              <w:rPr>
                <w:sz w:val="20"/>
              </w:rPr>
              <w:t xml:space="preserve">Izvērtē visus </w:t>
            </w:r>
            <w:r>
              <w:rPr>
                <w:spacing w:val="-3"/>
                <w:sz w:val="20"/>
              </w:rPr>
              <w:t xml:space="preserve">kravas </w:t>
            </w:r>
            <w:r>
              <w:rPr>
                <w:sz w:val="20"/>
              </w:rPr>
              <w:t>transportēšanas</w:t>
            </w:r>
          </w:p>
          <w:p w14:paraId="313FEC09" w14:textId="77777777" w:rsidR="00B903C1" w:rsidRDefault="00DB6AB8">
            <w:pPr>
              <w:pStyle w:val="TableParagraph"/>
              <w:ind w:left="102" w:right="165"/>
              <w:rPr>
                <w:sz w:val="20"/>
              </w:rPr>
            </w:pPr>
            <w:r>
              <w:rPr>
                <w:sz w:val="20"/>
              </w:rPr>
              <w:t xml:space="preserve">procesa norises </w:t>
            </w:r>
            <w:r>
              <w:rPr>
                <w:spacing w:val="-3"/>
                <w:sz w:val="20"/>
              </w:rPr>
              <w:t xml:space="preserve">datus, </w:t>
            </w:r>
            <w:r>
              <w:rPr>
                <w:sz w:val="20"/>
              </w:rPr>
              <w:t>izmantojot</w:t>
            </w:r>
            <w:r>
              <w:rPr>
                <w:spacing w:val="-2"/>
                <w:sz w:val="20"/>
              </w:rPr>
              <w:t xml:space="preserve"> </w:t>
            </w:r>
            <w:r>
              <w:rPr>
                <w:sz w:val="20"/>
              </w:rPr>
              <w:t>datu</w:t>
            </w:r>
          </w:p>
          <w:p w14:paraId="7C4EF3D3" w14:textId="77777777" w:rsidR="00B903C1" w:rsidRDefault="00DB6AB8">
            <w:pPr>
              <w:pStyle w:val="TableParagraph"/>
              <w:ind w:left="102"/>
              <w:rPr>
                <w:sz w:val="20"/>
              </w:rPr>
            </w:pPr>
            <w:r>
              <w:rPr>
                <w:sz w:val="20"/>
              </w:rPr>
              <w:t>analīzes metodes.</w:t>
            </w:r>
          </w:p>
        </w:tc>
        <w:tc>
          <w:tcPr>
            <w:tcW w:w="1679" w:type="dxa"/>
          </w:tcPr>
          <w:p w14:paraId="7BECEEB1" w14:textId="77777777" w:rsidR="00B903C1" w:rsidRDefault="00DB6AB8">
            <w:pPr>
              <w:pStyle w:val="TableParagraph"/>
              <w:spacing w:line="237" w:lineRule="auto"/>
              <w:ind w:left="104" w:right="253"/>
              <w:rPr>
                <w:sz w:val="20"/>
              </w:rPr>
            </w:pPr>
            <w:r>
              <w:rPr>
                <w:w w:val="95"/>
                <w:sz w:val="20"/>
              </w:rPr>
              <w:t xml:space="preserve">Informācijas </w:t>
            </w:r>
            <w:r>
              <w:rPr>
                <w:sz w:val="20"/>
              </w:rPr>
              <w:t>tehnoloģiju</w:t>
            </w:r>
          </w:p>
          <w:p w14:paraId="4B8E050B" w14:textId="77777777" w:rsidR="00B903C1" w:rsidRDefault="00DB6AB8">
            <w:pPr>
              <w:pStyle w:val="TableParagraph"/>
              <w:ind w:left="104"/>
              <w:rPr>
                <w:sz w:val="20"/>
              </w:rPr>
            </w:pPr>
            <w:r>
              <w:rPr>
                <w:sz w:val="20"/>
              </w:rPr>
              <w:t>izmantošana.</w:t>
            </w:r>
          </w:p>
        </w:tc>
        <w:tc>
          <w:tcPr>
            <w:tcW w:w="2370" w:type="dxa"/>
          </w:tcPr>
          <w:p w14:paraId="226463DE" w14:textId="77777777" w:rsidR="00B903C1" w:rsidRDefault="00DB6AB8">
            <w:pPr>
              <w:pStyle w:val="TableParagraph"/>
              <w:ind w:left="103" w:right="293"/>
              <w:rPr>
                <w:sz w:val="20"/>
              </w:rPr>
            </w:pPr>
            <w:r>
              <w:rPr>
                <w:sz w:val="20"/>
              </w:rPr>
              <w:t>Izglītojamie apgūst iemaņas izmantot datorprogrammas</w:t>
            </w:r>
          </w:p>
          <w:p w14:paraId="00581292" w14:textId="77777777" w:rsidR="00B903C1" w:rsidRDefault="00DB6AB8">
            <w:pPr>
              <w:pStyle w:val="TableParagraph"/>
              <w:ind w:left="103" w:right="293"/>
              <w:rPr>
                <w:sz w:val="20"/>
              </w:rPr>
            </w:pPr>
            <w:r>
              <w:rPr>
                <w:sz w:val="20"/>
              </w:rPr>
              <w:t>transportēšanas datu analīzē.</w:t>
            </w:r>
          </w:p>
        </w:tc>
      </w:tr>
      <w:tr w:rsidR="00B903C1" w14:paraId="68D93F51" w14:textId="77777777">
        <w:trPr>
          <w:trHeight w:val="1379"/>
        </w:trPr>
        <w:tc>
          <w:tcPr>
            <w:tcW w:w="2019" w:type="dxa"/>
            <w:vMerge/>
            <w:tcBorders>
              <w:top w:val="nil"/>
            </w:tcBorders>
          </w:tcPr>
          <w:p w14:paraId="4F639349" w14:textId="77777777" w:rsidR="00B903C1" w:rsidRDefault="00B903C1">
            <w:pPr>
              <w:rPr>
                <w:sz w:val="2"/>
                <w:szCs w:val="2"/>
              </w:rPr>
            </w:pPr>
          </w:p>
        </w:tc>
        <w:tc>
          <w:tcPr>
            <w:tcW w:w="1926" w:type="dxa"/>
            <w:vMerge/>
            <w:tcBorders>
              <w:top w:val="nil"/>
            </w:tcBorders>
          </w:tcPr>
          <w:p w14:paraId="3A162585" w14:textId="77777777" w:rsidR="00B903C1" w:rsidRDefault="00B903C1">
            <w:pPr>
              <w:rPr>
                <w:sz w:val="2"/>
                <w:szCs w:val="2"/>
              </w:rPr>
            </w:pPr>
          </w:p>
        </w:tc>
        <w:tc>
          <w:tcPr>
            <w:tcW w:w="2149" w:type="dxa"/>
          </w:tcPr>
          <w:p w14:paraId="7EAA3C86" w14:textId="77777777" w:rsidR="00B903C1" w:rsidRDefault="00DB6AB8">
            <w:pPr>
              <w:pStyle w:val="TableParagraph"/>
              <w:ind w:right="212"/>
              <w:rPr>
                <w:sz w:val="20"/>
              </w:rPr>
            </w:pPr>
            <w:r>
              <w:rPr>
                <w:sz w:val="20"/>
              </w:rPr>
              <w:t>4.1.2. Transportēšanas norises datu analīzes pielietošana turpmāko maršrutu izstrādē.</w:t>
            </w:r>
          </w:p>
        </w:tc>
        <w:tc>
          <w:tcPr>
            <w:tcW w:w="1979" w:type="dxa"/>
          </w:tcPr>
          <w:p w14:paraId="63E0DF62" w14:textId="77777777" w:rsidR="00B903C1" w:rsidRDefault="00DB6AB8">
            <w:pPr>
              <w:pStyle w:val="TableParagraph"/>
              <w:spacing w:line="223" w:lineRule="exact"/>
              <w:ind w:left="103"/>
              <w:rPr>
                <w:sz w:val="20"/>
              </w:rPr>
            </w:pPr>
            <w:r>
              <w:rPr>
                <w:sz w:val="20"/>
              </w:rPr>
              <w:t>Apraksta</w:t>
            </w:r>
          </w:p>
          <w:p w14:paraId="44E6926F" w14:textId="77777777" w:rsidR="00B903C1" w:rsidRDefault="00DB6AB8">
            <w:pPr>
              <w:pStyle w:val="TableParagraph"/>
              <w:ind w:left="103" w:right="224"/>
              <w:rPr>
                <w:sz w:val="20"/>
              </w:rPr>
            </w:pPr>
            <w:r>
              <w:rPr>
                <w:sz w:val="20"/>
              </w:rPr>
              <w:t>transportēšanas procesa norises datu pielietošanu</w:t>
            </w:r>
          </w:p>
          <w:p w14:paraId="5C8C9260" w14:textId="77777777" w:rsidR="00B903C1" w:rsidRDefault="00DB6AB8">
            <w:pPr>
              <w:pStyle w:val="TableParagraph"/>
              <w:spacing w:before="6" w:line="228" w:lineRule="exact"/>
              <w:ind w:left="103" w:right="155"/>
              <w:rPr>
                <w:sz w:val="20"/>
              </w:rPr>
            </w:pPr>
            <w:r>
              <w:rPr>
                <w:sz w:val="20"/>
              </w:rPr>
              <w:t>turpmāko maršrutu izstrādē.</w:t>
            </w:r>
          </w:p>
        </w:tc>
        <w:tc>
          <w:tcPr>
            <w:tcW w:w="2029" w:type="dxa"/>
          </w:tcPr>
          <w:p w14:paraId="17D855DA" w14:textId="77777777" w:rsidR="00B903C1" w:rsidRDefault="00DB6AB8">
            <w:pPr>
              <w:pStyle w:val="TableParagraph"/>
              <w:spacing w:line="223" w:lineRule="exact"/>
              <w:ind w:left="102"/>
              <w:rPr>
                <w:sz w:val="20"/>
              </w:rPr>
            </w:pPr>
            <w:r>
              <w:rPr>
                <w:sz w:val="20"/>
              </w:rPr>
              <w:t>Izvērtē</w:t>
            </w:r>
          </w:p>
          <w:p w14:paraId="61625207" w14:textId="77777777" w:rsidR="00B903C1" w:rsidRDefault="00DB6AB8">
            <w:pPr>
              <w:pStyle w:val="TableParagraph"/>
              <w:ind w:left="102" w:right="180"/>
              <w:rPr>
                <w:sz w:val="20"/>
              </w:rPr>
            </w:pPr>
            <w:r>
              <w:rPr>
                <w:sz w:val="20"/>
              </w:rPr>
              <w:t>transportēšanas norises datu analīzi turpmāko maršrutu izstrādē.</w:t>
            </w:r>
          </w:p>
        </w:tc>
        <w:tc>
          <w:tcPr>
            <w:tcW w:w="1679" w:type="dxa"/>
            <w:vMerge w:val="restart"/>
          </w:tcPr>
          <w:p w14:paraId="13F1BB79" w14:textId="77777777" w:rsidR="00B903C1" w:rsidRDefault="00DB6AB8">
            <w:pPr>
              <w:pStyle w:val="TableParagraph"/>
              <w:spacing w:line="223" w:lineRule="exact"/>
              <w:ind w:left="104"/>
              <w:rPr>
                <w:sz w:val="20"/>
              </w:rPr>
            </w:pPr>
            <w:r>
              <w:rPr>
                <w:sz w:val="20"/>
              </w:rPr>
              <w:t>Pārrunas.</w:t>
            </w:r>
          </w:p>
        </w:tc>
        <w:tc>
          <w:tcPr>
            <w:tcW w:w="2370" w:type="dxa"/>
            <w:vMerge w:val="restart"/>
          </w:tcPr>
          <w:p w14:paraId="3BB1DE22" w14:textId="77777777" w:rsidR="00B903C1" w:rsidRDefault="00DB6AB8">
            <w:pPr>
              <w:pStyle w:val="TableParagraph"/>
              <w:spacing w:line="223" w:lineRule="exact"/>
              <w:ind w:left="103"/>
              <w:rPr>
                <w:sz w:val="20"/>
              </w:rPr>
            </w:pPr>
            <w:r>
              <w:rPr>
                <w:sz w:val="20"/>
              </w:rPr>
              <w:t>Izglītojamie pārrunā,</w:t>
            </w:r>
          </w:p>
          <w:p w14:paraId="31A39BA3" w14:textId="77777777" w:rsidR="00B903C1" w:rsidRDefault="00DB6AB8">
            <w:pPr>
              <w:pStyle w:val="TableParagraph"/>
              <w:ind w:left="103"/>
              <w:rPr>
                <w:sz w:val="20"/>
              </w:rPr>
            </w:pPr>
            <w:r>
              <w:rPr>
                <w:sz w:val="20"/>
              </w:rPr>
              <w:t>analizē un sniedz savus priekšlikumus, kā iegūto informāciju lietot</w:t>
            </w:r>
          </w:p>
          <w:p w14:paraId="6C969B85" w14:textId="77777777" w:rsidR="00B903C1" w:rsidRDefault="00DB6AB8">
            <w:pPr>
              <w:pStyle w:val="TableParagraph"/>
              <w:spacing w:before="1"/>
              <w:ind w:left="103" w:right="293"/>
              <w:rPr>
                <w:sz w:val="20"/>
              </w:rPr>
            </w:pPr>
            <w:r>
              <w:rPr>
                <w:sz w:val="20"/>
              </w:rPr>
              <w:t>turpmāko maršrutu izstrādē.</w:t>
            </w:r>
          </w:p>
        </w:tc>
      </w:tr>
      <w:tr w:rsidR="00B903C1" w14:paraId="03C60ACB" w14:textId="77777777">
        <w:trPr>
          <w:trHeight w:val="1404"/>
        </w:trPr>
        <w:tc>
          <w:tcPr>
            <w:tcW w:w="2019" w:type="dxa"/>
            <w:vMerge/>
            <w:tcBorders>
              <w:top w:val="nil"/>
            </w:tcBorders>
          </w:tcPr>
          <w:p w14:paraId="715EE5F5" w14:textId="77777777" w:rsidR="00B903C1" w:rsidRDefault="00B903C1">
            <w:pPr>
              <w:rPr>
                <w:sz w:val="2"/>
                <w:szCs w:val="2"/>
              </w:rPr>
            </w:pPr>
          </w:p>
        </w:tc>
        <w:tc>
          <w:tcPr>
            <w:tcW w:w="1926" w:type="dxa"/>
            <w:vMerge/>
            <w:tcBorders>
              <w:top w:val="nil"/>
            </w:tcBorders>
          </w:tcPr>
          <w:p w14:paraId="60A8D88B" w14:textId="77777777" w:rsidR="00B903C1" w:rsidRDefault="00B903C1">
            <w:pPr>
              <w:rPr>
                <w:sz w:val="2"/>
                <w:szCs w:val="2"/>
              </w:rPr>
            </w:pPr>
          </w:p>
        </w:tc>
        <w:tc>
          <w:tcPr>
            <w:tcW w:w="2149" w:type="dxa"/>
          </w:tcPr>
          <w:p w14:paraId="4888461B" w14:textId="77777777" w:rsidR="00B903C1" w:rsidRDefault="00DB6AB8">
            <w:pPr>
              <w:pStyle w:val="TableParagraph"/>
              <w:rPr>
                <w:sz w:val="20"/>
              </w:rPr>
            </w:pPr>
            <w:r>
              <w:rPr>
                <w:sz w:val="20"/>
              </w:rPr>
              <w:t>4.1.3. Datorprogrammu lietošana</w:t>
            </w:r>
          </w:p>
          <w:p w14:paraId="2EF64C15" w14:textId="77777777" w:rsidR="00B903C1" w:rsidRDefault="00DB6AB8">
            <w:pPr>
              <w:pStyle w:val="TableParagraph"/>
              <w:rPr>
                <w:sz w:val="20"/>
              </w:rPr>
            </w:pPr>
            <w:r>
              <w:rPr>
                <w:sz w:val="20"/>
              </w:rPr>
              <w:t>transportēšanas datu analīzē.</w:t>
            </w:r>
          </w:p>
        </w:tc>
        <w:tc>
          <w:tcPr>
            <w:tcW w:w="1979" w:type="dxa"/>
          </w:tcPr>
          <w:p w14:paraId="39D1860A" w14:textId="77777777" w:rsidR="00B903C1" w:rsidRDefault="00DB6AB8">
            <w:pPr>
              <w:pStyle w:val="TableParagraph"/>
              <w:ind w:left="103" w:right="155"/>
              <w:rPr>
                <w:sz w:val="20"/>
              </w:rPr>
            </w:pPr>
            <w:r>
              <w:rPr>
                <w:sz w:val="20"/>
              </w:rPr>
              <w:t xml:space="preserve">Lieto </w:t>
            </w:r>
            <w:r>
              <w:rPr>
                <w:w w:val="95"/>
                <w:sz w:val="20"/>
              </w:rPr>
              <w:t>datorprogrammas</w:t>
            </w:r>
          </w:p>
          <w:p w14:paraId="36100141" w14:textId="77777777" w:rsidR="00B903C1" w:rsidRDefault="00DB6AB8">
            <w:pPr>
              <w:pStyle w:val="TableParagraph"/>
              <w:ind w:left="103" w:right="218"/>
              <w:rPr>
                <w:sz w:val="20"/>
              </w:rPr>
            </w:pPr>
            <w:r>
              <w:rPr>
                <w:sz w:val="20"/>
              </w:rPr>
              <w:t>transportēšanas datu analīzē pēc dotiem paraugiem.</w:t>
            </w:r>
          </w:p>
        </w:tc>
        <w:tc>
          <w:tcPr>
            <w:tcW w:w="2029" w:type="dxa"/>
          </w:tcPr>
          <w:p w14:paraId="1F0CE95E" w14:textId="77777777" w:rsidR="00B903C1" w:rsidRDefault="00DB6AB8">
            <w:pPr>
              <w:pStyle w:val="TableParagraph"/>
              <w:ind w:left="102" w:right="180"/>
              <w:rPr>
                <w:sz w:val="20"/>
              </w:rPr>
            </w:pPr>
            <w:r>
              <w:rPr>
                <w:sz w:val="20"/>
              </w:rPr>
              <w:t xml:space="preserve">Patstāvīgi lieto </w:t>
            </w:r>
            <w:r>
              <w:rPr>
                <w:w w:val="95"/>
                <w:sz w:val="20"/>
              </w:rPr>
              <w:t>datorprogrammas</w:t>
            </w:r>
          </w:p>
          <w:p w14:paraId="4D616AF4" w14:textId="77777777" w:rsidR="00B903C1" w:rsidRDefault="00DB6AB8">
            <w:pPr>
              <w:pStyle w:val="TableParagraph"/>
              <w:ind w:left="102" w:right="269"/>
              <w:rPr>
                <w:sz w:val="20"/>
              </w:rPr>
            </w:pPr>
            <w:r>
              <w:rPr>
                <w:sz w:val="20"/>
              </w:rPr>
              <w:t>transportēšanas datu analīzē.</w:t>
            </w:r>
          </w:p>
        </w:tc>
        <w:tc>
          <w:tcPr>
            <w:tcW w:w="1679" w:type="dxa"/>
            <w:vMerge/>
            <w:tcBorders>
              <w:top w:val="nil"/>
            </w:tcBorders>
          </w:tcPr>
          <w:p w14:paraId="2D50E823" w14:textId="77777777" w:rsidR="00B903C1" w:rsidRDefault="00B903C1">
            <w:pPr>
              <w:rPr>
                <w:sz w:val="2"/>
                <w:szCs w:val="2"/>
              </w:rPr>
            </w:pPr>
          </w:p>
        </w:tc>
        <w:tc>
          <w:tcPr>
            <w:tcW w:w="2370" w:type="dxa"/>
            <w:vMerge/>
            <w:tcBorders>
              <w:top w:val="nil"/>
            </w:tcBorders>
          </w:tcPr>
          <w:p w14:paraId="13E643DC" w14:textId="77777777" w:rsidR="00B903C1" w:rsidRDefault="00B903C1">
            <w:pPr>
              <w:rPr>
                <w:sz w:val="2"/>
                <w:szCs w:val="2"/>
              </w:rPr>
            </w:pPr>
          </w:p>
        </w:tc>
      </w:tr>
      <w:tr w:rsidR="00B903C1" w14:paraId="659FEEE5" w14:textId="77777777">
        <w:trPr>
          <w:trHeight w:val="1381"/>
        </w:trPr>
        <w:tc>
          <w:tcPr>
            <w:tcW w:w="2019" w:type="dxa"/>
          </w:tcPr>
          <w:p w14:paraId="5F98C63E" w14:textId="77777777" w:rsidR="00B903C1" w:rsidRDefault="00DB6AB8">
            <w:pPr>
              <w:pStyle w:val="TableParagraph"/>
              <w:spacing w:line="223" w:lineRule="exact"/>
              <w:rPr>
                <w:sz w:val="20"/>
              </w:rPr>
            </w:pPr>
            <w:r>
              <w:rPr>
                <w:sz w:val="20"/>
              </w:rPr>
              <w:t>5. Spēj: lietot</w:t>
            </w:r>
          </w:p>
          <w:p w14:paraId="02FA10B8" w14:textId="77777777" w:rsidR="00B903C1" w:rsidRDefault="00DB6AB8">
            <w:pPr>
              <w:pStyle w:val="TableParagraph"/>
              <w:spacing w:line="230" w:lineRule="atLeast"/>
              <w:ind w:right="99"/>
              <w:rPr>
                <w:sz w:val="20"/>
              </w:rPr>
            </w:pPr>
            <w:r>
              <w:rPr>
                <w:sz w:val="20"/>
              </w:rPr>
              <w:t>specifiskās loģistikas datorprogrammas un datorprogrammas kravu transportēšanas aprēķinu veikšanai.</w:t>
            </w:r>
          </w:p>
        </w:tc>
        <w:tc>
          <w:tcPr>
            <w:tcW w:w="1926" w:type="dxa"/>
          </w:tcPr>
          <w:p w14:paraId="4E600E4D" w14:textId="77777777" w:rsidR="00B903C1" w:rsidRDefault="00DB6AB8">
            <w:pPr>
              <w:pStyle w:val="TableParagraph"/>
              <w:ind w:right="528"/>
              <w:rPr>
                <w:sz w:val="20"/>
              </w:rPr>
            </w:pPr>
            <w:r>
              <w:rPr>
                <w:sz w:val="20"/>
              </w:rPr>
              <w:t>5.1. Specifiskās loģistikas</w:t>
            </w:r>
          </w:p>
          <w:p w14:paraId="5611874D" w14:textId="77777777" w:rsidR="00B903C1" w:rsidRDefault="00DB6AB8">
            <w:pPr>
              <w:pStyle w:val="TableParagraph"/>
              <w:rPr>
                <w:sz w:val="20"/>
              </w:rPr>
            </w:pPr>
            <w:r>
              <w:rPr>
                <w:sz w:val="20"/>
              </w:rPr>
              <w:t>datorprogrammas.</w:t>
            </w:r>
          </w:p>
          <w:p w14:paraId="798071F5" w14:textId="77777777" w:rsidR="00B903C1" w:rsidRDefault="00B903C1">
            <w:pPr>
              <w:pStyle w:val="TableParagraph"/>
              <w:spacing w:before="6"/>
              <w:ind w:left="0"/>
              <w:rPr>
                <w:b/>
                <w:sz w:val="19"/>
              </w:rPr>
            </w:pPr>
          </w:p>
          <w:p w14:paraId="4FA0ADCD" w14:textId="77777777" w:rsidR="00B903C1" w:rsidRDefault="00DB6AB8">
            <w:pPr>
              <w:pStyle w:val="TableParagraph"/>
              <w:spacing w:line="230" w:lineRule="atLeast"/>
              <w:rPr>
                <w:sz w:val="20"/>
              </w:rPr>
            </w:pPr>
            <w:r>
              <w:rPr>
                <w:sz w:val="20"/>
              </w:rPr>
              <w:t>(10% no moduļa kopējā apjoma)</w:t>
            </w:r>
          </w:p>
        </w:tc>
        <w:tc>
          <w:tcPr>
            <w:tcW w:w="2149" w:type="dxa"/>
          </w:tcPr>
          <w:p w14:paraId="62387D98" w14:textId="77777777" w:rsidR="00B903C1" w:rsidRDefault="00DB6AB8">
            <w:pPr>
              <w:pStyle w:val="TableParagraph"/>
              <w:ind w:right="667"/>
              <w:rPr>
                <w:sz w:val="20"/>
              </w:rPr>
            </w:pPr>
            <w:r>
              <w:rPr>
                <w:sz w:val="20"/>
              </w:rPr>
              <w:t xml:space="preserve">5.1.1. Specifisko loģistikas </w:t>
            </w:r>
            <w:r>
              <w:rPr>
                <w:w w:val="95"/>
                <w:sz w:val="20"/>
              </w:rPr>
              <w:t>datorprogrammu</w:t>
            </w:r>
          </w:p>
          <w:p w14:paraId="2C370E2E" w14:textId="77777777" w:rsidR="00B903C1" w:rsidRDefault="00DB6AB8">
            <w:pPr>
              <w:pStyle w:val="TableParagraph"/>
              <w:ind w:right="340"/>
              <w:rPr>
                <w:sz w:val="20"/>
              </w:rPr>
            </w:pPr>
            <w:r>
              <w:rPr>
                <w:sz w:val="20"/>
              </w:rPr>
              <w:t>funkcijas, nozīme un pielietošana.</w:t>
            </w:r>
          </w:p>
        </w:tc>
        <w:tc>
          <w:tcPr>
            <w:tcW w:w="1979" w:type="dxa"/>
          </w:tcPr>
          <w:p w14:paraId="5727CC02" w14:textId="77777777" w:rsidR="00B903C1" w:rsidRDefault="00DB6AB8">
            <w:pPr>
              <w:pStyle w:val="TableParagraph"/>
              <w:ind w:left="103" w:right="385"/>
              <w:rPr>
                <w:sz w:val="20"/>
              </w:rPr>
            </w:pPr>
            <w:r>
              <w:rPr>
                <w:sz w:val="20"/>
              </w:rPr>
              <w:t>Nosauc specifisko loģistikas datorprogrammu funkcijas, ievada, apstrādā un</w:t>
            </w:r>
            <w:r>
              <w:rPr>
                <w:spacing w:val="-19"/>
                <w:sz w:val="20"/>
              </w:rPr>
              <w:t xml:space="preserve"> </w:t>
            </w:r>
            <w:r>
              <w:rPr>
                <w:sz w:val="20"/>
              </w:rPr>
              <w:t>nolasa</w:t>
            </w:r>
          </w:p>
          <w:p w14:paraId="2CCA45A4" w14:textId="77777777" w:rsidR="00B903C1" w:rsidRDefault="00DB6AB8">
            <w:pPr>
              <w:pStyle w:val="TableParagraph"/>
              <w:spacing w:line="217" w:lineRule="exact"/>
              <w:ind w:left="103"/>
              <w:rPr>
                <w:sz w:val="20"/>
              </w:rPr>
            </w:pPr>
            <w:r>
              <w:rPr>
                <w:sz w:val="20"/>
              </w:rPr>
              <w:t>informāciju</w:t>
            </w:r>
            <w:r>
              <w:rPr>
                <w:spacing w:val="-10"/>
                <w:sz w:val="20"/>
              </w:rPr>
              <w:t xml:space="preserve"> </w:t>
            </w:r>
            <w:r>
              <w:rPr>
                <w:sz w:val="20"/>
              </w:rPr>
              <w:t>vismaz</w:t>
            </w:r>
          </w:p>
        </w:tc>
        <w:tc>
          <w:tcPr>
            <w:tcW w:w="2029" w:type="dxa"/>
          </w:tcPr>
          <w:p w14:paraId="66DE610B" w14:textId="77777777" w:rsidR="00B903C1" w:rsidRDefault="00DB6AB8">
            <w:pPr>
              <w:pStyle w:val="TableParagraph"/>
              <w:ind w:left="102" w:right="180"/>
              <w:rPr>
                <w:sz w:val="20"/>
              </w:rPr>
            </w:pPr>
            <w:r>
              <w:rPr>
                <w:sz w:val="20"/>
              </w:rPr>
              <w:t>Izskaidro specifisko loģistikas datorprogrammu funkcijas, nozīmi,</w:t>
            </w:r>
          </w:p>
          <w:p w14:paraId="7C3DD33C" w14:textId="77777777" w:rsidR="00B903C1" w:rsidRDefault="00DB6AB8">
            <w:pPr>
              <w:pStyle w:val="TableParagraph"/>
              <w:spacing w:line="230" w:lineRule="atLeast"/>
              <w:ind w:left="102" w:right="180"/>
              <w:rPr>
                <w:sz w:val="20"/>
              </w:rPr>
            </w:pPr>
            <w:r>
              <w:rPr>
                <w:sz w:val="20"/>
              </w:rPr>
              <w:t>ievada, apstrādā, nolasa un analizē</w:t>
            </w:r>
          </w:p>
        </w:tc>
        <w:tc>
          <w:tcPr>
            <w:tcW w:w="1679" w:type="dxa"/>
          </w:tcPr>
          <w:p w14:paraId="6ADDA8BE" w14:textId="77777777" w:rsidR="00B903C1" w:rsidRDefault="00DB6AB8">
            <w:pPr>
              <w:pStyle w:val="TableParagraph"/>
              <w:ind w:left="104" w:right="253"/>
              <w:rPr>
                <w:sz w:val="20"/>
              </w:rPr>
            </w:pPr>
            <w:r>
              <w:rPr>
                <w:w w:val="95"/>
                <w:sz w:val="20"/>
              </w:rPr>
              <w:t xml:space="preserve">Informācijas </w:t>
            </w:r>
            <w:r>
              <w:rPr>
                <w:sz w:val="20"/>
              </w:rPr>
              <w:t>tehnoloģiju</w:t>
            </w:r>
          </w:p>
          <w:p w14:paraId="549F7C48" w14:textId="77777777" w:rsidR="00B903C1" w:rsidRDefault="00DB6AB8">
            <w:pPr>
              <w:pStyle w:val="TableParagraph"/>
              <w:ind w:left="104"/>
              <w:rPr>
                <w:sz w:val="20"/>
              </w:rPr>
            </w:pPr>
            <w:r>
              <w:rPr>
                <w:sz w:val="20"/>
              </w:rPr>
              <w:t>izmantošana.</w:t>
            </w:r>
          </w:p>
        </w:tc>
        <w:tc>
          <w:tcPr>
            <w:tcW w:w="2370" w:type="dxa"/>
          </w:tcPr>
          <w:p w14:paraId="056FA85B" w14:textId="77777777" w:rsidR="00B903C1" w:rsidRDefault="00DB6AB8">
            <w:pPr>
              <w:pStyle w:val="TableParagraph"/>
              <w:ind w:left="103" w:right="104"/>
              <w:rPr>
                <w:sz w:val="20"/>
              </w:rPr>
            </w:pPr>
            <w:r>
              <w:rPr>
                <w:sz w:val="20"/>
              </w:rPr>
              <w:t>Izglītojamie pēc iepriekš dotā kravu transportēšanas situācijas uzdevuma</w:t>
            </w:r>
          </w:p>
          <w:p w14:paraId="279A6880" w14:textId="77777777" w:rsidR="00B903C1" w:rsidRDefault="00DB6AB8">
            <w:pPr>
              <w:pStyle w:val="TableParagraph"/>
              <w:ind w:left="103" w:right="293"/>
              <w:rPr>
                <w:sz w:val="20"/>
              </w:rPr>
            </w:pPr>
            <w:r>
              <w:rPr>
                <w:sz w:val="20"/>
              </w:rPr>
              <w:t>ievada informāciju, apstrādā to, veic</w:t>
            </w:r>
          </w:p>
          <w:p w14:paraId="69A7CE3D" w14:textId="77777777" w:rsidR="00B903C1" w:rsidRDefault="00DB6AB8">
            <w:pPr>
              <w:pStyle w:val="TableParagraph"/>
              <w:spacing w:line="217" w:lineRule="exact"/>
              <w:ind w:left="103"/>
              <w:rPr>
                <w:sz w:val="20"/>
              </w:rPr>
            </w:pPr>
            <w:r>
              <w:rPr>
                <w:sz w:val="20"/>
              </w:rPr>
              <w:t>aprēķinus, izmantojot</w:t>
            </w:r>
          </w:p>
        </w:tc>
      </w:tr>
    </w:tbl>
    <w:p w14:paraId="439CC73E" w14:textId="77777777" w:rsidR="00B903C1" w:rsidRDefault="00B903C1">
      <w:pPr>
        <w:spacing w:line="217" w:lineRule="exact"/>
        <w:rPr>
          <w:sz w:val="20"/>
        </w:rPr>
        <w:sectPr w:rsidR="00B903C1">
          <w:pgSz w:w="16840" w:h="11910" w:orient="landscape"/>
          <w:pgMar w:top="2440" w:right="560" w:bottom="1120" w:left="1400" w:header="709" w:footer="755" w:gutter="0"/>
          <w:cols w:space="720"/>
        </w:sectPr>
      </w:pPr>
    </w:p>
    <w:p w14:paraId="70947F9F"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1926"/>
        <w:gridCol w:w="2149"/>
        <w:gridCol w:w="1979"/>
        <w:gridCol w:w="2029"/>
        <w:gridCol w:w="1679"/>
        <w:gridCol w:w="2370"/>
      </w:tblGrid>
      <w:tr w:rsidR="00B903C1" w14:paraId="2AC0B180" w14:textId="77777777">
        <w:trPr>
          <w:trHeight w:val="918"/>
        </w:trPr>
        <w:tc>
          <w:tcPr>
            <w:tcW w:w="2019" w:type="dxa"/>
            <w:vMerge w:val="restart"/>
          </w:tcPr>
          <w:p w14:paraId="0BF0D866" w14:textId="77777777" w:rsidR="00B903C1" w:rsidRDefault="00B903C1">
            <w:pPr>
              <w:pStyle w:val="TableParagraph"/>
              <w:spacing w:before="5"/>
              <w:ind w:left="0"/>
              <w:rPr>
                <w:b/>
                <w:sz w:val="19"/>
              </w:rPr>
            </w:pPr>
          </w:p>
          <w:p w14:paraId="31AA683E" w14:textId="77777777" w:rsidR="00B903C1" w:rsidRDefault="00DB6AB8">
            <w:pPr>
              <w:pStyle w:val="TableParagraph"/>
              <w:rPr>
                <w:sz w:val="20"/>
              </w:rPr>
            </w:pPr>
            <w:r>
              <w:rPr>
                <w:sz w:val="20"/>
              </w:rPr>
              <w:t>Zina: kravu</w:t>
            </w:r>
          </w:p>
          <w:p w14:paraId="716DEC49" w14:textId="77777777" w:rsidR="00B903C1" w:rsidRDefault="00DB6AB8">
            <w:pPr>
              <w:pStyle w:val="TableParagraph"/>
              <w:rPr>
                <w:sz w:val="20"/>
              </w:rPr>
            </w:pPr>
            <w:r>
              <w:rPr>
                <w:sz w:val="20"/>
              </w:rPr>
              <w:t>transportēšanas</w:t>
            </w:r>
          </w:p>
          <w:p w14:paraId="210E9D97" w14:textId="77777777" w:rsidR="00B903C1" w:rsidRDefault="00DB6AB8">
            <w:pPr>
              <w:pStyle w:val="TableParagraph"/>
              <w:spacing w:before="1"/>
              <w:ind w:right="99"/>
              <w:rPr>
                <w:sz w:val="20"/>
              </w:rPr>
            </w:pPr>
            <w:r>
              <w:rPr>
                <w:sz w:val="20"/>
              </w:rPr>
              <w:t>aprēķinu metodes, specifiskās loģistikas datorprogrammas, to darbības principus.</w:t>
            </w:r>
          </w:p>
          <w:p w14:paraId="48C06114" w14:textId="77777777" w:rsidR="00B903C1" w:rsidRDefault="00B903C1">
            <w:pPr>
              <w:pStyle w:val="TableParagraph"/>
              <w:ind w:left="0"/>
              <w:rPr>
                <w:b/>
                <w:sz w:val="20"/>
              </w:rPr>
            </w:pPr>
          </w:p>
          <w:p w14:paraId="17591116" w14:textId="77777777" w:rsidR="00B903C1" w:rsidRDefault="00DB6AB8">
            <w:pPr>
              <w:pStyle w:val="TableParagraph"/>
              <w:ind w:right="238"/>
              <w:rPr>
                <w:sz w:val="20"/>
              </w:rPr>
            </w:pPr>
            <w:r>
              <w:rPr>
                <w:sz w:val="20"/>
              </w:rPr>
              <w:t>Izprot: loģistikas datorprogrammu nozīmi racionālai un operatīvai kravu</w:t>
            </w:r>
          </w:p>
          <w:p w14:paraId="4EF14425" w14:textId="77777777" w:rsidR="00B903C1" w:rsidRDefault="00DB6AB8">
            <w:pPr>
              <w:pStyle w:val="TableParagraph"/>
              <w:spacing w:line="229" w:lineRule="exact"/>
              <w:rPr>
                <w:sz w:val="20"/>
              </w:rPr>
            </w:pPr>
            <w:r>
              <w:rPr>
                <w:sz w:val="20"/>
              </w:rPr>
              <w:t>transportēšanas</w:t>
            </w:r>
          </w:p>
          <w:p w14:paraId="18D02067" w14:textId="77777777" w:rsidR="00B903C1" w:rsidRDefault="00DB6AB8">
            <w:pPr>
              <w:pStyle w:val="TableParagraph"/>
              <w:spacing w:line="230" w:lineRule="atLeast"/>
              <w:ind w:right="204"/>
              <w:rPr>
                <w:sz w:val="20"/>
              </w:rPr>
            </w:pPr>
            <w:r>
              <w:rPr>
                <w:sz w:val="20"/>
              </w:rPr>
              <w:t>maršruta izstrādei un aprēķinu veikšanai.</w:t>
            </w:r>
          </w:p>
        </w:tc>
        <w:tc>
          <w:tcPr>
            <w:tcW w:w="1926" w:type="dxa"/>
          </w:tcPr>
          <w:p w14:paraId="0377C48C" w14:textId="77777777" w:rsidR="00B903C1" w:rsidRDefault="00B903C1">
            <w:pPr>
              <w:pStyle w:val="TableParagraph"/>
              <w:ind w:left="0"/>
              <w:rPr>
                <w:sz w:val="20"/>
              </w:rPr>
            </w:pPr>
          </w:p>
        </w:tc>
        <w:tc>
          <w:tcPr>
            <w:tcW w:w="2149" w:type="dxa"/>
          </w:tcPr>
          <w:p w14:paraId="24BBDA05" w14:textId="77777777" w:rsidR="00B903C1" w:rsidRDefault="00B903C1">
            <w:pPr>
              <w:pStyle w:val="TableParagraph"/>
              <w:ind w:left="0"/>
              <w:rPr>
                <w:sz w:val="20"/>
              </w:rPr>
            </w:pPr>
          </w:p>
        </w:tc>
        <w:tc>
          <w:tcPr>
            <w:tcW w:w="1979" w:type="dxa"/>
          </w:tcPr>
          <w:p w14:paraId="55A7BD45" w14:textId="77777777" w:rsidR="00B903C1" w:rsidRDefault="00DB6AB8">
            <w:pPr>
              <w:pStyle w:val="TableParagraph"/>
              <w:ind w:left="103" w:right="155"/>
              <w:rPr>
                <w:sz w:val="20"/>
              </w:rPr>
            </w:pPr>
            <w:r>
              <w:rPr>
                <w:sz w:val="20"/>
              </w:rPr>
              <w:t xml:space="preserve">vienā loģistikas </w:t>
            </w:r>
            <w:r>
              <w:rPr>
                <w:w w:val="95"/>
                <w:sz w:val="20"/>
              </w:rPr>
              <w:t>datorprogrammā.</w:t>
            </w:r>
          </w:p>
        </w:tc>
        <w:tc>
          <w:tcPr>
            <w:tcW w:w="2029" w:type="dxa"/>
          </w:tcPr>
          <w:p w14:paraId="1F14D689" w14:textId="77777777" w:rsidR="00B903C1" w:rsidRDefault="00DB6AB8">
            <w:pPr>
              <w:pStyle w:val="TableParagraph"/>
              <w:ind w:left="102" w:right="536"/>
              <w:rPr>
                <w:sz w:val="20"/>
              </w:rPr>
            </w:pPr>
            <w:r>
              <w:rPr>
                <w:sz w:val="20"/>
              </w:rPr>
              <w:t xml:space="preserve">informāciju </w:t>
            </w:r>
            <w:r>
              <w:rPr>
                <w:w w:val="95"/>
                <w:sz w:val="20"/>
              </w:rPr>
              <w:t xml:space="preserve">specifiskajās </w:t>
            </w:r>
            <w:r>
              <w:rPr>
                <w:sz w:val="20"/>
              </w:rPr>
              <w:t>loģistikas</w:t>
            </w:r>
          </w:p>
          <w:p w14:paraId="7D7710C5" w14:textId="77777777" w:rsidR="00B903C1" w:rsidRDefault="00DB6AB8">
            <w:pPr>
              <w:pStyle w:val="TableParagraph"/>
              <w:spacing w:line="215" w:lineRule="exact"/>
              <w:ind w:left="102"/>
              <w:rPr>
                <w:sz w:val="20"/>
              </w:rPr>
            </w:pPr>
            <w:r>
              <w:rPr>
                <w:sz w:val="20"/>
              </w:rPr>
              <w:t>datorprogrammās.</w:t>
            </w:r>
          </w:p>
        </w:tc>
        <w:tc>
          <w:tcPr>
            <w:tcW w:w="1679" w:type="dxa"/>
            <w:vMerge w:val="restart"/>
          </w:tcPr>
          <w:p w14:paraId="5BCB4EF3" w14:textId="77777777" w:rsidR="00B903C1" w:rsidRDefault="00B903C1">
            <w:pPr>
              <w:pStyle w:val="TableParagraph"/>
              <w:ind w:left="0"/>
              <w:rPr>
                <w:sz w:val="20"/>
              </w:rPr>
            </w:pPr>
          </w:p>
        </w:tc>
        <w:tc>
          <w:tcPr>
            <w:tcW w:w="2370" w:type="dxa"/>
            <w:vMerge w:val="restart"/>
          </w:tcPr>
          <w:p w14:paraId="21A0A402" w14:textId="77777777" w:rsidR="00B903C1" w:rsidRDefault="00DB6AB8">
            <w:pPr>
              <w:pStyle w:val="TableParagraph"/>
              <w:ind w:left="103" w:right="620"/>
              <w:rPr>
                <w:sz w:val="20"/>
              </w:rPr>
            </w:pPr>
            <w:r>
              <w:rPr>
                <w:sz w:val="20"/>
              </w:rPr>
              <w:t>specifikās loģistikas datorprogrammas.</w:t>
            </w:r>
          </w:p>
        </w:tc>
      </w:tr>
      <w:tr w:rsidR="00B903C1" w14:paraId="2A99ACEE" w14:textId="77777777">
        <w:trPr>
          <w:trHeight w:val="2529"/>
        </w:trPr>
        <w:tc>
          <w:tcPr>
            <w:tcW w:w="2019" w:type="dxa"/>
            <w:vMerge/>
            <w:tcBorders>
              <w:top w:val="nil"/>
            </w:tcBorders>
          </w:tcPr>
          <w:p w14:paraId="3D664DFF" w14:textId="77777777" w:rsidR="00B903C1" w:rsidRDefault="00B903C1">
            <w:pPr>
              <w:rPr>
                <w:sz w:val="2"/>
                <w:szCs w:val="2"/>
              </w:rPr>
            </w:pPr>
          </w:p>
        </w:tc>
        <w:tc>
          <w:tcPr>
            <w:tcW w:w="1926" w:type="dxa"/>
          </w:tcPr>
          <w:p w14:paraId="18CB08F4" w14:textId="77777777" w:rsidR="00B903C1" w:rsidRDefault="00DB6AB8">
            <w:pPr>
              <w:pStyle w:val="TableParagraph"/>
              <w:spacing w:line="237" w:lineRule="auto"/>
              <w:ind w:right="333"/>
              <w:rPr>
                <w:sz w:val="20"/>
              </w:rPr>
            </w:pPr>
            <w:r>
              <w:rPr>
                <w:sz w:val="20"/>
              </w:rPr>
              <w:t>5.2. Datu apstrāde specifiskajās</w:t>
            </w:r>
          </w:p>
          <w:p w14:paraId="40233FE6" w14:textId="77777777" w:rsidR="00B903C1" w:rsidRDefault="00DB6AB8">
            <w:pPr>
              <w:pStyle w:val="TableParagraph"/>
              <w:rPr>
                <w:sz w:val="20"/>
              </w:rPr>
            </w:pPr>
            <w:r>
              <w:rPr>
                <w:sz w:val="20"/>
              </w:rPr>
              <w:t>loģistikas</w:t>
            </w:r>
          </w:p>
          <w:p w14:paraId="23572A6E" w14:textId="77777777" w:rsidR="00B903C1" w:rsidRDefault="00DB6AB8">
            <w:pPr>
              <w:pStyle w:val="TableParagraph"/>
              <w:rPr>
                <w:sz w:val="20"/>
              </w:rPr>
            </w:pPr>
            <w:r>
              <w:rPr>
                <w:sz w:val="20"/>
              </w:rPr>
              <w:t>datorprogrammās.</w:t>
            </w:r>
          </w:p>
          <w:p w14:paraId="62038990" w14:textId="77777777" w:rsidR="00B903C1" w:rsidRDefault="00B903C1">
            <w:pPr>
              <w:pStyle w:val="TableParagraph"/>
              <w:ind w:left="0"/>
              <w:rPr>
                <w:b/>
                <w:sz w:val="20"/>
              </w:rPr>
            </w:pPr>
          </w:p>
          <w:p w14:paraId="3CC13DB8" w14:textId="77777777" w:rsidR="00B903C1" w:rsidRDefault="00DB6AB8">
            <w:pPr>
              <w:pStyle w:val="TableParagraph"/>
              <w:rPr>
                <w:sz w:val="20"/>
              </w:rPr>
            </w:pPr>
            <w:r>
              <w:rPr>
                <w:sz w:val="20"/>
              </w:rPr>
              <w:t>(20% no moduļa kopējā apjoma)</w:t>
            </w:r>
          </w:p>
        </w:tc>
        <w:tc>
          <w:tcPr>
            <w:tcW w:w="2149" w:type="dxa"/>
          </w:tcPr>
          <w:p w14:paraId="5C697E9A" w14:textId="77777777" w:rsidR="00B903C1" w:rsidRDefault="00DB6AB8">
            <w:pPr>
              <w:pStyle w:val="TableParagraph"/>
              <w:spacing w:line="225" w:lineRule="exact"/>
              <w:rPr>
                <w:sz w:val="20"/>
              </w:rPr>
            </w:pPr>
            <w:r>
              <w:rPr>
                <w:sz w:val="20"/>
              </w:rPr>
              <w:t>5.2.1. Informācijas</w:t>
            </w:r>
          </w:p>
          <w:p w14:paraId="562AD414" w14:textId="77777777" w:rsidR="00B903C1" w:rsidRDefault="00DB6AB8">
            <w:pPr>
              <w:pStyle w:val="TableParagraph"/>
              <w:ind w:right="289"/>
              <w:rPr>
                <w:sz w:val="20"/>
              </w:rPr>
            </w:pPr>
            <w:r>
              <w:rPr>
                <w:sz w:val="20"/>
              </w:rPr>
              <w:t>ievadīšana, apstrāde, kravu</w:t>
            </w:r>
            <w:r>
              <w:rPr>
                <w:spacing w:val="-16"/>
                <w:sz w:val="20"/>
              </w:rPr>
              <w:t xml:space="preserve"> </w:t>
            </w:r>
            <w:r>
              <w:rPr>
                <w:sz w:val="20"/>
              </w:rPr>
              <w:t>transportēšanas aprēķinu</w:t>
            </w:r>
            <w:r>
              <w:rPr>
                <w:spacing w:val="-3"/>
                <w:sz w:val="20"/>
              </w:rPr>
              <w:t xml:space="preserve"> </w:t>
            </w:r>
            <w:r>
              <w:rPr>
                <w:sz w:val="20"/>
              </w:rPr>
              <w:t>veikšana</w:t>
            </w:r>
          </w:p>
          <w:p w14:paraId="4416DFF4" w14:textId="77777777" w:rsidR="00B903C1" w:rsidRDefault="00DB6AB8">
            <w:pPr>
              <w:pStyle w:val="TableParagraph"/>
              <w:rPr>
                <w:sz w:val="20"/>
              </w:rPr>
            </w:pPr>
            <w:r>
              <w:rPr>
                <w:sz w:val="20"/>
              </w:rPr>
              <w:t xml:space="preserve">specifiskajās </w:t>
            </w:r>
            <w:r>
              <w:rPr>
                <w:spacing w:val="-3"/>
                <w:sz w:val="20"/>
              </w:rPr>
              <w:t xml:space="preserve">loģistikas </w:t>
            </w:r>
            <w:r>
              <w:rPr>
                <w:sz w:val="20"/>
              </w:rPr>
              <w:t>datorprogrammās.</w:t>
            </w:r>
          </w:p>
        </w:tc>
        <w:tc>
          <w:tcPr>
            <w:tcW w:w="1979" w:type="dxa"/>
          </w:tcPr>
          <w:p w14:paraId="3C9A6191" w14:textId="77777777" w:rsidR="00B903C1" w:rsidRDefault="00DB6AB8">
            <w:pPr>
              <w:pStyle w:val="TableParagraph"/>
              <w:ind w:left="103" w:right="155"/>
              <w:rPr>
                <w:sz w:val="20"/>
              </w:rPr>
            </w:pPr>
            <w:r>
              <w:rPr>
                <w:sz w:val="20"/>
              </w:rPr>
              <w:t>Lieto vismaz vienu specifisko loģistikas datorprogrammu</w:t>
            </w:r>
          </w:p>
          <w:p w14:paraId="099DCDEC" w14:textId="77777777" w:rsidR="00B903C1" w:rsidRDefault="00DB6AB8">
            <w:pPr>
              <w:pStyle w:val="TableParagraph"/>
              <w:spacing w:line="229" w:lineRule="exact"/>
              <w:ind w:left="103"/>
              <w:rPr>
                <w:sz w:val="20"/>
              </w:rPr>
            </w:pPr>
            <w:r>
              <w:rPr>
                <w:sz w:val="20"/>
              </w:rPr>
              <w:t>transportēšanas</w:t>
            </w:r>
          </w:p>
          <w:p w14:paraId="05F18CD6" w14:textId="77777777" w:rsidR="00B903C1" w:rsidRDefault="00DB6AB8">
            <w:pPr>
              <w:pStyle w:val="TableParagraph"/>
              <w:ind w:left="103"/>
              <w:rPr>
                <w:sz w:val="20"/>
              </w:rPr>
            </w:pPr>
            <w:r>
              <w:rPr>
                <w:sz w:val="20"/>
              </w:rPr>
              <w:t>aprēķinu veikšanā.</w:t>
            </w:r>
          </w:p>
        </w:tc>
        <w:tc>
          <w:tcPr>
            <w:tcW w:w="2029" w:type="dxa"/>
          </w:tcPr>
          <w:p w14:paraId="1EB4A6C4" w14:textId="77777777" w:rsidR="00B903C1" w:rsidRDefault="00DB6AB8">
            <w:pPr>
              <w:pStyle w:val="TableParagraph"/>
              <w:spacing w:line="225" w:lineRule="exact"/>
              <w:ind w:left="102"/>
              <w:rPr>
                <w:sz w:val="20"/>
              </w:rPr>
            </w:pPr>
            <w:r>
              <w:rPr>
                <w:sz w:val="20"/>
              </w:rPr>
              <w:t>Lieto vairākas</w:t>
            </w:r>
          </w:p>
          <w:p w14:paraId="136E6973" w14:textId="77777777" w:rsidR="00B903C1" w:rsidRDefault="00DB6AB8">
            <w:pPr>
              <w:pStyle w:val="TableParagraph"/>
              <w:ind w:left="102" w:right="202"/>
              <w:rPr>
                <w:sz w:val="20"/>
              </w:rPr>
            </w:pPr>
            <w:r>
              <w:rPr>
                <w:sz w:val="20"/>
              </w:rPr>
              <w:t>specifiskās loģistikas datorprogrammas transportēšanas</w:t>
            </w:r>
          </w:p>
          <w:p w14:paraId="0DD015C1" w14:textId="77777777" w:rsidR="00B903C1" w:rsidRDefault="00DB6AB8">
            <w:pPr>
              <w:pStyle w:val="TableParagraph"/>
              <w:ind w:left="102"/>
              <w:rPr>
                <w:sz w:val="20"/>
              </w:rPr>
            </w:pPr>
            <w:r>
              <w:rPr>
                <w:sz w:val="20"/>
              </w:rPr>
              <w:t>aprēķinu veikšanai.</w:t>
            </w:r>
          </w:p>
        </w:tc>
        <w:tc>
          <w:tcPr>
            <w:tcW w:w="1679" w:type="dxa"/>
            <w:vMerge/>
            <w:tcBorders>
              <w:top w:val="nil"/>
            </w:tcBorders>
          </w:tcPr>
          <w:p w14:paraId="02DF50B4" w14:textId="77777777" w:rsidR="00B903C1" w:rsidRDefault="00B903C1">
            <w:pPr>
              <w:rPr>
                <w:sz w:val="2"/>
                <w:szCs w:val="2"/>
              </w:rPr>
            </w:pPr>
          </w:p>
        </w:tc>
        <w:tc>
          <w:tcPr>
            <w:tcW w:w="2370" w:type="dxa"/>
            <w:vMerge/>
            <w:tcBorders>
              <w:top w:val="nil"/>
            </w:tcBorders>
          </w:tcPr>
          <w:p w14:paraId="4C27B6B9" w14:textId="77777777" w:rsidR="00B903C1" w:rsidRDefault="00B903C1">
            <w:pPr>
              <w:rPr>
                <w:sz w:val="2"/>
                <w:szCs w:val="2"/>
              </w:rPr>
            </w:pPr>
          </w:p>
        </w:tc>
      </w:tr>
      <w:tr w:rsidR="00B903C1" w14:paraId="75115986" w14:textId="77777777">
        <w:trPr>
          <w:trHeight w:val="1699"/>
        </w:trPr>
        <w:tc>
          <w:tcPr>
            <w:tcW w:w="2019" w:type="dxa"/>
            <w:vMerge w:val="restart"/>
          </w:tcPr>
          <w:p w14:paraId="648BE925" w14:textId="77777777" w:rsidR="00B903C1" w:rsidRDefault="00DB6AB8">
            <w:pPr>
              <w:pStyle w:val="TableParagraph"/>
              <w:spacing w:line="223" w:lineRule="exact"/>
              <w:rPr>
                <w:sz w:val="20"/>
              </w:rPr>
            </w:pPr>
            <w:r>
              <w:rPr>
                <w:sz w:val="20"/>
              </w:rPr>
              <w:t>6. Spēj: novērst</w:t>
            </w:r>
          </w:p>
          <w:p w14:paraId="667C239B" w14:textId="77777777" w:rsidR="00B903C1" w:rsidRDefault="00DB6AB8">
            <w:pPr>
              <w:pStyle w:val="TableParagraph"/>
              <w:rPr>
                <w:sz w:val="20"/>
              </w:rPr>
            </w:pPr>
            <w:r>
              <w:rPr>
                <w:sz w:val="20"/>
              </w:rPr>
              <w:t>specifiskos loģistikas darba vides riska faktorus savas kompetences ietvaros.</w:t>
            </w:r>
          </w:p>
          <w:p w14:paraId="436ED21E" w14:textId="77777777" w:rsidR="00B903C1" w:rsidRDefault="00B903C1">
            <w:pPr>
              <w:pStyle w:val="TableParagraph"/>
              <w:ind w:left="0"/>
              <w:rPr>
                <w:b/>
                <w:sz w:val="20"/>
              </w:rPr>
            </w:pPr>
          </w:p>
          <w:p w14:paraId="0D7F9674" w14:textId="77777777" w:rsidR="00B903C1" w:rsidRDefault="00DB6AB8">
            <w:pPr>
              <w:pStyle w:val="TableParagraph"/>
              <w:rPr>
                <w:sz w:val="20"/>
              </w:rPr>
            </w:pPr>
            <w:r>
              <w:rPr>
                <w:sz w:val="20"/>
              </w:rPr>
              <w:t>Zina:</w:t>
            </w:r>
            <w:r>
              <w:rPr>
                <w:spacing w:val="-7"/>
                <w:sz w:val="20"/>
              </w:rPr>
              <w:t xml:space="preserve"> </w:t>
            </w:r>
            <w:r>
              <w:rPr>
                <w:sz w:val="20"/>
              </w:rPr>
              <w:t>specifiskos</w:t>
            </w:r>
          </w:p>
          <w:p w14:paraId="72BB938A" w14:textId="77777777" w:rsidR="00B903C1" w:rsidRDefault="00DB6AB8">
            <w:pPr>
              <w:pStyle w:val="TableParagraph"/>
              <w:ind w:right="159"/>
              <w:rPr>
                <w:sz w:val="20"/>
              </w:rPr>
            </w:pPr>
            <w:r>
              <w:rPr>
                <w:sz w:val="20"/>
              </w:rPr>
              <w:t>loģistikas darba</w:t>
            </w:r>
            <w:r>
              <w:rPr>
                <w:spacing w:val="-10"/>
                <w:sz w:val="20"/>
              </w:rPr>
              <w:t xml:space="preserve"> </w:t>
            </w:r>
            <w:r>
              <w:rPr>
                <w:sz w:val="20"/>
              </w:rPr>
              <w:t>vides riska faktorus, to</w:t>
            </w:r>
          </w:p>
          <w:p w14:paraId="21180634" w14:textId="77777777" w:rsidR="00B903C1" w:rsidRDefault="00DB6AB8">
            <w:pPr>
              <w:pStyle w:val="TableParagraph"/>
              <w:ind w:right="171"/>
              <w:rPr>
                <w:sz w:val="20"/>
              </w:rPr>
            </w:pPr>
            <w:r>
              <w:rPr>
                <w:sz w:val="20"/>
              </w:rPr>
              <w:t>avotus un novēršanas paņēmienus.</w:t>
            </w:r>
          </w:p>
          <w:p w14:paraId="31B2B01D" w14:textId="77777777" w:rsidR="00B903C1" w:rsidRDefault="00B903C1">
            <w:pPr>
              <w:pStyle w:val="TableParagraph"/>
              <w:ind w:left="0"/>
              <w:rPr>
                <w:b/>
                <w:sz w:val="20"/>
              </w:rPr>
            </w:pPr>
          </w:p>
          <w:p w14:paraId="2F1B1D5B" w14:textId="77777777" w:rsidR="00B903C1" w:rsidRDefault="00DB6AB8">
            <w:pPr>
              <w:pStyle w:val="TableParagraph"/>
              <w:spacing w:before="1"/>
              <w:ind w:right="99"/>
              <w:rPr>
                <w:sz w:val="20"/>
              </w:rPr>
            </w:pPr>
            <w:r>
              <w:rPr>
                <w:sz w:val="20"/>
              </w:rPr>
              <w:t>Izprot: drošu darba paņēmienu lietošanas nozīmi personīgās drošības</w:t>
            </w:r>
          </w:p>
          <w:p w14:paraId="3E41F736" w14:textId="77777777" w:rsidR="00B903C1" w:rsidRDefault="00DB6AB8">
            <w:pPr>
              <w:pStyle w:val="TableParagraph"/>
              <w:spacing w:line="229" w:lineRule="exact"/>
              <w:rPr>
                <w:sz w:val="20"/>
              </w:rPr>
            </w:pPr>
            <w:r>
              <w:rPr>
                <w:sz w:val="20"/>
              </w:rPr>
              <w:t>nodrošināšanā</w:t>
            </w:r>
          </w:p>
          <w:p w14:paraId="03B5B394" w14:textId="77777777" w:rsidR="00B903C1" w:rsidRDefault="00DB6AB8">
            <w:pPr>
              <w:pStyle w:val="TableParagraph"/>
              <w:rPr>
                <w:sz w:val="20"/>
              </w:rPr>
            </w:pPr>
            <w:r>
              <w:rPr>
                <w:sz w:val="20"/>
              </w:rPr>
              <w:t>loģistikas darbā.</w:t>
            </w:r>
          </w:p>
        </w:tc>
        <w:tc>
          <w:tcPr>
            <w:tcW w:w="1926" w:type="dxa"/>
            <w:vMerge w:val="restart"/>
          </w:tcPr>
          <w:p w14:paraId="6CB6E9E3" w14:textId="77777777" w:rsidR="00B903C1" w:rsidRDefault="00DB6AB8">
            <w:pPr>
              <w:pStyle w:val="TableParagraph"/>
              <w:ind w:right="201"/>
              <w:rPr>
                <w:sz w:val="20"/>
              </w:rPr>
            </w:pPr>
            <w:r>
              <w:rPr>
                <w:sz w:val="20"/>
              </w:rPr>
              <w:t>6.1. Loģistikas darbinieka specifiskie darba vides riska faktori.</w:t>
            </w:r>
          </w:p>
          <w:p w14:paraId="4037A15A" w14:textId="77777777" w:rsidR="00B903C1" w:rsidRDefault="00B903C1">
            <w:pPr>
              <w:pStyle w:val="TableParagraph"/>
              <w:spacing w:before="4"/>
              <w:ind w:left="0"/>
              <w:rPr>
                <w:b/>
                <w:sz w:val="19"/>
              </w:rPr>
            </w:pPr>
          </w:p>
          <w:p w14:paraId="3135C526" w14:textId="77777777" w:rsidR="00B903C1" w:rsidRDefault="00DB6AB8">
            <w:pPr>
              <w:pStyle w:val="TableParagraph"/>
              <w:ind w:right="201"/>
              <w:rPr>
                <w:sz w:val="20"/>
              </w:rPr>
            </w:pPr>
            <w:r>
              <w:rPr>
                <w:sz w:val="20"/>
              </w:rPr>
              <w:t>(5% no moduļa kopējā apjoma)</w:t>
            </w:r>
          </w:p>
        </w:tc>
        <w:tc>
          <w:tcPr>
            <w:tcW w:w="2149" w:type="dxa"/>
          </w:tcPr>
          <w:p w14:paraId="76D91945" w14:textId="77777777" w:rsidR="00B903C1" w:rsidRDefault="00DB6AB8">
            <w:pPr>
              <w:pStyle w:val="TableParagraph"/>
              <w:ind w:right="129"/>
              <w:rPr>
                <w:sz w:val="20"/>
              </w:rPr>
            </w:pPr>
            <w:r>
              <w:rPr>
                <w:sz w:val="20"/>
              </w:rPr>
              <w:t>6.1.1. Specifiskie darba vides riska faktori.</w:t>
            </w:r>
          </w:p>
        </w:tc>
        <w:tc>
          <w:tcPr>
            <w:tcW w:w="1979" w:type="dxa"/>
          </w:tcPr>
          <w:p w14:paraId="01AB5D70" w14:textId="77777777" w:rsidR="00B903C1" w:rsidRDefault="00DB6AB8">
            <w:pPr>
              <w:pStyle w:val="TableParagraph"/>
              <w:ind w:left="103" w:right="452"/>
              <w:rPr>
                <w:sz w:val="20"/>
              </w:rPr>
            </w:pPr>
            <w:r>
              <w:rPr>
                <w:sz w:val="20"/>
              </w:rPr>
              <w:t>Ievēro minimālās darba drošības</w:t>
            </w:r>
          </w:p>
          <w:p w14:paraId="262C3E6C" w14:textId="77777777" w:rsidR="00B903C1" w:rsidRDefault="00DB6AB8">
            <w:pPr>
              <w:pStyle w:val="TableParagraph"/>
              <w:ind w:left="103" w:right="155"/>
              <w:rPr>
                <w:sz w:val="20"/>
              </w:rPr>
            </w:pPr>
            <w:r>
              <w:rPr>
                <w:sz w:val="20"/>
              </w:rPr>
              <w:t>prasības un novērš specifiskos darba vides riska faktorus.</w:t>
            </w:r>
          </w:p>
        </w:tc>
        <w:tc>
          <w:tcPr>
            <w:tcW w:w="2029" w:type="dxa"/>
          </w:tcPr>
          <w:p w14:paraId="0A637993" w14:textId="77777777" w:rsidR="00B903C1" w:rsidRDefault="00DB6AB8">
            <w:pPr>
              <w:pStyle w:val="TableParagraph"/>
              <w:ind w:left="102" w:right="180"/>
              <w:rPr>
                <w:sz w:val="20"/>
              </w:rPr>
            </w:pPr>
            <w:r>
              <w:rPr>
                <w:sz w:val="20"/>
              </w:rPr>
              <w:t>Ievēro visas darba drošības prasības, novērš specifiskos darba vides riska faktorus un izskaidro to ietekmi uz cilvēka veselību un drošību.</w:t>
            </w:r>
          </w:p>
        </w:tc>
        <w:tc>
          <w:tcPr>
            <w:tcW w:w="1679" w:type="dxa"/>
            <w:vMerge w:val="restart"/>
          </w:tcPr>
          <w:p w14:paraId="253BB9B2" w14:textId="77777777" w:rsidR="00B903C1" w:rsidRDefault="00DB6AB8">
            <w:pPr>
              <w:pStyle w:val="TableParagraph"/>
              <w:spacing w:line="223" w:lineRule="exact"/>
              <w:ind w:left="104"/>
              <w:rPr>
                <w:sz w:val="20"/>
              </w:rPr>
            </w:pPr>
            <w:r>
              <w:rPr>
                <w:sz w:val="20"/>
              </w:rPr>
              <w:t>Darbs ar</w:t>
            </w:r>
          </w:p>
          <w:p w14:paraId="7F4FAB77" w14:textId="77777777" w:rsidR="00B903C1" w:rsidRDefault="00DB6AB8">
            <w:pPr>
              <w:pStyle w:val="TableParagraph"/>
              <w:ind w:left="104"/>
              <w:rPr>
                <w:sz w:val="20"/>
              </w:rPr>
            </w:pPr>
            <w:r>
              <w:rPr>
                <w:sz w:val="20"/>
              </w:rPr>
              <w:t>informāciju.</w:t>
            </w:r>
          </w:p>
        </w:tc>
        <w:tc>
          <w:tcPr>
            <w:tcW w:w="2370" w:type="dxa"/>
            <w:vMerge w:val="restart"/>
          </w:tcPr>
          <w:p w14:paraId="2E71F136" w14:textId="77777777" w:rsidR="00B903C1" w:rsidRDefault="00DB6AB8">
            <w:pPr>
              <w:pStyle w:val="TableParagraph"/>
              <w:ind w:left="103" w:right="315"/>
              <w:rPr>
                <w:sz w:val="20"/>
              </w:rPr>
            </w:pPr>
            <w:r>
              <w:rPr>
                <w:sz w:val="20"/>
              </w:rPr>
              <w:t>Izglītojamie, izmantojot dažādus informācijas</w:t>
            </w:r>
          </w:p>
          <w:p w14:paraId="643F7D8E" w14:textId="77777777" w:rsidR="00B903C1" w:rsidRDefault="00DB6AB8">
            <w:pPr>
              <w:pStyle w:val="TableParagraph"/>
              <w:ind w:left="103" w:right="115"/>
              <w:rPr>
                <w:sz w:val="20"/>
              </w:rPr>
            </w:pPr>
            <w:r>
              <w:rPr>
                <w:sz w:val="20"/>
              </w:rPr>
              <w:t>avotus, izzina loģistikas darbinieka specifiskos darba vides riska faktorus un to mazināšanas</w:t>
            </w:r>
          </w:p>
          <w:p w14:paraId="72C0A1BA" w14:textId="77777777" w:rsidR="00B903C1" w:rsidRDefault="00DB6AB8">
            <w:pPr>
              <w:pStyle w:val="TableParagraph"/>
              <w:spacing w:line="229" w:lineRule="exact"/>
              <w:ind w:left="103"/>
              <w:rPr>
                <w:sz w:val="20"/>
              </w:rPr>
            </w:pPr>
            <w:r>
              <w:rPr>
                <w:sz w:val="20"/>
              </w:rPr>
              <w:t>pasākumus, apkopo</w:t>
            </w:r>
          </w:p>
          <w:p w14:paraId="6309410C" w14:textId="77777777" w:rsidR="00B903C1" w:rsidRDefault="00DB6AB8">
            <w:pPr>
              <w:pStyle w:val="TableParagraph"/>
              <w:ind w:left="103"/>
              <w:rPr>
                <w:sz w:val="20"/>
              </w:rPr>
            </w:pPr>
            <w:r>
              <w:rPr>
                <w:sz w:val="20"/>
              </w:rPr>
              <w:t>informāciju un prezentē.</w:t>
            </w:r>
          </w:p>
        </w:tc>
      </w:tr>
      <w:tr w:rsidR="00B903C1" w14:paraId="36BB3FC4" w14:textId="77777777">
        <w:trPr>
          <w:trHeight w:val="2661"/>
        </w:trPr>
        <w:tc>
          <w:tcPr>
            <w:tcW w:w="2019" w:type="dxa"/>
            <w:vMerge/>
            <w:tcBorders>
              <w:top w:val="nil"/>
            </w:tcBorders>
          </w:tcPr>
          <w:p w14:paraId="35A466A9" w14:textId="77777777" w:rsidR="00B903C1" w:rsidRDefault="00B903C1">
            <w:pPr>
              <w:rPr>
                <w:sz w:val="2"/>
                <w:szCs w:val="2"/>
              </w:rPr>
            </w:pPr>
          </w:p>
        </w:tc>
        <w:tc>
          <w:tcPr>
            <w:tcW w:w="1926" w:type="dxa"/>
            <w:vMerge/>
            <w:tcBorders>
              <w:top w:val="nil"/>
            </w:tcBorders>
          </w:tcPr>
          <w:p w14:paraId="7F033A55" w14:textId="77777777" w:rsidR="00B903C1" w:rsidRDefault="00B903C1">
            <w:pPr>
              <w:rPr>
                <w:sz w:val="2"/>
                <w:szCs w:val="2"/>
              </w:rPr>
            </w:pPr>
          </w:p>
        </w:tc>
        <w:tc>
          <w:tcPr>
            <w:tcW w:w="2149" w:type="dxa"/>
          </w:tcPr>
          <w:p w14:paraId="39E1C005" w14:textId="77777777" w:rsidR="00B903C1" w:rsidRDefault="00DB6AB8">
            <w:pPr>
              <w:pStyle w:val="TableParagraph"/>
              <w:spacing w:line="237" w:lineRule="auto"/>
              <w:rPr>
                <w:sz w:val="20"/>
              </w:rPr>
            </w:pPr>
            <w:r>
              <w:rPr>
                <w:sz w:val="20"/>
              </w:rPr>
              <w:t>6.1.2. Drošu darba paņēmienu lietošana.</w:t>
            </w:r>
          </w:p>
        </w:tc>
        <w:tc>
          <w:tcPr>
            <w:tcW w:w="1979" w:type="dxa"/>
          </w:tcPr>
          <w:p w14:paraId="24906472" w14:textId="77777777" w:rsidR="00B903C1" w:rsidRDefault="00DB6AB8">
            <w:pPr>
              <w:pStyle w:val="TableParagraph"/>
              <w:spacing w:line="237" w:lineRule="auto"/>
              <w:ind w:left="103" w:right="357"/>
              <w:rPr>
                <w:sz w:val="20"/>
              </w:rPr>
            </w:pPr>
            <w:r>
              <w:rPr>
                <w:sz w:val="20"/>
              </w:rPr>
              <w:t>Lieto drošus darba paņēmienus</w:t>
            </w:r>
          </w:p>
          <w:p w14:paraId="526A4114" w14:textId="77777777" w:rsidR="00B903C1" w:rsidRDefault="00DB6AB8">
            <w:pPr>
              <w:pStyle w:val="TableParagraph"/>
              <w:ind w:left="103"/>
              <w:rPr>
                <w:sz w:val="20"/>
              </w:rPr>
            </w:pPr>
            <w:r>
              <w:rPr>
                <w:sz w:val="20"/>
              </w:rPr>
              <w:t>loģistikas darbā.</w:t>
            </w:r>
          </w:p>
        </w:tc>
        <w:tc>
          <w:tcPr>
            <w:tcW w:w="2029" w:type="dxa"/>
          </w:tcPr>
          <w:p w14:paraId="514F8A09" w14:textId="77777777" w:rsidR="00B903C1" w:rsidRDefault="00DB6AB8">
            <w:pPr>
              <w:pStyle w:val="TableParagraph"/>
              <w:spacing w:line="237" w:lineRule="auto"/>
              <w:ind w:left="102" w:right="180"/>
              <w:rPr>
                <w:sz w:val="20"/>
              </w:rPr>
            </w:pPr>
            <w:r>
              <w:rPr>
                <w:sz w:val="20"/>
              </w:rPr>
              <w:t>Lieto un izskaidro drošus darba</w:t>
            </w:r>
          </w:p>
          <w:p w14:paraId="736F5914" w14:textId="77777777" w:rsidR="00B903C1" w:rsidRDefault="00DB6AB8">
            <w:pPr>
              <w:pStyle w:val="TableParagraph"/>
              <w:ind w:left="102"/>
              <w:rPr>
                <w:sz w:val="20"/>
              </w:rPr>
            </w:pPr>
            <w:r>
              <w:rPr>
                <w:sz w:val="20"/>
              </w:rPr>
              <w:t>paņēmienus loģistikas darbā.</w:t>
            </w:r>
          </w:p>
        </w:tc>
        <w:tc>
          <w:tcPr>
            <w:tcW w:w="1679" w:type="dxa"/>
            <w:vMerge/>
            <w:tcBorders>
              <w:top w:val="nil"/>
            </w:tcBorders>
          </w:tcPr>
          <w:p w14:paraId="11B93DFE" w14:textId="77777777" w:rsidR="00B903C1" w:rsidRDefault="00B903C1">
            <w:pPr>
              <w:rPr>
                <w:sz w:val="2"/>
                <w:szCs w:val="2"/>
              </w:rPr>
            </w:pPr>
          </w:p>
        </w:tc>
        <w:tc>
          <w:tcPr>
            <w:tcW w:w="2370" w:type="dxa"/>
            <w:vMerge/>
            <w:tcBorders>
              <w:top w:val="nil"/>
            </w:tcBorders>
          </w:tcPr>
          <w:p w14:paraId="0A8BF824" w14:textId="77777777" w:rsidR="00B903C1" w:rsidRDefault="00B903C1">
            <w:pPr>
              <w:rPr>
                <w:sz w:val="2"/>
                <w:szCs w:val="2"/>
              </w:rPr>
            </w:pPr>
          </w:p>
        </w:tc>
      </w:tr>
    </w:tbl>
    <w:p w14:paraId="488A0F01" w14:textId="77777777" w:rsidR="00B903C1" w:rsidRDefault="00B903C1">
      <w:pPr>
        <w:rPr>
          <w:sz w:val="2"/>
          <w:szCs w:val="2"/>
        </w:rPr>
        <w:sectPr w:rsidR="00B903C1">
          <w:pgSz w:w="16840" w:h="11910" w:orient="landscape"/>
          <w:pgMar w:top="2440" w:right="560" w:bottom="1120" w:left="1400" w:header="709" w:footer="755" w:gutter="0"/>
          <w:cols w:space="720"/>
        </w:sectPr>
      </w:pPr>
    </w:p>
    <w:p w14:paraId="736E7A2B"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9"/>
        <w:gridCol w:w="1926"/>
        <w:gridCol w:w="2149"/>
        <w:gridCol w:w="1979"/>
        <w:gridCol w:w="2029"/>
        <w:gridCol w:w="1679"/>
        <w:gridCol w:w="2370"/>
      </w:tblGrid>
      <w:tr w:rsidR="00B903C1" w14:paraId="75D8E396" w14:textId="77777777">
        <w:trPr>
          <w:trHeight w:val="1610"/>
        </w:trPr>
        <w:tc>
          <w:tcPr>
            <w:tcW w:w="2019" w:type="dxa"/>
            <w:vMerge w:val="restart"/>
          </w:tcPr>
          <w:p w14:paraId="7051B788" w14:textId="77777777" w:rsidR="00B903C1" w:rsidRDefault="00DB6AB8">
            <w:pPr>
              <w:pStyle w:val="TableParagraph"/>
              <w:spacing w:line="223" w:lineRule="exact"/>
              <w:rPr>
                <w:sz w:val="20"/>
              </w:rPr>
            </w:pPr>
            <w:r>
              <w:rPr>
                <w:sz w:val="20"/>
              </w:rPr>
              <w:t>7. Spēj:</w:t>
            </w:r>
            <w:r>
              <w:rPr>
                <w:spacing w:val="-7"/>
                <w:sz w:val="20"/>
              </w:rPr>
              <w:t xml:space="preserve"> </w:t>
            </w:r>
            <w:r>
              <w:rPr>
                <w:sz w:val="20"/>
              </w:rPr>
              <w:t>noteikt</w:t>
            </w:r>
          </w:p>
          <w:p w14:paraId="09FADC9D" w14:textId="77777777" w:rsidR="00B903C1" w:rsidRDefault="00DB6AB8">
            <w:pPr>
              <w:pStyle w:val="TableParagraph"/>
              <w:ind w:right="234"/>
              <w:rPr>
                <w:sz w:val="20"/>
              </w:rPr>
            </w:pPr>
            <w:r>
              <w:rPr>
                <w:sz w:val="20"/>
              </w:rPr>
              <w:t xml:space="preserve">dažādu </w:t>
            </w:r>
            <w:proofErr w:type="spellStart"/>
            <w:r>
              <w:rPr>
                <w:spacing w:val="-3"/>
                <w:sz w:val="20"/>
              </w:rPr>
              <w:t>psihosociālo</w:t>
            </w:r>
            <w:proofErr w:type="spellEnd"/>
            <w:r>
              <w:rPr>
                <w:spacing w:val="-3"/>
                <w:sz w:val="20"/>
              </w:rPr>
              <w:t xml:space="preserve"> </w:t>
            </w:r>
            <w:r>
              <w:rPr>
                <w:sz w:val="20"/>
              </w:rPr>
              <w:t>faktoru</w:t>
            </w:r>
            <w:r>
              <w:rPr>
                <w:spacing w:val="-2"/>
                <w:sz w:val="20"/>
              </w:rPr>
              <w:t xml:space="preserve"> </w:t>
            </w:r>
            <w:r>
              <w:rPr>
                <w:sz w:val="20"/>
              </w:rPr>
              <w:t>ietekmi</w:t>
            </w:r>
          </w:p>
          <w:p w14:paraId="77EE1E6A" w14:textId="77777777" w:rsidR="00B903C1" w:rsidRDefault="00DB6AB8">
            <w:pPr>
              <w:pStyle w:val="TableParagraph"/>
              <w:spacing w:before="1"/>
              <w:rPr>
                <w:sz w:val="20"/>
              </w:rPr>
            </w:pPr>
            <w:r>
              <w:rPr>
                <w:sz w:val="20"/>
              </w:rPr>
              <w:t>loģistikas darbā.</w:t>
            </w:r>
          </w:p>
          <w:p w14:paraId="0511CF3C" w14:textId="77777777" w:rsidR="00B903C1" w:rsidRDefault="00B903C1">
            <w:pPr>
              <w:pStyle w:val="TableParagraph"/>
              <w:spacing w:before="10"/>
              <w:ind w:left="0"/>
              <w:rPr>
                <w:b/>
                <w:sz w:val="19"/>
              </w:rPr>
            </w:pPr>
          </w:p>
          <w:p w14:paraId="1747D4B1" w14:textId="77777777" w:rsidR="00B903C1" w:rsidRDefault="00DB6AB8">
            <w:pPr>
              <w:pStyle w:val="TableParagraph"/>
              <w:ind w:right="387"/>
              <w:rPr>
                <w:sz w:val="20"/>
              </w:rPr>
            </w:pPr>
            <w:r>
              <w:rPr>
                <w:sz w:val="20"/>
              </w:rPr>
              <w:t xml:space="preserve">Zina: loģistikas </w:t>
            </w:r>
            <w:proofErr w:type="spellStart"/>
            <w:r>
              <w:rPr>
                <w:sz w:val="20"/>
              </w:rPr>
              <w:t>psihosociālo</w:t>
            </w:r>
            <w:proofErr w:type="spellEnd"/>
            <w:r>
              <w:rPr>
                <w:sz w:val="20"/>
              </w:rPr>
              <w:t xml:space="preserve"> darba vidi veidojošos</w:t>
            </w:r>
          </w:p>
          <w:p w14:paraId="39B73E01" w14:textId="77777777" w:rsidR="00B903C1" w:rsidRDefault="00DB6AB8">
            <w:pPr>
              <w:pStyle w:val="TableParagraph"/>
              <w:spacing w:before="2"/>
              <w:ind w:right="127"/>
              <w:rPr>
                <w:sz w:val="20"/>
              </w:rPr>
            </w:pPr>
            <w:r>
              <w:rPr>
                <w:sz w:val="20"/>
              </w:rPr>
              <w:t>faktorus, to pazīmes un ietekmi uz cilvēka darbaspējām un</w:t>
            </w:r>
          </w:p>
          <w:p w14:paraId="45D26C94" w14:textId="77777777" w:rsidR="00B903C1" w:rsidRDefault="00DB6AB8">
            <w:pPr>
              <w:pStyle w:val="TableParagraph"/>
              <w:spacing w:line="229" w:lineRule="exact"/>
              <w:rPr>
                <w:sz w:val="20"/>
              </w:rPr>
            </w:pPr>
            <w:r>
              <w:rPr>
                <w:sz w:val="20"/>
              </w:rPr>
              <w:t>veselību.</w:t>
            </w:r>
          </w:p>
          <w:p w14:paraId="349C36CB" w14:textId="77777777" w:rsidR="00B903C1" w:rsidRDefault="00B903C1">
            <w:pPr>
              <w:pStyle w:val="TableParagraph"/>
              <w:ind w:left="0"/>
              <w:rPr>
                <w:b/>
                <w:sz w:val="20"/>
              </w:rPr>
            </w:pPr>
          </w:p>
          <w:p w14:paraId="67EED918" w14:textId="77777777" w:rsidR="00B903C1" w:rsidRDefault="00DB6AB8">
            <w:pPr>
              <w:pStyle w:val="TableParagraph"/>
              <w:spacing w:before="1"/>
              <w:ind w:right="299"/>
              <w:rPr>
                <w:sz w:val="20"/>
              </w:rPr>
            </w:pPr>
            <w:r>
              <w:rPr>
                <w:sz w:val="20"/>
              </w:rPr>
              <w:t xml:space="preserve">Izprot: </w:t>
            </w:r>
            <w:proofErr w:type="spellStart"/>
            <w:r>
              <w:rPr>
                <w:sz w:val="20"/>
              </w:rPr>
              <w:t>psihosociālo</w:t>
            </w:r>
            <w:proofErr w:type="spellEnd"/>
            <w:r>
              <w:rPr>
                <w:sz w:val="20"/>
              </w:rPr>
              <w:t xml:space="preserve"> faktoru nozīmību savai un apkārtējo veselībai, savas un</w:t>
            </w:r>
          </w:p>
          <w:p w14:paraId="510B5545" w14:textId="77777777" w:rsidR="00B903C1" w:rsidRDefault="00DB6AB8">
            <w:pPr>
              <w:pStyle w:val="TableParagraph"/>
              <w:rPr>
                <w:sz w:val="20"/>
              </w:rPr>
            </w:pPr>
            <w:r>
              <w:rPr>
                <w:sz w:val="20"/>
              </w:rPr>
              <w:t>citu darbinieku rīcības (uzvedības)</w:t>
            </w:r>
          </w:p>
          <w:p w14:paraId="3AD312F4" w14:textId="77777777" w:rsidR="00B903C1" w:rsidRDefault="00DB6AB8">
            <w:pPr>
              <w:pStyle w:val="TableParagraph"/>
              <w:rPr>
                <w:sz w:val="20"/>
              </w:rPr>
            </w:pPr>
            <w:r>
              <w:rPr>
                <w:sz w:val="20"/>
              </w:rPr>
              <w:t>iespējamās sekas.</w:t>
            </w:r>
          </w:p>
        </w:tc>
        <w:tc>
          <w:tcPr>
            <w:tcW w:w="1926" w:type="dxa"/>
            <w:vMerge w:val="restart"/>
          </w:tcPr>
          <w:p w14:paraId="4E8B0124" w14:textId="77777777" w:rsidR="00B903C1" w:rsidRDefault="00DB6AB8">
            <w:pPr>
              <w:pStyle w:val="TableParagraph"/>
              <w:ind w:right="427"/>
              <w:rPr>
                <w:sz w:val="20"/>
              </w:rPr>
            </w:pPr>
            <w:r>
              <w:rPr>
                <w:sz w:val="20"/>
              </w:rPr>
              <w:t xml:space="preserve">7.1. </w:t>
            </w:r>
            <w:proofErr w:type="spellStart"/>
            <w:r>
              <w:rPr>
                <w:sz w:val="20"/>
              </w:rPr>
              <w:t>Psihosociālo</w:t>
            </w:r>
            <w:proofErr w:type="spellEnd"/>
            <w:r>
              <w:rPr>
                <w:sz w:val="20"/>
              </w:rPr>
              <w:t xml:space="preserve"> faktoru ietekme</w:t>
            </w:r>
          </w:p>
          <w:p w14:paraId="45B7AE80" w14:textId="77777777" w:rsidR="00B903C1" w:rsidRDefault="00DB6AB8">
            <w:pPr>
              <w:pStyle w:val="TableParagraph"/>
              <w:rPr>
                <w:sz w:val="20"/>
              </w:rPr>
            </w:pPr>
            <w:r>
              <w:rPr>
                <w:sz w:val="20"/>
              </w:rPr>
              <w:t>loģistikas darbinieka darbā.</w:t>
            </w:r>
          </w:p>
          <w:p w14:paraId="32AE37F9" w14:textId="77777777" w:rsidR="00B903C1" w:rsidRDefault="00B903C1">
            <w:pPr>
              <w:pStyle w:val="TableParagraph"/>
              <w:spacing w:before="4"/>
              <w:ind w:left="0"/>
              <w:rPr>
                <w:b/>
                <w:sz w:val="19"/>
              </w:rPr>
            </w:pPr>
          </w:p>
          <w:p w14:paraId="60A60C45" w14:textId="77777777" w:rsidR="00B903C1" w:rsidRDefault="00DB6AB8">
            <w:pPr>
              <w:pStyle w:val="TableParagraph"/>
              <w:spacing w:before="1"/>
              <w:ind w:right="201"/>
              <w:rPr>
                <w:sz w:val="20"/>
              </w:rPr>
            </w:pPr>
            <w:r>
              <w:rPr>
                <w:sz w:val="20"/>
              </w:rPr>
              <w:t>(5% no moduļa kopējā apjoma)</w:t>
            </w:r>
          </w:p>
        </w:tc>
        <w:tc>
          <w:tcPr>
            <w:tcW w:w="2149" w:type="dxa"/>
          </w:tcPr>
          <w:p w14:paraId="5D319179" w14:textId="77777777" w:rsidR="00B903C1" w:rsidRDefault="00DB6AB8">
            <w:pPr>
              <w:pStyle w:val="TableParagraph"/>
              <w:ind w:right="353"/>
              <w:jc w:val="both"/>
              <w:rPr>
                <w:sz w:val="20"/>
              </w:rPr>
            </w:pPr>
            <w:r>
              <w:rPr>
                <w:sz w:val="20"/>
              </w:rPr>
              <w:t xml:space="preserve">7.1.1. </w:t>
            </w:r>
            <w:proofErr w:type="spellStart"/>
            <w:r>
              <w:rPr>
                <w:sz w:val="20"/>
              </w:rPr>
              <w:t>Psihosociālo</w:t>
            </w:r>
            <w:proofErr w:type="spellEnd"/>
            <w:r>
              <w:rPr>
                <w:sz w:val="20"/>
              </w:rPr>
              <w:t xml:space="preserve"> darba vidi veidojošie</w:t>
            </w:r>
          </w:p>
          <w:p w14:paraId="51A6CA10" w14:textId="77777777" w:rsidR="00B903C1" w:rsidRDefault="00DB6AB8">
            <w:pPr>
              <w:pStyle w:val="TableParagraph"/>
              <w:ind w:right="124"/>
              <w:jc w:val="both"/>
              <w:rPr>
                <w:sz w:val="20"/>
              </w:rPr>
            </w:pPr>
            <w:r>
              <w:rPr>
                <w:sz w:val="20"/>
              </w:rPr>
              <w:t xml:space="preserve">faktori un to ietekme </w:t>
            </w:r>
            <w:r>
              <w:rPr>
                <w:spacing w:val="-7"/>
                <w:sz w:val="20"/>
              </w:rPr>
              <w:t xml:space="preserve">uz </w:t>
            </w:r>
            <w:r>
              <w:rPr>
                <w:sz w:val="20"/>
              </w:rPr>
              <w:t>cilvēka darbaspējām un veselību.</w:t>
            </w:r>
          </w:p>
        </w:tc>
        <w:tc>
          <w:tcPr>
            <w:tcW w:w="1979" w:type="dxa"/>
          </w:tcPr>
          <w:p w14:paraId="06A2B25D" w14:textId="77777777" w:rsidR="00B903C1" w:rsidRDefault="00DB6AB8">
            <w:pPr>
              <w:pStyle w:val="TableParagraph"/>
              <w:spacing w:line="223" w:lineRule="exact"/>
              <w:ind w:left="103"/>
              <w:rPr>
                <w:sz w:val="20"/>
              </w:rPr>
            </w:pPr>
            <w:r>
              <w:rPr>
                <w:sz w:val="20"/>
              </w:rPr>
              <w:t>Identificē</w:t>
            </w:r>
          </w:p>
          <w:p w14:paraId="2AA15880" w14:textId="77777777" w:rsidR="00B903C1" w:rsidRDefault="00DB6AB8">
            <w:pPr>
              <w:pStyle w:val="TableParagraph"/>
              <w:ind w:left="103" w:right="351"/>
              <w:rPr>
                <w:sz w:val="20"/>
              </w:rPr>
            </w:pPr>
            <w:proofErr w:type="spellStart"/>
            <w:r>
              <w:rPr>
                <w:sz w:val="20"/>
              </w:rPr>
              <w:t>psihosociālo</w:t>
            </w:r>
            <w:proofErr w:type="spellEnd"/>
            <w:r>
              <w:rPr>
                <w:sz w:val="20"/>
              </w:rPr>
              <w:t xml:space="preserve"> darba vidi veidojošos</w:t>
            </w:r>
          </w:p>
          <w:p w14:paraId="0ACD019E" w14:textId="77777777" w:rsidR="00B903C1" w:rsidRDefault="00DB6AB8">
            <w:pPr>
              <w:pStyle w:val="TableParagraph"/>
              <w:spacing w:before="1"/>
              <w:ind w:left="103" w:right="129"/>
              <w:rPr>
                <w:sz w:val="20"/>
              </w:rPr>
            </w:pPr>
            <w:r>
              <w:rPr>
                <w:sz w:val="20"/>
              </w:rPr>
              <w:t>faktorus un nosauc to ietekmi uz cilvēka</w:t>
            </w:r>
          </w:p>
          <w:p w14:paraId="75C3B913" w14:textId="77777777" w:rsidR="00B903C1" w:rsidRDefault="00DB6AB8">
            <w:pPr>
              <w:pStyle w:val="TableParagraph"/>
              <w:spacing w:before="2" w:line="230" w:lineRule="exact"/>
              <w:ind w:left="103" w:right="585"/>
              <w:rPr>
                <w:sz w:val="20"/>
              </w:rPr>
            </w:pPr>
            <w:r>
              <w:rPr>
                <w:sz w:val="20"/>
              </w:rPr>
              <w:t>darbaspējām un veselību.</w:t>
            </w:r>
          </w:p>
        </w:tc>
        <w:tc>
          <w:tcPr>
            <w:tcW w:w="2029" w:type="dxa"/>
          </w:tcPr>
          <w:p w14:paraId="70A01452" w14:textId="77777777" w:rsidR="00B903C1" w:rsidRDefault="00DB6AB8">
            <w:pPr>
              <w:pStyle w:val="TableParagraph"/>
              <w:spacing w:line="223" w:lineRule="exact"/>
              <w:ind w:left="102"/>
              <w:rPr>
                <w:sz w:val="20"/>
              </w:rPr>
            </w:pPr>
            <w:r>
              <w:rPr>
                <w:sz w:val="20"/>
              </w:rPr>
              <w:t>Identificē</w:t>
            </w:r>
          </w:p>
          <w:p w14:paraId="483888E5" w14:textId="77777777" w:rsidR="00B903C1" w:rsidRDefault="00DB6AB8">
            <w:pPr>
              <w:pStyle w:val="TableParagraph"/>
              <w:ind w:left="102" w:right="180"/>
              <w:rPr>
                <w:sz w:val="20"/>
              </w:rPr>
            </w:pPr>
            <w:proofErr w:type="spellStart"/>
            <w:r>
              <w:rPr>
                <w:sz w:val="20"/>
              </w:rPr>
              <w:t>psihosociālo</w:t>
            </w:r>
            <w:proofErr w:type="spellEnd"/>
            <w:r>
              <w:rPr>
                <w:sz w:val="20"/>
              </w:rPr>
              <w:t xml:space="preserve"> darba vidi veidojošos faktorus un izskaidro to ietekmi uz cilvēka darbaspējām un</w:t>
            </w:r>
          </w:p>
          <w:p w14:paraId="3BE8A3D1" w14:textId="77777777" w:rsidR="00B903C1" w:rsidRDefault="00DB6AB8">
            <w:pPr>
              <w:pStyle w:val="TableParagraph"/>
              <w:spacing w:line="217" w:lineRule="exact"/>
              <w:ind w:left="102"/>
              <w:rPr>
                <w:sz w:val="20"/>
              </w:rPr>
            </w:pPr>
            <w:r>
              <w:rPr>
                <w:sz w:val="20"/>
              </w:rPr>
              <w:t>veselību.</w:t>
            </w:r>
          </w:p>
        </w:tc>
        <w:tc>
          <w:tcPr>
            <w:tcW w:w="1679" w:type="dxa"/>
            <w:vMerge w:val="restart"/>
          </w:tcPr>
          <w:p w14:paraId="66E14E9B" w14:textId="77777777" w:rsidR="00B903C1" w:rsidRDefault="00DB6AB8">
            <w:pPr>
              <w:pStyle w:val="TableParagraph"/>
              <w:ind w:left="104" w:right="253"/>
              <w:rPr>
                <w:sz w:val="20"/>
              </w:rPr>
            </w:pPr>
            <w:r>
              <w:rPr>
                <w:sz w:val="20"/>
              </w:rPr>
              <w:t xml:space="preserve">Problēmu </w:t>
            </w:r>
            <w:r>
              <w:rPr>
                <w:w w:val="95"/>
                <w:sz w:val="20"/>
              </w:rPr>
              <w:t>risināšana.</w:t>
            </w:r>
          </w:p>
        </w:tc>
        <w:tc>
          <w:tcPr>
            <w:tcW w:w="2370" w:type="dxa"/>
            <w:vMerge w:val="restart"/>
          </w:tcPr>
          <w:p w14:paraId="6C918DA9" w14:textId="77777777" w:rsidR="00B903C1" w:rsidRDefault="00DB6AB8">
            <w:pPr>
              <w:pStyle w:val="TableParagraph"/>
              <w:ind w:left="103" w:right="260"/>
              <w:rPr>
                <w:sz w:val="20"/>
              </w:rPr>
            </w:pPr>
            <w:r>
              <w:rPr>
                <w:sz w:val="20"/>
              </w:rPr>
              <w:t>Izglītojamie pēc iepriekš dotas un formulētās problēmas par kāda darbinieka rīcības</w:t>
            </w:r>
          </w:p>
          <w:p w14:paraId="26F4882E" w14:textId="77777777" w:rsidR="00B903C1" w:rsidRDefault="00DB6AB8">
            <w:pPr>
              <w:pStyle w:val="TableParagraph"/>
              <w:ind w:left="103"/>
              <w:rPr>
                <w:sz w:val="20"/>
              </w:rPr>
            </w:pPr>
            <w:r>
              <w:rPr>
                <w:sz w:val="20"/>
              </w:rPr>
              <w:t>(uzvedības) sekām (piemēram, konflikts,</w:t>
            </w:r>
          </w:p>
          <w:p w14:paraId="0E1902E3" w14:textId="77777777" w:rsidR="00B903C1" w:rsidRDefault="00DB6AB8">
            <w:pPr>
              <w:pStyle w:val="TableParagraph"/>
              <w:ind w:left="103"/>
              <w:rPr>
                <w:sz w:val="20"/>
              </w:rPr>
            </w:pPr>
            <w:r>
              <w:rPr>
                <w:sz w:val="20"/>
              </w:rPr>
              <w:t>sadarbības līguma laušana</w:t>
            </w:r>
          </w:p>
          <w:p w14:paraId="70907E73" w14:textId="77777777" w:rsidR="00B903C1" w:rsidRDefault="00DB6AB8">
            <w:pPr>
              <w:pStyle w:val="TableParagraph"/>
              <w:ind w:left="103"/>
              <w:rPr>
                <w:sz w:val="20"/>
              </w:rPr>
            </w:pPr>
            <w:r>
              <w:rPr>
                <w:sz w:val="20"/>
              </w:rPr>
              <w:t xml:space="preserve">u. c.), kas radušās </w:t>
            </w:r>
            <w:proofErr w:type="spellStart"/>
            <w:r>
              <w:rPr>
                <w:sz w:val="20"/>
              </w:rPr>
              <w:t>psihosociālo</w:t>
            </w:r>
            <w:proofErr w:type="spellEnd"/>
            <w:r>
              <w:rPr>
                <w:sz w:val="20"/>
              </w:rPr>
              <w:t xml:space="preserve"> faktoru</w:t>
            </w:r>
          </w:p>
          <w:p w14:paraId="7250069F" w14:textId="77777777" w:rsidR="00B903C1" w:rsidRDefault="00DB6AB8">
            <w:pPr>
              <w:pStyle w:val="TableParagraph"/>
              <w:ind w:left="103" w:right="353"/>
              <w:jc w:val="both"/>
              <w:rPr>
                <w:sz w:val="20"/>
              </w:rPr>
            </w:pPr>
            <w:r>
              <w:rPr>
                <w:sz w:val="20"/>
              </w:rPr>
              <w:t>ietekmē, piedāvā savus priekšlikumus</w:t>
            </w:r>
            <w:r>
              <w:rPr>
                <w:spacing w:val="-10"/>
                <w:sz w:val="20"/>
              </w:rPr>
              <w:t xml:space="preserve"> </w:t>
            </w:r>
            <w:r>
              <w:rPr>
                <w:sz w:val="20"/>
              </w:rPr>
              <w:t>konflikta risināšanā. Izglītojamie precizē</w:t>
            </w:r>
            <w:r>
              <w:rPr>
                <w:spacing w:val="-1"/>
                <w:sz w:val="20"/>
              </w:rPr>
              <w:t xml:space="preserve"> </w:t>
            </w:r>
            <w:r>
              <w:rPr>
                <w:sz w:val="20"/>
              </w:rPr>
              <w:t>problēmas</w:t>
            </w:r>
          </w:p>
          <w:p w14:paraId="031B03EB" w14:textId="77777777" w:rsidR="00B903C1" w:rsidRDefault="00DB6AB8">
            <w:pPr>
              <w:pStyle w:val="TableParagraph"/>
              <w:ind w:left="103"/>
              <w:jc w:val="both"/>
              <w:rPr>
                <w:sz w:val="20"/>
              </w:rPr>
            </w:pPr>
            <w:r>
              <w:rPr>
                <w:sz w:val="20"/>
              </w:rPr>
              <w:t>jautājumu, izstrādā</w:t>
            </w:r>
          </w:p>
          <w:p w14:paraId="3E71EF1D" w14:textId="77777777" w:rsidR="00B903C1" w:rsidRDefault="00DB6AB8">
            <w:pPr>
              <w:pStyle w:val="TableParagraph"/>
              <w:ind w:left="103" w:right="101"/>
              <w:rPr>
                <w:sz w:val="20"/>
              </w:rPr>
            </w:pPr>
            <w:r>
              <w:rPr>
                <w:sz w:val="20"/>
              </w:rPr>
              <w:t>risinājuma plānu, izvērtē rezultātu, vai tas ir uzdotās problēmas atrisinājums, vai arī problēmu varētu</w:t>
            </w:r>
          </w:p>
          <w:p w14:paraId="33EF13D7" w14:textId="77777777" w:rsidR="00B903C1" w:rsidRDefault="00DB6AB8">
            <w:pPr>
              <w:pStyle w:val="TableParagraph"/>
              <w:spacing w:line="230" w:lineRule="exact"/>
              <w:ind w:left="103"/>
              <w:rPr>
                <w:sz w:val="20"/>
              </w:rPr>
            </w:pPr>
            <w:r>
              <w:rPr>
                <w:sz w:val="20"/>
              </w:rPr>
              <w:t>risināt citādāk.</w:t>
            </w:r>
          </w:p>
        </w:tc>
      </w:tr>
      <w:tr w:rsidR="00B903C1" w14:paraId="320ADB93" w14:textId="77777777">
        <w:trPr>
          <w:trHeight w:val="3067"/>
        </w:trPr>
        <w:tc>
          <w:tcPr>
            <w:tcW w:w="2019" w:type="dxa"/>
            <w:vMerge/>
            <w:tcBorders>
              <w:top w:val="nil"/>
            </w:tcBorders>
          </w:tcPr>
          <w:p w14:paraId="1C9FF272" w14:textId="77777777" w:rsidR="00B903C1" w:rsidRDefault="00B903C1">
            <w:pPr>
              <w:rPr>
                <w:sz w:val="2"/>
                <w:szCs w:val="2"/>
              </w:rPr>
            </w:pPr>
          </w:p>
        </w:tc>
        <w:tc>
          <w:tcPr>
            <w:tcW w:w="1926" w:type="dxa"/>
            <w:vMerge/>
            <w:tcBorders>
              <w:top w:val="nil"/>
            </w:tcBorders>
          </w:tcPr>
          <w:p w14:paraId="3F24CA1E" w14:textId="77777777" w:rsidR="00B903C1" w:rsidRDefault="00B903C1">
            <w:pPr>
              <w:rPr>
                <w:sz w:val="2"/>
                <w:szCs w:val="2"/>
              </w:rPr>
            </w:pPr>
          </w:p>
        </w:tc>
        <w:tc>
          <w:tcPr>
            <w:tcW w:w="2149" w:type="dxa"/>
          </w:tcPr>
          <w:p w14:paraId="016ABE6A" w14:textId="77777777" w:rsidR="00B903C1" w:rsidRDefault="00DB6AB8">
            <w:pPr>
              <w:pStyle w:val="TableParagraph"/>
              <w:ind w:right="340"/>
              <w:rPr>
                <w:sz w:val="20"/>
              </w:rPr>
            </w:pPr>
            <w:r>
              <w:rPr>
                <w:sz w:val="20"/>
              </w:rPr>
              <w:t xml:space="preserve">7.1.2. Darbinieku rīcības (uzvedības) sekas </w:t>
            </w:r>
            <w:proofErr w:type="spellStart"/>
            <w:r>
              <w:rPr>
                <w:sz w:val="20"/>
              </w:rPr>
              <w:t>psihosociālo</w:t>
            </w:r>
            <w:proofErr w:type="spellEnd"/>
            <w:r>
              <w:rPr>
                <w:sz w:val="20"/>
              </w:rPr>
              <w:t xml:space="preserve"> faktoru ietekmē.</w:t>
            </w:r>
          </w:p>
        </w:tc>
        <w:tc>
          <w:tcPr>
            <w:tcW w:w="1979" w:type="dxa"/>
          </w:tcPr>
          <w:p w14:paraId="77178FFE" w14:textId="77777777" w:rsidR="00B903C1" w:rsidRDefault="00DB6AB8">
            <w:pPr>
              <w:pStyle w:val="TableParagraph"/>
              <w:ind w:left="103" w:right="163"/>
              <w:rPr>
                <w:sz w:val="20"/>
              </w:rPr>
            </w:pPr>
            <w:r>
              <w:rPr>
                <w:sz w:val="20"/>
              </w:rPr>
              <w:t xml:space="preserve">Nosaka savas un citu darbinieku rīcības (uzvedības) sekas </w:t>
            </w:r>
            <w:proofErr w:type="spellStart"/>
            <w:r>
              <w:rPr>
                <w:sz w:val="20"/>
              </w:rPr>
              <w:t>psihosociālo</w:t>
            </w:r>
            <w:proofErr w:type="spellEnd"/>
            <w:r>
              <w:rPr>
                <w:sz w:val="20"/>
              </w:rPr>
              <w:t xml:space="preserve"> faktoru ietekmē.</w:t>
            </w:r>
          </w:p>
        </w:tc>
        <w:tc>
          <w:tcPr>
            <w:tcW w:w="2029" w:type="dxa"/>
          </w:tcPr>
          <w:p w14:paraId="5DFBF8E9" w14:textId="77777777" w:rsidR="00B903C1" w:rsidRDefault="00DB6AB8">
            <w:pPr>
              <w:pStyle w:val="TableParagraph"/>
              <w:ind w:left="102" w:right="264"/>
              <w:rPr>
                <w:sz w:val="20"/>
              </w:rPr>
            </w:pPr>
            <w:r>
              <w:rPr>
                <w:sz w:val="20"/>
              </w:rPr>
              <w:t>Nosaka un izskaidro savas un citu</w:t>
            </w:r>
          </w:p>
          <w:p w14:paraId="2688EEC5" w14:textId="77777777" w:rsidR="00B903C1" w:rsidRDefault="00DB6AB8">
            <w:pPr>
              <w:pStyle w:val="TableParagraph"/>
              <w:ind w:left="102" w:right="269"/>
              <w:rPr>
                <w:sz w:val="20"/>
              </w:rPr>
            </w:pPr>
            <w:r>
              <w:rPr>
                <w:sz w:val="20"/>
              </w:rPr>
              <w:t xml:space="preserve">darbinieku rīcības (uzvedības) sekas </w:t>
            </w:r>
            <w:proofErr w:type="spellStart"/>
            <w:r>
              <w:rPr>
                <w:sz w:val="20"/>
              </w:rPr>
              <w:t>psihosociālo</w:t>
            </w:r>
            <w:proofErr w:type="spellEnd"/>
            <w:r>
              <w:rPr>
                <w:sz w:val="20"/>
              </w:rPr>
              <w:t xml:space="preserve"> faktoru ietekmē.</w:t>
            </w:r>
          </w:p>
        </w:tc>
        <w:tc>
          <w:tcPr>
            <w:tcW w:w="1679" w:type="dxa"/>
            <w:vMerge/>
            <w:tcBorders>
              <w:top w:val="nil"/>
            </w:tcBorders>
          </w:tcPr>
          <w:p w14:paraId="6E3CB329" w14:textId="77777777" w:rsidR="00B903C1" w:rsidRDefault="00B903C1">
            <w:pPr>
              <w:rPr>
                <w:sz w:val="2"/>
                <w:szCs w:val="2"/>
              </w:rPr>
            </w:pPr>
          </w:p>
        </w:tc>
        <w:tc>
          <w:tcPr>
            <w:tcW w:w="2370" w:type="dxa"/>
            <w:vMerge/>
            <w:tcBorders>
              <w:top w:val="nil"/>
            </w:tcBorders>
          </w:tcPr>
          <w:p w14:paraId="29B2238F" w14:textId="77777777" w:rsidR="00B903C1" w:rsidRDefault="00B903C1">
            <w:pPr>
              <w:rPr>
                <w:sz w:val="2"/>
                <w:szCs w:val="2"/>
              </w:rPr>
            </w:pPr>
          </w:p>
        </w:tc>
      </w:tr>
    </w:tbl>
    <w:p w14:paraId="659659D6" w14:textId="77777777" w:rsidR="00B903C1" w:rsidRDefault="00B903C1">
      <w:pPr>
        <w:pStyle w:val="BodyText"/>
        <w:spacing w:before="10"/>
        <w:rPr>
          <w:b/>
          <w:sz w:val="15"/>
        </w:rPr>
      </w:pPr>
    </w:p>
    <w:p w14:paraId="540152DD" w14:textId="77777777" w:rsidR="00B903C1" w:rsidRDefault="00DB6AB8">
      <w:pPr>
        <w:pStyle w:val="Heading2"/>
      </w:pPr>
      <w:r>
        <w:t>Ieteicamie avoti</w:t>
      </w:r>
    </w:p>
    <w:p w14:paraId="51D4C63F" w14:textId="77777777" w:rsidR="00B903C1" w:rsidRDefault="00DB6AB8">
      <w:pPr>
        <w:pStyle w:val="BodyText"/>
        <w:spacing w:before="0" w:line="227" w:lineRule="exact"/>
        <w:ind w:left="301"/>
      </w:pPr>
      <w:proofErr w:type="spellStart"/>
      <w:r>
        <w:t>Apsalons</w:t>
      </w:r>
      <w:proofErr w:type="spellEnd"/>
      <w:r>
        <w:t xml:space="preserve"> R. Loģistikas centru pārvaldība. – Rīga: </w:t>
      </w:r>
      <w:proofErr w:type="spellStart"/>
      <w:r>
        <w:t>Burtene</w:t>
      </w:r>
      <w:proofErr w:type="spellEnd"/>
      <w:r>
        <w:t>, 2012.</w:t>
      </w:r>
    </w:p>
    <w:p w14:paraId="6AC6302E" w14:textId="77777777" w:rsidR="00B903C1" w:rsidRDefault="00DB6AB8">
      <w:pPr>
        <w:pStyle w:val="BodyText"/>
        <w:spacing w:before="0"/>
        <w:ind w:left="301" w:right="6055"/>
      </w:pPr>
      <w:proofErr w:type="spellStart"/>
      <w:r>
        <w:t>Apsalons</w:t>
      </w:r>
      <w:proofErr w:type="spellEnd"/>
      <w:r>
        <w:t xml:space="preserve"> E. Komunikācijas kompetence: Kā saprasties un veidot attiecības. – Rīga: Zvaigzne ABC, 2013. Ceplis K. Darba strīdi un to risināšana. – Rīga: Lietiskās informācijas dienests, 2009.</w:t>
      </w:r>
    </w:p>
    <w:p w14:paraId="503357FC" w14:textId="77777777" w:rsidR="00B903C1" w:rsidRDefault="00DB6AB8">
      <w:pPr>
        <w:pStyle w:val="BodyText"/>
        <w:spacing w:before="0"/>
        <w:ind w:left="301"/>
      </w:pPr>
      <w:proofErr w:type="spellStart"/>
      <w:r>
        <w:t>Keniņš</w:t>
      </w:r>
      <w:proofErr w:type="spellEnd"/>
      <w:r>
        <w:t xml:space="preserve">-Kings G. Modernā apgāde. – Rīga: Valters un </w:t>
      </w:r>
      <w:proofErr w:type="spellStart"/>
      <w:r>
        <w:t>Rapa</w:t>
      </w:r>
      <w:proofErr w:type="spellEnd"/>
      <w:r>
        <w:t>, 2000.</w:t>
      </w:r>
    </w:p>
    <w:p w14:paraId="5CC34160" w14:textId="77777777" w:rsidR="00B903C1" w:rsidRDefault="00DB6AB8">
      <w:pPr>
        <w:spacing w:before="1"/>
        <w:ind w:left="301"/>
        <w:rPr>
          <w:i/>
          <w:sz w:val="20"/>
        </w:rPr>
      </w:pPr>
      <w:r>
        <w:rPr>
          <w:sz w:val="20"/>
        </w:rPr>
        <w:t xml:space="preserve">Likums par grāmatvedību [skatīts 2015. gada 5. februārī]. Pieejams: </w:t>
      </w:r>
      <w:r>
        <w:rPr>
          <w:i/>
          <w:sz w:val="20"/>
        </w:rPr>
        <w:t>http://likumi.lv/doc.php?id=66460/</w:t>
      </w:r>
    </w:p>
    <w:p w14:paraId="49AFF01E" w14:textId="77777777" w:rsidR="00B903C1" w:rsidRDefault="00DB6AB8">
      <w:pPr>
        <w:pStyle w:val="BodyText"/>
        <w:spacing w:before="0"/>
        <w:ind w:left="301"/>
      </w:pPr>
      <w:proofErr w:type="spellStart"/>
      <w:r>
        <w:t>Praude</w:t>
      </w:r>
      <w:proofErr w:type="spellEnd"/>
      <w:r>
        <w:t xml:space="preserve"> V. Loģistika, teorija un prakse. – Rīga: </w:t>
      </w:r>
      <w:proofErr w:type="spellStart"/>
      <w:r>
        <w:t>Burtene</w:t>
      </w:r>
      <w:proofErr w:type="spellEnd"/>
      <w:r>
        <w:t>, 2013.</w:t>
      </w:r>
    </w:p>
    <w:p w14:paraId="7D9B8C7B" w14:textId="77777777" w:rsidR="00B903C1" w:rsidRDefault="00DB6AB8">
      <w:pPr>
        <w:pStyle w:val="BodyText"/>
        <w:spacing w:before="1"/>
        <w:ind w:left="301" w:right="8532"/>
      </w:pPr>
      <w:proofErr w:type="spellStart"/>
      <w:r>
        <w:t>Slavinska</w:t>
      </w:r>
      <w:proofErr w:type="spellEnd"/>
      <w:r>
        <w:t xml:space="preserve"> I. Uzņēmējdarbības plānošana un kontrole. – Rīga: Turība, 2003. </w:t>
      </w:r>
      <w:proofErr w:type="spellStart"/>
      <w:r>
        <w:t>Sprancmanis</w:t>
      </w:r>
      <w:proofErr w:type="spellEnd"/>
      <w:r>
        <w:t xml:space="preserve"> N. Biznesa loģistika. – Rīga: RTU, 2003.</w:t>
      </w:r>
    </w:p>
    <w:p w14:paraId="536945DD" w14:textId="77777777" w:rsidR="00B903C1" w:rsidRDefault="00DB6AB8">
      <w:pPr>
        <w:pStyle w:val="BodyText"/>
        <w:spacing w:before="0"/>
        <w:ind w:left="301" w:right="5494"/>
      </w:pPr>
      <w:proofErr w:type="spellStart"/>
      <w:r>
        <w:t>Sprancmanis</w:t>
      </w:r>
      <w:proofErr w:type="spellEnd"/>
      <w:r>
        <w:t xml:space="preserve"> N., u. c. Uzņēmējdarbības loģistikas terminu angļu-latviešu vārdnīca. – Rīga: Zvaigzne ABC, 2007. </w:t>
      </w:r>
      <w:proofErr w:type="spellStart"/>
      <w:r>
        <w:t>Vizule</w:t>
      </w:r>
      <w:proofErr w:type="spellEnd"/>
      <w:r>
        <w:t xml:space="preserve"> V. Strādā vesels un drošs. – Rīga: Lietiskās informācijas dienests, 2009.</w:t>
      </w:r>
    </w:p>
    <w:p w14:paraId="08AA20CE" w14:textId="77777777" w:rsidR="00B903C1" w:rsidRDefault="00DB6AB8">
      <w:pPr>
        <w:pStyle w:val="BodyText"/>
        <w:spacing w:before="0"/>
        <w:ind w:left="301"/>
      </w:pPr>
      <w:proofErr w:type="spellStart"/>
      <w:r>
        <w:t>Гаджинский</w:t>
      </w:r>
      <w:proofErr w:type="spellEnd"/>
      <w:r>
        <w:t xml:space="preserve">, А. М. </w:t>
      </w:r>
      <w:proofErr w:type="spellStart"/>
      <w:r>
        <w:t>Логистика</w:t>
      </w:r>
      <w:proofErr w:type="spellEnd"/>
      <w:r>
        <w:t xml:space="preserve">. – </w:t>
      </w:r>
      <w:proofErr w:type="spellStart"/>
      <w:r>
        <w:t>Москва</w:t>
      </w:r>
      <w:proofErr w:type="spellEnd"/>
      <w:r>
        <w:t xml:space="preserve">: </w:t>
      </w:r>
      <w:proofErr w:type="spellStart"/>
      <w:r>
        <w:t>Дашкон</w:t>
      </w:r>
      <w:proofErr w:type="spellEnd"/>
      <w:r>
        <w:t xml:space="preserve"> и К, 2008.</w:t>
      </w:r>
    </w:p>
    <w:p w14:paraId="01B9396F" w14:textId="77777777" w:rsidR="00B903C1" w:rsidRDefault="00B903C1">
      <w:pPr>
        <w:sectPr w:rsidR="00B903C1">
          <w:pgSz w:w="16840" w:h="11910" w:orient="landscape"/>
          <w:pgMar w:top="2440" w:right="560" w:bottom="1120" w:left="1400" w:header="709" w:footer="755" w:gutter="0"/>
          <w:cols w:space="720"/>
        </w:sectPr>
      </w:pPr>
    </w:p>
    <w:p w14:paraId="39DD0C73" w14:textId="77777777" w:rsidR="00B903C1" w:rsidRDefault="00B903C1">
      <w:pPr>
        <w:pStyle w:val="BodyText"/>
        <w:spacing w:before="9"/>
        <w:rPr>
          <w:sz w:val="16"/>
        </w:rPr>
      </w:pPr>
    </w:p>
    <w:p w14:paraId="7033694D" w14:textId="77777777" w:rsidR="00B903C1" w:rsidRDefault="00DB6AB8">
      <w:pPr>
        <w:pStyle w:val="Heading1"/>
      </w:pPr>
      <w:r>
        <w:t>MODUĻA "Sadales loģistika" APRAKSTS</w:t>
      </w:r>
    </w:p>
    <w:p w14:paraId="7F5B916D"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0"/>
        <w:gridCol w:w="10465"/>
      </w:tblGrid>
      <w:tr w:rsidR="00B903C1" w14:paraId="312122B5" w14:textId="77777777">
        <w:trPr>
          <w:trHeight w:val="919"/>
        </w:trPr>
        <w:tc>
          <w:tcPr>
            <w:tcW w:w="3680" w:type="dxa"/>
            <w:shd w:val="clear" w:color="auto" w:fill="D9D9D9"/>
          </w:tcPr>
          <w:p w14:paraId="76E6F682" w14:textId="77777777" w:rsidR="00B903C1" w:rsidRDefault="00DB6AB8">
            <w:pPr>
              <w:pStyle w:val="TableParagraph"/>
              <w:spacing w:before="182"/>
              <w:ind w:left="1420" w:right="1407"/>
              <w:jc w:val="center"/>
              <w:rPr>
                <w:b/>
                <w:sz w:val="24"/>
              </w:rPr>
            </w:pPr>
            <w:r>
              <w:rPr>
                <w:b/>
                <w:sz w:val="24"/>
              </w:rPr>
              <w:t>Moduļa mērķis</w:t>
            </w:r>
          </w:p>
        </w:tc>
        <w:tc>
          <w:tcPr>
            <w:tcW w:w="10465" w:type="dxa"/>
          </w:tcPr>
          <w:p w14:paraId="158BD96F" w14:textId="77777777" w:rsidR="00B903C1" w:rsidRDefault="00DB6AB8">
            <w:pPr>
              <w:pStyle w:val="TableParagraph"/>
              <w:spacing w:before="178"/>
              <w:ind w:left="105"/>
              <w:rPr>
                <w:sz w:val="20"/>
              </w:rPr>
            </w:pPr>
            <w:r>
              <w:rPr>
                <w:sz w:val="20"/>
              </w:rPr>
              <w:t>Sekmēt izglītojamo spējas plānot un organizēt dažādu preču un kravu plūsmas sadales kanālos atbilstoši LR normatīvo aktu un starptautisko konvenciju normām un kontrolēt krājumus, lietojot specifiskās loģistikas datorprogrammas.</w:t>
            </w:r>
          </w:p>
        </w:tc>
      </w:tr>
      <w:tr w:rsidR="00B903C1" w14:paraId="518EAF6E" w14:textId="77777777">
        <w:trPr>
          <w:trHeight w:val="1749"/>
        </w:trPr>
        <w:tc>
          <w:tcPr>
            <w:tcW w:w="3680" w:type="dxa"/>
            <w:shd w:val="clear" w:color="auto" w:fill="D9D9D9"/>
          </w:tcPr>
          <w:p w14:paraId="5F3D5A1C" w14:textId="77777777" w:rsidR="00B903C1" w:rsidRDefault="00B903C1">
            <w:pPr>
              <w:pStyle w:val="TableParagraph"/>
              <w:ind w:left="0"/>
              <w:rPr>
                <w:b/>
                <w:sz w:val="26"/>
              </w:rPr>
            </w:pPr>
          </w:p>
          <w:p w14:paraId="4FB6D4A3" w14:textId="77777777" w:rsidR="00B903C1" w:rsidRDefault="00B903C1">
            <w:pPr>
              <w:pStyle w:val="TableParagraph"/>
              <w:spacing w:before="10"/>
              <w:ind w:left="0"/>
              <w:rPr>
                <w:b/>
                <w:sz w:val="25"/>
              </w:rPr>
            </w:pPr>
          </w:p>
          <w:p w14:paraId="340863B5" w14:textId="77777777" w:rsidR="00B903C1" w:rsidRDefault="00DB6AB8">
            <w:pPr>
              <w:pStyle w:val="TableParagraph"/>
              <w:ind w:left="1339" w:right="1331" w:firstLine="5"/>
              <w:jc w:val="center"/>
              <w:rPr>
                <w:b/>
                <w:sz w:val="24"/>
              </w:rPr>
            </w:pPr>
            <w:r>
              <w:rPr>
                <w:b/>
                <w:sz w:val="24"/>
              </w:rPr>
              <w:t xml:space="preserve">Moduļa </w:t>
            </w:r>
            <w:r>
              <w:rPr>
                <w:b/>
                <w:spacing w:val="-1"/>
                <w:sz w:val="24"/>
              </w:rPr>
              <w:t>uzdevumi</w:t>
            </w:r>
          </w:p>
        </w:tc>
        <w:tc>
          <w:tcPr>
            <w:tcW w:w="10465" w:type="dxa"/>
          </w:tcPr>
          <w:p w14:paraId="40E5DF36" w14:textId="77777777" w:rsidR="00B903C1" w:rsidRDefault="00DB6AB8">
            <w:pPr>
              <w:pStyle w:val="TableParagraph"/>
              <w:spacing w:before="178"/>
              <w:ind w:left="105"/>
              <w:rPr>
                <w:sz w:val="20"/>
              </w:rPr>
            </w:pPr>
            <w:r>
              <w:rPr>
                <w:sz w:val="20"/>
              </w:rPr>
              <w:t>Attīstīt izglītojamo prasmes:</w:t>
            </w:r>
          </w:p>
          <w:p w14:paraId="4DB0E6E5" w14:textId="77777777" w:rsidR="00B903C1" w:rsidRDefault="00DB6AB8">
            <w:pPr>
              <w:pStyle w:val="TableParagraph"/>
              <w:numPr>
                <w:ilvl w:val="0"/>
                <w:numId w:val="12"/>
              </w:numPr>
              <w:tabs>
                <w:tab w:val="left" w:pos="308"/>
              </w:tabs>
              <w:ind w:hanging="203"/>
              <w:rPr>
                <w:sz w:val="20"/>
              </w:rPr>
            </w:pPr>
            <w:r>
              <w:rPr>
                <w:sz w:val="20"/>
              </w:rPr>
              <w:t>Plānot un organizēt preču un kravu piegādi pa piegādes</w:t>
            </w:r>
            <w:r>
              <w:rPr>
                <w:spacing w:val="-7"/>
                <w:sz w:val="20"/>
              </w:rPr>
              <w:t xml:space="preserve"> </w:t>
            </w:r>
            <w:r>
              <w:rPr>
                <w:sz w:val="20"/>
              </w:rPr>
              <w:t>virzieniem.</w:t>
            </w:r>
          </w:p>
          <w:p w14:paraId="1696B596" w14:textId="77777777" w:rsidR="00B903C1" w:rsidRDefault="00DB6AB8">
            <w:pPr>
              <w:pStyle w:val="TableParagraph"/>
              <w:numPr>
                <w:ilvl w:val="0"/>
                <w:numId w:val="12"/>
              </w:numPr>
              <w:tabs>
                <w:tab w:val="left" w:pos="308"/>
              </w:tabs>
              <w:ind w:hanging="203"/>
              <w:rPr>
                <w:sz w:val="20"/>
              </w:rPr>
            </w:pPr>
            <w:r>
              <w:rPr>
                <w:sz w:val="20"/>
              </w:rPr>
              <w:t>Plānot salikto kravu piegādi un optimizēt piegādes maršrutus.</w:t>
            </w:r>
          </w:p>
          <w:p w14:paraId="2EC0FF87" w14:textId="77777777" w:rsidR="00B903C1" w:rsidRDefault="00DB6AB8">
            <w:pPr>
              <w:pStyle w:val="TableParagraph"/>
              <w:numPr>
                <w:ilvl w:val="0"/>
                <w:numId w:val="12"/>
              </w:numPr>
              <w:tabs>
                <w:tab w:val="left" w:pos="308"/>
              </w:tabs>
              <w:spacing w:before="1"/>
              <w:ind w:left="105" w:right="106" w:firstLine="0"/>
              <w:rPr>
                <w:sz w:val="20"/>
              </w:rPr>
            </w:pPr>
            <w:r>
              <w:rPr>
                <w:sz w:val="20"/>
              </w:rPr>
              <w:t>Piemērot normatīvo tiesību aktu prasības un sadales kanālu specifiskos nosacījumus uzņēmuma preču un kravu piegāžu organizēšanā.</w:t>
            </w:r>
          </w:p>
          <w:p w14:paraId="3D17B52F" w14:textId="77777777" w:rsidR="00B903C1" w:rsidRDefault="00DB6AB8">
            <w:pPr>
              <w:pStyle w:val="TableParagraph"/>
              <w:numPr>
                <w:ilvl w:val="0"/>
                <w:numId w:val="12"/>
              </w:numPr>
              <w:tabs>
                <w:tab w:val="left" w:pos="308"/>
              </w:tabs>
              <w:spacing w:line="228" w:lineRule="exact"/>
              <w:ind w:hanging="203"/>
              <w:rPr>
                <w:sz w:val="20"/>
              </w:rPr>
            </w:pPr>
            <w:r>
              <w:rPr>
                <w:sz w:val="20"/>
              </w:rPr>
              <w:t>Lietot specifiskās loģistikas datorprogrammas preču un kravu plūsmu uzskaitē un</w:t>
            </w:r>
            <w:r>
              <w:rPr>
                <w:spacing w:val="-7"/>
                <w:sz w:val="20"/>
              </w:rPr>
              <w:t xml:space="preserve"> </w:t>
            </w:r>
            <w:r>
              <w:rPr>
                <w:sz w:val="20"/>
              </w:rPr>
              <w:t>kontrolē.</w:t>
            </w:r>
          </w:p>
        </w:tc>
      </w:tr>
      <w:tr w:rsidR="00B903C1" w14:paraId="0695C09A" w14:textId="77777777">
        <w:trPr>
          <w:trHeight w:val="1012"/>
        </w:trPr>
        <w:tc>
          <w:tcPr>
            <w:tcW w:w="3680" w:type="dxa"/>
            <w:shd w:val="clear" w:color="auto" w:fill="D9D9D9"/>
          </w:tcPr>
          <w:p w14:paraId="69ECE341" w14:textId="77777777" w:rsidR="00B903C1" w:rsidRDefault="00DB6AB8">
            <w:pPr>
              <w:pStyle w:val="TableParagraph"/>
              <w:spacing w:before="227"/>
              <w:ind w:left="1420" w:right="1409"/>
              <w:jc w:val="center"/>
              <w:rPr>
                <w:b/>
                <w:sz w:val="24"/>
              </w:rPr>
            </w:pPr>
            <w:r>
              <w:rPr>
                <w:b/>
                <w:sz w:val="24"/>
              </w:rPr>
              <w:t>Moduļa</w:t>
            </w:r>
          </w:p>
          <w:p w14:paraId="3FD71BB7" w14:textId="77777777" w:rsidR="00B903C1" w:rsidRDefault="00DB6AB8">
            <w:pPr>
              <w:pStyle w:val="TableParagraph"/>
              <w:ind w:left="941" w:right="935"/>
              <w:jc w:val="center"/>
              <w:rPr>
                <w:b/>
                <w:sz w:val="24"/>
              </w:rPr>
            </w:pPr>
            <w:r>
              <w:rPr>
                <w:b/>
                <w:sz w:val="24"/>
              </w:rPr>
              <w:t>ieejas nosacījumi</w:t>
            </w:r>
          </w:p>
        </w:tc>
        <w:tc>
          <w:tcPr>
            <w:tcW w:w="10465" w:type="dxa"/>
          </w:tcPr>
          <w:p w14:paraId="3A4F12EC" w14:textId="77777777" w:rsidR="00B903C1" w:rsidRDefault="00DB6AB8">
            <w:pPr>
              <w:pStyle w:val="TableParagraph"/>
              <w:spacing w:before="178"/>
              <w:ind w:left="105"/>
              <w:rPr>
                <w:sz w:val="20"/>
              </w:rPr>
            </w:pPr>
            <w:r>
              <w:rPr>
                <w:sz w:val="20"/>
              </w:rPr>
              <w:t>Apgūti visi programmas A un B daļas moduļi, izņemot noslēdzošo moduli "Loģistikas darbinieka prakse".</w:t>
            </w:r>
          </w:p>
        </w:tc>
      </w:tr>
      <w:tr w:rsidR="00B903C1" w14:paraId="4EFD407E" w14:textId="77777777">
        <w:trPr>
          <w:trHeight w:val="2390"/>
        </w:trPr>
        <w:tc>
          <w:tcPr>
            <w:tcW w:w="3680" w:type="dxa"/>
            <w:shd w:val="clear" w:color="auto" w:fill="D9D9D9"/>
          </w:tcPr>
          <w:p w14:paraId="3A0A97C2" w14:textId="77777777" w:rsidR="00B903C1" w:rsidRDefault="00B903C1">
            <w:pPr>
              <w:pStyle w:val="TableParagraph"/>
              <w:ind w:left="0"/>
              <w:rPr>
                <w:b/>
                <w:sz w:val="26"/>
              </w:rPr>
            </w:pPr>
          </w:p>
          <w:p w14:paraId="436CAFB7" w14:textId="77777777" w:rsidR="00B903C1" w:rsidRDefault="00B903C1">
            <w:pPr>
              <w:pStyle w:val="TableParagraph"/>
              <w:ind w:left="0"/>
              <w:rPr>
                <w:b/>
                <w:sz w:val="26"/>
              </w:rPr>
            </w:pPr>
          </w:p>
          <w:p w14:paraId="3B9DC8D6" w14:textId="77777777" w:rsidR="00B903C1" w:rsidRDefault="00B903C1">
            <w:pPr>
              <w:pStyle w:val="TableParagraph"/>
              <w:spacing w:before="7"/>
              <w:ind w:left="0"/>
              <w:rPr>
                <w:b/>
                <w:sz w:val="27"/>
              </w:rPr>
            </w:pPr>
          </w:p>
          <w:p w14:paraId="2F2E8CEA" w14:textId="77777777" w:rsidR="00B903C1" w:rsidRDefault="00DB6AB8">
            <w:pPr>
              <w:pStyle w:val="TableParagraph"/>
              <w:ind w:left="775" w:right="748" w:firstLine="664"/>
              <w:rPr>
                <w:b/>
                <w:sz w:val="24"/>
              </w:rPr>
            </w:pPr>
            <w:r>
              <w:rPr>
                <w:b/>
                <w:sz w:val="24"/>
              </w:rPr>
              <w:t>Moduļa apguves novērtēšana</w:t>
            </w:r>
          </w:p>
        </w:tc>
        <w:tc>
          <w:tcPr>
            <w:tcW w:w="10465" w:type="dxa"/>
          </w:tcPr>
          <w:p w14:paraId="27E0B850" w14:textId="77777777" w:rsidR="00B903C1" w:rsidRDefault="00DB6AB8">
            <w:pPr>
              <w:pStyle w:val="TableParagraph"/>
              <w:spacing w:before="178"/>
              <w:ind w:left="105" w:right="129"/>
              <w:rPr>
                <w:sz w:val="20"/>
              </w:rPr>
            </w:pPr>
            <w:r>
              <w:rPr>
                <w:sz w:val="20"/>
              </w:rPr>
              <w:t>Moduļa apguves noslēgumā izglītojamie kārto pārbaudes darbu, kura pirmajā daļā parāda teorētiskās zināšanas (mutiskas atbildes uz jautājumiem) par:</w:t>
            </w:r>
          </w:p>
          <w:p w14:paraId="730B9D97" w14:textId="77777777" w:rsidR="00B903C1" w:rsidRDefault="00DB6AB8">
            <w:pPr>
              <w:pStyle w:val="TableParagraph"/>
              <w:numPr>
                <w:ilvl w:val="0"/>
                <w:numId w:val="11"/>
              </w:numPr>
              <w:tabs>
                <w:tab w:val="left" w:pos="308"/>
              </w:tabs>
              <w:spacing w:line="228" w:lineRule="exact"/>
              <w:ind w:hanging="203"/>
              <w:rPr>
                <w:sz w:val="20"/>
              </w:rPr>
            </w:pPr>
            <w:r>
              <w:rPr>
                <w:sz w:val="20"/>
              </w:rPr>
              <w:t>Salikto kravu piegādes maršrutu plānošanu un</w:t>
            </w:r>
            <w:r>
              <w:rPr>
                <w:spacing w:val="-1"/>
                <w:sz w:val="20"/>
              </w:rPr>
              <w:t xml:space="preserve"> </w:t>
            </w:r>
            <w:r>
              <w:rPr>
                <w:sz w:val="20"/>
              </w:rPr>
              <w:t>optimizēšanu.</w:t>
            </w:r>
          </w:p>
          <w:p w14:paraId="1FA9A377" w14:textId="77777777" w:rsidR="00B903C1" w:rsidRDefault="00DB6AB8">
            <w:pPr>
              <w:pStyle w:val="TableParagraph"/>
              <w:numPr>
                <w:ilvl w:val="0"/>
                <w:numId w:val="11"/>
              </w:numPr>
              <w:tabs>
                <w:tab w:val="left" w:pos="303"/>
              </w:tabs>
              <w:ind w:left="302" w:hanging="198"/>
              <w:rPr>
                <w:sz w:val="20"/>
              </w:rPr>
            </w:pPr>
            <w:r>
              <w:rPr>
                <w:sz w:val="20"/>
              </w:rPr>
              <w:t>Uzņēmuma preču un kravu piegāžu organizēšanu pēc sadales kanālu specifiskajiem</w:t>
            </w:r>
            <w:r>
              <w:rPr>
                <w:spacing w:val="-10"/>
                <w:sz w:val="20"/>
              </w:rPr>
              <w:t xml:space="preserve"> </w:t>
            </w:r>
            <w:r>
              <w:rPr>
                <w:sz w:val="20"/>
              </w:rPr>
              <w:t>nosacījumiem.</w:t>
            </w:r>
          </w:p>
          <w:p w14:paraId="49F0DE94" w14:textId="77777777" w:rsidR="00B903C1" w:rsidRDefault="00DB6AB8">
            <w:pPr>
              <w:pStyle w:val="TableParagraph"/>
              <w:spacing w:before="185" w:line="229" w:lineRule="exact"/>
              <w:ind w:left="105"/>
              <w:rPr>
                <w:sz w:val="20"/>
              </w:rPr>
            </w:pPr>
            <w:r>
              <w:rPr>
                <w:sz w:val="20"/>
              </w:rPr>
              <w:t>Otrajā daļā parāda praktiskās iemaņas saskaņā ar darba uzdevumiem:</w:t>
            </w:r>
          </w:p>
          <w:p w14:paraId="38979F25" w14:textId="77777777" w:rsidR="00B903C1" w:rsidRDefault="00DB6AB8">
            <w:pPr>
              <w:pStyle w:val="TableParagraph"/>
              <w:numPr>
                <w:ilvl w:val="0"/>
                <w:numId w:val="10"/>
              </w:numPr>
              <w:tabs>
                <w:tab w:val="left" w:pos="308"/>
              </w:tabs>
              <w:spacing w:line="229" w:lineRule="exact"/>
              <w:ind w:hanging="203"/>
              <w:rPr>
                <w:sz w:val="20"/>
              </w:rPr>
            </w:pPr>
            <w:r>
              <w:rPr>
                <w:sz w:val="20"/>
              </w:rPr>
              <w:t>Plāno preču un kravu piegādi pa piegādes</w:t>
            </w:r>
            <w:r>
              <w:rPr>
                <w:spacing w:val="-3"/>
                <w:sz w:val="20"/>
              </w:rPr>
              <w:t xml:space="preserve"> </w:t>
            </w:r>
            <w:r>
              <w:rPr>
                <w:sz w:val="20"/>
              </w:rPr>
              <w:t>virzieniem.</w:t>
            </w:r>
          </w:p>
          <w:p w14:paraId="2BC11DF1" w14:textId="77777777" w:rsidR="00B903C1" w:rsidRDefault="00DB6AB8">
            <w:pPr>
              <w:pStyle w:val="TableParagraph"/>
              <w:numPr>
                <w:ilvl w:val="0"/>
                <w:numId w:val="10"/>
              </w:numPr>
              <w:tabs>
                <w:tab w:val="left" w:pos="308"/>
              </w:tabs>
              <w:spacing w:before="1"/>
              <w:ind w:hanging="203"/>
              <w:rPr>
                <w:sz w:val="20"/>
              </w:rPr>
            </w:pPr>
            <w:r>
              <w:rPr>
                <w:sz w:val="20"/>
              </w:rPr>
              <w:t>Plāno salikto kravu piegādi un optimizē piegādes</w:t>
            </w:r>
            <w:r>
              <w:rPr>
                <w:spacing w:val="4"/>
                <w:sz w:val="20"/>
              </w:rPr>
              <w:t xml:space="preserve"> </w:t>
            </w:r>
            <w:r>
              <w:rPr>
                <w:sz w:val="20"/>
              </w:rPr>
              <w:t>maršrutus.</w:t>
            </w:r>
          </w:p>
          <w:p w14:paraId="2AA675AD" w14:textId="77777777" w:rsidR="00B903C1" w:rsidRDefault="00DB6AB8">
            <w:pPr>
              <w:pStyle w:val="TableParagraph"/>
              <w:numPr>
                <w:ilvl w:val="0"/>
                <w:numId w:val="10"/>
              </w:numPr>
              <w:tabs>
                <w:tab w:val="left" w:pos="308"/>
              </w:tabs>
              <w:ind w:hanging="203"/>
              <w:rPr>
                <w:sz w:val="20"/>
              </w:rPr>
            </w:pPr>
            <w:r>
              <w:rPr>
                <w:sz w:val="20"/>
              </w:rPr>
              <w:t>Lieto specifiskās loģistikas datorprogrammas preču un kravu plūsmu uzskaitē un</w:t>
            </w:r>
            <w:r>
              <w:rPr>
                <w:spacing w:val="-4"/>
                <w:sz w:val="20"/>
              </w:rPr>
              <w:t xml:space="preserve"> </w:t>
            </w:r>
            <w:r>
              <w:rPr>
                <w:sz w:val="20"/>
              </w:rPr>
              <w:t>kontrolē.</w:t>
            </w:r>
          </w:p>
        </w:tc>
      </w:tr>
      <w:tr w:rsidR="00B903C1" w14:paraId="5A930E92" w14:textId="77777777">
        <w:trPr>
          <w:trHeight w:val="851"/>
        </w:trPr>
        <w:tc>
          <w:tcPr>
            <w:tcW w:w="3680" w:type="dxa"/>
            <w:shd w:val="clear" w:color="auto" w:fill="D9D9D9"/>
          </w:tcPr>
          <w:p w14:paraId="64A00906" w14:textId="77777777" w:rsidR="00B903C1" w:rsidRDefault="00DB6AB8">
            <w:pPr>
              <w:pStyle w:val="TableParagraph"/>
              <w:spacing w:before="147"/>
              <w:ind w:left="1288" w:right="852" w:hanging="411"/>
              <w:rPr>
                <w:b/>
                <w:sz w:val="24"/>
              </w:rPr>
            </w:pPr>
            <w:r>
              <w:rPr>
                <w:b/>
                <w:sz w:val="24"/>
              </w:rPr>
              <w:t>Moduļa nozīme un vieta kartē</w:t>
            </w:r>
          </w:p>
        </w:tc>
        <w:tc>
          <w:tcPr>
            <w:tcW w:w="10465" w:type="dxa"/>
          </w:tcPr>
          <w:p w14:paraId="6A87108E" w14:textId="77777777" w:rsidR="00B903C1" w:rsidRDefault="00DB6AB8">
            <w:pPr>
              <w:pStyle w:val="TableParagraph"/>
              <w:spacing w:before="178"/>
              <w:ind w:left="105" w:right="129"/>
              <w:rPr>
                <w:sz w:val="20"/>
              </w:rPr>
            </w:pPr>
            <w:r>
              <w:rPr>
                <w:sz w:val="20"/>
              </w:rPr>
              <w:t>Modulis "Sadales loģistika" ir apgūstams programmas C daļā. Tas ir brīvās izvēles modulis, kurš padziļina zināšanas un prasmes sadales loģistikā. Modulis apgūstams pirms noslēdzošā moduļa "Loģistikas darbinieka prakse".</w:t>
            </w:r>
          </w:p>
        </w:tc>
      </w:tr>
    </w:tbl>
    <w:p w14:paraId="56A2E1F6" w14:textId="77777777" w:rsidR="00B903C1" w:rsidRDefault="00B903C1">
      <w:pPr>
        <w:rPr>
          <w:sz w:val="20"/>
        </w:rPr>
        <w:sectPr w:rsidR="00B903C1">
          <w:pgSz w:w="16840" w:h="11910" w:orient="landscape"/>
          <w:pgMar w:top="2440" w:right="560" w:bottom="1120" w:left="1400" w:header="709" w:footer="755" w:gutter="0"/>
          <w:cols w:space="720"/>
        </w:sectPr>
      </w:pPr>
    </w:p>
    <w:p w14:paraId="41C37BED" w14:textId="77777777" w:rsidR="00B903C1" w:rsidRDefault="00B903C1">
      <w:pPr>
        <w:pStyle w:val="BodyText"/>
        <w:spacing w:before="9"/>
        <w:rPr>
          <w:b/>
          <w:sz w:val="16"/>
        </w:rPr>
      </w:pPr>
    </w:p>
    <w:p w14:paraId="0375F99C" w14:textId="77777777" w:rsidR="00B903C1" w:rsidRDefault="00DB6AB8">
      <w:pPr>
        <w:spacing w:before="89"/>
        <w:ind w:left="2134" w:right="2405"/>
        <w:jc w:val="center"/>
        <w:rPr>
          <w:b/>
          <w:sz w:val="28"/>
        </w:rPr>
      </w:pPr>
      <w:r>
        <w:rPr>
          <w:b/>
          <w:sz w:val="28"/>
        </w:rPr>
        <w:t>MODUĻA "Sadales loģistika" SATURS</w:t>
      </w:r>
    </w:p>
    <w:p w14:paraId="5FF58639"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1923"/>
        <w:gridCol w:w="2136"/>
        <w:gridCol w:w="1930"/>
        <w:gridCol w:w="2040"/>
        <w:gridCol w:w="1721"/>
        <w:gridCol w:w="2368"/>
      </w:tblGrid>
      <w:tr w:rsidR="00B903C1" w14:paraId="6BA500CE" w14:textId="77777777">
        <w:trPr>
          <w:trHeight w:val="552"/>
        </w:trPr>
        <w:tc>
          <w:tcPr>
            <w:tcW w:w="2026" w:type="dxa"/>
            <w:vMerge w:val="restart"/>
            <w:shd w:val="clear" w:color="auto" w:fill="D9D9D9"/>
          </w:tcPr>
          <w:p w14:paraId="692B2D85" w14:textId="77777777" w:rsidR="00B903C1" w:rsidRDefault="00B903C1">
            <w:pPr>
              <w:pStyle w:val="TableParagraph"/>
              <w:ind w:left="0"/>
              <w:rPr>
                <w:b/>
                <w:sz w:val="26"/>
              </w:rPr>
            </w:pPr>
          </w:p>
          <w:p w14:paraId="387E27FA" w14:textId="77777777" w:rsidR="00B903C1" w:rsidRDefault="00B903C1">
            <w:pPr>
              <w:pStyle w:val="TableParagraph"/>
              <w:spacing w:before="3"/>
              <w:ind w:left="0"/>
              <w:rPr>
                <w:b/>
                <w:sz w:val="34"/>
              </w:rPr>
            </w:pPr>
          </w:p>
          <w:p w14:paraId="5AD0616F" w14:textId="77777777" w:rsidR="00B903C1" w:rsidRDefault="00DB6AB8">
            <w:pPr>
              <w:pStyle w:val="TableParagraph"/>
              <w:ind w:left="566" w:right="236" w:hanging="300"/>
              <w:rPr>
                <w:b/>
                <w:sz w:val="24"/>
              </w:rPr>
            </w:pPr>
            <w:r>
              <w:rPr>
                <w:b/>
                <w:sz w:val="24"/>
              </w:rPr>
              <w:t>Sasniedzamais rezultāts</w:t>
            </w:r>
          </w:p>
        </w:tc>
        <w:tc>
          <w:tcPr>
            <w:tcW w:w="1923" w:type="dxa"/>
            <w:vMerge w:val="restart"/>
            <w:shd w:val="clear" w:color="auto" w:fill="D9D9D9"/>
          </w:tcPr>
          <w:p w14:paraId="0736C156" w14:textId="77777777" w:rsidR="00B903C1" w:rsidRDefault="00B903C1">
            <w:pPr>
              <w:pStyle w:val="TableParagraph"/>
              <w:ind w:left="0"/>
              <w:rPr>
                <w:b/>
                <w:sz w:val="26"/>
              </w:rPr>
            </w:pPr>
          </w:p>
          <w:p w14:paraId="5AA3A3D5" w14:textId="77777777" w:rsidR="00B903C1" w:rsidRDefault="00B903C1">
            <w:pPr>
              <w:pStyle w:val="TableParagraph"/>
              <w:ind w:left="0"/>
              <w:rPr>
                <w:b/>
                <w:sz w:val="26"/>
              </w:rPr>
            </w:pPr>
          </w:p>
          <w:p w14:paraId="52D106EF" w14:textId="77777777" w:rsidR="00B903C1" w:rsidRDefault="00DB6AB8">
            <w:pPr>
              <w:pStyle w:val="TableParagraph"/>
              <w:spacing w:before="232"/>
              <w:ind w:left="580"/>
              <w:rPr>
                <w:b/>
                <w:sz w:val="24"/>
              </w:rPr>
            </w:pPr>
            <w:r>
              <w:rPr>
                <w:b/>
                <w:sz w:val="24"/>
              </w:rPr>
              <w:t>Temats</w:t>
            </w:r>
          </w:p>
        </w:tc>
        <w:tc>
          <w:tcPr>
            <w:tcW w:w="2136" w:type="dxa"/>
            <w:vMerge w:val="restart"/>
            <w:shd w:val="clear" w:color="auto" w:fill="D9D9D9"/>
          </w:tcPr>
          <w:p w14:paraId="3803CF86" w14:textId="77777777" w:rsidR="00B903C1" w:rsidRDefault="00B903C1">
            <w:pPr>
              <w:pStyle w:val="TableParagraph"/>
              <w:ind w:left="0"/>
              <w:rPr>
                <w:b/>
                <w:sz w:val="26"/>
              </w:rPr>
            </w:pPr>
          </w:p>
          <w:p w14:paraId="053D1336" w14:textId="77777777" w:rsidR="00B903C1" w:rsidRDefault="00B903C1">
            <w:pPr>
              <w:pStyle w:val="TableParagraph"/>
              <w:spacing w:before="3"/>
              <w:ind w:left="0"/>
              <w:rPr>
                <w:b/>
                <w:sz w:val="34"/>
              </w:rPr>
            </w:pPr>
          </w:p>
          <w:p w14:paraId="1316B5B1" w14:textId="77777777" w:rsidR="00B903C1" w:rsidRDefault="00DB6AB8">
            <w:pPr>
              <w:pStyle w:val="TableParagraph"/>
              <w:ind w:left="751" w:right="290" w:hanging="267"/>
              <w:rPr>
                <w:b/>
                <w:sz w:val="24"/>
              </w:rPr>
            </w:pPr>
            <w:r>
              <w:rPr>
                <w:b/>
                <w:sz w:val="24"/>
              </w:rPr>
              <w:t>Ieteicamais saturs</w:t>
            </w:r>
          </w:p>
        </w:tc>
        <w:tc>
          <w:tcPr>
            <w:tcW w:w="3970" w:type="dxa"/>
            <w:gridSpan w:val="2"/>
            <w:shd w:val="clear" w:color="auto" w:fill="D9D9D9"/>
          </w:tcPr>
          <w:p w14:paraId="69450E2E" w14:textId="77777777" w:rsidR="00B903C1" w:rsidRDefault="00DB6AB8">
            <w:pPr>
              <w:pStyle w:val="TableParagraph"/>
              <w:spacing w:line="273" w:lineRule="exact"/>
              <w:ind w:left="708" w:right="703"/>
              <w:jc w:val="center"/>
              <w:rPr>
                <w:b/>
                <w:sz w:val="24"/>
              </w:rPr>
            </w:pPr>
            <w:r>
              <w:rPr>
                <w:b/>
                <w:sz w:val="24"/>
              </w:rPr>
              <w:t>Mācību sasniegumu</w:t>
            </w:r>
          </w:p>
          <w:p w14:paraId="193DF479" w14:textId="77777777" w:rsidR="00B903C1" w:rsidRDefault="00DB6AB8">
            <w:pPr>
              <w:pStyle w:val="TableParagraph"/>
              <w:spacing w:line="259" w:lineRule="exact"/>
              <w:ind w:left="708" w:right="703"/>
              <w:jc w:val="center"/>
              <w:rPr>
                <w:b/>
                <w:sz w:val="24"/>
              </w:rPr>
            </w:pPr>
            <w:r>
              <w:rPr>
                <w:b/>
                <w:sz w:val="24"/>
              </w:rPr>
              <w:t>apguves līmeņu apraksti</w:t>
            </w:r>
          </w:p>
        </w:tc>
        <w:tc>
          <w:tcPr>
            <w:tcW w:w="4089" w:type="dxa"/>
            <w:gridSpan w:val="2"/>
            <w:shd w:val="clear" w:color="auto" w:fill="D9D9D9"/>
          </w:tcPr>
          <w:p w14:paraId="78D87FCC" w14:textId="77777777" w:rsidR="00B903C1" w:rsidRDefault="00DB6AB8">
            <w:pPr>
              <w:pStyle w:val="TableParagraph"/>
              <w:spacing w:line="273" w:lineRule="exact"/>
              <w:ind w:left="1253" w:right="1251"/>
              <w:jc w:val="center"/>
              <w:rPr>
                <w:b/>
                <w:sz w:val="24"/>
              </w:rPr>
            </w:pPr>
            <w:r>
              <w:rPr>
                <w:b/>
                <w:sz w:val="24"/>
              </w:rPr>
              <w:t>Metodiskais</w:t>
            </w:r>
          </w:p>
          <w:p w14:paraId="24ABBE01" w14:textId="77777777" w:rsidR="00B903C1" w:rsidRDefault="00DB6AB8">
            <w:pPr>
              <w:pStyle w:val="TableParagraph"/>
              <w:spacing w:line="259" w:lineRule="exact"/>
              <w:ind w:left="1254" w:right="1251"/>
              <w:jc w:val="center"/>
              <w:rPr>
                <w:b/>
                <w:sz w:val="24"/>
              </w:rPr>
            </w:pPr>
            <w:r>
              <w:rPr>
                <w:b/>
                <w:sz w:val="24"/>
              </w:rPr>
              <w:t>nodrošinājums</w:t>
            </w:r>
          </w:p>
        </w:tc>
      </w:tr>
      <w:tr w:rsidR="00B903C1" w14:paraId="12B4465E" w14:textId="77777777">
        <w:trPr>
          <w:trHeight w:val="1379"/>
        </w:trPr>
        <w:tc>
          <w:tcPr>
            <w:tcW w:w="2026" w:type="dxa"/>
            <w:vMerge/>
            <w:tcBorders>
              <w:top w:val="nil"/>
            </w:tcBorders>
            <w:shd w:val="clear" w:color="auto" w:fill="D9D9D9"/>
          </w:tcPr>
          <w:p w14:paraId="341CD3E0" w14:textId="77777777" w:rsidR="00B903C1" w:rsidRDefault="00B903C1">
            <w:pPr>
              <w:rPr>
                <w:sz w:val="2"/>
                <w:szCs w:val="2"/>
              </w:rPr>
            </w:pPr>
          </w:p>
        </w:tc>
        <w:tc>
          <w:tcPr>
            <w:tcW w:w="1923" w:type="dxa"/>
            <w:vMerge/>
            <w:tcBorders>
              <w:top w:val="nil"/>
            </w:tcBorders>
            <w:shd w:val="clear" w:color="auto" w:fill="D9D9D9"/>
          </w:tcPr>
          <w:p w14:paraId="50F907B9" w14:textId="77777777" w:rsidR="00B903C1" w:rsidRDefault="00B903C1">
            <w:pPr>
              <w:rPr>
                <w:sz w:val="2"/>
                <w:szCs w:val="2"/>
              </w:rPr>
            </w:pPr>
          </w:p>
        </w:tc>
        <w:tc>
          <w:tcPr>
            <w:tcW w:w="2136" w:type="dxa"/>
            <w:vMerge/>
            <w:tcBorders>
              <w:top w:val="nil"/>
            </w:tcBorders>
            <w:shd w:val="clear" w:color="auto" w:fill="D9D9D9"/>
          </w:tcPr>
          <w:p w14:paraId="7CAA2BC1" w14:textId="77777777" w:rsidR="00B903C1" w:rsidRDefault="00B903C1">
            <w:pPr>
              <w:rPr>
                <w:sz w:val="2"/>
                <w:szCs w:val="2"/>
              </w:rPr>
            </w:pPr>
          </w:p>
        </w:tc>
        <w:tc>
          <w:tcPr>
            <w:tcW w:w="1930" w:type="dxa"/>
            <w:shd w:val="clear" w:color="auto" w:fill="D9D9D9"/>
          </w:tcPr>
          <w:p w14:paraId="275D8C5E" w14:textId="77777777" w:rsidR="00B903C1" w:rsidRDefault="00B903C1">
            <w:pPr>
              <w:pStyle w:val="TableParagraph"/>
              <w:spacing w:before="9"/>
              <w:ind w:left="0"/>
              <w:rPr>
                <w:b/>
                <w:sz w:val="35"/>
              </w:rPr>
            </w:pPr>
          </w:p>
          <w:p w14:paraId="4ADEB25D" w14:textId="77777777" w:rsidR="00B903C1" w:rsidRDefault="00DB6AB8">
            <w:pPr>
              <w:pStyle w:val="TableParagraph"/>
              <w:ind w:left="153" w:right="126" w:firstLine="484"/>
              <w:rPr>
                <w:b/>
                <w:sz w:val="24"/>
              </w:rPr>
            </w:pPr>
            <w:r>
              <w:rPr>
                <w:b/>
                <w:sz w:val="24"/>
              </w:rPr>
              <w:t>Vidējs apguves līmenis</w:t>
            </w:r>
          </w:p>
        </w:tc>
        <w:tc>
          <w:tcPr>
            <w:tcW w:w="2040" w:type="dxa"/>
            <w:shd w:val="clear" w:color="auto" w:fill="D9D9D9"/>
          </w:tcPr>
          <w:p w14:paraId="5C6D66CF" w14:textId="77777777" w:rsidR="00B903C1" w:rsidRDefault="00B903C1">
            <w:pPr>
              <w:pStyle w:val="TableParagraph"/>
              <w:spacing w:before="9"/>
              <w:ind w:left="0"/>
              <w:rPr>
                <w:b/>
                <w:sz w:val="35"/>
              </w:rPr>
            </w:pPr>
          </w:p>
          <w:p w14:paraId="6C0E08E9" w14:textId="77777777" w:rsidR="00B903C1" w:rsidRDefault="00DB6AB8">
            <w:pPr>
              <w:pStyle w:val="TableParagraph"/>
              <w:ind w:left="208" w:right="181" w:firstLine="336"/>
              <w:rPr>
                <w:b/>
                <w:sz w:val="24"/>
              </w:rPr>
            </w:pPr>
            <w:r>
              <w:rPr>
                <w:b/>
                <w:sz w:val="24"/>
              </w:rPr>
              <w:t>Optimāls apguves līmenis</w:t>
            </w:r>
          </w:p>
        </w:tc>
        <w:tc>
          <w:tcPr>
            <w:tcW w:w="1721" w:type="dxa"/>
            <w:shd w:val="clear" w:color="auto" w:fill="D9D9D9"/>
          </w:tcPr>
          <w:p w14:paraId="7178BA31" w14:textId="77777777" w:rsidR="00B903C1" w:rsidRDefault="00DB6AB8">
            <w:pPr>
              <w:pStyle w:val="TableParagraph"/>
              <w:ind w:left="160" w:right="155" w:firstLine="4"/>
              <w:jc w:val="center"/>
              <w:rPr>
                <w:b/>
                <w:sz w:val="24"/>
              </w:rPr>
            </w:pPr>
            <w:r>
              <w:rPr>
                <w:b/>
                <w:sz w:val="24"/>
              </w:rPr>
              <w:t>Metodiskie paņēmieni un mācību organizācijas</w:t>
            </w:r>
          </w:p>
          <w:p w14:paraId="3F8BEB34" w14:textId="77777777" w:rsidR="00B903C1" w:rsidRDefault="00DB6AB8">
            <w:pPr>
              <w:pStyle w:val="TableParagraph"/>
              <w:spacing w:line="259" w:lineRule="exact"/>
              <w:ind w:left="477" w:right="473"/>
              <w:jc w:val="center"/>
              <w:rPr>
                <w:b/>
                <w:sz w:val="24"/>
              </w:rPr>
            </w:pPr>
            <w:r>
              <w:rPr>
                <w:b/>
                <w:sz w:val="24"/>
              </w:rPr>
              <w:t>formas</w:t>
            </w:r>
          </w:p>
        </w:tc>
        <w:tc>
          <w:tcPr>
            <w:tcW w:w="2368" w:type="dxa"/>
            <w:shd w:val="clear" w:color="auto" w:fill="D9D9D9"/>
          </w:tcPr>
          <w:p w14:paraId="75CAF80A" w14:textId="77777777" w:rsidR="00B903C1" w:rsidRDefault="00B903C1">
            <w:pPr>
              <w:pStyle w:val="TableParagraph"/>
              <w:spacing w:before="9"/>
              <w:ind w:left="0"/>
              <w:rPr>
                <w:b/>
                <w:sz w:val="35"/>
              </w:rPr>
            </w:pPr>
          </w:p>
          <w:p w14:paraId="069A82C9" w14:textId="77777777" w:rsidR="00B903C1" w:rsidRDefault="00DB6AB8">
            <w:pPr>
              <w:pStyle w:val="TableParagraph"/>
              <w:ind w:left="593" w:right="587"/>
              <w:jc w:val="center"/>
              <w:rPr>
                <w:b/>
                <w:sz w:val="24"/>
              </w:rPr>
            </w:pPr>
            <w:r>
              <w:rPr>
                <w:b/>
                <w:sz w:val="24"/>
              </w:rPr>
              <w:t>Idejas</w:t>
            </w:r>
          </w:p>
          <w:p w14:paraId="709802E7" w14:textId="77777777" w:rsidR="00B903C1" w:rsidRDefault="00DB6AB8">
            <w:pPr>
              <w:pStyle w:val="TableParagraph"/>
              <w:ind w:left="597" w:right="587"/>
              <w:jc w:val="center"/>
              <w:rPr>
                <w:b/>
                <w:sz w:val="24"/>
              </w:rPr>
            </w:pPr>
            <w:r>
              <w:rPr>
                <w:b/>
                <w:sz w:val="24"/>
              </w:rPr>
              <w:t>īstenošanai</w:t>
            </w:r>
          </w:p>
        </w:tc>
      </w:tr>
      <w:tr w:rsidR="00B903C1" w14:paraId="4B90ED4E" w14:textId="77777777">
        <w:trPr>
          <w:trHeight w:val="690"/>
        </w:trPr>
        <w:tc>
          <w:tcPr>
            <w:tcW w:w="2026" w:type="dxa"/>
            <w:vMerge w:val="restart"/>
          </w:tcPr>
          <w:p w14:paraId="28FC2DBC" w14:textId="77777777" w:rsidR="00B903C1" w:rsidRDefault="00DB6AB8">
            <w:pPr>
              <w:pStyle w:val="TableParagraph"/>
              <w:ind w:right="400"/>
              <w:rPr>
                <w:sz w:val="20"/>
              </w:rPr>
            </w:pPr>
            <w:r>
              <w:rPr>
                <w:sz w:val="20"/>
              </w:rPr>
              <w:t>1. Spēj: plānot un organizēt preču un kravu piegādi pa</w:t>
            </w:r>
          </w:p>
          <w:p w14:paraId="6D7357DE" w14:textId="77777777" w:rsidR="00B903C1" w:rsidRDefault="00DB6AB8">
            <w:pPr>
              <w:pStyle w:val="TableParagraph"/>
              <w:rPr>
                <w:sz w:val="20"/>
              </w:rPr>
            </w:pPr>
            <w:r>
              <w:rPr>
                <w:sz w:val="20"/>
              </w:rPr>
              <w:t>piegādes virzieniem.</w:t>
            </w:r>
          </w:p>
          <w:p w14:paraId="7CFEBFEE" w14:textId="77777777" w:rsidR="00B903C1" w:rsidRDefault="00B903C1">
            <w:pPr>
              <w:pStyle w:val="TableParagraph"/>
              <w:spacing w:before="7"/>
              <w:ind w:left="0"/>
              <w:rPr>
                <w:b/>
                <w:sz w:val="19"/>
              </w:rPr>
            </w:pPr>
          </w:p>
          <w:p w14:paraId="5415F709" w14:textId="77777777" w:rsidR="00B903C1" w:rsidRDefault="00DB6AB8">
            <w:pPr>
              <w:pStyle w:val="TableParagraph"/>
              <w:ind w:right="217"/>
              <w:rPr>
                <w:sz w:val="20"/>
              </w:rPr>
            </w:pPr>
            <w:r>
              <w:rPr>
                <w:sz w:val="20"/>
              </w:rPr>
              <w:t>Zina: preču un kravu piegādes plānošanu un organizēšanu pa piegādes virzieniem, klientu ģeogrāfisko izvietojumu un to</w:t>
            </w:r>
          </w:p>
          <w:p w14:paraId="69B2EB8F" w14:textId="77777777" w:rsidR="00B903C1" w:rsidRDefault="00DB6AB8">
            <w:pPr>
              <w:pStyle w:val="TableParagraph"/>
              <w:rPr>
                <w:sz w:val="20"/>
              </w:rPr>
            </w:pPr>
            <w:r>
              <w:rPr>
                <w:sz w:val="20"/>
              </w:rPr>
              <w:t>apgādes nosacījumus.</w:t>
            </w:r>
          </w:p>
          <w:p w14:paraId="1003BE3E" w14:textId="77777777" w:rsidR="00B903C1" w:rsidRDefault="00B903C1">
            <w:pPr>
              <w:pStyle w:val="TableParagraph"/>
              <w:spacing w:before="10"/>
              <w:ind w:left="0"/>
              <w:rPr>
                <w:b/>
                <w:sz w:val="19"/>
              </w:rPr>
            </w:pPr>
          </w:p>
          <w:p w14:paraId="7AA61C93" w14:textId="77777777" w:rsidR="00B903C1" w:rsidRDefault="00DB6AB8">
            <w:pPr>
              <w:pStyle w:val="TableParagraph"/>
              <w:ind w:right="106"/>
              <w:rPr>
                <w:sz w:val="20"/>
              </w:rPr>
            </w:pPr>
            <w:r>
              <w:rPr>
                <w:sz w:val="20"/>
              </w:rPr>
              <w:t>Izprot: preču un kravu piegādes atšķirības</w:t>
            </w:r>
          </w:p>
          <w:p w14:paraId="51A31B41" w14:textId="77777777" w:rsidR="00B903C1" w:rsidRDefault="00DB6AB8">
            <w:pPr>
              <w:pStyle w:val="TableParagraph"/>
              <w:spacing w:before="1"/>
              <w:rPr>
                <w:sz w:val="20"/>
              </w:rPr>
            </w:pPr>
            <w:r>
              <w:rPr>
                <w:sz w:val="20"/>
              </w:rPr>
              <w:t>vietējā un</w:t>
            </w:r>
          </w:p>
          <w:p w14:paraId="79595D28" w14:textId="77777777" w:rsidR="00B903C1" w:rsidRDefault="00DB6AB8">
            <w:pPr>
              <w:pStyle w:val="TableParagraph"/>
              <w:spacing w:before="1"/>
              <w:rPr>
                <w:sz w:val="20"/>
              </w:rPr>
            </w:pPr>
            <w:r>
              <w:rPr>
                <w:sz w:val="20"/>
              </w:rPr>
              <w:t>starptautiskā tirgū.</w:t>
            </w:r>
          </w:p>
        </w:tc>
        <w:tc>
          <w:tcPr>
            <w:tcW w:w="1923" w:type="dxa"/>
            <w:vMerge w:val="restart"/>
          </w:tcPr>
          <w:p w14:paraId="7457D1D9" w14:textId="77777777" w:rsidR="00B903C1" w:rsidRDefault="00DB6AB8">
            <w:pPr>
              <w:pStyle w:val="TableParagraph"/>
              <w:ind w:right="225"/>
              <w:rPr>
                <w:sz w:val="20"/>
              </w:rPr>
            </w:pPr>
            <w:r>
              <w:rPr>
                <w:sz w:val="20"/>
              </w:rPr>
              <w:t>1.1. Preču un kravu piegāžu vadīšana.</w:t>
            </w:r>
          </w:p>
          <w:p w14:paraId="681A57A8" w14:textId="77777777" w:rsidR="00B903C1" w:rsidRDefault="00B903C1">
            <w:pPr>
              <w:pStyle w:val="TableParagraph"/>
              <w:spacing w:before="5"/>
              <w:ind w:left="0"/>
              <w:rPr>
                <w:b/>
                <w:sz w:val="19"/>
              </w:rPr>
            </w:pPr>
          </w:p>
          <w:p w14:paraId="55A1C28A" w14:textId="77777777" w:rsidR="00B903C1" w:rsidRDefault="00DB6AB8">
            <w:pPr>
              <w:pStyle w:val="TableParagraph"/>
              <w:spacing w:before="1"/>
              <w:ind w:right="225"/>
              <w:rPr>
                <w:sz w:val="20"/>
              </w:rPr>
            </w:pPr>
            <w:r>
              <w:rPr>
                <w:sz w:val="20"/>
              </w:rPr>
              <w:t>(5% no moduļa kopējā apjoma)</w:t>
            </w:r>
          </w:p>
        </w:tc>
        <w:tc>
          <w:tcPr>
            <w:tcW w:w="2136" w:type="dxa"/>
            <w:vMerge w:val="restart"/>
          </w:tcPr>
          <w:p w14:paraId="39B1014C" w14:textId="77777777" w:rsidR="00B903C1" w:rsidRDefault="00DB6AB8">
            <w:pPr>
              <w:pStyle w:val="TableParagraph"/>
              <w:ind w:left="105" w:right="290"/>
              <w:rPr>
                <w:sz w:val="20"/>
              </w:rPr>
            </w:pPr>
            <w:r>
              <w:rPr>
                <w:sz w:val="20"/>
              </w:rPr>
              <w:t>1.1.1. Preču un kravu piegāžu vadīšanas pamatprincipi.</w:t>
            </w:r>
          </w:p>
        </w:tc>
        <w:tc>
          <w:tcPr>
            <w:tcW w:w="1930" w:type="dxa"/>
            <w:vMerge w:val="restart"/>
          </w:tcPr>
          <w:p w14:paraId="568BA04B" w14:textId="77777777" w:rsidR="00B903C1" w:rsidRDefault="00DB6AB8">
            <w:pPr>
              <w:pStyle w:val="TableParagraph"/>
              <w:ind w:right="449"/>
              <w:rPr>
                <w:sz w:val="20"/>
              </w:rPr>
            </w:pPr>
            <w:r>
              <w:rPr>
                <w:sz w:val="20"/>
              </w:rPr>
              <w:t>Nosauc preču un kravu piegāžu vadīšanas pamatprincipus.</w:t>
            </w:r>
          </w:p>
        </w:tc>
        <w:tc>
          <w:tcPr>
            <w:tcW w:w="2040" w:type="dxa"/>
            <w:vMerge w:val="restart"/>
          </w:tcPr>
          <w:p w14:paraId="4591355D" w14:textId="77777777" w:rsidR="00B903C1" w:rsidRDefault="00DB6AB8">
            <w:pPr>
              <w:pStyle w:val="TableParagraph"/>
              <w:ind w:right="181"/>
              <w:rPr>
                <w:sz w:val="20"/>
              </w:rPr>
            </w:pPr>
            <w:r>
              <w:rPr>
                <w:sz w:val="20"/>
              </w:rPr>
              <w:t>Izskaidro un pamato preču un kravu</w:t>
            </w:r>
          </w:p>
          <w:p w14:paraId="6EB8FBA3" w14:textId="77777777" w:rsidR="00B903C1" w:rsidRDefault="00DB6AB8">
            <w:pPr>
              <w:pStyle w:val="TableParagraph"/>
              <w:ind w:right="453"/>
              <w:rPr>
                <w:sz w:val="20"/>
              </w:rPr>
            </w:pPr>
            <w:r>
              <w:rPr>
                <w:sz w:val="20"/>
              </w:rPr>
              <w:t>piegāžu vadīšanas pamatprincipus.</w:t>
            </w:r>
          </w:p>
        </w:tc>
        <w:tc>
          <w:tcPr>
            <w:tcW w:w="1721" w:type="dxa"/>
          </w:tcPr>
          <w:p w14:paraId="499A87A9" w14:textId="77777777" w:rsidR="00B903C1" w:rsidRDefault="00DB6AB8">
            <w:pPr>
              <w:pStyle w:val="TableParagraph"/>
              <w:spacing w:line="223" w:lineRule="exact"/>
              <w:ind w:left="105"/>
              <w:rPr>
                <w:sz w:val="20"/>
              </w:rPr>
            </w:pPr>
            <w:r>
              <w:rPr>
                <w:sz w:val="20"/>
              </w:rPr>
              <w:t>Diskusija.</w:t>
            </w:r>
          </w:p>
        </w:tc>
        <w:tc>
          <w:tcPr>
            <w:tcW w:w="2368" w:type="dxa"/>
          </w:tcPr>
          <w:p w14:paraId="48534A84" w14:textId="77777777" w:rsidR="00B903C1" w:rsidRDefault="00DB6AB8">
            <w:pPr>
              <w:pStyle w:val="TableParagraph"/>
              <w:ind w:left="108"/>
              <w:rPr>
                <w:sz w:val="20"/>
              </w:rPr>
            </w:pPr>
            <w:r>
              <w:rPr>
                <w:sz w:val="20"/>
              </w:rPr>
              <w:t>Izglītojamie diskutē par pamatprincipiem preču un</w:t>
            </w:r>
          </w:p>
          <w:p w14:paraId="3E5E87EA" w14:textId="77777777" w:rsidR="00B903C1" w:rsidRDefault="00DB6AB8">
            <w:pPr>
              <w:pStyle w:val="TableParagraph"/>
              <w:spacing w:line="217" w:lineRule="exact"/>
              <w:ind w:left="108"/>
              <w:rPr>
                <w:sz w:val="20"/>
              </w:rPr>
            </w:pPr>
            <w:r>
              <w:rPr>
                <w:sz w:val="20"/>
              </w:rPr>
              <w:t>kravu piegāžu vadīšanā.</w:t>
            </w:r>
          </w:p>
        </w:tc>
      </w:tr>
      <w:tr w:rsidR="00B903C1" w14:paraId="176F7925" w14:textId="77777777">
        <w:trPr>
          <w:trHeight w:val="1610"/>
        </w:trPr>
        <w:tc>
          <w:tcPr>
            <w:tcW w:w="2026" w:type="dxa"/>
            <w:vMerge/>
            <w:tcBorders>
              <w:top w:val="nil"/>
            </w:tcBorders>
          </w:tcPr>
          <w:p w14:paraId="11ECA640" w14:textId="77777777" w:rsidR="00B903C1" w:rsidRDefault="00B903C1">
            <w:pPr>
              <w:rPr>
                <w:sz w:val="2"/>
                <w:szCs w:val="2"/>
              </w:rPr>
            </w:pPr>
          </w:p>
        </w:tc>
        <w:tc>
          <w:tcPr>
            <w:tcW w:w="1923" w:type="dxa"/>
            <w:vMerge/>
            <w:tcBorders>
              <w:top w:val="nil"/>
            </w:tcBorders>
          </w:tcPr>
          <w:p w14:paraId="3EB2A1B8" w14:textId="77777777" w:rsidR="00B903C1" w:rsidRDefault="00B903C1">
            <w:pPr>
              <w:rPr>
                <w:sz w:val="2"/>
                <w:szCs w:val="2"/>
              </w:rPr>
            </w:pPr>
          </w:p>
        </w:tc>
        <w:tc>
          <w:tcPr>
            <w:tcW w:w="2136" w:type="dxa"/>
            <w:vMerge/>
            <w:tcBorders>
              <w:top w:val="nil"/>
            </w:tcBorders>
          </w:tcPr>
          <w:p w14:paraId="65F2D9B9" w14:textId="77777777" w:rsidR="00B903C1" w:rsidRDefault="00B903C1">
            <w:pPr>
              <w:rPr>
                <w:sz w:val="2"/>
                <w:szCs w:val="2"/>
              </w:rPr>
            </w:pPr>
          </w:p>
        </w:tc>
        <w:tc>
          <w:tcPr>
            <w:tcW w:w="1930" w:type="dxa"/>
            <w:vMerge/>
            <w:tcBorders>
              <w:top w:val="nil"/>
            </w:tcBorders>
          </w:tcPr>
          <w:p w14:paraId="30976BCB" w14:textId="77777777" w:rsidR="00B903C1" w:rsidRDefault="00B903C1">
            <w:pPr>
              <w:rPr>
                <w:sz w:val="2"/>
                <w:szCs w:val="2"/>
              </w:rPr>
            </w:pPr>
          </w:p>
        </w:tc>
        <w:tc>
          <w:tcPr>
            <w:tcW w:w="2040" w:type="dxa"/>
            <w:vMerge/>
            <w:tcBorders>
              <w:top w:val="nil"/>
            </w:tcBorders>
          </w:tcPr>
          <w:p w14:paraId="3C0F1F91" w14:textId="77777777" w:rsidR="00B903C1" w:rsidRDefault="00B903C1">
            <w:pPr>
              <w:rPr>
                <w:sz w:val="2"/>
                <w:szCs w:val="2"/>
              </w:rPr>
            </w:pPr>
          </w:p>
        </w:tc>
        <w:tc>
          <w:tcPr>
            <w:tcW w:w="1721" w:type="dxa"/>
          </w:tcPr>
          <w:p w14:paraId="2B3AC8D5" w14:textId="77777777" w:rsidR="00B903C1" w:rsidRDefault="00DB6AB8">
            <w:pPr>
              <w:pStyle w:val="TableParagraph"/>
              <w:spacing w:line="223" w:lineRule="exact"/>
              <w:ind w:left="105"/>
              <w:rPr>
                <w:sz w:val="20"/>
              </w:rPr>
            </w:pPr>
            <w:r>
              <w:rPr>
                <w:sz w:val="20"/>
              </w:rPr>
              <w:t>Individuāls</w:t>
            </w:r>
          </w:p>
          <w:p w14:paraId="09374DFA" w14:textId="77777777" w:rsidR="00B903C1" w:rsidRDefault="00DB6AB8">
            <w:pPr>
              <w:pStyle w:val="TableParagraph"/>
              <w:spacing w:before="1"/>
              <w:ind w:left="105"/>
              <w:rPr>
                <w:sz w:val="20"/>
              </w:rPr>
            </w:pPr>
            <w:r>
              <w:rPr>
                <w:sz w:val="20"/>
              </w:rPr>
              <w:t>patstāvīgais darbs.</w:t>
            </w:r>
          </w:p>
        </w:tc>
        <w:tc>
          <w:tcPr>
            <w:tcW w:w="2368" w:type="dxa"/>
          </w:tcPr>
          <w:p w14:paraId="29B724F2" w14:textId="77777777" w:rsidR="00B903C1" w:rsidRDefault="00DB6AB8">
            <w:pPr>
              <w:pStyle w:val="TableParagraph"/>
              <w:ind w:left="108" w:right="319"/>
              <w:rPr>
                <w:sz w:val="20"/>
              </w:rPr>
            </w:pPr>
            <w:r>
              <w:rPr>
                <w:sz w:val="20"/>
              </w:rPr>
              <w:t>Izglītojamie sagatavo, savstarpēji apmainās un aizpilda darba lapu par preču un kravu piegāžu plānošanu un</w:t>
            </w:r>
          </w:p>
          <w:p w14:paraId="7211296F" w14:textId="77777777" w:rsidR="00B903C1" w:rsidRDefault="00DB6AB8">
            <w:pPr>
              <w:pStyle w:val="TableParagraph"/>
              <w:spacing w:line="230" w:lineRule="exact"/>
              <w:ind w:left="108"/>
              <w:rPr>
                <w:sz w:val="20"/>
              </w:rPr>
            </w:pPr>
            <w:r>
              <w:rPr>
                <w:sz w:val="20"/>
              </w:rPr>
              <w:t>organizēšanu, kur izmanto atslēgas vārdus.</w:t>
            </w:r>
          </w:p>
        </w:tc>
      </w:tr>
      <w:tr w:rsidR="00B903C1" w14:paraId="5E2CD778" w14:textId="77777777">
        <w:trPr>
          <w:trHeight w:val="1841"/>
        </w:trPr>
        <w:tc>
          <w:tcPr>
            <w:tcW w:w="2026" w:type="dxa"/>
            <w:vMerge/>
            <w:tcBorders>
              <w:top w:val="nil"/>
            </w:tcBorders>
          </w:tcPr>
          <w:p w14:paraId="2A87309F" w14:textId="77777777" w:rsidR="00B903C1" w:rsidRDefault="00B903C1">
            <w:pPr>
              <w:rPr>
                <w:sz w:val="2"/>
                <w:szCs w:val="2"/>
              </w:rPr>
            </w:pPr>
          </w:p>
        </w:tc>
        <w:tc>
          <w:tcPr>
            <w:tcW w:w="1923" w:type="dxa"/>
            <w:vMerge w:val="restart"/>
          </w:tcPr>
          <w:p w14:paraId="1F6115BC" w14:textId="77777777" w:rsidR="00B903C1" w:rsidRDefault="00DB6AB8">
            <w:pPr>
              <w:pStyle w:val="TableParagraph"/>
              <w:ind w:right="836"/>
              <w:rPr>
                <w:sz w:val="20"/>
              </w:rPr>
            </w:pPr>
            <w:r>
              <w:rPr>
                <w:sz w:val="20"/>
              </w:rPr>
              <w:t>1.2. Klientu ģeogrāfiskā</w:t>
            </w:r>
          </w:p>
          <w:p w14:paraId="6A8B9C32" w14:textId="77777777" w:rsidR="00B903C1" w:rsidRDefault="00DB6AB8">
            <w:pPr>
              <w:pStyle w:val="TableParagraph"/>
              <w:rPr>
                <w:sz w:val="20"/>
              </w:rPr>
            </w:pPr>
            <w:r>
              <w:rPr>
                <w:sz w:val="20"/>
              </w:rPr>
              <w:t>izvietojuma un</w:t>
            </w:r>
          </w:p>
          <w:p w14:paraId="08F40E46" w14:textId="77777777" w:rsidR="00B903C1" w:rsidRDefault="00DB6AB8">
            <w:pPr>
              <w:pStyle w:val="TableParagraph"/>
              <w:spacing w:line="229" w:lineRule="exact"/>
              <w:rPr>
                <w:sz w:val="20"/>
              </w:rPr>
            </w:pPr>
            <w:r>
              <w:rPr>
                <w:sz w:val="20"/>
              </w:rPr>
              <w:t>piegādes virzienu</w:t>
            </w:r>
          </w:p>
          <w:p w14:paraId="15D43A52" w14:textId="77777777" w:rsidR="00B903C1" w:rsidRDefault="00DB6AB8">
            <w:pPr>
              <w:pStyle w:val="TableParagraph"/>
              <w:ind w:right="109"/>
              <w:rPr>
                <w:sz w:val="20"/>
              </w:rPr>
            </w:pPr>
            <w:r>
              <w:rPr>
                <w:sz w:val="20"/>
              </w:rPr>
              <w:t>izvērtēšana un izvēle pasūtījumu izpildē.</w:t>
            </w:r>
          </w:p>
          <w:p w14:paraId="09CE19AF" w14:textId="77777777" w:rsidR="00B903C1" w:rsidRDefault="00B903C1">
            <w:pPr>
              <w:pStyle w:val="TableParagraph"/>
              <w:spacing w:before="6"/>
              <w:ind w:left="0"/>
              <w:rPr>
                <w:b/>
                <w:sz w:val="19"/>
              </w:rPr>
            </w:pPr>
          </w:p>
          <w:p w14:paraId="42BC0366" w14:textId="77777777" w:rsidR="00B903C1" w:rsidRDefault="00DB6AB8">
            <w:pPr>
              <w:pStyle w:val="TableParagraph"/>
              <w:ind w:right="225"/>
              <w:rPr>
                <w:sz w:val="20"/>
              </w:rPr>
            </w:pPr>
            <w:r>
              <w:rPr>
                <w:sz w:val="20"/>
              </w:rPr>
              <w:t>(5% no moduļa kopējā apjoma)</w:t>
            </w:r>
          </w:p>
        </w:tc>
        <w:tc>
          <w:tcPr>
            <w:tcW w:w="2136" w:type="dxa"/>
          </w:tcPr>
          <w:p w14:paraId="41DB3C11" w14:textId="77777777" w:rsidR="00B903C1" w:rsidRDefault="00DB6AB8">
            <w:pPr>
              <w:pStyle w:val="TableParagraph"/>
              <w:ind w:left="105" w:right="290"/>
              <w:rPr>
                <w:sz w:val="20"/>
              </w:rPr>
            </w:pPr>
            <w:r>
              <w:rPr>
                <w:sz w:val="20"/>
              </w:rPr>
              <w:t>1.2.1. Klientu grupēšanas pēc ģeogrāfiskā izvietojuma.</w:t>
            </w:r>
          </w:p>
        </w:tc>
        <w:tc>
          <w:tcPr>
            <w:tcW w:w="1930" w:type="dxa"/>
          </w:tcPr>
          <w:p w14:paraId="129C341E" w14:textId="77777777" w:rsidR="00B903C1" w:rsidRDefault="00DB6AB8">
            <w:pPr>
              <w:pStyle w:val="TableParagraph"/>
              <w:ind w:right="282"/>
              <w:rPr>
                <w:sz w:val="20"/>
              </w:rPr>
            </w:pPr>
            <w:r>
              <w:rPr>
                <w:sz w:val="20"/>
              </w:rPr>
              <w:t>Grupē klientus pēc ģeogrāfiskā izvietojuma.</w:t>
            </w:r>
          </w:p>
        </w:tc>
        <w:tc>
          <w:tcPr>
            <w:tcW w:w="2040" w:type="dxa"/>
          </w:tcPr>
          <w:p w14:paraId="0D881182" w14:textId="77777777" w:rsidR="00B903C1" w:rsidRDefault="00DB6AB8">
            <w:pPr>
              <w:pStyle w:val="TableParagraph"/>
              <w:ind w:right="136"/>
              <w:rPr>
                <w:sz w:val="20"/>
              </w:rPr>
            </w:pPr>
            <w:r>
              <w:rPr>
                <w:sz w:val="20"/>
              </w:rPr>
              <w:t>Grupē klientus pēc ģeogrāfiskā izvietojuma, pamato grupēšanas principus.</w:t>
            </w:r>
          </w:p>
        </w:tc>
        <w:tc>
          <w:tcPr>
            <w:tcW w:w="1721" w:type="dxa"/>
          </w:tcPr>
          <w:p w14:paraId="38145AF4" w14:textId="77777777" w:rsidR="00B903C1" w:rsidRDefault="00DB6AB8">
            <w:pPr>
              <w:pStyle w:val="TableParagraph"/>
              <w:spacing w:line="223" w:lineRule="exact"/>
              <w:ind w:left="105"/>
              <w:rPr>
                <w:sz w:val="20"/>
              </w:rPr>
            </w:pPr>
            <w:r>
              <w:rPr>
                <w:sz w:val="20"/>
              </w:rPr>
              <w:t>Praktiskais darbs.</w:t>
            </w:r>
          </w:p>
        </w:tc>
        <w:tc>
          <w:tcPr>
            <w:tcW w:w="2368" w:type="dxa"/>
          </w:tcPr>
          <w:p w14:paraId="7FF21B5A" w14:textId="77777777" w:rsidR="00B903C1" w:rsidRDefault="00DB6AB8">
            <w:pPr>
              <w:pStyle w:val="TableParagraph"/>
              <w:ind w:left="108"/>
              <w:rPr>
                <w:sz w:val="20"/>
              </w:rPr>
            </w:pPr>
            <w:r>
              <w:rPr>
                <w:sz w:val="20"/>
              </w:rPr>
              <w:t>Praktiskā nodarbībā izglītojamie strādā</w:t>
            </w:r>
            <w:r>
              <w:rPr>
                <w:spacing w:val="-7"/>
                <w:sz w:val="20"/>
              </w:rPr>
              <w:t xml:space="preserve"> ar</w:t>
            </w:r>
          </w:p>
          <w:p w14:paraId="06104E4D" w14:textId="77777777" w:rsidR="00B903C1" w:rsidRDefault="00DB6AB8">
            <w:pPr>
              <w:pStyle w:val="TableParagraph"/>
              <w:ind w:left="108" w:right="98"/>
              <w:rPr>
                <w:sz w:val="20"/>
              </w:rPr>
            </w:pPr>
            <w:r>
              <w:rPr>
                <w:sz w:val="20"/>
              </w:rPr>
              <w:t xml:space="preserve">karti, veicot uzdevumu </w:t>
            </w:r>
            <w:r>
              <w:rPr>
                <w:spacing w:val="-4"/>
                <w:sz w:val="20"/>
              </w:rPr>
              <w:t xml:space="preserve">par </w:t>
            </w:r>
            <w:r>
              <w:rPr>
                <w:sz w:val="20"/>
              </w:rPr>
              <w:t>klientu grupēšanu</w:t>
            </w:r>
            <w:r>
              <w:rPr>
                <w:spacing w:val="-2"/>
                <w:sz w:val="20"/>
              </w:rPr>
              <w:t xml:space="preserve"> </w:t>
            </w:r>
            <w:r>
              <w:rPr>
                <w:sz w:val="20"/>
              </w:rPr>
              <w:t>pēc</w:t>
            </w:r>
          </w:p>
          <w:p w14:paraId="3A98842A" w14:textId="77777777" w:rsidR="00B903C1" w:rsidRDefault="00DB6AB8">
            <w:pPr>
              <w:pStyle w:val="TableParagraph"/>
              <w:ind w:left="108" w:right="275"/>
              <w:rPr>
                <w:sz w:val="20"/>
              </w:rPr>
            </w:pPr>
            <w:r>
              <w:rPr>
                <w:sz w:val="20"/>
              </w:rPr>
              <w:t>ģeogrāfiskā izvietojuma un pasūtījuma virziena</w:t>
            </w:r>
          </w:p>
          <w:p w14:paraId="08130ED6" w14:textId="77777777" w:rsidR="00B903C1" w:rsidRDefault="00DB6AB8">
            <w:pPr>
              <w:pStyle w:val="TableParagraph"/>
              <w:spacing w:line="230" w:lineRule="atLeast"/>
              <w:ind w:left="108"/>
              <w:rPr>
                <w:sz w:val="20"/>
              </w:rPr>
            </w:pPr>
            <w:r>
              <w:rPr>
                <w:sz w:val="20"/>
              </w:rPr>
              <w:t>vietējā un starptautiskā tirgus vajadzībām.</w:t>
            </w:r>
          </w:p>
        </w:tc>
      </w:tr>
      <w:tr w:rsidR="00B903C1" w14:paraId="67AD44BA" w14:textId="77777777">
        <w:trPr>
          <w:trHeight w:val="1149"/>
        </w:trPr>
        <w:tc>
          <w:tcPr>
            <w:tcW w:w="2026" w:type="dxa"/>
            <w:vMerge/>
            <w:tcBorders>
              <w:top w:val="nil"/>
            </w:tcBorders>
          </w:tcPr>
          <w:p w14:paraId="79530B7B" w14:textId="77777777" w:rsidR="00B903C1" w:rsidRDefault="00B903C1">
            <w:pPr>
              <w:rPr>
                <w:sz w:val="2"/>
                <w:szCs w:val="2"/>
              </w:rPr>
            </w:pPr>
          </w:p>
        </w:tc>
        <w:tc>
          <w:tcPr>
            <w:tcW w:w="1923" w:type="dxa"/>
            <w:vMerge/>
            <w:tcBorders>
              <w:top w:val="nil"/>
            </w:tcBorders>
          </w:tcPr>
          <w:p w14:paraId="01EC5550" w14:textId="77777777" w:rsidR="00B903C1" w:rsidRDefault="00B903C1">
            <w:pPr>
              <w:rPr>
                <w:sz w:val="2"/>
                <w:szCs w:val="2"/>
              </w:rPr>
            </w:pPr>
          </w:p>
        </w:tc>
        <w:tc>
          <w:tcPr>
            <w:tcW w:w="2136" w:type="dxa"/>
          </w:tcPr>
          <w:p w14:paraId="629199A1" w14:textId="77777777" w:rsidR="00B903C1" w:rsidRDefault="00DB6AB8">
            <w:pPr>
              <w:pStyle w:val="TableParagraph"/>
              <w:ind w:left="105"/>
              <w:rPr>
                <w:sz w:val="20"/>
              </w:rPr>
            </w:pPr>
            <w:r>
              <w:rPr>
                <w:sz w:val="20"/>
              </w:rPr>
              <w:t>1.2.2. Piegādes virzienu noteikšana pēc klientu grupām.</w:t>
            </w:r>
          </w:p>
        </w:tc>
        <w:tc>
          <w:tcPr>
            <w:tcW w:w="1930" w:type="dxa"/>
          </w:tcPr>
          <w:p w14:paraId="06BF9ED8" w14:textId="77777777" w:rsidR="00B903C1" w:rsidRDefault="00DB6AB8">
            <w:pPr>
              <w:pStyle w:val="TableParagraph"/>
              <w:ind w:right="182"/>
              <w:rPr>
                <w:sz w:val="20"/>
              </w:rPr>
            </w:pPr>
            <w:r>
              <w:rPr>
                <w:sz w:val="20"/>
              </w:rPr>
              <w:t>Pieņem lēmumu par pasūtījuma izpildi pēc ģeogrāfiskā izvietojuma un</w:t>
            </w:r>
          </w:p>
          <w:p w14:paraId="003D776D" w14:textId="77777777" w:rsidR="00B903C1" w:rsidRDefault="00DB6AB8">
            <w:pPr>
              <w:pStyle w:val="TableParagraph"/>
              <w:spacing w:line="216" w:lineRule="exact"/>
              <w:rPr>
                <w:sz w:val="20"/>
              </w:rPr>
            </w:pPr>
            <w:r>
              <w:rPr>
                <w:sz w:val="20"/>
              </w:rPr>
              <w:t>piegādes virziena.</w:t>
            </w:r>
          </w:p>
        </w:tc>
        <w:tc>
          <w:tcPr>
            <w:tcW w:w="2040" w:type="dxa"/>
          </w:tcPr>
          <w:p w14:paraId="511B317E" w14:textId="77777777" w:rsidR="00B903C1" w:rsidRDefault="00DB6AB8">
            <w:pPr>
              <w:pStyle w:val="TableParagraph"/>
              <w:ind w:right="136"/>
              <w:rPr>
                <w:sz w:val="20"/>
              </w:rPr>
            </w:pPr>
            <w:r>
              <w:rPr>
                <w:sz w:val="20"/>
              </w:rPr>
              <w:t>Pieņem lēmumu par pasūtījuma izpildi pēc ģeogrāfiskā izvietojuma un</w:t>
            </w:r>
          </w:p>
          <w:p w14:paraId="1B467EA7" w14:textId="77777777" w:rsidR="00B903C1" w:rsidRDefault="00DB6AB8">
            <w:pPr>
              <w:pStyle w:val="TableParagraph"/>
              <w:spacing w:line="216" w:lineRule="exact"/>
              <w:rPr>
                <w:sz w:val="20"/>
              </w:rPr>
            </w:pPr>
            <w:r>
              <w:rPr>
                <w:sz w:val="20"/>
              </w:rPr>
              <w:t>piegādes virziena un</w:t>
            </w:r>
          </w:p>
        </w:tc>
        <w:tc>
          <w:tcPr>
            <w:tcW w:w="1721" w:type="dxa"/>
          </w:tcPr>
          <w:p w14:paraId="7A75804A" w14:textId="77777777" w:rsidR="00B903C1" w:rsidRDefault="00DB6AB8">
            <w:pPr>
              <w:pStyle w:val="TableParagraph"/>
              <w:ind w:left="105" w:right="197"/>
              <w:rPr>
                <w:sz w:val="20"/>
              </w:rPr>
            </w:pPr>
            <w:r>
              <w:rPr>
                <w:sz w:val="20"/>
              </w:rPr>
              <w:t xml:space="preserve">Mācību </w:t>
            </w:r>
            <w:r>
              <w:rPr>
                <w:w w:val="95"/>
                <w:sz w:val="20"/>
              </w:rPr>
              <w:t>ekskursija.</w:t>
            </w:r>
          </w:p>
        </w:tc>
        <w:tc>
          <w:tcPr>
            <w:tcW w:w="2368" w:type="dxa"/>
          </w:tcPr>
          <w:p w14:paraId="08C79CDC" w14:textId="77777777" w:rsidR="00B903C1" w:rsidRDefault="00DB6AB8">
            <w:pPr>
              <w:pStyle w:val="TableParagraph"/>
              <w:ind w:left="108" w:right="319"/>
              <w:rPr>
                <w:sz w:val="20"/>
              </w:rPr>
            </w:pPr>
            <w:r>
              <w:rPr>
                <w:sz w:val="20"/>
              </w:rPr>
              <w:t>Izglītojamie klātienē mācību ekskursijā</w:t>
            </w:r>
          </w:p>
          <w:p w14:paraId="6CD94EB4" w14:textId="77777777" w:rsidR="00B903C1" w:rsidRDefault="00DB6AB8">
            <w:pPr>
              <w:pStyle w:val="TableParagraph"/>
              <w:spacing w:line="230" w:lineRule="exact"/>
              <w:ind w:left="108" w:right="319"/>
              <w:rPr>
                <w:sz w:val="20"/>
              </w:rPr>
            </w:pPr>
            <w:r>
              <w:rPr>
                <w:sz w:val="20"/>
              </w:rPr>
              <w:t>loģistikas uzņēmumā iegūst informāciju par klientu grupēšanas</w:t>
            </w:r>
          </w:p>
        </w:tc>
      </w:tr>
    </w:tbl>
    <w:p w14:paraId="7D327ECA" w14:textId="77777777" w:rsidR="00B903C1" w:rsidRDefault="00B903C1">
      <w:pPr>
        <w:spacing w:line="230" w:lineRule="exact"/>
        <w:rPr>
          <w:sz w:val="20"/>
        </w:rPr>
        <w:sectPr w:rsidR="00B903C1">
          <w:pgSz w:w="16840" w:h="11910" w:orient="landscape"/>
          <w:pgMar w:top="2440" w:right="560" w:bottom="1120" w:left="1400" w:header="709" w:footer="755" w:gutter="0"/>
          <w:cols w:space="720"/>
        </w:sectPr>
      </w:pPr>
    </w:p>
    <w:p w14:paraId="153708D1"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1923"/>
        <w:gridCol w:w="2136"/>
        <w:gridCol w:w="1930"/>
        <w:gridCol w:w="2040"/>
        <w:gridCol w:w="1721"/>
        <w:gridCol w:w="2368"/>
      </w:tblGrid>
      <w:tr w:rsidR="00B903C1" w14:paraId="6364C18C" w14:textId="77777777">
        <w:trPr>
          <w:trHeight w:val="1840"/>
        </w:trPr>
        <w:tc>
          <w:tcPr>
            <w:tcW w:w="2026" w:type="dxa"/>
            <w:vMerge w:val="restart"/>
          </w:tcPr>
          <w:p w14:paraId="7B59F018" w14:textId="77777777" w:rsidR="00B903C1" w:rsidRDefault="00B903C1">
            <w:pPr>
              <w:pStyle w:val="TableParagraph"/>
              <w:ind w:left="0"/>
              <w:rPr>
                <w:sz w:val="20"/>
              </w:rPr>
            </w:pPr>
          </w:p>
        </w:tc>
        <w:tc>
          <w:tcPr>
            <w:tcW w:w="1923" w:type="dxa"/>
            <w:vMerge w:val="restart"/>
          </w:tcPr>
          <w:p w14:paraId="445CD56F" w14:textId="77777777" w:rsidR="00B903C1" w:rsidRDefault="00B903C1">
            <w:pPr>
              <w:pStyle w:val="TableParagraph"/>
              <w:ind w:left="0"/>
              <w:rPr>
                <w:sz w:val="20"/>
              </w:rPr>
            </w:pPr>
          </w:p>
        </w:tc>
        <w:tc>
          <w:tcPr>
            <w:tcW w:w="2136" w:type="dxa"/>
          </w:tcPr>
          <w:p w14:paraId="3874E1F6" w14:textId="77777777" w:rsidR="00B903C1" w:rsidRDefault="00B903C1">
            <w:pPr>
              <w:pStyle w:val="TableParagraph"/>
              <w:ind w:left="0"/>
              <w:rPr>
                <w:sz w:val="20"/>
              </w:rPr>
            </w:pPr>
          </w:p>
        </w:tc>
        <w:tc>
          <w:tcPr>
            <w:tcW w:w="1930" w:type="dxa"/>
          </w:tcPr>
          <w:p w14:paraId="770D5DA6" w14:textId="77777777" w:rsidR="00B903C1" w:rsidRDefault="00B903C1">
            <w:pPr>
              <w:pStyle w:val="TableParagraph"/>
              <w:ind w:left="0"/>
              <w:rPr>
                <w:sz w:val="20"/>
              </w:rPr>
            </w:pPr>
          </w:p>
        </w:tc>
        <w:tc>
          <w:tcPr>
            <w:tcW w:w="2040" w:type="dxa"/>
          </w:tcPr>
          <w:p w14:paraId="56CEADDA" w14:textId="77777777" w:rsidR="00B903C1" w:rsidRDefault="00DB6AB8">
            <w:pPr>
              <w:pStyle w:val="TableParagraph"/>
              <w:ind w:right="320"/>
              <w:rPr>
                <w:sz w:val="20"/>
              </w:rPr>
            </w:pPr>
            <w:r>
              <w:rPr>
                <w:sz w:val="20"/>
              </w:rPr>
              <w:t>izskaidro piegādes virzienu veidošanas principus.</w:t>
            </w:r>
          </w:p>
        </w:tc>
        <w:tc>
          <w:tcPr>
            <w:tcW w:w="1721" w:type="dxa"/>
          </w:tcPr>
          <w:p w14:paraId="51F06A79" w14:textId="77777777" w:rsidR="00B903C1" w:rsidRDefault="00B903C1">
            <w:pPr>
              <w:pStyle w:val="TableParagraph"/>
              <w:ind w:left="0"/>
              <w:rPr>
                <w:sz w:val="20"/>
              </w:rPr>
            </w:pPr>
          </w:p>
        </w:tc>
        <w:tc>
          <w:tcPr>
            <w:tcW w:w="2368" w:type="dxa"/>
          </w:tcPr>
          <w:p w14:paraId="0F317B7A" w14:textId="77777777" w:rsidR="00B903C1" w:rsidRDefault="00DB6AB8">
            <w:pPr>
              <w:pStyle w:val="TableParagraph"/>
              <w:ind w:left="108" w:right="586"/>
              <w:rPr>
                <w:sz w:val="20"/>
              </w:rPr>
            </w:pPr>
            <w:r>
              <w:rPr>
                <w:sz w:val="20"/>
              </w:rPr>
              <w:t>nosacījumiem pēc piegādes virziena un</w:t>
            </w:r>
          </w:p>
          <w:p w14:paraId="785AB0CA" w14:textId="77777777" w:rsidR="00B903C1" w:rsidRDefault="00DB6AB8">
            <w:pPr>
              <w:pStyle w:val="TableParagraph"/>
              <w:ind w:left="108" w:right="130"/>
              <w:rPr>
                <w:sz w:val="20"/>
              </w:rPr>
            </w:pPr>
            <w:r>
              <w:rPr>
                <w:sz w:val="20"/>
              </w:rPr>
              <w:t>apgādes nosacījumiem, pieraksta to un</w:t>
            </w:r>
            <w:r>
              <w:rPr>
                <w:spacing w:val="-17"/>
                <w:sz w:val="20"/>
              </w:rPr>
              <w:t xml:space="preserve"> </w:t>
            </w:r>
            <w:r>
              <w:rPr>
                <w:sz w:val="20"/>
              </w:rPr>
              <w:t>sistematizē iepriekš izveidotās</w:t>
            </w:r>
            <w:r>
              <w:rPr>
                <w:spacing w:val="-4"/>
                <w:sz w:val="20"/>
              </w:rPr>
              <w:t xml:space="preserve"> </w:t>
            </w:r>
            <w:r>
              <w:rPr>
                <w:sz w:val="20"/>
              </w:rPr>
              <w:t>vai</w:t>
            </w:r>
          </w:p>
          <w:p w14:paraId="4A3D1B6F" w14:textId="77777777" w:rsidR="00B903C1" w:rsidRDefault="00DB6AB8">
            <w:pPr>
              <w:pStyle w:val="TableParagraph"/>
              <w:ind w:left="108" w:right="430"/>
              <w:rPr>
                <w:sz w:val="20"/>
              </w:rPr>
            </w:pPr>
            <w:r>
              <w:rPr>
                <w:sz w:val="20"/>
              </w:rPr>
              <w:t>piedāvātās tabulās, shēmās, veic</w:t>
            </w:r>
            <w:r>
              <w:rPr>
                <w:spacing w:val="-11"/>
                <w:sz w:val="20"/>
              </w:rPr>
              <w:t xml:space="preserve"> </w:t>
            </w:r>
            <w:r>
              <w:rPr>
                <w:sz w:val="20"/>
              </w:rPr>
              <w:t>pārrunas,</w:t>
            </w:r>
          </w:p>
          <w:p w14:paraId="25525A73" w14:textId="77777777" w:rsidR="00B903C1" w:rsidRDefault="00DB6AB8">
            <w:pPr>
              <w:pStyle w:val="TableParagraph"/>
              <w:spacing w:line="217" w:lineRule="exact"/>
              <w:ind w:left="108"/>
              <w:rPr>
                <w:sz w:val="20"/>
              </w:rPr>
            </w:pPr>
            <w:r>
              <w:rPr>
                <w:sz w:val="20"/>
              </w:rPr>
              <w:t>diskusija ar speciālistiem.</w:t>
            </w:r>
          </w:p>
        </w:tc>
      </w:tr>
      <w:tr w:rsidR="00B903C1" w14:paraId="3389CEFB" w14:textId="77777777">
        <w:trPr>
          <w:trHeight w:val="1379"/>
        </w:trPr>
        <w:tc>
          <w:tcPr>
            <w:tcW w:w="2026" w:type="dxa"/>
            <w:vMerge/>
            <w:tcBorders>
              <w:top w:val="nil"/>
            </w:tcBorders>
          </w:tcPr>
          <w:p w14:paraId="2B61F48C" w14:textId="77777777" w:rsidR="00B903C1" w:rsidRDefault="00B903C1">
            <w:pPr>
              <w:rPr>
                <w:sz w:val="2"/>
                <w:szCs w:val="2"/>
              </w:rPr>
            </w:pPr>
          </w:p>
        </w:tc>
        <w:tc>
          <w:tcPr>
            <w:tcW w:w="1923" w:type="dxa"/>
            <w:vMerge/>
            <w:tcBorders>
              <w:top w:val="nil"/>
            </w:tcBorders>
          </w:tcPr>
          <w:p w14:paraId="67EF6CC8" w14:textId="77777777" w:rsidR="00B903C1" w:rsidRDefault="00B903C1">
            <w:pPr>
              <w:rPr>
                <w:sz w:val="2"/>
                <w:szCs w:val="2"/>
              </w:rPr>
            </w:pPr>
          </w:p>
        </w:tc>
        <w:tc>
          <w:tcPr>
            <w:tcW w:w="2136" w:type="dxa"/>
          </w:tcPr>
          <w:p w14:paraId="672D3143" w14:textId="77777777" w:rsidR="00B903C1" w:rsidRDefault="00DB6AB8">
            <w:pPr>
              <w:pStyle w:val="TableParagraph"/>
              <w:ind w:left="105" w:right="300"/>
              <w:jc w:val="both"/>
              <w:rPr>
                <w:sz w:val="20"/>
              </w:rPr>
            </w:pPr>
            <w:r>
              <w:rPr>
                <w:sz w:val="20"/>
              </w:rPr>
              <w:t xml:space="preserve">1.2.3. Preču un kravu piegāžu plānošana </w:t>
            </w:r>
            <w:r>
              <w:rPr>
                <w:spacing w:val="-9"/>
                <w:sz w:val="20"/>
              </w:rPr>
              <w:t xml:space="preserve">un </w:t>
            </w:r>
            <w:r>
              <w:rPr>
                <w:sz w:val="20"/>
              </w:rPr>
              <w:t>organizēšana pēc</w:t>
            </w:r>
          </w:p>
          <w:p w14:paraId="4BC7B3CD" w14:textId="77777777" w:rsidR="00B903C1" w:rsidRDefault="00DB6AB8">
            <w:pPr>
              <w:pStyle w:val="TableParagraph"/>
              <w:ind w:left="105" w:right="484"/>
              <w:jc w:val="both"/>
              <w:rPr>
                <w:sz w:val="20"/>
              </w:rPr>
            </w:pPr>
            <w:r>
              <w:rPr>
                <w:sz w:val="20"/>
              </w:rPr>
              <w:t>klientu</w:t>
            </w:r>
            <w:r>
              <w:rPr>
                <w:spacing w:val="-16"/>
                <w:sz w:val="20"/>
              </w:rPr>
              <w:t xml:space="preserve"> </w:t>
            </w:r>
            <w:r>
              <w:rPr>
                <w:sz w:val="20"/>
              </w:rPr>
              <w:t>ģeogrāfiskā izvietojuma</w:t>
            </w:r>
            <w:r>
              <w:rPr>
                <w:spacing w:val="2"/>
                <w:sz w:val="20"/>
              </w:rPr>
              <w:t xml:space="preserve"> </w:t>
            </w:r>
            <w:r>
              <w:rPr>
                <w:sz w:val="20"/>
              </w:rPr>
              <w:t>un</w:t>
            </w:r>
          </w:p>
          <w:p w14:paraId="47499EDB" w14:textId="77777777" w:rsidR="00B903C1" w:rsidRDefault="00DB6AB8">
            <w:pPr>
              <w:pStyle w:val="TableParagraph"/>
              <w:spacing w:line="217" w:lineRule="exact"/>
              <w:ind w:left="105"/>
              <w:jc w:val="both"/>
              <w:rPr>
                <w:sz w:val="20"/>
              </w:rPr>
            </w:pPr>
            <w:r>
              <w:rPr>
                <w:sz w:val="20"/>
              </w:rPr>
              <w:t>piegādes virziena.</w:t>
            </w:r>
          </w:p>
        </w:tc>
        <w:tc>
          <w:tcPr>
            <w:tcW w:w="1930" w:type="dxa"/>
          </w:tcPr>
          <w:p w14:paraId="6E601A29" w14:textId="77777777" w:rsidR="00B903C1" w:rsidRDefault="00DB6AB8">
            <w:pPr>
              <w:pStyle w:val="TableParagraph"/>
              <w:ind w:right="126"/>
              <w:rPr>
                <w:sz w:val="20"/>
              </w:rPr>
            </w:pPr>
            <w:r>
              <w:rPr>
                <w:sz w:val="20"/>
              </w:rPr>
              <w:t xml:space="preserve">Plāno un </w:t>
            </w:r>
            <w:r>
              <w:rPr>
                <w:spacing w:val="-3"/>
                <w:sz w:val="20"/>
              </w:rPr>
              <w:t xml:space="preserve">organizē </w:t>
            </w:r>
            <w:r>
              <w:rPr>
                <w:sz w:val="20"/>
              </w:rPr>
              <w:t>preču un</w:t>
            </w:r>
            <w:r>
              <w:rPr>
                <w:spacing w:val="-2"/>
                <w:sz w:val="20"/>
              </w:rPr>
              <w:t xml:space="preserve"> </w:t>
            </w:r>
            <w:r>
              <w:rPr>
                <w:sz w:val="20"/>
              </w:rPr>
              <w:t>kravu</w:t>
            </w:r>
          </w:p>
          <w:p w14:paraId="77D89898" w14:textId="77777777" w:rsidR="00B903C1" w:rsidRDefault="00DB6AB8">
            <w:pPr>
              <w:pStyle w:val="TableParagraph"/>
              <w:ind w:right="126"/>
              <w:rPr>
                <w:sz w:val="20"/>
              </w:rPr>
            </w:pPr>
            <w:r>
              <w:rPr>
                <w:sz w:val="20"/>
              </w:rPr>
              <w:t xml:space="preserve">piegādes pēc </w:t>
            </w:r>
            <w:r>
              <w:rPr>
                <w:spacing w:val="-3"/>
                <w:sz w:val="20"/>
              </w:rPr>
              <w:t xml:space="preserve">klientu </w:t>
            </w:r>
            <w:r>
              <w:rPr>
                <w:sz w:val="20"/>
              </w:rPr>
              <w:t>ģeogrāfiskā izvietojuma</w:t>
            </w:r>
            <w:r>
              <w:rPr>
                <w:spacing w:val="2"/>
                <w:sz w:val="20"/>
              </w:rPr>
              <w:t xml:space="preserve"> </w:t>
            </w:r>
            <w:r>
              <w:rPr>
                <w:sz w:val="20"/>
              </w:rPr>
              <w:t>un</w:t>
            </w:r>
          </w:p>
          <w:p w14:paraId="4B62E93E" w14:textId="77777777" w:rsidR="00B903C1" w:rsidRDefault="00DB6AB8">
            <w:pPr>
              <w:pStyle w:val="TableParagraph"/>
              <w:spacing w:line="217" w:lineRule="exact"/>
              <w:rPr>
                <w:sz w:val="20"/>
              </w:rPr>
            </w:pPr>
            <w:r>
              <w:rPr>
                <w:sz w:val="20"/>
              </w:rPr>
              <w:t>piegādes virziena.</w:t>
            </w:r>
          </w:p>
        </w:tc>
        <w:tc>
          <w:tcPr>
            <w:tcW w:w="2040" w:type="dxa"/>
          </w:tcPr>
          <w:p w14:paraId="2C9ACA43" w14:textId="77777777" w:rsidR="00B903C1" w:rsidRDefault="00DB6AB8">
            <w:pPr>
              <w:pStyle w:val="TableParagraph"/>
              <w:ind w:right="181"/>
              <w:rPr>
                <w:sz w:val="20"/>
              </w:rPr>
            </w:pPr>
            <w:r>
              <w:rPr>
                <w:sz w:val="20"/>
              </w:rPr>
              <w:t>Plāno, organizē un pamato preču un kravu piegādes pēc klientu ģeogrāfiskā izvietojuma un</w:t>
            </w:r>
          </w:p>
          <w:p w14:paraId="494E44E8" w14:textId="77777777" w:rsidR="00B903C1" w:rsidRDefault="00DB6AB8">
            <w:pPr>
              <w:pStyle w:val="TableParagraph"/>
              <w:spacing w:line="217" w:lineRule="exact"/>
              <w:rPr>
                <w:sz w:val="20"/>
              </w:rPr>
            </w:pPr>
            <w:r>
              <w:rPr>
                <w:sz w:val="20"/>
              </w:rPr>
              <w:t>piegādes virziena.</w:t>
            </w:r>
          </w:p>
        </w:tc>
        <w:tc>
          <w:tcPr>
            <w:tcW w:w="1721" w:type="dxa"/>
          </w:tcPr>
          <w:p w14:paraId="5AB64694" w14:textId="77777777" w:rsidR="00B903C1" w:rsidRDefault="00DB6AB8">
            <w:pPr>
              <w:pStyle w:val="TableParagraph"/>
              <w:spacing w:line="223" w:lineRule="exact"/>
              <w:ind w:left="105"/>
              <w:rPr>
                <w:sz w:val="20"/>
              </w:rPr>
            </w:pPr>
            <w:r>
              <w:rPr>
                <w:sz w:val="20"/>
              </w:rPr>
              <w:t>Praktiskais darbs.</w:t>
            </w:r>
          </w:p>
        </w:tc>
        <w:tc>
          <w:tcPr>
            <w:tcW w:w="2368" w:type="dxa"/>
          </w:tcPr>
          <w:p w14:paraId="1DBE94DA" w14:textId="77777777" w:rsidR="00B903C1" w:rsidRDefault="00DB6AB8">
            <w:pPr>
              <w:pStyle w:val="TableParagraph"/>
              <w:ind w:left="108" w:right="98"/>
              <w:rPr>
                <w:sz w:val="20"/>
              </w:rPr>
            </w:pPr>
            <w:r>
              <w:rPr>
                <w:sz w:val="20"/>
              </w:rPr>
              <w:t>Izglītojamie saņem sarakstu ar klientiem un piegādājamām precēm un kravām. Uzdevums:</w:t>
            </w:r>
          </w:p>
          <w:p w14:paraId="3361370D" w14:textId="77777777" w:rsidR="00B903C1" w:rsidRDefault="00DB6AB8">
            <w:pPr>
              <w:pStyle w:val="TableParagraph"/>
              <w:spacing w:line="230" w:lineRule="exact"/>
              <w:ind w:left="108"/>
              <w:rPr>
                <w:sz w:val="20"/>
              </w:rPr>
            </w:pPr>
            <w:r>
              <w:rPr>
                <w:sz w:val="20"/>
              </w:rPr>
              <w:t>izstrādāt un pamatot kravu piegādes plānu.</w:t>
            </w:r>
          </w:p>
        </w:tc>
      </w:tr>
      <w:tr w:rsidR="00B903C1" w14:paraId="7B24DAAA" w14:textId="77777777">
        <w:trPr>
          <w:trHeight w:val="1379"/>
        </w:trPr>
        <w:tc>
          <w:tcPr>
            <w:tcW w:w="2026" w:type="dxa"/>
            <w:vMerge w:val="restart"/>
          </w:tcPr>
          <w:p w14:paraId="48D6442E" w14:textId="77777777" w:rsidR="00B903C1" w:rsidRDefault="00DB6AB8">
            <w:pPr>
              <w:pStyle w:val="TableParagraph"/>
              <w:ind w:right="144"/>
              <w:rPr>
                <w:sz w:val="20"/>
              </w:rPr>
            </w:pPr>
            <w:r>
              <w:rPr>
                <w:sz w:val="20"/>
              </w:rPr>
              <w:t>2. Spēj: plānot salikto kravu piegādi un</w:t>
            </w:r>
          </w:p>
          <w:p w14:paraId="5F02801C" w14:textId="77777777" w:rsidR="00B903C1" w:rsidRDefault="00DB6AB8">
            <w:pPr>
              <w:pStyle w:val="TableParagraph"/>
              <w:ind w:right="236"/>
              <w:rPr>
                <w:sz w:val="20"/>
              </w:rPr>
            </w:pPr>
            <w:r>
              <w:rPr>
                <w:sz w:val="20"/>
              </w:rPr>
              <w:t>optimizēt piegādes maršrutus.</w:t>
            </w:r>
          </w:p>
          <w:p w14:paraId="7DF9A57C" w14:textId="77777777" w:rsidR="00B903C1" w:rsidRDefault="00B903C1">
            <w:pPr>
              <w:pStyle w:val="TableParagraph"/>
              <w:spacing w:before="4"/>
              <w:ind w:left="0"/>
              <w:rPr>
                <w:b/>
                <w:sz w:val="19"/>
              </w:rPr>
            </w:pPr>
          </w:p>
          <w:p w14:paraId="6D4E74CA" w14:textId="77777777" w:rsidR="00B903C1" w:rsidRDefault="00DB6AB8">
            <w:pPr>
              <w:pStyle w:val="TableParagraph"/>
              <w:ind w:right="261"/>
              <w:rPr>
                <w:sz w:val="20"/>
              </w:rPr>
            </w:pPr>
            <w:r>
              <w:rPr>
                <w:sz w:val="20"/>
              </w:rPr>
              <w:t>Zina: salikto kravu piegādes plānošanas un maršrutu</w:t>
            </w:r>
          </w:p>
          <w:p w14:paraId="75E35534" w14:textId="77777777" w:rsidR="00B903C1" w:rsidRDefault="00DB6AB8">
            <w:pPr>
              <w:pStyle w:val="TableParagraph"/>
              <w:spacing w:before="1"/>
              <w:ind w:right="236"/>
              <w:rPr>
                <w:sz w:val="20"/>
              </w:rPr>
            </w:pPr>
            <w:r>
              <w:rPr>
                <w:sz w:val="20"/>
              </w:rPr>
              <w:t>optimizēšanas principus, sava</w:t>
            </w:r>
          </w:p>
          <w:p w14:paraId="2D48946B" w14:textId="77777777" w:rsidR="00B903C1" w:rsidRDefault="00DB6AB8">
            <w:pPr>
              <w:pStyle w:val="TableParagraph"/>
              <w:rPr>
                <w:sz w:val="20"/>
              </w:rPr>
            </w:pPr>
            <w:r>
              <w:rPr>
                <w:sz w:val="20"/>
              </w:rPr>
              <w:t>uzņēmuma piegādes iespējas un loģistikas starpnieku</w:t>
            </w:r>
          </w:p>
          <w:p w14:paraId="54728F55" w14:textId="77777777" w:rsidR="00B903C1" w:rsidRDefault="00DB6AB8">
            <w:pPr>
              <w:pStyle w:val="TableParagraph"/>
              <w:spacing w:before="1" w:line="229" w:lineRule="exact"/>
              <w:rPr>
                <w:sz w:val="20"/>
              </w:rPr>
            </w:pPr>
            <w:r>
              <w:rPr>
                <w:sz w:val="20"/>
              </w:rPr>
              <w:t>piedāvājumu</w:t>
            </w:r>
          </w:p>
          <w:p w14:paraId="49F18E23" w14:textId="77777777" w:rsidR="00B903C1" w:rsidRDefault="00DB6AB8">
            <w:pPr>
              <w:pStyle w:val="TableParagraph"/>
              <w:ind w:right="236"/>
              <w:rPr>
                <w:sz w:val="20"/>
              </w:rPr>
            </w:pPr>
            <w:r>
              <w:rPr>
                <w:sz w:val="20"/>
              </w:rPr>
              <w:t xml:space="preserve">nosacījumus </w:t>
            </w:r>
            <w:r>
              <w:rPr>
                <w:spacing w:val="-3"/>
                <w:sz w:val="20"/>
              </w:rPr>
              <w:t xml:space="preserve">salikto </w:t>
            </w:r>
            <w:r>
              <w:rPr>
                <w:sz w:val="20"/>
              </w:rPr>
              <w:t>kravu</w:t>
            </w:r>
            <w:r>
              <w:rPr>
                <w:spacing w:val="-2"/>
                <w:sz w:val="20"/>
              </w:rPr>
              <w:t xml:space="preserve"> </w:t>
            </w:r>
            <w:r>
              <w:rPr>
                <w:sz w:val="20"/>
              </w:rPr>
              <w:t>piegāžu</w:t>
            </w:r>
          </w:p>
          <w:p w14:paraId="52E6C1E2" w14:textId="77777777" w:rsidR="00B903C1" w:rsidRDefault="00DB6AB8">
            <w:pPr>
              <w:pStyle w:val="TableParagraph"/>
              <w:rPr>
                <w:sz w:val="20"/>
              </w:rPr>
            </w:pPr>
            <w:r>
              <w:rPr>
                <w:sz w:val="20"/>
              </w:rPr>
              <w:t>optimizēšanai.</w:t>
            </w:r>
          </w:p>
          <w:p w14:paraId="79A8EDE3" w14:textId="77777777" w:rsidR="00B903C1" w:rsidRDefault="00B903C1">
            <w:pPr>
              <w:pStyle w:val="TableParagraph"/>
              <w:ind w:left="0"/>
              <w:rPr>
                <w:b/>
                <w:sz w:val="20"/>
              </w:rPr>
            </w:pPr>
          </w:p>
          <w:p w14:paraId="60BB2828" w14:textId="77777777" w:rsidR="00B903C1" w:rsidRDefault="00DB6AB8">
            <w:pPr>
              <w:pStyle w:val="TableParagraph"/>
              <w:spacing w:line="230" w:lineRule="atLeast"/>
              <w:ind w:right="328"/>
              <w:rPr>
                <w:sz w:val="20"/>
              </w:rPr>
            </w:pPr>
            <w:r>
              <w:rPr>
                <w:sz w:val="20"/>
              </w:rPr>
              <w:t>Izprot: ekonomisko izdevīgumu</w:t>
            </w:r>
          </w:p>
        </w:tc>
        <w:tc>
          <w:tcPr>
            <w:tcW w:w="1923" w:type="dxa"/>
          </w:tcPr>
          <w:p w14:paraId="070068C4" w14:textId="77777777" w:rsidR="00B903C1" w:rsidRDefault="00DB6AB8">
            <w:pPr>
              <w:pStyle w:val="TableParagraph"/>
              <w:spacing w:line="223" w:lineRule="exact"/>
              <w:rPr>
                <w:sz w:val="20"/>
              </w:rPr>
            </w:pPr>
            <w:r>
              <w:rPr>
                <w:sz w:val="20"/>
              </w:rPr>
              <w:t>2.1. Saliktās kravas.</w:t>
            </w:r>
          </w:p>
          <w:p w14:paraId="35BFDFB3" w14:textId="77777777" w:rsidR="00B903C1" w:rsidRDefault="00B903C1">
            <w:pPr>
              <w:pStyle w:val="TableParagraph"/>
              <w:spacing w:before="1"/>
              <w:ind w:left="0"/>
              <w:rPr>
                <w:b/>
                <w:sz w:val="20"/>
              </w:rPr>
            </w:pPr>
          </w:p>
          <w:p w14:paraId="1CF5AE38" w14:textId="77777777" w:rsidR="00B903C1" w:rsidRDefault="00DB6AB8">
            <w:pPr>
              <w:pStyle w:val="TableParagraph"/>
              <w:ind w:right="225"/>
              <w:rPr>
                <w:sz w:val="20"/>
              </w:rPr>
            </w:pPr>
            <w:r>
              <w:rPr>
                <w:sz w:val="20"/>
              </w:rPr>
              <w:t>(5% no moduļa kopējā apjoma)</w:t>
            </w:r>
          </w:p>
        </w:tc>
        <w:tc>
          <w:tcPr>
            <w:tcW w:w="2136" w:type="dxa"/>
          </w:tcPr>
          <w:p w14:paraId="18296C2B" w14:textId="77777777" w:rsidR="00B903C1" w:rsidRDefault="00DB6AB8">
            <w:pPr>
              <w:pStyle w:val="TableParagraph"/>
              <w:ind w:left="105" w:right="290"/>
              <w:rPr>
                <w:sz w:val="20"/>
              </w:rPr>
            </w:pPr>
            <w:r>
              <w:rPr>
                <w:sz w:val="20"/>
              </w:rPr>
              <w:t xml:space="preserve">2.1.1. Kravu </w:t>
            </w:r>
            <w:r>
              <w:rPr>
                <w:w w:val="95"/>
                <w:sz w:val="20"/>
              </w:rPr>
              <w:t>konsolidēšana.</w:t>
            </w:r>
          </w:p>
        </w:tc>
        <w:tc>
          <w:tcPr>
            <w:tcW w:w="1930" w:type="dxa"/>
          </w:tcPr>
          <w:p w14:paraId="08276E96" w14:textId="77777777" w:rsidR="00B903C1" w:rsidRDefault="00DB6AB8">
            <w:pPr>
              <w:pStyle w:val="TableParagraph"/>
              <w:ind w:right="687"/>
              <w:rPr>
                <w:sz w:val="20"/>
              </w:rPr>
            </w:pPr>
            <w:r>
              <w:rPr>
                <w:sz w:val="20"/>
              </w:rPr>
              <w:t>Nosauc kravu apvienošanas</w:t>
            </w:r>
          </w:p>
          <w:p w14:paraId="6BCA3679" w14:textId="77777777" w:rsidR="00B903C1" w:rsidRDefault="00DB6AB8">
            <w:pPr>
              <w:pStyle w:val="TableParagraph"/>
              <w:ind w:right="376"/>
              <w:rPr>
                <w:sz w:val="20"/>
              </w:rPr>
            </w:pPr>
            <w:r>
              <w:rPr>
                <w:sz w:val="20"/>
              </w:rPr>
              <w:t>principus piegāžu plānošanai un organizēšanai.</w:t>
            </w:r>
          </w:p>
        </w:tc>
        <w:tc>
          <w:tcPr>
            <w:tcW w:w="2040" w:type="dxa"/>
          </w:tcPr>
          <w:p w14:paraId="4798B2D2" w14:textId="77777777" w:rsidR="00B903C1" w:rsidRDefault="00DB6AB8">
            <w:pPr>
              <w:pStyle w:val="TableParagraph"/>
              <w:ind w:right="653"/>
              <w:rPr>
                <w:sz w:val="20"/>
              </w:rPr>
            </w:pPr>
            <w:r>
              <w:rPr>
                <w:sz w:val="20"/>
              </w:rPr>
              <w:t>Izskaidro kravu apvienošanas</w:t>
            </w:r>
          </w:p>
          <w:p w14:paraId="48110DA9" w14:textId="77777777" w:rsidR="00B903C1" w:rsidRDefault="00DB6AB8">
            <w:pPr>
              <w:pStyle w:val="TableParagraph"/>
              <w:ind w:right="486"/>
              <w:rPr>
                <w:sz w:val="20"/>
              </w:rPr>
            </w:pPr>
            <w:r>
              <w:rPr>
                <w:sz w:val="20"/>
              </w:rPr>
              <w:t>principus piegāžu plānošanai un organizēšanai.</w:t>
            </w:r>
          </w:p>
        </w:tc>
        <w:tc>
          <w:tcPr>
            <w:tcW w:w="1721" w:type="dxa"/>
          </w:tcPr>
          <w:p w14:paraId="5145F166" w14:textId="77777777" w:rsidR="00B903C1" w:rsidRDefault="00DB6AB8">
            <w:pPr>
              <w:pStyle w:val="TableParagraph"/>
              <w:spacing w:line="223" w:lineRule="exact"/>
              <w:ind w:left="105"/>
              <w:rPr>
                <w:sz w:val="20"/>
              </w:rPr>
            </w:pPr>
            <w:r>
              <w:rPr>
                <w:sz w:val="20"/>
              </w:rPr>
              <w:t>Darbs ar tekstu.</w:t>
            </w:r>
          </w:p>
        </w:tc>
        <w:tc>
          <w:tcPr>
            <w:tcW w:w="2368" w:type="dxa"/>
          </w:tcPr>
          <w:p w14:paraId="034AAA34" w14:textId="77777777" w:rsidR="00B903C1" w:rsidRDefault="00DB6AB8">
            <w:pPr>
              <w:pStyle w:val="TableParagraph"/>
              <w:spacing w:line="223" w:lineRule="exact"/>
              <w:ind w:left="108"/>
              <w:rPr>
                <w:sz w:val="20"/>
              </w:rPr>
            </w:pPr>
            <w:r>
              <w:rPr>
                <w:sz w:val="20"/>
              </w:rPr>
              <w:t>Izglītojamie vāc</w:t>
            </w:r>
          </w:p>
          <w:p w14:paraId="62703FB1" w14:textId="77777777" w:rsidR="00B903C1" w:rsidRDefault="00DB6AB8">
            <w:pPr>
              <w:pStyle w:val="TableParagraph"/>
              <w:spacing w:before="1"/>
              <w:ind w:left="108"/>
              <w:rPr>
                <w:sz w:val="20"/>
              </w:rPr>
            </w:pPr>
            <w:r>
              <w:rPr>
                <w:sz w:val="20"/>
              </w:rPr>
              <w:t>informāciju, izmantojot dažādus informācijas resursus par salikto kravu piegādi un piegādes</w:t>
            </w:r>
          </w:p>
          <w:p w14:paraId="074848FE" w14:textId="77777777" w:rsidR="00B903C1" w:rsidRDefault="00DB6AB8">
            <w:pPr>
              <w:pStyle w:val="TableParagraph"/>
              <w:spacing w:line="216" w:lineRule="exact"/>
              <w:ind w:left="108"/>
              <w:rPr>
                <w:sz w:val="20"/>
              </w:rPr>
            </w:pPr>
            <w:r>
              <w:rPr>
                <w:sz w:val="20"/>
              </w:rPr>
              <w:t>maršrutu optimizēšanu.</w:t>
            </w:r>
          </w:p>
        </w:tc>
      </w:tr>
      <w:tr w:rsidR="00B903C1" w14:paraId="4A992690" w14:textId="77777777">
        <w:trPr>
          <w:trHeight w:val="1380"/>
        </w:trPr>
        <w:tc>
          <w:tcPr>
            <w:tcW w:w="2026" w:type="dxa"/>
            <w:vMerge/>
            <w:tcBorders>
              <w:top w:val="nil"/>
            </w:tcBorders>
          </w:tcPr>
          <w:p w14:paraId="4FE593E8" w14:textId="77777777" w:rsidR="00B903C1" w:rsidRDefault="00B903C1">
            <w:pPr>
              <w:rPr>
                <w:sz w:val="2"/>
                <w:szCs w:val="2"/>
              </w:rPr>
            </w:pPr>
          </w:p>
        </w:tc>
        <w:tc>
          <w:tcPr>
            <w:tcW w:w="1923" w:type="dxa"/>
          </w:tcPr>
          <w:p w14:paraId="356817B4" w14:textId="77777777" w:rsidR="00B903C1" w:rsidRDefault="00DB6AB8">
            <w:pPr>
              <w:pStyle w:val="TableParagraph"/>
              <w:ind w:right="363"/>
              <w:rPr>
                <w:sz w:val="20"/>
              </w:rPr>
            </w:pPr>
            <w:r>
              <w:rPr>
                <w:sz w:val="20"/>
              </w:rPr>
              <w:t>2.2. Salikto kravu optimizēšana.</w:t>
            </w:r>
          </w:p>
          <w:p w14:paraId="756227DC" w14:textId="77777777" w:rsidR="00B903C1" w:rsidRDefault="00B903C1">
            <w:pPr>
              <w:pStyle w:val="TableParagraph"/>
              <w:spacing w:before="5"/>
              <w:ind w:left="0"/>
              <w:rPr>
                <w:b/>
                <w:sz w:val="19"/>
              </w:rPr>
            </w:pPr>
          </w:p>
          <w:p w14:paraId="51A00A19" w14:textId="77777777" w:rsidR="00B903C1" w:rsidRDefault="00DB6AB8">
            <w:pPr>
              <w:pStyle w:val="TableParagraph"/>
              <w:spacing w:before="1"/>
              <w:ind w:right="225"/>
              <w:rPr>
                <w:sz w:val="20"/>
              </w:rPr>
            </w:pPr>
            <w:r>
              <w:rPr>
                <w:sz w:val="20"/>
              </w:rPr>
              <w:t>(5% no moduļa kopējā apjoma)</w:t>
            </w:r>
          </w:p>
        </w:tc>
        <w:tc>
          <w:tcPr>
            <w:tcW w:w="2136" w:type="dxa"/>
          </w:tcPr>
          <w:p w14:paraId="03B03F92" w14:textId="77777777" w:rsidR="00B903C1" w:rsidRDefault="00DB6AB8">
            <w:pPr>
              <w:pStyle w:val="TableParagraph"/>
              <w:spacing w:line="223" w:lineRule="exact"/>
              <w:ind w:left="105"/>
              <w:rPr>
                <w:sz w:val="20"/>
              </w:rPr>
            </w:pPr>
            <w:r>
              <w:rPr>
                <w:sz w:val="20"/>
              </w:rPr>
              <w:t>2.2.1. Salikto kravu</w:t>
            </w:r>
          </w:p>
          <w:p w14:paraId="1B837964" w14:textId="77777777" w:rsidR="00B903C1" w:rsidRDefault="00DB6AB8">
            <w:pPr>
              <w:pStyle w:val="TableParagraph"/>
              <w:ind w:left="105"/>
              <w:rPr>
                <w:sz w:val="20"/>
              </w:rPr>
            </w:pPr>
            <w:r>
              <w:rPr>
                <w:sz w:val="20"/>
              </w:rPr>
              <w:t>piegādes organizēšana.</w:t>
            </w:r>
          </w:p>
        </w:tc>
        <w:tc>
          <w:tcPr>
            <w:tcW w:w="1930" w:type="dxa"/>
          </w:tcPr>
          <w:p w14:paraId="1DD4B165" w14:textId="77777777" w:rsidR="00B903C1" w:rsidRDefault="00DB6AB8">
            <w:pPr>
              <w:pStyle w:val="TableParagraph"/>
              <w:ind w:right="248"/>
              <w:rPr>
                <w:sz w:val="20"/>
              </w:rPr>
            </w:pPr>
            <w:r>
              <w:rPr>
                <w:sz w:val="20"/>
              </w:rPr>
              <w:t>Plāno salikto kravu piegādi, nosauc salikto kravu</w:t>
            </w:r>
          </w:p>
          <w:p w14:paraId="03A62EC9" w14:textId="77777777" w:rsidR="00B903C1" w:rsidRDefault="00DB6AB8">
            <w:pPr>
              <w:pStyle w:val="TableParagraph"/>
              <w:spacing w:line="229" w:lineRule="exact"/>
              <w:rPr>
                <w:sz w:val="20"/>
              </w:rPr>
            </w:pPr>
            <w:r>
              <w:rPr>
                <w:sz w:val="20"/>
              </w:rPr>
              <w:t>piegādes</w:t>
            </w:r>
          </w:p>
          <w:p w14:paraId="195D8640" w14:textId="77777777" w:rsidR="00B903C1" w:rsidRDefault="00DB6AB8">
            <w:pPr>
              <w:pStyle w:val="TableParagraph"/>
              <w:spacing w:line="230" w:lineRule="exact"/>
              <w:ind w:right="126"/>
              <w:rPr>
                <w:sz w:val="20"/>
              </w:rPr>
            </w:pPr>
            <w:r>
              <w:rPr>
                <w:w w:val="95"/>
                <w:sz w:val="20"/>
              </w:rPr>
              <w:t xml:space="preserve">organizēšanas </w:t>
            </w:r>
            <w:r>
              <w:rPr>
                <w:sz w:val="20"/>
              </w:rPr>
              <w:t>principus.</w:t>
            </w:r>
          </w:p>
        </w:tc>
        <w:tc>
          <w:tcPr>
            <w:tcW w:w="2040" w:type="dxa"/>
          </w:tcPr>
          <w:p w14:paraId="33F405B0" w14:textId="77777777" w:rsidR="00B903C1" w:rsidRDefault="00DB6AB8">
            <w:pPr>
              <w:pStyle w:val="TableParagraph"/>
              <w:ind w:right="181"/>
              <w:rPr>
                <w:sz w:val="20"/>
              </w:rPr>
            </w:pPr>
            <w:r>
              <w:rPr>
                <w:sz w:val="20"/>
              </w:rPr>
              <w:t>Plāno salikto kravu piegādi, izskaidro</w:t>
            </w:r>
          </w:p>
          <w:p w14:paraId="338B12DF" w14:textId="77777777" w:rsidR="00B903C1" w:rsidRDefault="00DB6AB8">
            <w:pPr>
              <w:pStyle w:val="TableParagraph"/>
              <w:ind w:right="26"/>
              <w:rPr>
                <w:sz w:val="20"/>
              </w:rPr>
            </w:pPr>
            <w:r>
              <w:rPr>
                <w:sz w:val="20"/>
              </w:rPr>
              <w:t>salikto kravu piegādes organizēšanas principus.</w:t>
            </w:r>
          </w:p>
        </w:tc>
        <w:tc>
          <w:tcPr>
            <w:tcW w:w="1721" w:type="dxa"/>
            <w:vMerge w:val="restart"/>
          </w:tcPr>
          <w:p w14:paraId="795FB7FF" w14:textId="77777777" w:rsidR="00B903C1" w:rsidRDefault="00DB6AB8">
            <w:pPr>
              <w:pStyle w:val="TableParagraph"/>
              <w:spacing w:line="223" w:lineRule="exact"/>
              <w:ind w:left="105"/>
              <w:rPr>
                <w:sz w:val="20"/>
              </w:rPr>
            </w:pPr>
            <w:r>
              <w:rPr>
                <w:sz w:val="20"/>
              </w:rPr>
              <w:t>Grupu darbs.</w:t>
            </w:r>
          </w:p>
        </w:tc>
        <w:tc>
          <w:tcPr>
            <w:tcW w:w="2368" w:type="dxa"/>
            <w:vMerge w:val="restart"/>
          </w:tcPr>
          <w:p w14:paraId="68229A4F" w14:textId="77777777" w:rsidR="00B903C1" w:rsidRDefault="00DB6AB8">
            <w:pPr>
              <w:pStyle w:val="TableParagraph"/>
              <w:ind w:left="108"/>
              <w:rPr>
                <w:sz w:val="20"/>
              </w:rPr>
            </w:pPr>
            <w:r>
              <w:rPr>
                <w:sz w:val="20"/>
              </w:rPr>
              <w:t>Izglītojamo grupām (3 - 4 izglītojamie) tiek uzdots vienāds uzdevums -</w:t>
            </w:r>
          </w:p>
          <w:p w14:paraId="1286BF77" w14:textId="77777777" w:rsidR="00B903C1" w:rsidRDefault="00DB6AB8">
            <w:pPr>
              <w:pStyle w:val="TableParagraph"/>
              <w:spacing w:line="229" w:lineRule="exact"/>
              <w:ind w:left="108"/>
              <w:rPr>
                <w:sz w:val="20"/>
              </w:rPr>
            </w:pPr>
            <w:r>
              <w:rPr>
                <w:sz w:val="20"/>
              </w:rPr>
              <w:t>izstrādāt salikto kravu</w:t>
            </w:r>
          </w:p>
          <w:p w14:paraId="566BE7E2" w14:textId="77777777" w:rsidR="00B903C1" w:rsidRDefault="00DB6AB8">
            <w:pPr>
              <w:pStyle w:val="TableParagraph"/>
              <w:ind w:left="108" w:right="113"/>
              <w:rPr>
                <w:sz w:val="20"/>
              </w:rPr>
            </w:pPr>
            <w:r>
              <w:rPr>
                <w:sz w:val="20"/>
              </w:rPr>
              <w:t>piegādes maršrutu, noteikt to ekonomisko</w:t>
            </w:r>
          </w:p>
          <w:p w14:paraId="04ABB706" w14:textId="77777777" w:rsidR="00B903C1" w:rsidRDefault="00DB6AB8">
            <w:pPr>
              <w:pStyle w:val="TableParagraph"/>
              <w:ind w:left="108" w:right="98"/>
              <w:rPr>
                <w:sz w:val="20"/>
              </w:rPr>
            </w:pPr>
            <w:r>
              <w:rPr>
                <w:sz w:val="20"/>
              </w:rPr>
              <w:t>izdevīgumu, katra grupa prezentē rezultātu un kopīgi izvēlas optimālo variantu.</w:t>
            </w:r>
          </w:p>
        </w:tc>
      </w:tr>
      <w:tr w:rsidR="00B903C1" w14:paraId="681D4808" w14:textId="77777777">
        <w:trPr>
          <w:trHeight w:val="1821"/>
        </w:trPr>
        <w:tc>
          <w:tcPr>
            <w:tcW w:w="2026" w:type="dxa"/>
            <w:vMerge/>
            <w:tcBorders>
              <w:top w:val="nil"/>
            </w:tcBorders>
          </w:tcPr>
          <w:p w14:paraId="706943CB" w14:textId="77777777" w:rsidR="00B903C1" w:rsidRDefault="00B903C1">
            <w:pPr>
              <w:rPr>
                <w:sz w:val="2"/>
                <w:szCs w:val="2"/>
              </w:rPr>
            </w:pPr>
          </w:p>
        </w:tc>
        <w:tc>
          <w:tcPr>
            <w:tcW w:w="1923" w:type="dxa"/>
          </w:tcPr>
          <w:p w14:paraId="115AA8A7" w14:textId="77777777" w:rsidR="00B903C1" w:rsidRDefault="00DB6AB8">
            <w:pPr>
              <w:pStyle w:val="TableParagraph"/>
              <w:rPr>
                <w:sz w:val="20"/>
              </w:rPr>
            </w:pPr>
            <w:r>
              <w:rPr>
                <w:sz w:val="20"/>
              </w:rPr>
              <w:t>2.3. Salikto kravu maršrutu veidošana.</w:t>
            </w:r>
          </w:p>
          <w:p w14:paraId="5E04C357" w14:textId="77777777" w:rsidR="00B903C1" w:rsidRDefault="00B903C1">
            <w:pPr>
              <w:pStyle w:val="TableParagraph"/>
              <w:spacing w:before="5"/>
              <w:ind w:left="0"/>
              <w:rPr>
                <w:b/>
                <w:sz w:val="19"/>
              </w:rPr>
            </w:pPr>
          </w:p>
          <w:p w14:paraId="77C6D50A" w14:textId="77777777" w:rsidR="00B903C1" w:rsidRDefault="00DB6AB8">
            <w:pPr>
              <w:pStyle w:val="TableParagraph"/>
              <w:spacing w:before="1"/>
              <w:ind w:right="225"/>
              <w:rPr>
                <w:sz w:val="20"/>
              </w:rPr>
            </w:pPr>
            <w:r>
              <w:rPr>
                <w:sz w:val="20"/>
              </w:rPr>
              <w:t>(5% no moduļa kopējā apjoma)</w:t>
            </w:r>
          </w:p>
        </w:tc>
        <w:tc>
          <w:tcPr>
            <w:tcW w:w="2136" w:type="dxa"/>
          </w:tcPr>
          <w:p w14:paraId="21E7EB2D" w14:textId="77777777" w:rsidR="00B903C1" w:rsidRDefault="00DB6AB8">
            <w:pPr>
              <w:pStyle w:val="TableParagraph"/>
              <w:ind w:left="105" w:right="162"/>
              <w:rPr>
                <w:sz w:val="20"/>
              </w:rPr>
            </w:pPr>
            <w:r>
              <w:rPr>
                <w:sz w:val="20"/>
              </w:rPr>
              <w:t>2.3.1. Optimālu salikto kravu maršrutu</w:t>
            </w:r>
          </w:p>
          <w:p w14:paraId="5935F1A4" w14:textId="77777777" w:rsidR="00B903C1" w:rsidRDefault="00DB6AB8">
            <w:pPr>
              <w:pStyle w:val="TableParagraph"/>
              <w:ind w:left="105"/>
              <w:rPr>
                <w:sz w:val="20"/>
              </w:rPr>
            </w:pPr>
            <w:r>
              <w:rPr>
                <w:sz w:val="20"/>
              </w:rPr>
              <w:t>veidošana.</w:t>
            </w:r>
          </w:p>
        </w:tc>
        <w:tc>
          <w:tcPr>
            <w:tcW w:w="1930" w:type="dxa"/>
          </w:tcPr>
          <w:p w14:paraId="058407AF" w14:textId="77777777" w:rsidR="00B903C1" w:rsidRDefault="00DB6AB8">
            <w:pPr>
              <w:pStyle w:val="TableParagraph"/>
              <w:ind w:right="596"/>
              <w:jc w:val="both"/>
              <w:rPr>
                <w:sz w:val="20"/>
              </w:rPr>
            </w:pPr>
            <w:r>
              <w:rPr>
                <w:sz w:val="20"/>
              </w:rPr>
              <w:t>Izstrādā salikto kravu piegādes maršrutus.</w:t>
            </w:r>
          </w:p>
        </w:tc>
        <w:tc>
          <w:tcPr>
            <w:tcW w:w="2040" w:type="dxa"/>
          </w:tcPr>
          <w:p w14:paraId="352775A7" w14:textId="77777777" w:rsidR="00B903C1" w:rsidRDefault="00DB6AB8">
            <w:pPr>
              <w:pStyle w:val="TableParagraph"/>
              <w:ind w:right="575"/>
              <w:rPr>
                <w:sz w:val="20"/>
              </w:rPr>
            </w:pPr>
            <w:r>
              <w:rPr>
                <w:sz w:val="20"/>
              </w:rPr>
              <w:t>Optimizē salikto kravu piegādes</w:t>
            </w:r>
          </w:p>
          <w:p w14:paraId="45D96088" w14:textId="77777777" w:rsidR="00B903C1" w:rsidRDefault="00DB6AB8">
            <w:pPr>
              <w:pStyle w:val="TableParagraph"/>
              <w:ind w:right="232"/>
              <w:rPr>
                <w:sz w:val="20"/>
              </w:rPr>
            </w:pPr>
            <w:r>
              <w:rPr>
                <w:sz w:val="20"/>
              </w:rPr>
              <w:t xml:space="preserve">maršrutus, pamato </w:t>
            </w:r>
            <w:r>
              <w:rPr>
                <w:spacing w:val="-6"/>
                <w:sz w:val="20"/>
              </w:rPr>
              <w:t xml:space="preserve">to </w:t>
            </w:r>
            <w:r>
              <w:rPr>
                <w:sz w:val="20"/>
              </w:rPr>
              <w:t>ekonomisko</w:t>
            </w:r>
          </w:p>
          <w:p w14:paraId="3F592B94" w14:textId="77777777" w:rsidR="00B903C1" w:rsidRDefault="00DB6AB8">
            <w:pPr>
              <w:pStyle w:val="TableParagraph"/>
              <w:spacing w:line="228" w:lineRule="exact"/>
              <w:rPr>
                <w:sz w:val="20"/>
              </w:rPr>
            </w:pPr>
            <w:r>
              <w:rPr>
                <w:sz w:val="20"/>
              </w:rPr>
              <w:t>izdevīgumu.</w:t>
            </w:r>
          </w:p>
        </w:tc>
        <w:tc>
          <w:tcPr>
            <w:tcW w:w="1721" w:type="dxa"/>
            <w:vMerge/>
            <w:tcBorders>
              <w:top w:val="nil"/>
            </w:tcBorders>
          </w:tcPr>
          <w:p w14:paraId="5AE9B55D" w14:textId="77777777" w:rsidR="00B903C1" w:rsidRDefault="00B903C1">
            <w:pPr>
              <w:rPr>
                <w:sz w:val="2"/>
                <w:szCs w:val="2"/>
              </w:rPr>
            </w:pPr>
          </w:p>
        </w:tc>
        <w:tc>
          <w:tcPr>
            <w:tcW w:w="2368" w:type="dxa"/>
            <w:vMerge/>
            <w:tcBorders>
              <w:top w:val="nil"/>
            </w:tcBorders>
          </w:tcPr>
          <w:p w14:paraId="52DFA081" w14:textId="77777777" w:rsidR="00B903C1" w:rsidRDefault="00B903C1">
            <w:pPr>
              <w:rPr>
                <w:sz w:val="2"/>
                <w:szCs w:val="2"/>
              </w:rPr>
            </w:pPr>
          </w:p>
        </w:tc>
      </w:tr>
    </w:tbl>
    <w:p w14:paraId="46614C93" w14:textId="77777777" w:rsidR="00B903C1" w:rsidRDefault="00B903C1">
      <w:pPr>
        <w:rPr>
          <w:sz w:val="2"/>
          <w:szCs w:val="2"/>
        </w:rPr>
        <w:sectPr w:rsidR="00B903C1">
          <w:pgSz w:w="16840" w:h="11910" w:orient="landscape"/>
          <w:pgMar w:top="2440" w:right="560" w:bottom="1120" w:left="1400" w:header="709" w:footer="755" w:gutter="0"/>
          <w:cols w:space="720"/>
        </w:sectPr>
      </w:pPr>
    </w:p>
    <w:p w14:paraId="1DC36BEF"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1923"/>
        <w:gridCol w:w="2136"/>
        <w:gridCol w:w="1930"/>
        <w:gridCol w:w="2040"/>
        <w:gridCol w:w="1721"/>
        <w:gridCol w:w="2368"/>
      </w:tblGrid>
      <w:tr w:rsidR="00B903C1" w14:paraId="01ED4A98" w14:textId="77777777">
        <w:trPr>
          <w:trHeight w:val="1149"/>
        </w:trPr>
        <w:tc>
          <w:tcPr>
            <w:tcW w:w="2026" w:type="dxa"/>
          </w:tcPr>
          <w:p w14:paraId="6D108311" w14:textId="77777777" w:rsidR="00B903C1" w:rsidRDefault="00DB6AB8">
            <w:pPr>
              <w:pStyle w:val="TableParagraph"/>
              <w:ind w:right="856"/>
              <w:rPr>
                <w:sz w:val="20"/>
              </w:rPr>
            </w:pPr>
            <w:r>
              <w:rPr>
                <w:sz w:val="20"/>
              </w:rPr>
              <w:t>sadarbībai ar loģistikas starpniekiem</w:t>
            </w:r>
          </w:p>
          <w:p w14:paraId="2D811BD0" w14:textId="77777777" w:rsidR="00B903C1" w:rsidRDefault="00DB6AB8">
            <w:pPr>
              <w:pStyle w:val="TableParagraph"/>
              <w:spacing w:line="228" w:lineRule="exact"/>
              <w:ind w:right="272"/>
              <w:rPr>
                <w:sz w:val="20"/>
              </w:rPr>
            </w:pPr>
            <w:r>
              <w:rPr>
                <w:sz w:val="20"/>
              </w:rPr>
              <w:t>kombinēto maršrutu plānošanā.</w:t>
            </w:r>
          </w:p>
        </w:tc>
        <w:tc>
          <w:tcPr>
            <w:tcW w:w="1923" w:type="dxa"/>
          </w:tcPr>
          <w:p w14:paraId="4D14BF1F" w14:textId="77777777" w:rsidR="00B903C1" w:rsidRDefault="00B903C1">
            <w:pPr>
              <w:pStyle w:val="TableParagraph"/>
              <w:ind w:left="0"/>
              <w:rPr>
                <w:sz w:val="20"/>
              </w:rPr>
            </w:pPr>
          </w:p>
        </w:tc>
        <w:tc>
          <w:tcPr>
            <w:tcW w:w="2136" w:type="dxa"/>
          </w:tcPr>
          <w:p w14:paraId="2FF4E9D2" w14:textId="77777777" w:rsidR="00B903C1" w:rsidRDefault="00B903C1">
            <w:pPr>
              <w:pStyle w:val="TableParagraph"/>
              <w:ind w:left="0"/>
              <w:rPr>
                <w:sz w:val="20"/>
              </w:rPr>
            </w:pPr>
          </w:p>
        </w:tc>
        <w:tc>
          <w:tcPr>
            <w:tcW w:w="1930" w:type="dxa"/>
          </w:tcPr>
          <w:p w14:paraId="61BAE3CB" w14:textId="77777777" w:rsidR="00B903C1" w:rsidRDefault="00B903C1">
            <w:pPr>
              <w:pStyle w:val="TableParagraph"/>
              <w:ind w:left="0"/>
              <w:rPr>
                <w:sz w:val="20"/>
              </w:rPr>
            </w:pPr>
          </w:p>
        </w:tc>
        <w:tc>
          <w:tcPr>
            <w:tcW w:w="2040" w:type="dxa"/>
          </w:tcPr>
          <w:p w14:paraId="59C1E006" w14:textId="77777777" w:rsidR="00B903C1" w:rsidRDefault="00B903C1">
            <w:pPr>
              <w:pStyle w:val="TableParagraph"/>
              <w:ind w:left="0"/>
              <w:rPr>
                <w:sz w:val="20"/>
              </w:rPr>
            </w:pPr>
          </w:p>
        </w:tc>
        <w:tc>
          <w:tcPr>
            <w:tcW w:w="1721" w:type="dxa"/>
          </w:tcPr>
          <w:p w14:paraId="7DBC3AFD" w14:textId="77777777" w:rsidR="00B903C1" w:rsidRDefault="00B903C1">
            <w:pPr>
              <w:pStyle w:val="TableParagraph"/>
              <w:ind w:left="0"/>
              <w:rPr>
                <w:sz w:val="20"/>
              </w:rPr>
            </w:pPr>
          </w:p>
        </w:tc>
        <w:tc>
          <w:tcPr>
            <w:tcW w:w="2368" w:type="dxa"/>
          </w:tcPr>
          <w:p w14:paraId="393002EF" w14:textId="77777777" w:rsidR="00B903C1" w:rsidRDefault="00B903C1">
            <w:pPr>
              <w:pStyle w:val="TableParagraph"/>
              <w:ind w:left="0"/>
              <w:rPr>
                <w:sz w:val="20"/>
              </w:rPr>
            </w:pPr>
          </w:p>
        </w:tc>
      </w:tr>
      <w:tr w:rsidR="00B903C1" w14:paraId="0DBC8D05" w14:textId="77777777">
        <w:trPr>
          <w:trHeight w:val="1609"/>
        </w:trPr>
        <w:tc>
          <w:tcPr>
            <w:tcW w:w="2026" w:type="dxa"/>
            <w:vMerge w:val="restart"/>
          </w:tcPr>
          <w:p w14:paraId="07534C70" w14:textId="77777777" w:rsidR="00B903C1" w:rsidRDefault="00DB6AB8">
            <w:pPr>
              <w:pStyle w:val="TableParagraph"/>
              <w:ind w:right="517"/>
              <w:rPr>
                <w:sz w:val="20"/>
              </w:rPr>
            </w:pPr>
            <w:r>
              <w:rPr>
                <w:sz w:val="20"/>
              </w:rPr>
              <w:t>3. Spēj: piemērot normatīvo aktu</w:t>
            </w:r>
          </w:p>
          <w:p w14:paraId="21A82667" w14:textId="77777777" w:rsidR="00B903C1" w:rsidRDefault="00DB6AB8">
            <w:pPr>
              <w:pStyle w:val="TableParagraph"/>
              <w:ind w:right="356"/>
              <w:rPr>
                <w:sz w:val="20"/>
              </w:rPr>
            </w:pPr>
            <w:r>
              <w:rPr>
                <w:sz w:val="20"/>
              </w:rPr>
              <w:t>prasības un sadales kanālu specifiskos nosacījumus</w:t>
            </w:r>
          </w:p>
          <w:p w14:paraId="4AD6135A" w14:textId="77777777" w:rsidR="00B903C1" w:rsidRDefault="00DB6AB8">
            <w:pPr>
              <w:pStyle w:val="TableParagraph"/>
              <w:ind w:right="279"/>
              <w:rPr>
                <w:sz w:val="20"/>
              </w:rPr>
            </w:pPr>
            <w:r>
              <w:rPr>
                <w:sz w:val="20"/>
              </w:rPr>
              <w:t xml:space="preserve">uzņēmuma preču </w:t>
            </w:r>
            <w:r>
              <w:rPr>
                <w:spacing w:val="-6"/>
                <w:sz w:val="20"/>
              </w:rPr>
              <w:t xml:space="preserve">un </w:t>
            </w:r>
            <w:r>
              <w:rPr>
                <w:sz w:val="20"/>
              </w:rPr>
              <w:t>kravu</w:t>
            </w:r>
            <w:r>
              <w:rPr>
                <w:spacing w:val="-2"/>
                <w:sz w:val="20"/>
              </w:rPr>
              <w:t xml:space="preserve"> </w:t>
            </w:r>
            <w:r>
              <w:rPr>
                <w:sz w:val="20"/>
              </w:rPr>
              <w:t>piegāžu</w:t>
            </w:r>
          </w:p>
          <w:p w14:paraId="11B13B67" w14:textId="77777777" w:rsidR="00B903C1" w:rsidRDefault="00DB6AB8">
            <w:pPr>
              <w:pStyle w:val="TableParagraph"/>
              <w:rPr>
                <w:sz w:val="20"/>
              </w:rPr>
            </w:pPr>
            <w:r>
              <w:rPr>
                <w:sz w:val="20"/>
              </w:rPr>
              <w:t>organizēšanā.</w:t>
            </w:r>
          </w:p>
          <w:p w14:paraId="5740962A" w14:textId="77777777" w:rsidR="00B903C1" w:rsidRDefault="00B903C1">
            <w:pPr>
              <w:pStyle w:val="TableParagraph"/>
              <w:spacing w:before="5"/>
              <w:ind w:left="0"/>
              <w:rPr>
                <w:b/>
                <w:sz w:val="19"/>
              </w:rPr>
            </w:pPr>
          </w:p>
          <w:p w14:paraId="63CDA87D" w14:textId="77777777" w:rsidR="00B903C1" w:rsidRDefault="00DB6AB8">
            <w:pPr>
              <w:pStyle w:val="TableParagraph"/>
              <w:spacing w:before="1"/>
              <w:rPr>
                <w:sz w:val="20"/>
              </w:rPr>
            </w:pPr>
            <w:r>
              <w:rPr>
                <w:sz w:val="20"/>
              </w:rPr>
              <w:t>Zina: normatīvo</w:t>
            </w:r>
          </w:p>
          <w:p w14:paraId="63C5BE71" w14:textId="77777777" w:rsidR="00B903C1" w:rsidRDefault="00DB6AB8">
            <w:pPr>
              <w:pStyle w:val="TableParagraph"/>
              <w:ind w:right="256"/>
              <w:rPr>
                <w:sz w:val="20"/>
              </w:rPr>
            </w:pPr>
            <w:r>
              <w:rPr>
                <w:sz w:val="20"/>
              </w:rPr>
              <w:t>tiesību aktu prasības un sadales kanālu specifiskos</w:t>
            </w:r>
          </w:p>
          <w:p w14:paraId="3427D8A2" w14:textId="77777777" w:rsidR="00B903C1" w:rsidRDefault="00DB6AB8">
            <w:pPr>
              <w:pStyle w:val="TableParagraph"/>
              <w:spacing w:line="229" w:lineRule="exact"/>
              <w:rPr>
                <w:sz w:val="20"/>
              </w:rPr>
            </w:pPr>
            <w:r>
              <w:rPr>
                <w:sz w:val="20"/>
              </w:rPr>
              <w:t>nosacījumus</w:t>
            </w:r>
          </w:p>
          <w:p w14:paraId="77AE81AF" w14:textId="77777777" w:rsidR="00B903C1" w:rsidRDefault="00DB6AB8">
            <w:pPr>
              <w:pStyle w:val="TableParagraph"/>
              <w:spacing w:before="1"/>
              <w:ind w:right="279"/>
              <w:rPr>
                <w:sz w:val="20"/>
              </w:rPr>
            </w:pPr>
            <w:r>
              <w:rPr>
                <w:sz w:val="20"/>
              </w:rPr>
              <w:t xml:space="preserve">uzņēmuma preču </w:t>
            </w:r>
            <w:r>
              <w:rPr>
                <w:spacing w:val="-6"/>
                <w:sz w:val="20"/>
              </w:rPr>
              <w:t xml:space="preserve">un </w:t>
            </w:r>
            <w:r>
              <w:rPr>
                <w:sz w:val="20"/>
              </w:rPr>
              <w:t>kravu</w:t>
            </w:r>
            <w:r>
              <w:rPr>
                <w:spacing w:val="-2"/>
                <w:sz w:val="20"/>
              </w:rPr>
              <w:t xml:space="preserve"> </w:t>
            </w:r>
            <w:r>
              <w:rPr>
                <w:sz w:val="20"/>
              </w:rPr>
              <w:t>piegāžu</w:t>
            </w:r>
          </w:p>
          <w:p w14:paraId="7CB217AC" w14:textId="77777777" w:rsidR="00B903C1" w:rsidRDefault="00DB6AB8">
            <w:pPr>
              <w:pStyle w:val="TableParagraph"/>
              <w:spacing w:before="1"/>
              <w:rPr>
                <w:sz w:val="20"/>
              </w:rPr>
            </w:pPr>
            <w:r>
              <w:rPr>
                <w:sz w:val="20"/>
              </w:rPr>
              <w:t>organizēšanai.</w:t>
            </w:r>
          </w:p>
          <w:p w14:paraId="5743207D" w14:textId="77777777" w:rsidR="00B903C1" w:rsidRDefault="00B903C1">
            <w:pPr>
              <w:pStyle w:val="TableParagraph"/>
              <w:spacing w:before="9"/>
              <w:ind w:left="0"/>
              <w:rPr>
                <w:b/>
                <w:sz w:val="19"/>
              </w:rPr>
            </w:pPr>
          </w:p>
          <w:p w14:paraId="454230C1" w14:textId="77777777" w:rsidR="00B903C1" w:rsidRDefault="00DB6AB8">
            <w:pPr>
              <w:pStyle w:val="TableParagraph"/>
              <w:spacing w:before="1"/>
              <w:ind w:right="89"/>
              <w:rPr>
                <w:sz w:val="20"/>
              </w:rPr>
            </w:pPr>
            <w:r>
              <w:rPr>
                <w:sz w:val="20"/>
              </w:rPr>
              <w:t>Izprot: normatīvo aktu prasību un sadales</w:t>
            </w:r>
          </w:p>
          <w:p w14:paraId="175531AF" w14:textId="77777777" w:rsidR="00B903C1" w:rsidRDefault="00DB6AB8">
            <w:pPr>
              <w:pStyle w:val="TableParagraph"/>
              <w:spacing w:before="1"/>
              <w:ind w:right="236"/>
              <w:rPr>
                <w:sz w:val="20"/>
              </w:rPr>
            </w:pPr>
            <w:r>
              <w:rPr>
                <w:sz w:val="20"/>
              </w:rPr>
              <w:t>kanālu specifisko nosacījumu</w:t>
            </w:r>
          </w:p>
          <w:p w14:paraId="3A5FCAAF" w14:textId="77777777" w:rsidR="00B903C1" w:rsidRDefault="00DB6AB8">
            <w:pPr>
              <w:pStyle w:val="TableParagraph"/>
              <w:spacing w:before="1" w:line="230" w:lineRule="exact"/>
              <w:rPr>
                <w:sz w:val="20"/>
              </w:rPr>
            </w:pPr>
            <w:r>
              <w:rPr>
                <w:sz w:val="20"/>
              </w:rPr>
              <w:t>neievērošanas sekas piegāžu organizēšanā.</w:t>
            </w:r>
          </w:p>
        </w:tc>
        <w:tc>
          <w:tcPr>
            <w:tcW w:w="1923" w:type="dxa"/>
            <w:vMerge w:val="restart"/>
          </w:tcPr>
          <w:p w14:paraId="07EF79B0" w14:textId="77777777" w:rsidR="00B903C1" w:rsidRDefault="00DB6AB8">
            <w:pPr>
              <w:pStyle w:val="TableParagraph"/>
              <w:ind w:right="175"/>
              <w:rPr>
                <w:sz w:val="20"/>
              </w:rPr>
            </w:pPr>
            <w:r>
              <w:rPr>
                <w:sz w:val="20"/>
              </w:rPr>
              <w:t>3.1. Normatīvo aktu prasības un sadales kanālu specifiskie nosacījumi kravu pārvadājumu</w:t>
            </w:r>
          </w:p>
          <w:p w14:paraId="091C0DD0" w14:textId="77777777" w:rsidR="00B903C1" w:rsidRDefault="00DB6AB8">
            <w:pPr>
              <w:pStyle w:val="TableParagraph"/>
              <w:spacing w:line="230" w:lineRule="exact"/>
              <w:rPr>
                <w:sz w:val="20"/>
              </w:rPr>
            </w:pPr>
            <w:r>
              <w:rPr>
                <w:sz w:val="20"/>
              </w:rPr>
              <w:t>organizēšanā.</w:t>
            </w:r>
          </w:p>
          <w:p w14:paraId="144A92DF" w14:textId="77777777" w:rsidR="00B903C1" w:rsidRDefault="00B903C1">
            <w:pPr>
              <w:pStyle w:val="TableParagraph"/>
              <w:spacing w:before="5"/>
              <w:ind w:left="0"/>
              <w:rPr>
                <w:b/>
                <w:sz w:val="19"/>
              </w:rPr>
            </w:pPr>
          </w:p>
          <w:p w14:paraId="0BF1323B" w14:textId="77777777" w:rsidR="00B903C1" w:rsidRDefault="00DB6AB8">
            <w:pPr>
              <w:pStyle w:val="TableParagraph"/>
              <w:rPr>
                <w:sz w:val="20"/>
              </w:rPr>
            </w:pPr>
            <w:r>
              <w:rPr>
                <w:sz w:val="20"/>
              </w:rPr>
              <w:t>(10% no moduļa kopējā apjoma)</w:t>
            </w:r>
          </w:p>
        </w:tc>
        <w:tc>
          <w:tcPr>
            <w:tcW w:w="2136" w:type="dxa"/>
          </w:tcPr>
          <w:p w14:paraId="3F20C445" w14:textId="77777777" w:rsidR="00B903C1" w:rsidRDefault="00DB6AB8">
            <w:pPr>
              <w:pStyle w:val="TableParagraph"/>
              <w:ind w:left="105" w:right="976"/>
              <w:jc w:val="both"/>
              <w:rPr>
                <w:sz w:val="20"/>
              </w:rPr>
            </w:pPr>
            <w:r>
              <w:rPr>
                <w:sz w:val="20"/>
              </w:rPr>
              <w:t xml:space="preserve">3.1.1. Kravu </w:t>
            </w:r>
            <w:r>
              <w:rPr>
                <w:w w:val="95"/>
                <w:sz w:val="20"/>
              </w:rPr>
              <w:t>pārvadājumu</w:t>
            </w:r>
          </w:p>
          <w:p w14:paraId="671665CD" w14:textId="77777777" w:rsidR="00B903C1" w:rsidRDefault="00DB6AB8">
            <w:pPr>
              <w:pStyle w:val="TableParagraph"/>
              <w:ind w:left="105" w:right="204"/>
              <w:jc w:val="both"/>
              <w:rPr>
                <w:sz w:val="20"/>
              </w:rPr>
            </w:pPr>
            <w:r>
              <w:rPr>
                <w:sz w:val="20"/>
              </w:rPr>
              <w:t>organizēšana atbilstoši normatīvo tiesību aktu prasībām.</w:t>
            </w:r>
          </w:p>
        </w:tc>
        <w:tc>
          <w:tcPr>
            <w:tcW w:w="1930" w:type="dxa"/>
          </w:tcPr>
          <w:p w14:paraId="614C6866" w14:textId="77777777" w:rsidR="00B903C1" w:rsidRDefault="00DB6AB8">
            <w:pPr>
              <w:pStyle w:val="TableParagraph"/>
              <w:ind w:right="243"/>
              <w:rPr>
                <w:sz w:val="20"/>
              </w:rPr>
            </w:pPr>
            <w:r>
              <w:rPr>
                <w:sz w:val="20"/>
              </w:rPr>
              <w:t>Nosauc normatīvo aktu pamatprasības kravu pārvadājumu organizēšanā un</w:t>
            </w:r>
          </w:p>
          <w:p w14:paraId="4B4E05B8" w14:textId="77777777" w:rsidR="00B903C1" w:rsidRDefault="00DB6AB8">
            <w:pPr>
              <w:pStyle w:val="TableParagraph"/>
              <w:ind w:right="632"/>
              <w:rPr>
                <w:sz w:val="20"/>
              </w:rPr>
            </w:pPr>
            <w:r>
              <w:rPr>
                <w:sz w:val="20"/>
              </w:rPr>
              <w:t>sadales kanālu specifiskos</w:t>
            </w:r>
          </w:p>
          <w:p w14:paraId="0B3E3691" w14:textId="77777777" w:rsidR="00B903C1" w:rsidRDefault="00DB6AB8">
            <w:pPr>
              <w:pStyle w:val="TableParagraph"/>
              <w:spacing w:line="215" w:lineRule="exact"/>
              <w:rPr>
                <w:sz w:val="20"/>
              </w:rPr>
            </w:pPr>
            <w:r>
              <w:rPr>
                <w:sz w:val="20"/>
              </w:rPr>
              <w:t>nosacījumus.</w:t>
            </w:r>
          </w:p>
        </w:tc>
        <w:tc>
          <w:tcPr>
            <w:tcW w:w="2040" w:type="dxa"/>
          </w:tcPr>
          <w:p w14:paraId="6CC02088" w14:textId="77777777" w:rsidR="00B903C1" w:rsidRDefault="00DB6AB8">
            <w:pPr>
              <w:pStyle w:val="TableParagraph"/>
              <w:ind w:right="353"/>
              <w:rPr>
                <w:sz w:val="20"/>
              </w:rPr>
            </w:pPr>
            <w:r>
              <w:rPr>
                <w:sz w:val="20"/>
              </w:rPr>
              <w:t>Pamato normatīvo aktu pamatprasības kravu pārvadājumu organizēšanā, izskaidro sadales</w:t>
            </w:r>
          </w:p>
          <w:p w14:paraId="21ACE2AA" w14:textId="77777777" w:rsidR="00B903C1" w:rsidRDefault="00DB6AB8">
            <w:pPr>
              <w:pStyle w:val="TableParagraph"/>
              <w:spacing w:line="230" w:lineRule="exact"/>
              <w:ind w:right="431"/>
              <w:rPr>
                <w:sz w:val="20"/>
              </w:rPr>
            </w:pPr>
            <w:r>
              <w:rPr>
                <w:sz w:val="20"/>
              </w:rPr>
              <w:t>kanālu specifiskos nosacījumus.</w:t>
            </w:r>
          </w:p>
        </w:tc>
        <w:tc>
          <w:tcPr>
            <w:tcW w:w="1721" w:type="dxa"/>
          </w:tcPr>
          <w:p w14:paraId="008064E9" w14:textId="77777777" w:rsidR="00B903C1" w:rsidRDefault="00DB6AB8">
            <w:pPr>
              <w:pStyle w:val="TableParagraph"/>
              <w:spacing w:line="223" w:lineRule="exact"/>
              <w:ind w:left="105"/>
              <w:rPr>
                <w:sz w:val="20"/>
              </w:rPr>
            </w:pPr>
            <w:r>
              <w:rPr>
                <w:sz w:val="20"/>
              </w:rPr>
              <w:t>Darbs ar tekstu.</w:t>
            </w:r>
          </w:p>
        </w:tc>
        <w:tc>
          <w:tcPr>
            <w:tcW w:w="2368" w:type="dxa"/>
          </w:tcPr>
          <w:p w14:paraId="58ABE741" w14:textId="77777777" w:rsidR="00B903C1" w:rsidRDefault="00DB6AB8">
            <w:pPr>
              <w:pStyle w:val="TableParagraph"/>
              <w:spacing w:line="223" w:lineRule="exact"/>
              <w:ind w:left="108"/>
              <w:rPr>
                <w:sz w:val="20"/>
              </w:rPr>
            </w:pPr>
            <w:r>
              <w:rPr>
                <w:sz w:val="20"/>
              </w:rPr>
              <w:t>Izglītojamie apkopo</w:t>
            </w:r>
          </w:p>
          <w:p w14:paraId="55D393B0" w14:textId="77777777" w:rsidR="00B903C1" w:rsidRDefault="00DB6AB8">
            <w:pPr>
              <w:pStyle w:val="TableParagraph"/>
              <w:ind w:left="108" w:right="102"/>
              <w:rPr>
                <w:sz w:val="20"/>
              </w:rPr>
            </w:pPr>
            <w:r>
              <w:rPr>
                <w:sz w:val="20"/>
              </w:rPr>
              <w:t>informāciju par normatīvo aktu pamatprasībām kravu pārvadājumu</w:t>
            </w:r>
            <w:r>
              <w:rPr>
                <w:spacing w:val="-10"/>
                <w:sz w:val="20"/>
              </w:rPr>
              <w:t xml:space="preserve"> </w:t>
            </w:r>
            <w:r>
              <w:rPr>
                <w:sz w:val="20"/>
              </w:rPr>
              <w:t>organizēšanā un sadales kanālu specifiskajiem</w:t>
            </w:r>
          </w:p>
          <w:p w14:paraId="30D59B88" w14:textId="77777777" w:rsidR="00B903C1" w:rsidRDefault="00DB6AB8">
            <w:pPr>
              <w:pStyle w:val="TableParagraph"/>
              <w:spacing w:line="217" w:lineRule="exact"/>
              <w:ind w:left="108"/>
              <w:rPr>
                <w:sz w:val="20"/>
              </w:rPr>
            </w:pPr>
            <w:r>
              <w:rPr>
                <w:sz w:val="20"/>
              </w:rPr>
              <w:t>nosacījumiem.</w:t>
            </w:r>
          </w:p>
        </w:tc>
      </w:tr>
      <w:tr w:rsidR="00B903C1" w14:paraId="2AA28A10" w14:textId="77777777">
        <w:trPr>
          <w:trHeight w:val="3900"/>
        </w:trPr>
        <w:tc>
          <w:tcPr>
            <w:tcW w:w="2026" w:type="dxa"/>
            <w:vMerge/>
            <w:tcBorders>
              <w:top w:val="nil"/>
            </w:tcBorders>
          </w:tcPr>
          <w:p w14:paraId="157ABFC7" w14:textId="77777777" w:rsidR="00B903C1" w:rsidRDefault="00B903C1">
            <w:pPr>
              <w:rPr>
                <w:sz w:val="2"/>
                <w:szCs w:val="2"/>
              </w:rPr>
            </w:pPr>
          </w:p>
        </w:tc>
        <w:tc>
          <w:tcPr>
            <w:tcW w:w="1923" w:type="dxa"/>
            <w:vMerge/>
            <w:tcBorders>
              <w:top w:val="nil"/>
            </w:tcBorders>
          </w:tcPr>
          <w:p w14:paraId="211BE94C" w14:textId="77777777" w:rsidR="00B903C1" w:rsidRDefault="00B903C1">
            <w:pPr>
              <w:rPr>
                <w:sz w:val="2"/>
                <w:szCs w:val="2"/>
              </w:rPr>
            </w:pPr>
          </w:p>
        </w:tc>
        <w:tc>
          <w:tcPr>
            <w:tcW w:w="2136" w:type="dxa"/>
          </w:tcPr>
          <w:p w14:paraId="46D1BE55" w14:textId="77777777" w:rsidR="00B903C1" w:rsidRDefault="00DB6AB8">
            <w:pPr>
              <w:pStyle w:val="TableParagraph"/>
              <w:ind w:left="105" w:right="261"/>
              <w:rPr>
                <w:sz w:val="20"/>
              </w:rPr>
            </w:pPr>
            <w:r>
              <w:rPr>
                <w:sz w:val="20"/>
              </w:rPr>
              <w:t xml:space="preserve">3.1.2. Kravu piegāžu plāna izveidošana </w:t>
            </w:r>
            <w:r>
              <w:rPr>
                <w:spacing w:val="-5"/>
                <w:sz w:val="20"/>
              </w:rPr>
              <w:t xml:space="preserve">pēc </w:t>
            </w:r>
            <w:r>
              <w:rPr>
                <w:sz w:val="20"/>
              </w:rPr>
              <w:t>sadales</w:t>
            </w:r>
            <w:r>
              <w:rPr>
                <w:spacing w:val="-2"/>
                <w:sz w:val="20"/>
              </w:rPr>
              <w:t xml:space="preserve"> </w:t>
            </w:r>
            <w:r>
              <w:rPr>
                <w:sz w:val="20"/>
              </w:rPr>
              <w:t>kanāla</w:t>
            </w:r>
          </w:p>
          <w:p w14:paraId="777FA5C8" w14:textId="77777777" w:rsidR="00B903C1" w:rsidRDefault="00DB6AB8">
            <w:pPr>
              <w:pStyle w:val="TableParagraph"/>
              <w:ind w:left="105"/>
              <w:rPr>
                <w:sz w:val="20"/>
              </w:rPr>
            </w:pPr>
            <w:r>
              <w:rPr>
                <w:sz w:val="20"/>
              </w:rPr>
              <w:t>nosacījumiem.</w:t>
            </w:r>
          </w:p>
        </w:tc>
        <w:tc>
          <w:tcPr>
            <w:tcW w:w="1930" w:type="dxa"/>
          </w:tcPr>
          <w:p w14:paraId="7707E0DD" w14:textId="77777777" w:rsidR="00B903C1" w:rsidRDefault="00DB6AB8">
            <w:pPr>
              <w:pStyle w:val="TableParagraph"/>
              <w:ind w:right="126"/>
              <w:rPr>
                <w:sz w:val="20"/>
              </w:rPr>
            </w:pPr>
            <w:r>
              <w:rPr>
                <w:sz w:val="20"/>
              </w:rPr>
              <w:t>Izstrādā kravu piegāžu plānu,</w:t>
            </w:r>
          </w:p>
          <w:p w14:paraId="044A7E31" w14:textId="77777777" w:rsidR="00B903C1" w:rsidRDefault="00DB6AB8">
            <w:pPr>
              <w:pStyle w:val="TableParagraph"/>
              <w:ind w:right="126"/>
              <w:rPr>
                <w:sz w:val="20"/>
              </w:rPr>
            </w:pPr>
            <w:r>
              <w:rPr>
                <w:sz w:val="20"/>
              </w:rPr>
              <w:t>piemēro normatīvo aktu prasības un</w:t>
            </w:r>
          </w:p>
          <w:p w14:paraId="38D7D3AD" w14:textId="77777777" w:rsidR="00B903C1" w:rsidRDefault="00DB6AB8">
            <w:pPr>
              <w:pStyle w:val="TableParagraph"/>
              <w:ind w:right="632"/>
              <w:rPr>
                <w:sz w:val="20"/>
              </w:rPr>
            </w:pPr>
            <w:r>
              <w:rPr>
                <w:sz w:val="20"/>
              </w:rPr>
              <w:t>sadales kanālu specifiskos</w:t>
            </w:r>
          </w:p>
          <w:p w14:paraId="4AE05E53" w14:textId="77777777" w:rsidR="00B903C1" w:rsidRDefault="00DB6AB8">
            <w:pPr>
              <w:pStyle w:val="TableParagraph"/>
              <w:ind w:right="298"/>
              <w:rPr>
                <w:sz w:val="20"/>
              </w:rPr>
            </w:pPr>
            <w:r>
              <w:rPr>
                <w:sz w:val="20"/>
              </w:rPr>
              <w:t>nosacījumus preču un kravu piegāžu organizēšanā.</w:t>
            </w:r>
          </w:p>
        </w:tc>
        <w:tc>
          <w:tcPr>
            <w:tcW w:w="2040" w:type="dxa"/>
          </w:tcPr>
          <w:p w14:paraId="1C8F8520" w14:textId="77777777" w:rsidR="00B903C1" w:rsidRDefault="00DB6AB8">
            <w:pPr>
              <w:pStyle w:val="TableParagraph"/>
              <w:rPr>
                <w:sz w:val="20"/>
              </w:rPr>
            </w:pPr>
            <w:r>
              <w:rPr>
                <w:sz w:val="20"/>
              </w:rPr>
              <w:t>Izstrādā kravu piegāžu plānu, piemēro un</w:t>
            </w:r>
          </w:p>
          <w:p w14:paraId="48F2D07A" w14:textId="77777777" w:rsidR="00B903C1" w:rsidRDefault="00DB6AB8">
            <w:pPr>
              <w:pStyle w:val="TableParagraph"/>
              <w:ind w:right="181"/>
              <w:rPr>
                <w:sz w:val="20"/>
              </w:rPr>
            </w:pPr>
            <w:r>
              <w:rPr>
                <w:sz w:val="20"/>
              </w:rPr>
              <w:t>izskaidro normatīvo aktu prasības un</w:t>
            </w:r>
          </w:p>
          <w:p w14:paraId="2634A679" w14:textId="77777777" w:rsidR="00B903C1" w:rsidRDefault="00DB6AB8">
            <w:pPr>
              <w:pStyle w:val="TableParagraph"/>
              <w:ind w:right="742"/>
              <w:rPr>
                <w:sz w:val="20"/>
              </w:rPr>
            </w:pPr>
            <w:r>
              <w:rPr>
                <w:sz w:val="20"/>
              </w:rPr>
              <w:t>sadales kanālu specifiskos</w:t>
            </w:r>
          </w:p>
          <w:p w14:paraId="4CE334BE" w14:textId="77777777" w:rsidR="00B903C1" w:rsidRDefault="00DB6AB8">
            <w:pPr>
              <w:pStyle w:val="TableParagraph"/>
              <w:ind w:right="170"/>
              <w:rPr>
                <w:sz w:val="20"/>
              </w:rPr>
            </w:pPr>
            <w:r>
              <w:rPr>
                <w:sz w:val="20"/>
              </w:rPr>
              <w:t xml:space="preserve">nosacījumus preču </w:t>
            </w:r>
            <w:r>
              <w:rPr>
                <w:spacing w:val="-6"/>
                <w:sz w:val="20"/>
              </w:rPr>
              <w:t xml:space="preserve">un </w:t>
            </w:r>
            <w:r>
              <w:rPr>
                <w:sz w:val="20"/>
              </w:rPr>
              <w:t>kravu</w:t>
            </w:r>
            <w:r>
              <w:rPr>
                <w:spacing w:val="-2"/>
                <w:sz w:val="20"/>
              </w:rPr>
              <w:t xml:space="preserve"> </w:t>
            </w:r>
            <w:r>
              <w:rPr>
                <w:sz w:val="20"/>
              </w:rPr>
              <w:t>piegāžu</w:t>
            </w:r>
          </w:p>
          <w:p w14:paraId="436B2D1F" w14:textId="77777777" w:rsidR="00B903C1" w:rsidRDefault="00DB6AB8">
            <w:pPr>
              <w:pStyle w:val="TableParagraph"/>
              <w:rPr>
                <w:sz w:val="20"/>
              </w:rPr>
            </w:pPr>
            <w:r>
              <w:rPr>
                <w:sz w:val="20"/>
              </w:rPr>
              <w:t>organizēšanā.</w:t>
            </w:r>
          </w:p>
        </w:tc>
        <w:tc>
          <w:tcPr>
            <w:tcW w:w="1721" w:type="dxa"/>
          </w:tcPr>
          <w:p w14:paraId="01AEDEC6" w14:textId="77777777" w:rsidR="00B903C1" w:rsidRDefault="00DB6AB8">
            <w:pPr>
              <w:pStyle w:val="TableParagraph"/>
              <w:spacing w:line="223" w:lineRule="exact"/>
              <w:ind w:left="105"/>
              <w:rPr>
                <w:sz w:val="20"/>
              </w:rPr>
            </w:pPr>
            <w:r>
              <w:rPr>
                <w:sz w:val="20"/>
              </w:rPr>
              <w:t>Praktiskais darbs.</w:t>
            </w:r>
          </w:p>
        </w:tc>
        <w:tc>
          <w:tcPr>
            <w:tcW w:w="2368" w:type="dxa"/>
          </w:tcPr>
          <w:p w14:paraId="2CA5039C" w14:textId="77777777" w:rsidR="00B903C1" w:rsidRDefault="00DB6AB8">
            <w:pPr>
              <w:pStyle w:val="TableParagraph"/>
              <w:ind w:left="108"/>
              <w:rPr>
                <w:sz w:val="20"/>
              </w:rPr>
            </w:pPr>
            <w:r>
              <w:rPr>
                <w:sz w:val="20"/>
              </w:rPr>
              <w:t>Izglītojamie izstrādā kravu piegāžu plānu, pamato</w:t>
            </w:r>
          </w:p>
          <w:p w14:paraId="51883B8F" w14:textId="77777777" w:rsidR="00B903C1" w:rsidRDefault="00DB6AB8">
            <w:pPr>
              <w:pStyle w:val="TableParagraph"/>
              <w:ind w:left="108"/>
              <w:rPr>
                <w:sz w:val="20"/>
              </w:rPr>
            </w:pPr>
            <w:r>
              <w:rPr>
                <w:sz w:val="20"/>
              </w:rPr>
              <w:t>izvēlētos normatīvos dokumentus likumīgai atbilstoša darba</w:t>
            </w:r>
          </w:p>
          <w:p w14:paraId="7261BD28" w14:textId="77777777" w:rsidR="00B903C1" w:rsidRDefault="00DB6AB8">
            <w:pPr>
              <w:pStyle w:val="TableParagraph"/>
              <w:ind w:left="108" w:right="275"/>
              <w:rPr>
                <w:sz w:val="20"/>
              </w:rPr>
            </w:pPr>
            <w:r>
              <w:rPr>
                <w:sz w:val="20"/>
              </w:rPr>
              <w:t>organizēšanai un nosaka iespējamo kļūdu sekas.</w:t>
            </w:r>
          </w:p>
        </w:tc>
      </w:tr>
      <w:tr w:rsidR="00B903C1" w14:paraId="09A76F17" w14:textId="77777777">
        <w:trPr>
          <w:trHeight w:val="1151"/>
        </w:trPr>
        <w:tc>
          <w:tcPr>
            <w:tcW w:w="2026" w:type="dxa"/>
          </w:tcPr>
          <w:p w14:paraId="38975C42" w14:textId="77777777" w:rsidR="00B903C1" w:rsidRDefault="00DB6AB8">
            <w:pPr>
              <w:pStyle w:val="TableParagraph"/>
              <w:spacing w:line="223" w:lineRule="exact"/>
              <w:jc w:val="both"/>
              <w:rPr>
                <w:sz w:val="20"/>
              </w:rPr>
            </w:pPr>
            <w:r>
              <w:rPr>
                <w:sz w:val="20"/>
              </w:rPr>
              <w:t>4. Spēj: piemērot</w:t>
            </w:r>
          </w:p>
          <w:p w14:paraId="21BB1EA7" w14:textId="77777777" w:rsidR="00B903C1" w:rsidRDefault="00DB6AB8">
            <w:pPr>
              <w:pStyle w:val="TableParagraph"/>
              <w:ind w:right="242"/>
              <w:jc w:val="both"/>
              <w:rPr>
                <w:sz w:val="20"/>
              </w:rPr>
            </w:pPr>
            <w:r>
              <w:rPr>
                <w:sz w:val="20"/>
              </w:rPr>
              <w:t>uzņēmuma preču un kravu sadales kanālu specifiskos</w:t>
            </w:r>
          </w:p>
          <w:p w14:paraId="2293BBDF" w14:textId="77777777" w:rsidR="00B903C1" w:rsidRDefault="00DB6AB8">
            <w:pPr>
              <w:pStyle w:val="TableParagraph"/>
              <w:spacing w:before="1" w:line="217" w:lineRule="exact"/>
              <w:jc w:val="both"/>
              <w:rPr>
                <w:sz w:val="20"/>
              </w:rPr>
            </w:pPr>
            <w:r>
              <w:rPr>
                <w:sz w:val="20"/>
              </w:rPr>
              <w:t>nosacījumus piegāžu</w:t>
            </w:r>
          </w:p>
        </w:tc>
        <w:tc>
          <w:tcPr>
            <w:tcW w:w="1923" w:type="dxa"/>
          </w:tcPr>
          <w:p w14:paraId="189B0D44" w14:textId="77777777" w:rsidR="00B903C1" w:rsidRDefault="00DB6AB8">
            <w:pPr>
              <w:pStyle w:val="TableParagraph"/>
              <w:rPr>
                <w:sz w:val="20"/>
              </w:rPr>
            </w:pPr>
            <w:r>
              <w:rPr>
                <w:sz w:val="20"/>
              </w:rPr>
              <w:t>4.1. Preču un kravas sadales kanāli, to organizēšanas</w:t>
            </w:r>
          </w:p>
          <w:p w14:paraId="0F58A679" w14:textId="77777777" w:rsidR="00B903C1" w:rsidRDefault="00DB6AB8">
            <w:pPr>
              <w:pStyle w:val="TableParagraph"/>
              <w:rPr>
                <w:sz w:val="20"/>
              </w:rPr>
            </w:pPr>
            <w:r>
              <w:rPr>
                <w:sz w:val="20"/>
              </w:rPr>
              <w:t>nosacījumi.</w:t>
            </w:r>
          </w:p>
        </w:tc>
        <w:tc>
          <w:tcPr>
            <w:tcW w:w="2136" w:type="dxa"/>
          </w:tcPr>
          <w:p w14:paraId="56F72F58" w14:textId="77777777" w:rsidR="00B903C1" w:rsidRDefault="00DB6AB8">
            <w:pPr>
              <w:pStyle w:val="TableParagraph"/>
              <w:ind w:left="105" w:right="52"/>
              <w:rPr>
                <w:sz w:val="20"/>
              </w:rPr>
            </w:pPr>
            <w:r>
              <w:rPr>
                <w:sz w:val="20"/>
              </w:rPr>
              <w:t>4.1.1. Preču un kravu sadales kanāli – produktu sadales kanāli (PSK).</w:t>
            </w:r>
          </w:p>
        </w:tc>
        <w:tc>
          <w:tcPr>
            <w:tcW w:w="1930" w:type="dxa"/>
          </w:tcPr>
          <w:p w14:paraId="63E0366E" w14:textId="77777777" w:rsidR="00B903C1" w:rsidRDefault="00DB6AB8">
            <w:pPr>
              <w:pStyle w:val="TableParagraph"/>
              <w:ind w:right="449"/>
              <w:rPr>
                <w:sz w:val="20"/>
              </w:rPr>
            </w:pPr>
            <w:r>
              <w:rPr>
                <w:sz w:val="20"/>
              </w:rPr>
              <w:t>Nosauc preču un kravas sadales kanālus un to organizēšanas</w:t>
            </w:r>
          </w:p>
          <w:p w14:paraId="2B9516A5" w14:textId="77777777" w:rsidR="00B903C1" w:rsidRDefault="00DB6AB8">
            <w:pPr>
              <w:pStyle w:val="TableParagraph"/>
              <w:spacing w:line="217" w:lineRule="exact"/>
              <w:rPr>
                <w:sz w:val="20"/>
              </w:rPr>
            </w:pPr>
            <w:r>
              <w:rPr>
                <w:sz w:val="20"/>
              </w:rPr>
              <w:t>nosacījumus.</w:t>
            </w:r>
          </w:p>
        </w:tc>
        <w:tc>
          <w:tcPr>
            <w:tcW w:w="2040" w:type="dxa"/>
          </w:tcPr>
          <w:p w14:paraId="11927503" w14:textId="77777777" w:rsidR="00B903C1" w:rsidRDefault="00DB6AB8">
            <w:pPr>
              <w:pStyle w:val="TableParagraph"/>
              <w:ind w:right="170"/>
              <w:rPr>
                <w:sz w:val="20"/>
              </w:rPr>
            </w:pPr>
            <w:r>
              <w:rPr>
                <w:sz w:val="20"/>
              </w:rPr>
              <w:t>Izskaidro preču un kravas sadales kanālu organizēšanas</w:t>
            </w:r>
          </w:p>
          <w:p w14:paraId="3A9FA8FD" w14:textId="77777777" w:rsidR="00B903C1" w:rsidRDefault="00DB6AB8">
            <w:pPr>
              <w:pStyle w:val="TableParagraph"/>
              <w:rPr>
                <w:sz w:val="20"/>
              </w:rPr>
            </w:pPr>
            <w:r>
              <w:rPr>
                <w:sz w:val="20"/>
              </w:rPr>
              <w:t>nosacījumus.</w:t>
            </w:r>
          </w:p>
        </w:tc>
        <w:tc>
          <w:tcPr>
            <w:tcW w:w="1721" w:type="dxa"/>
          </w:tcPr>
          <w:p w14:paraId="1A22D4E5" w14:textId="77777777" w:rsidR="00B903C1" w:rsidRDefault="00DB6AB8">
            <w:pPr>
              <w:pStyle w:val="TableParagraph"/>
              <w:spacing w:line="223" w:lineRule="exact"/>
              <w:ind w:left="105"/>
              <w:rPr>
                <w:sz w:val="20"/>
              </w:rPr>
            </w:pPr>
            <w:r>
              <w:rPr>
                <w:sz w:val="20"/>
              </w:rPr>
              <w:t>Jautājumi/atbildes.</w:t>
            </w:r>
          </w:p>
        </w:tc>
        <w:tc>
          <w:tcPr>
            <w:tcW w:w="2368" w:type="dxa"/>
          </w:tcPr>
          <w:p w14:paraId="454E06A5" w14:textId="77777777" w:rsidR="00B903C1" w:rsidRDefault="00DB6AB8">
            <w:pPr>
              <w:pStyle w:val="TableParagraph"/>
              <w:ind w:left="108"/>
              <w:rPr>
                <w:sz w:val="20"/>
              </w:rPr>
            </w:pPr>
            <w:r>
              <w:rPr>
                <w:sz w:val="20"/>
              </w:rPr>
              <w:t>Izglītojamie patstāvīgi apkopo informāciju par PSK. Izglītojamie ar</w:t>
            </w:r>
          </w:p>
          <w:p w14:paraId="5D61BD49" w14:textId="77777777" w:rsidR="00B903C1" w:rsidRDefault="00DB6AB8">
            <w:pPr>
              <w:pStyle w:val="TableParagraph"/>
              <w:spacing w:line="230" w:lineRule="atLeast"/>
              <w:ind w:left="108" w:right="102"/>
              <w:rPr>
                <w:sz w:val="20"/>
              </w:rPr>
            </w:pPr>
            <w:r>
              <w:rPr>
                <w:sz w:val="20"/>
              </w:rPr>
              <w:t>jautājumu palīdzību, īsiem komentāriem un</w:t>
            </w:r>
          </w:p>
        </w:tc>
      </w:tr>
    </w:tbl>
    <w:p w14:paraId="775D8976" w14:textId="77777777" w:rsidR="00B903C1" w:rsidRDefault="00B903C1">
      <w:pPr>
        <w:spacing w:line="230" w:lineRule="atLeast"/>
        <w:rPr>
          <w:sz w:val="20"/>
        </w:rPr>
        <w:sectPr w:rsidR="00B903C1">
          <w:pgSz w:w="16840" w:h="11910" w:orient="landscape"/>
          <w:pgMar w:top="2440" w:right="560" w:bottom="1120" w:left="1400" w:header="709" w:footer="755" w:gutter="0"/>
          <w:cols w:space="720"/>
        </w:sectPr>
      </w:pPr>
    </w:p>
    <w:p w14:paraId="5A6F7857"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1923"/>
        <w:gridCol w:w="2136"/>
        <w:gridCol w:w="1930"/>
        <w:gridCol w:w="2040"/>
        <w:gridCol w:w="1721"/>
        <w:gridCol w:w="2368"/>
      </w:tblGrid>
      <w:tr w:rsidR="00B903C1" w14:paraId="7A986220" w14:textId="77777777">
        <w:trPr>
          <w:trHeight w:val="690"/>
        </w:trPr>
        <w:tc>
          <w:tcPr>
            <w:tcW w:w="2026" w:type="dxa"/>
            <w:vMerge w:val="restart"/>
          </w:tcPr>
          <w:p w14:paraId="016880D8" w14:textId="77777777" w:rsidR="00B903C1" w:rsidRDefault="00DB6AB8">
            <w:pPr>
              <w:pStyle w:val="TableParagraph"/>
              <w:spacing w:line="223" w:lineRule="exact"/>
              <w:rPr>
                <w:sz w:val="20"/>
              </w:rPr>
            </w:pPr>
            <w:r>
              <w:rPr>
                <w:sz w:val="20"/>
              </w:rPr>
              <w:t>organizēšanā.</w:t>
            </w:r>
          </w:p>
          <w:p w14:paraId="21238CC7" w14:textId="77777777" w:rsidR="00B903C1" w:rsidRDefault="00B903C1">
            <w:pPr>
              <w:pStyle w:val="TableParagraph"/>
              <w:ind w:left="0"/>
              <w:rPr>
                <w:b/>
                <w:sz w:val="20"/>
              </w:rPr>
            </w:pPr>
          </w:p>
          <w:p w14:paraId="6BDC6B82" w14:textId="77777777" w:rsidR="00B903C1" w:rsidRDefault="00DB6AB8">
            <w:pPr>
              <w:pStyle w:val="TableParagraph"/>
              <w:spacing w:before="1"/>
              <w:ind w:right="400"/>
              <w:rPr>
                <w:sz w:val="20"/>
              </w:rPr>
            </w:pPr>
            <w:r>
              <w:rPr>
                <w:sz w:val="20"/>
              </w:rPr>
              <w:t>Zina: uzņēmuma sadales kanālus un piegāžu līgumu specifiskos</w:t>
            </w:r>
          </w:p>
          <w:p w14:paraId="02154EEE" w14:textId="77777777" w:rsidR="00B903C1" w:rsidRDefault="00DB6AB8">
            <w:pPr>
              <w:pStyle w:val="TableParagraph"/>
              <w:rPr>
                <w:sz w:val="20"/>
              </w:rPr>
            </w:pPr>
            <w:r>
              <w:rPr>
                <w:sz w:val="20"/>
              </w:rPr>
              <w:t>nosacījumus.</w:t>
            </w:r>
          </w:p>
          <w:p w14:paraId="0681C387" w14:textId="77777777" w:rsidR="00B903C1" w:rsidRDefault="00B903C1">
            <w:pPr>
              <w:pStyle w:val="TableParagraph"/>
              <w:ind w:left="0"/>
              <w:rPr>
                <w:b/>
                <w:sz w:val="20"/>
              </w:rPr>
            </w:pPr>
          </w:p>
          <w:p w14:paraId="3B36B4F6" w14:textId="77777777" w:rsidR="00B903C1" w:rsidRDefault="00DB6AB8">
            <w:pPr>
              <w:pStyle w:val="TableParagraph"/>
              <w:ind w:right="236"/>
              <w:rPr>
                <w:sz w:val="20"/>
              </w:rPr>
            </w:pPr>
            <w:r>
              <w:rPr>
                <w:sz w:val="20"/>
              </w:rPr>
              <w:t xml:space="preserve">Izprot: </w:t>
            </w:r>
            <w:r>
              <w:rPr>
                <w:spacing w:val="-3"/>
                <w:sz w:val="20"/>
              </w:rPr>
              <w:t xml:space="preserve">uzņēmuma </w:t>
            </w:r>
            <w:r>
              <w:rPr>
                <w:sz w:val="20"/>
              </w:rPr>
              <w:t>preču un</w:t>
            </w:r>
            <w:r>
              <w:rPr>
                <w:spacing w:val="-2"/>
                <w:sz w:val="20"/>
              </w:rPr>
              <w:t xml:space="preserve"> </w:t>
            </w:r>
            <w:r>
              <w:rPr>
                <w:sz w:val="20"/>
              </w:rPr>
              <w:t>kravu</w:t>
            </w:r>
          </w:p>
          <w:p w14:paraId="3CC92490" w14:textId="77777777" w:rsidR="00B903C1" w:rsidRDefault="00DB6AB8">
            <w:pPr>
              <w:pStyle w:val="TableParagraph"/>
              <w:spacing w:line="228" w:lineRule="exact"/>
              <w:rPr>
                <w:sz w:val="20"/>
              </w:rPr>
            </w:pPr>
            <w:r>
              <w:rPr>
                <w:sz w:val="20"/>
              </w:rPr>
              <w:t>sadales</w:t>
            </w:r>
            <w:r>
              <w:rPr>
                <w:spacing w:val="-5"/>
                <w:sz w:val="20"/>
              </w:rPr>
              <w:t xml:space="preserve"> </w:t>
            </w:r>
            <w:r>
              <w:rPr>
                <w:sz w:val="20"/>
              </w:rPr>
              <w:t>kanālu</w:t>
            </w:r>
          </w:p>
          <w:p w14:paraId="0B8C85C0" w14:textId="77777777" w:rsidR="00B903C1" w:rsidRDefault="00DB6AB8">
            <w:pPr>
              <w:pStyle w:val="TableParagraph"/>
              <w:spacing w:before="1"/>
              <w:ind w:right="106"/>
              <w:rPr>
                <w:sz w:val="20"/>
              </w:rPr>
            </w:pPr>
            <w:r>
              <w:rPr>
                <w:sz w:val="20"/>
              </w:rPr>
              <w:t>specifisko nosacījumu ietekmi uz</w:t>
            </w:r>
          </w:p>
          <w:p w14:paraId="28F3DDA2" w14:textId="77777777" w:rsidR="00B903C1" w:rsidRDefault="00DB6AB8">
            <w:pPr>
              <w:pStyle w:val="TableParagraph"/>
              <w:spacing w:before="1"/>
              <w:rPr>
                <w:sz w:val="20"/>
              </w:rPr>
            </w:pPr>
            <w:r>
              <w:rPr>
                <w:sz w:val="20"/>
              </w:rPr>
              <w:t>piegādātāju vai</w:t>
            </w:r>
          </w:p>
          <w:p w14:paraId="2E8A6340" w14:textId="77777777" w:rsidR="00B903C1" w:rsidRDefault="00DB6AB8">
            <w:pPr>
              <w:pStyle w:val="TableParagraph"/>
              <w:ind w:right="328"/>
              <w:rPr>
                <w:sz w:val="20"/>
              </w:rPr>
            </w:pPr>
            <w:r>
              <w:rPr>
                <w:sz w:val="20"/>
              </w:rPr>
              <w:t>sadarbības partneru izvēli.</w:t>
            </w:r>
          </w:p>
        </w:tc>
        <w:tc>
          <w:tcPr>
            <w:tcW w:w="1923" w:type="dxa"/>
          </w:tcPr>
          <w:p w14:paraId="0E0E4819" w14:textId="77777777" w:rsidR="00B903C1" w:rsidRDefault="00DB6AB8">
            <w:pPr>
              <w:pStyle w:val="TableParagraph"/>
              <w:rPr>
                <w:sz w:val="20"/>
              </w:rPr>
            </w:pPr>
            <w:r>
              <w:rPr>
                <w:sz w:val="20"/>
              </w:rPr>
              <w:t>(10% no moduļa kopējā apjoma)</w:t>
            </w:r>
          </w:p>
        </w:tc>
        <w:tc>
          <w:tcPr>
            <w:tcW w:w="2136" w:type="dxa"/>
          </w:tcPr>
          <w:p w14:paraId="54F0A340" w14:textId="77777777" w:rsidR="00B903C1" w:rsidRDefault="00B903C1">
            <w:pPr>
              <w:pStyle w:val="TableParagraph"/>
              <w:ind w:left="0"/>
              <w:rPr>
                <w:sz w:val="20"/>
              </w:rPr>
            </w:pPr>
          </w:p>
        </w:tc>
        <w:tc>
          <w:tcPr>
            <w:tcW w:w="1930" w:type="dxa"/>
          </w:tcPr>
          <w:p w14:paraId="2EB3A29F" w14:textId="77777777" w:rsidR="00B903C1" w:rsidRDefault="00B903C1">
            <w:pPr>
              <w:pStyle w:val="TableParagraph"/>
              <w:ind w:left="0"/>
              <w:rPr>
                <w:sz w:val="20"/>
              </w:rPr>
            </w:pPr>
          </w:p>
        </w:tc>
        <w:tc>
          <w:tcPr>
            <w:tcW w:w="2040" w:type="dxa"/>
          </w:tcPr>
          <w:p w14:paraId="3C727578" w14:textId="77777777" w:rsidR="00B903C1" w:rsidRDefault="00B903C1">
            <w:pPr>
              <w:pStyle w:val="TableParagraph"/>
              <w:ind w:left="0"/>
              <w:rPr>
                <w:sz w:val="20"/>
              </w:rPr>
            </w:pPr>
          </w:p>
        </w:tc>
        <w:tc>
          <w:tcPr>
            <w:tcW w:w="1721" w:type="dxa"/>
          </w:tcPr>
          <w:p w14:paraId="0E114FEB" w14:textId="77777777" w:rsidR="00B903C1" w:rsidRDefault="00B903C1">
            <w:pPr>
              <w:pStyle w:val="TableParagraph"/>
              <w:ind w:left="0"/>
              <w:rPr>
                <w:sz w:val="20"/>
              </w:rPr>
            </w:pPr>
          </w:p>
        </w:tc>
        <w:tc>
          <w:tcPr>
            <w:tcW w:w="2368" w:type="dxa"/>
          </w:tcPr>
          <w:p w14:paraId="49339D3F" w14:textId="77777777" w:rsidR="00B903C1" w:rsidRDefault="00DB6AB8">
            <w:pPr>
              <w:pStyle w:val="TableParagraph"/>
              <w:ind w:left="108" w:right="557"/>
              <w:rPr>
                <w:sz w:val="20"/>
              </w:rPr>
            </w:pPr>
            <w:r>
              <w:rPr>
                <w:sz w:val="20"/>
              </w:rPr>
              <w:t>stāstījumu sistēmiski pārrunā iegūto</w:t>
            </w:r>
          </w:p>
          <w:p w14:paraId="5C246089" w14:textId="77777777" w:rsidR="00B903C1" w:rsidRDefault="00DB6AB8">
            <w:pPr>
              <w:pStyle w:val="TableParagraph"/>
              <w:spacing w:line="217" w:lineRule="exact"/>
              <w:ind w:left="108"/>
              <w:rPr>
                <w:sz w:val="20"/>
              </w:rPr>
            </w:pPr>
            <w:r>
              <w:rPr>
                <w:sz w:val="20"/>
              </w:rPr>
              <w:t>informāciju.</w:t>
            </w:r>
          </w:p>
        </w:tc>
      </w:tr>
      <w:tr w:rsidR="00B903C1" w14:paraId="13430BDC" w14:textId="77777777">
        <w:trPr>
          <w:trHeight w:val="1608"/>
        </w:trPr>
        <w:tc>
          <w:tcPr>
            <w:tcW w:w="2026" w:type="dxa"/>
            <w:vMerge/>
            <w:tcBorders>
              <w:top w:val="nil"/>
            </w:tcBorders>
          </w:tcPr>
          <w:p w14:paraId="42F95737" w14:textId="77777777" w:rsidR="00B903C1" w:rsidRDefault="00B903C1">
            <w:pPr>
              <w:rPr>
                <w:sz w:val="2"/>
                <w:szCs w:val="2"/>
              </w:rPr>
            </w:pPr>
          </w:p>
        </w:tc>
        <w:tc>
          <w:tcPr>
            <w:tcW w:w="1923" w:type="dxa"/>
          </w:tcPr>
          <w:p w14:paraId="7293C0E7" w14:textId="77777777" w:rsidR="00B903C1" w:rsidRDefault="00DB6AB8">
            <w:pPr>
              <w:pStyle w:val="TableParagraph"/>
              <w:rPr>
                <w:sz w:val="20"/>
              </w:rPr>
            </w:pPr>
            <w:r>
              <w:rPr>
                <w:sz w:val="20"/>
              </w:rPr>
              <w:t>4.2. Preču un kravas piegāžu līgumi, to specifiskie</w:t>
            </w:r>
          </w:p>
          <w:p w14:paraId="295C5BA6" w14:textId="77777777" w:rsidR="00B903C1" w:rsidRDefault="00DB6AB8">
            <w:pPr>
              <w:pStyle w:val="TableParagraph"/>
              <w:spacing w:line="229" w:lineRule="exact"/>
              <w:rPr>
                <w:sz w:val="20"/>
              </w:rPr>
            </w:pPr>
            <w:r>
              <w:rPr>
                <w:sz w:val="20"/>
              </w:rPr>
              <w:t>nosacījumi.</w:t>
            </w:r>
          </w:p>
          <w:p w14:paraId="5734C15A" w14:textId="77777777" w:rsidR="00B903C1" w:rsidRDefault="00B903C1">
            <w:pPr>
              <w:pStyle w:val="TableParagraph"/>
              <w:spacing w:before="5"/>
              <w:ind w:left="0"/>
              <w:rPr>
                <w:b/>
                <w:sz w:val="19"/>
              </w:rPr>
            </w:pPr>
          </w:p>
          <w:p w14:paraId="1DEA6F91" w14:textId="77777777" w:rsidR="00B903C1" w:rsidRDefault="00DB6AB8">
            <w:pPr>
              <w:pStyle w:val="TableParagraph"/>
              <w:spacing w:line="230" w:lineRule="atLeast"/>
              <w:ind w:right="225"/>
              <w:rPr>
                <w:sz w:val="20"/>
              </w:rPr>
            </w:pPr>
            <w:r>
              <w:rPr>
                <w:sz w:val="20"/>
              </w:rPr>
              <w:t>(5% no moduļa kopējā apjoma)</w:t>
            </w:r>
          </w:p>
        </w:tc>
        <w:tc>
          <w:tcPr>
            <w:tcW w:w="2136" w:type="dxa"/>
          </w:tcPr>
          <w:p w14:paraId="45C6C74C" w14:textId="77777777" w:rsidR="00B903C1" w:rsidRDefault="00DB6AB8">
            <w:pPr>
              <w:pStyle w:val="TableParagraph"/>
              <w:ind w:left="105" w:right="239"/>
              <w:rPr>
                <w:sz w:val="20"/>
              </w:rPr>
            </w:pPr>
            <w:r>
              <w:rPr>
                <w:sz w:val="20"/>
              </w:rPr>
              <w:t>4.2.1. PSK sadarbības partneru specifiskie nosacījumi piegāžu</w:t>
            </w:r>
          </w:p>
          <w:p w14:paraId="75D87C3B" w14:textId="77777777" w:rsidR="00B903C1" w:rsidRDefault="00DB6AB8">
            <w:pPr>
              <w:pStyle w:val="TableParagraph"/>
              <w:spacing w:line="229" w:lineRule="exact"/>
              <w:ind w:left="105"/>
              <w:rPr>
                <w:sz w:val="20"/>
              </w:rPr>
            </w:pPr>
            <w:r>
              <w:rPr>
                <w:sz w:val="20"/>
              </w:rPr>
              <w:t>līgumos.</w:t>
            </w:r>
          </w:p>
        </w:tc>
        <w:tc>
          <w:tcPr>
            <w:tcW w:w="1930" w:type="dxa"/>
          </w:tcPr>
          <w:p w14:paraId="0D22EA88" w14:textId="77777777" w:rsidR="00B903C1" w:rsidRDefault="00DB6AB8">
            <w:pPr>
              <w:pStyle w:val="TableParagraph"/>
              <w:ind w:right="121"/>
              <w:rPr>
                <w:sz w:val="20"/>
              </w:rPr>
            </w:pPr>
            <w:r>
              <w:rPr>
                <w:sz w:val="20"/>
              </w:rPr>
              <w:t>Nosaka sadarbības partneru specifiskos nosacījumus piegāžu līgumos.</w:t>
            </w:r>
          </w:p>
        </w:tc>
        <w:tc>
          <w:tcPr>
            <w:tcW w:w="2040" w:type="dxa"/>
          </w:tcPr>
          <w:p w14:paraId="0F8C2A11" w14:textId="77777777" w:rsidR="00B903C1" w:rsidRDefault="00DB6AB8">
            <w:pPr>
              <w:pStyle w:val="TableParagraph"/>
              <w:ind w:right="231"/>
              <w:rPr>
                <w:sz w:val="20"/>
              </w:rPr>
            </w:pPr>
            <w:r>
              <w:rPr>
                <w:sz w:val="20"/>
              </w:rPr>
              <w:t>Izvērtē sadarbības partneru specifiskos nosacījumus piegāžu līgumos.</w:t>
            </w:r>
          </w:p>
        </w:tc>
        <w:tc>
          <w:tcPr>
            <w:tcW w:w="1721" w:type="dxa"/>
            <w:vMerge w:val="restart"/>
          </w:tcPr>
          <w:p w14:paraId="0F368CAB" w14:textId="77777777" w:rsidR="00B903C1" w:rsidRDefault="00DB6AB8">
            <w:pPr>
              <w:pStyle w:val="TableParagraph"/>
              <w:spacing w:line="223" w:lineRule="exact"/>
              <w:ind w:left="105"/>
              <w:rPr>
                <w:sz w:val="20"/>
              </w:rPr>
            </w:pPr>
            <w:r>
              <w:rPr>
                <w:sz w:val="20"/>
              </w:rPr>
              <w:t>Intervija.</w:t>
            </w:r>
          </w:p>
        </w:tc>
        <w:tc>
          <w:tcPr>
            <w:tcW w:w="2368" w:type="dxa"/>
            <w:vMerge w:val="restart"/>
          </w:tcPr>
          <w:p w14:paraId="3ABF4254" w14:textId="77777777" w:rsidR="00B903C1" w:rsidRDefault="00DB6AB8">
            <w:pPr>
              <w:pStyle w:val="TableParagraph"/>
              <w:ind w:left="108" w:right="98"/>
              <w:rPr>
                <w:sz w:val="20"/>
              </w:rPr>
            </w:pPr>
            <w:r>
              <w:rPr>
                <w:sz w:val="20"/>
              </w:rPr>
              <w:t>Izglītojamie iztaujā vienu vai vairākus uzņēmuma darbiniekus par preču un kravas piegāžu līgumiem, to specifiskajiem</w:t>
            </w:r>
          </w:p>
          <w:p w14:paraId="566071EC" w14:textId="77777777" w:rsidR="00B903C1" w:rsidRDefault="00DB6AB8">
            <w:pPr>
              <w:pStyle w:val="TableParagraph"/>
              <w:ind w:left="108"/>
              <w:rPr>
                <w:sz w:val="20"/>
              </w:rPr>
            </w:pPr>
            <w:r>
              <w:rPr>
                <w:sz w:val="20"/>
              </w:rPr>
              <w:t>nosacījumiem.</w:t>
            </w:r>
          </w:p>
          <w:p w14:paraId="4CFF49AB" w14:textId="77777777" w:rsidR="00B903C1" w:rsidRDefault="00DB6AB8">
            <w:pPr>
              <w:pStyle w:val="TableParagraph"/>
              <w:ind w:left="108" w:right="164"/>
              <w:rPr>
                <w:sz w:val="20"/>
              </w:rPr>
            </w:pPr>
            <w:r>
              <w:rPr>
                <w:sz w:val="20"/>
              </w:rPr>
              <w:t>Izglītojamie pēc sarunas apkopo rezultātus un formulē secinājumus par partneru izvēles metodēm un to piemērošanas</w:t>
            </w:r>
          </w:p>
          <w:p w14:paraId="78BA0447" w14:textId="77777777" w:rsidR="00B903C1" w:rsidRDefault="00DB6AB8">
            <w:pPr>
              <w:pStyle w:val="TableParagraph"/>
              <w:spacing w:line="230" w:lineRule="exact"/>
              <w:ind w:left="108"/>
              <w:rPr>
                <w:sz w:val="20"/>
              </w:rPr>
            </w:pPr>
            <w:r>
              <w:rPr>
                <w:sz w:val="20"/>
              </w:rPr>
              <w:t>lietderīgumu.</w:t>
            </w:r>
          </w:p>
        </w:tc>
      </w:tr>
      <w:tr w:rsidR="00B903C1" w14:paraId="5F6BA0D8" w14:textId="77777777">
        <w:trPr>
          <w:trHeight w:val="2735"/>
        </w:trPr>
        <w:tc>
          <w:tcPr>
            <w:tcW w:w="2026" w:type="dxa"/>
            <w:vMerge/>
            <w:tcBorders>
              <w:top w:val="nil"/>
            </w:tcBorders>
          </w:tcPr>
          <w:p w14:paraId="0E2AB856" w14:textId="77777777" w:rsidR="00B903C1" w:rsidRDefault="00B903C1">
            <w:pPr>
              <w:rPr>
                <w:sz w:val="2"/>
                <w:szCs w:val="2"/>
              </w:rPr>
            </w:pPr>
          </w:p>
        </w:tc>
        <w:tc>
          <w:tcPr>
            <w:tcW w:w="1923" w:type="dxa"/>
          </w:tcPr>
          <w:p w14:paraId="17EE84AD" w14:textId="77777777" w:rsidR="00B903C1" w:rsidRDefault="00DB6AB8">
            <w:pPr>
              <w:pStyle w:val="TableParagraph"/>
              <w:ind w:right="342"/>
              <w:rPr>
                <w:sz w:val="20"/>
              </w:rPr>
            </w:pPr>
            <w:r>
              <w:rPr>
                <w:sz w:val="20"/>
              </w:rPr>
              <w:t>4.3. Sadarbības partneru izvēle un pārbaude.</w:t>
            </w:r>
          </w:p>
          <w:p w14:paraId="346494A0" w14:textId="77777777" w:rsidR="00B903C1" w:rsidRDefault="00B903C1">
            <w:pPr>
              <w:pStyle w:val="TableParagraph"/>
              <w:spacing w:before="6"/>
              <w:ind w:left="0"/>
              <w:rPr>
                <w:b/>
                <w:sz w:val="19"/>
              </w:rPr>
            </w:pPr>
          </w:p>
          <w:p w14:paraId="11A6854F" w14:textId="77777777" w:rsidR="00B903C1" w:rsidRDefault="00DB6AB8">
            <w:pPr>
              <w:pStyle w:val="TableParagraph"/>
              <w:rPr>
                <w:sz w:val="20"/>
              </w:rPr>
            </w:pPr>
            <w:r>
              <w:rPr>
                <w:sz w:val="20"/>
              </w:rPr>
              <w:t>(10% no moduļa kopējā apjoma)</w:t>
            </w:r>
          </w:p>
        </w:tc>
        <w:tc>
          <w:tcPr>
            <w:tcW w:w="2136" w:type="dxa"/>
          </w:tcPr>
          <w:p w14:paraId="3C54F09B" w14:textId="77777777" w:rsidR="00B903C1" w:rsidRDefault="00DB6AB8">
            <w:pPr>
              <w:pStyle w:val="TableParagraph"/>
              <w:spacing w:line="237" w:lineRule="auto"/>
              <w:ind w:left="105" w:right="623"/>
              <w:rPr>
                <w:sz w:val="20"/>
              </w:rPr>
            </w:pPr>
            <w:r>
              <w:rPr>
                <w:sz w:val="20"/>
              </w:rPr>
              <w:t>4.3.1. Sadarbības partneru izvēles</w:t>
            </w:r>
          </w:p>
          <w:p w14:paraId="219F3A09" w14:textId="77777777" w:rsidR="00B903C1" w:rsidRDefault="00DB6AB8">
            <w:pPr>
              <w:pStyle w:val="TableParagraph"/>
              <w:ind w:left="105"/>
              <w:rPr>
                <w:sz w:val="20"/>
              </w:rPr>
            </w:pPr>
            <w:r>
              <w:rPr>
                <w:sz w:val="20"/>
              </w:rPr>
              <w:t>metodes un paņēmieni.</w:t>
            </w:r>
          </w:p>
        </w:tc>
        <w:tc>
          <w:tcPr>
            <w:tcW w:w="1930" w:type="dxa"/>
          </w:tcPr>
          <w:p w14:paraId="748228EF" w14:textId="77777777" w:rsidR="00B903C1" w:rsidRDefault="00DB6AB8">
            <w:pPr>
              <w:pStyle w:val="TableParagraph"/>
              <w:spacing w:line="237" w:lineRule="auto"/>
              <w:ind w:right="126"/>
              <w:rPr>
                <w:sz w:val="20"/>
              </w:rPr>
            </w:pPr>
            <w:r>
              <w:rPr>
                <w:sz w:val="20"/>
              </w:rPr>
              <w:t>Piemēro uzņēmuma preču un kravu</w:t>
            </w:r>
          </w:p>
          <w:p w14:paraId="40694578" w14:textId="77777777" w:rsidR="00B903C1" w:rsidRDefault="00DB6AB8">
            <w:pPr>
              <w:pStyle w:val="TableParagraph"/>
              <w:ind w:right="632"/>
              <w:rPr>
                <w:sz w:val="20"/>
              </w:rPr>
            </w:pPr>
            <w:r>
              <w:rPr>
                <w:sz w:val="20"/>
              </w:rPr>
              <w:t>sadales kanālu specifiskos</w:t>
            </w:r>
          </w:p>
          <w:p w14:paraId="219AF51F" w14:textId="77777777" w:rsidR="00B903C1" w:rsidRDefault="00DB6AB8">
            <w:pPr>
              <w:pStyle w:val="TableParagraph"/>
              <w:ind w:right="121"/>
              <w:rPr>
                <w:sz w:val="20"/>
              </w:rPr>
            </w:pPr>
            <w:r>
              <w:rPr>
                <w:sz w:val="20"/>
              </w:rPr>
              <w:t>nosacījumus piegāžu organizēšanā.</w:t>
            </w:r>
          </w:p>
          <w:p w14:paraId="50BA68A6" w14:textId="77777777" w:rsidR="00B903C1" w:rsidRDefault="00DB6AB8">
            <w:pPr>
              <w:pStyle w:val="TableParagraph"/>
              <w:ind w:right="299"/>
              <w:rPr>
                <w:sz w:val="20"/>
              </w:rPr>
            </w:pPr>
            <w:r>
              <w:rPr>
                <w:sz w:val="20"/>
              </w:rPr>
              <w:t>Nosauc sadarbības partneru izvēles metodes un</w:t>
            </w:r>
          </w:p>
          <w:p w14:paraId="1A4D7F99" w14:textId="77777777" w:rsidR="00B903C1" w:rsidRDefault="00DB6AB8">
            <w:pPr>
              <w:pStyle w:val="TableParagraph"/>
              <w:ind w:right="126"/>
              <w:rPr>
                <w:sz w:val="20"/>
              </w:rPr>
            </w:pPr>
            <w:r>
              <w:rPr>
                <w:sz w:val="20"/>
              </w:rPr>
              <w:t xml:space="preserve">pārbaudes </w:t>
            </w:r>
            <w:r>
              <w:rPr>
                <w:w w:val="95"/>
                <w:sz w:val="20"/>
              </w:rPr>
              <w:t>paņēmienus.</w:t>
            </w:r>
          </w:p>
        </w:tc>
        <w:tc>
          <w:tcPr>
            <w:tcW w:w="2040" w:type="dxa"/>
          </w:tcPr>
          <w:p w14:paraId="2A24DB83" w14:textId="77777777" w:rsidR="00B903C1" w:rsidRDefault="00DB6AB8">
            <w:pPr>
              <w:pStyle w:val="TableParagraph"/>
              <w:spacing w:line="237" w:lineRule="auto"/>
              <w:ind w:right="181"/>
              <w:rPr>
                <w:sz w:val="20"/>
              </w:rPr>
            </w:pPr>
            <w:r>
              <w:rPr>
                <w:sz w:val="20"/>
              </w:rPr>
              <w:t>Piemēro uzņēmuma preču un kravu</w:t>
            </w:r>
          </w:p>
          <w:p w14:paraId="6305FCA4" w14:textId="77777777" w:rsidR="00B903C1" w:rsidRDefault="00DB6AB8">
            <w:pPr>
              <w:pStyle w:val="TableParagraph"/>
              <w:ind w:right="742"/>
              <w:rPr>
                <w:sz w:val="20"/>
              </w:rPr>
            </w:pPr>
            <w:r>
              <w:rPr>
                <w:sz w:val="20"/>
              </w:rPr>
              <w:t>sadales kanālu specifiskos</w:t>
            </w:r>
          </w:p>
          <w:p w14:paraId="77BA076D" w14:textId="77777777" w:rsidR="00B903C1" w:rsidRDefault="00DB6AB8">
            <w:pPr>
              <w:pStyle w:val="TableParagraph"/>
              <w:ind w:right="231"/>
              <w:rPr>
                <w:sz w:val="20"/>
              </w:rPr>
            </w:pPr>
            <w:r>
              <w:rPr>
                <w:sz w:val="20"/>
              </w:rPr>
              <w:t>nosacījumus piegāžu organizēšanā.</w:t>
            </w:r>
          </w:p>
          <w:p w14:paraId="36BBD75C" w14:textId="77777777" w:rsidR="00B903C1" w:rsidRDefault="00DB6AB8">
            <w:pPr>
              <w:pStyle w:val="TableParagraph"/>
              <w:ind w:right="408"/>
              <w:rPr>
                <w:sz w:val="20"/>
              </w:rPr>
            </w:pPr>
            <w:r>
              <w:rPr>
                <w:sz w:val="20"/>
              </w:rPr>
              <w:t>Pamato sadarbības partneru izvēles</w:t>
            </w:r>
          </w:p>
          <w:p w14:paraId="5F41BA83" w14:textId="77777777" w:rsidR="00B903C1" w:rsidRDefault="00DB6AB8">
            <w:pPr>
              <w:pStyle w:val="TableParagraph"/>
              <w:ind w:right="125"/>
              <w:rPr>
                <w:sz w:val="20"/>
              </w:rPr>
            </w:pPr>
            <w:r>
              <w:rPr>
                <w:sz w:val="20"/>
              </w:rPr>
              <w:t>metodes un pārbaudes paņēmienus.</w:t>
            </w:r>
          </w:p>
        </w:tc>
        <w:tc>
          <w:tcPr>
            <w:tcW w:w="1721" w:type="dxa"/>
            <w:vMerge/>
            <w:tcBorders>
              <w:top w:val="nil"/>
            </w:tcBorders>
          </w:tcPr>
          <w:p w14:paraId="779D287A" w14:textId="77777777" w:rsidR="00B903C1" w:rsidRDefault="00B903C1">
            <w:pPr>
              <w:rPr>
                <w:sz w:val="2"/>
                <w:szCs w:val="2"/>
              </w:rPr>
            </w:pPr>
          </w:p>
        </w:tc>
        <w:tc>
          <w:tcPr>
            <w:tcW w:w="2368" w:type="dxa"/>
            <w:vMerge/>
            <w:tcBorders>
              <w:top w:val="nil"/>
            </w:tcBorders>
          </w:tcPr>
          <w:p w14:paraId="6326B7F2" w14:textId="77777777" w:rsidR="00B903C1" w:rsidRDefault="00B903C1">
            <w:pPr>
              <w:rPr>
                <w:sz w:val="2"/>
                <w:szCs w:val="2"/>
              </w:rPr>
            </w:pPr>
          </w:p>
        </w:tc>
      </w:tr>
      <w:tr w:rsidR="00B903C1" w14:paraId="36C1F45C" w14:textId="77777777">
        <w:trPr>
          <w:trHeight w:val="1610"/>
        </w:trPr>
        <w:tc>
          <w:tcPr>
            <w:tcW w:w="2026" w:type="dxa"/>
            <w:vMerge w:val="restart"/>
          </w:tcPr>
          <w:p w14:paraId="3F0667D1" w14:textId="77777777" w:rsidR="00B903C1" w:rsidRDefault="00DB6AB8">
            <w:pPr>
              <w:pStyle w:val="TableParagraph"/>
              <w:spacing w:line="223" w:lineRule="exact"/>
              <w:rPr>
                <w:sz w:val="20"/>
              </w:rPr>
            </w:pPr>
            <w:r>
              <w:rPr>
                <w:sz w:val="20"/>
              </w:rPr>
              <w:t>5. Spēj: lietot</w:t>
            </w:r>
          </w:p>
          <w:p w14:paraId="73C9A599" w14:textId="77777777" w:rsidR="00B903C1" w:rsidRDefault="00DB6AB8">
            <w:pPr>
              <w:pStyle w:val="TableParagraph"/>
              <w:ind w:right="106"/>
              <w:rPr>
                <w:sz w:val="20"/>
              </w:rPr>
            </w:pPr>
            <w:r>
              <w:rPr>
                <w:sz w:val="20"/>
              </w:rPr>
              <w:t>specifiskās loģistikas datorprogrammas preču un kravu</w:t>
            </w:r>
          </w:p>
          <w:p w14:paraId="19E2D545" w14:textId="77777777" w:rsidR="00B903C1" w:rsidRDefault="00DB6AB8">
            <w:pPr>
              <w:pStyle w:val="TableParagraph"/>
              <w:ind w:right="344"/>
              <w:rPr>
                <w:sz w:val="20"/>
              </w:rPr>
            </w:pPr>
            <w:r>
              <w:rPr>
                <w:sz w:val="20"/>
              </w:rPr>
              <w:t>plūsmu uzskaitē un kontrolē.</w:t>
            </w:r>
          </w:p>
          <w:p w14:paraId="2E1C871E" w14:textId="77777777" w:rsidR="00B903C1" w:rsidRDefault="00B903C1">
            <w:pPr>
              <w:pStyle w:val="TableParagraph"/>
              <w:spacing w:before="1"/>
              <w:ind w:left="0"/>
              <w:rPr>
                <w:b/>
                <w:sz w:val="20"/>
              </w:rPr>
            </w:pPr>
          </w:p>
          <w:p w14:paraId="17785594" w14:textId="77777777" w:rsidR="00B903C1" w:rsidRDefault="00DB6AB8">
            <w:pPr>
              <w:pStyle w:val="TableParagraph"/>
              <w:ind w:right="217"/>
              <w:rPr>
                <w:sz w:val="20"/>
              </w:rPr>
            </w:pPr>
            <w:r>
              <w:rPr>
                <w:sz w:val="20"/>
              </w:rPr>
              <w:t>Zina: preču un kravu sadales aprēķinu metodes, specifisko loģistikas</w:t>
            </w:r>
          </w:p>
          <w:p w14:paraId="7E77D3C5" w14:textId="77777777" w:rsidR="00B903C1" w:rsidRDefault="00DB6AB8">
            <w:pPr>
              <w:pStyle w:val="TableParagraph"/>
              <w:spacing w:line="226" w:lineRule="exact"/>
              <w:rPr>
                <w:sz w:val="20"/>
              </w:rPr>
            </w:pPr>
            <w:r>
              <w:rPr>
                <w:sz w:val="20"/>
              </w:rPr>
              <w:t>datorprogrammu</w:t>
            </w:r>
          </w:p>
        </w:tc>
        <w:tc>
          <w:tcPr>
            <w:tcW w:w="1923" w:type="dxa"/>
            <w:vMerge w:val="restart"/>
          </w:tcPr>
          <w:p w14:paraId="560437EF" w14:textId="77777777" w:rsidR="00B903C1" w:rsidRDefault="00DB6AB8">
            <w:pPr>
              <w:pStyle w:val="TableParagraph"/>
              <w:ind w:right="225"/>
              <w:rPr>
                <w:sz w:val="20"/>
              </w:rPr>
            </w:pPr>
            <w:r>
              <w:rPr>
                <w:sz w:val="20"/>
              </w:rPr>
              <w:t>5.1. Preču un kravu sadales aprēķini.</w:t>
            </w:r>
          </w:p>
          <w:p w14:paraId="7AE29FF7" w14:textId="77777777" w:rsidR="00B903C1" w:rsidRDefault="00B903C1">
            <w:pPr>
              <w:pStyle w:val="TableParagraph"/>
              <w:spacing w:before="3"/>
              <w:ind w:left="0"/>
              <w:rPr>
                <w:b/>
                <w:sz w:val="19"/>
              </w:rPr>
            </w:pPr>
          </w:p>
          <w:p w14:paraId="631FC642" w14:textId="77777777" w:rsidR="00B903C1" w:rsidRDefault="00DB6AB8">
            <w:pPr>
              <w:pStyle w:val="TableParagraph"/>
              <w:ind w:right="225"/>
              <w:rPr>
                <w:sz w:val="20"/>
              </w:rPr>
            </w:pPr>
            <w:r>
              <w:rPr>
                <w:sz w:val="20"/>
              </w:rPr>
              <w:t>(5% no moduļa kopējā apjoma)</w:t>
            </w:r>
          </w:p>
        </w:tc>
        <w:tc>
          <w:tcPr>
            <w:tcW w:w="2136" w:type="dxa"/>
            <w:vMerge w:val="restart"/>
          </w:tcPr>
          <w:p w14:paraId="5505B1CF" w14:textId="77777777" w:rsidR="00B903C1" w:rsidRDefault="00DB6AB8">
            <w:pPr>
              <w:pStyle w:val="TableParagraph"/>
              <w:ind w:left="105" w:right="290"/>
              <w:rPr>
                <w:sz w:val="20"/>
              </w:rPr>
            </w:pPr>
            <w:r>
              <w:rPr>
                <w:sz w:val="20"/>
              </w:rPr>
              <w:t>5.1.1. Preču un kravu plūsmu uzskaite un</w:t>
            </w:r>
          </w:p>
          <w:p w14:paraId="56833840" w14:textId="77777777" w:rsidR="00B903C1" w:rsidRDefault="00DB6AB8">
            <w:pPr>
              <w:pStyle w:val="TableParagraph"/>
              <w:ind w:left="105"/>
              <w:rPr>
                <w:sz w:val="20"/>
              </w:rPr>
            </w:pPr>
            <w:r>
              <w:rPr>
                <w:sz w:val="20"/>
              </w:rPr>
              <w:t>aprēķini.</w:t>
            </w:r>
          </w:p>
        </w:tc>
        <w:tc>
          <w:tcPr>
            <w:tcW w:w="1930" w:type="dxa"/>
            <w:vMerge w:val="restart"/>
          </w:tcPr>
          <w:p w14:paraId="0311D83B" w14:textId="77777777" w:rsidR="00B903C1" w:rsidRDefault="00DB6AB8">
            <w:pPr>
              <w:pStyle w:val="TableParagraph"/>
              <w:ind w:right="243"/>
              <w:rPr>
                <w:sz w:val="20"/>
              </w:rPr>
            </w:pPr>
            <w:r>
              <w:rPr>
                <w:sz w:val="20"/>
              </w:rPr>
              <w:t>Apraksta preču un kravu plūsmu uzskaites un kontroles metodes, veic nepieciešamos aprēķinus.</w:t>
            </w:r>
          </w:p>
        </w:tc>
        <w:tc>
          <w:tcPr>
            <w:tcW w:w="2040" w:type="dxa"/>
            <w:vMerge w:val="restart"/>
          </w:tcPr>
          <w:p w14:paraId="5EA0EEE7" w14:textId="77777777" w:rsidR="00B903C1" w:rsidRDefault="00DB6AB8">
            <w:pPr>
              <w:pStyle w:val="TableParagraph"/>
              <w:ind w:right="436"/>
              <w:rPr>
                <w:sz w:val="20"/>
              </w:rPr>
            </w:pPr>
            <w:r>
              <w:rPr>
                <w:sz w:val="20"/>
              </w:rPr>
              <w:t>Apraksta preču un kravu plūsmu</w:t>
            </w:r>
          </w:p>
          <w:p w14:paraId="5EF9F8D9" w14:textId="77777777" w:rsidR="00B903C1" w:rsidRDefault="00DB6AB8">
            <w:pPr>
              <w:pStyle w:val="TableParagraph"/>
              <w:ind w:right="125"/>
              <w:rPr>
                <w:sz w:val="20"/>
              </w:rPr>
            </w:pPr>
            <w:r>
              <w:rPr>
                <w:sz w:val="20"/>
              </w:rPr>
              <w:t>uzskaites un kontroles metodes, pamato uzskaites un kontroles nepieciešamību, veic nepieciešamos</w:t>
            </w:r>
          </w:p>
          <w:p w14:paraId="36CC8103" w14:textId="77777777" w:rsidR="00B903C1" w:rsidRDefault="00DB6AB8">
            <w:pPr>
              <w:pStyle w:val="TableParagraph"/>
              <w:rPr>
                <w:sz w:val="20"/>
              </w:rPr>
            </w:pPr>
            <w:r>
              <w:rPr>
                <w:sz w:val="20"/>
              </w:rPr>
              <w:t>aprēķinus.</w:t>
            </w:r>
          </w:p>
        </w:tc>
        <w:tc>
          <w:tcPr>
            <w:tcW w:w="1721" w:type="dxa"/>
          </w:tcPr>
          <w:p w14:paraId="5E7E244F" w14:textId="77777777" w:rsidR="00B903C1" w:rsidRDefault="00DB6AB8">
            <w:pPr>
              <w:pStyle w:val="TableParagraph"/>
              <w:spacing w:line="223" w:lineRule="exact"/>
              <w:ind w:left="105"/>
              <w:rPr>
                <w:sz w:val="20"/>
              </w:rPr>
            </w:pPr>
            <w:r>
              <w:rPr>
                <w:sz w:val="20"/>
              </w:rPr>
              <w:t>Praktiskais darbs.</w:t>
            </w:r>
          </w:p>
        </w:tc>
        <w:tc>
          <w:tcPr>
            <w:tcW w:w="2368" w:type="dxa"/>
          </w:tcPr>
          <w:p w14:paraId="2843CAD6" w14:textId="77777777" w:rsidR="00B903C1" w:rsidRDefault="00DB6AB8">
            <w:pPr>
              <w:pStyle w:val="TableParagraph"/>
              <w:spacing w:line="223" w:lineRule="exact"/>
              <w:ind w:left="108"/>
              <w:rPr>
                <w:sz w:val="20"/>
              </w:rPr>
            </w:pPr>
            <w:r>
              <w:rPr>
                <w:sz w:val="20"/>
              </w:rPr>
              <w:t>Izglītojamie</w:t>
            </w:r>
            <w:r>
              <w:rPr>
                <w:spacing w:val="-8"/>
                <w:sz w:val="20"/>
              </w:rPr>
              <w:t xml:space="preserve"> </w:t>
            </w:r>
            <w:r>
              <w:rPr>
                <w:sz w:val="20"/>
              </w:rPr>
              <w:t>apkopo</w:t>
            </w:r>
          </w:p>
          <w:p w14:paraId="4BC928F1" w14:textId="77777777" w:rsidR="00B903C1" w:rsidRDefault="00DB6AB8">
            <w:pPr>
              <w:pStyle w:val="TableParagraph"/>
              <w:ind w:left="108" w:right="114"/>
              <w:rPr>
                <w:sz w:val="20"/>
              </w:rPr>
            </w:pPr>
            <w:r>
              <w:rPr>
                <w:sz w:val="20"/>
              </w:rPr>
              <w:t xml:space="preserve">informāciju par preču un kravu plūsmu uzskaites </w:t>
            </w:r>
            <w:r>
              <w:rPr>
                <w:spacing w:val="-6"/>
                <w:sz w:val="20"/>
              </w:rPr>
              <w:t xml:space="preserve">un </w:t>
            </w:r>
            <w:r>
              <w:rPr>
                <w:sz w:val="20"/>
              </w:rPr>
              <w:t>kontroles</w:t>
            </w:r>
            <w:r>
              <w:rPr>
                <w:spacing w:val="1"/>
                <w:sz w:val="20"/>
              </w:rPr>
              <w:t xml:space="preserve"> </w:t>
            </w:r>
            <w:r>
              <w:rPr>
                <w:sz w:val="20"/>
              </w:rPr>
              <w:t>metodēm,</w:t>
            </w:r>
          </w:p>
          <w:p w14:paraId="7F347E0A" w14:textId="77777777" w:rsidR="00B903C1" w:rsidRDefault="00DB6AB8">
            <w:pPr>
              <w:pStyle w:val="TableParagraph"/>
              <w:spacing w:line="229" w:lineRule="exact"/>
              <w:ind w:left="108"/>
              <w:rPr>
                <w:sz w:val="20"/>
              </w:rPr>
            </w:pPr>
            <w:r>
              <w:rPr>
                <w:sz w:val="20"/>
              </w:rPr>
              <w:t>prezentē to grupā un</w:t>
            </w:r>
          </w:p>
          <w:p w14:paraId="1BD43355" w14:textId="77777777" w:rsidR="00B903C1" w:rsidRDefault="00DB6AB8">
            <w:pPr>
              <w:pStyle w:val="TableParagraph"/>
              <w:spacing w:before="1" w:line="230" w:lineRule="atLeast"/>
              <w:ind w:left="108"/>
              <w:rPr>
                <w:sz w:val="20"/>
              </w:rPr>
            </w:pPr>
            <w:r>
              <w:rPr>
                <w:sz w:val="20"/>
              </w:rPr>
              <w:t>diskutē par uzskaites un kontroles nepieciešamību.</w:t>
            </w:r>
          </w:p>
        </w:tc>
      </w:tr>
      <w:tr w:rsidR="00B903C1" w14:paraId="186AE865" w14:textId="77777777">
        <w:trPr>
          <w:trHeight w:val="1149"/>
        </w:trPr>
        <w:tc>
          <w:tcPr>
            <w:tcW w:w="2026" w:type="dxa"/>
            <w:vMerge/>
            <w:tcBorders>
              <w:top w:val="nil"/>
            </w:tcBorders>
          </w:tcPr>
          <w:p w14:paraId="49C834E7" w14:textId="77777777" w:rsidR="00B903C1" w:rsidRDefault="00B903C1">
            <w:pPr>
              <w:rPr>
                <w:sz w:val="2"/>
                <w:szCs w:val="2"/>
              </w:rPr>
            </w:pPr>
          </w:p>
        </w:tc>
        <w:tc>
          <w:tcPr>
            <w:tcW w:w="1923" w:type="dxa"/>
            <w:vMerge/>
            <w:tcBorders>
              <w:top w:val="nil"/>
            </w:tcBorders>
          </w:tcPr>
          <w:p w14:paraId="20A266B3" w14:textId="77777777" w:rsidR="00B903C1" w:rsidRDefault="00B903C1">
            <w:pPr>
              <w:rPr>
                <w:sz w:val="2"/>
                <w:szCs w:val="2"/>
              </w:rPr>
            </w:pPr>
          </w:p>
        </w:tc>
        <w:tc>
          <w:tcPr>
            <w:tcW w:w="2136" w:type="dxa"/>
            <w:vMerge/>
            <w:tcBorders>
              <w:top w:val="nil"/>
            </w:tcBorders>
          </w:tcPr>
          <w:p w14:paraId="114AA045" w14:textId="77777777" w:rsidR="00B903C1" w:rsidRDefault="00B903C1">
            <w:pPr>
              <w:rPr>
                <w:sz w:val="2"/>
                <w:szCs w:val="2"/>
              </w:rPr>
            </w:pPr>
          </w:p>
        </w:tc>
        <w:tc>
          <w:tcPr>
            <w:tcW w:w="1930" w:type="dxa"/>
            <w:vMerge/>
            <w:tcBorders>
              <w:top w:val="nil"/>
            </w:tcBorders>
          </w:tcPr>
          <w:p w14:paraId="76F3363A" w14:textId="77777777" w:rsidR="00B903C1" w:rsidRDefault="00B903C1">
            <w:pPr>
              <w:rPr>
                <w:sz w:val="2"/>
                <w:szCs w:val="2"/>
              </w:rPr>
            </w:pPr>
          </w:p>
        </w:tc>
        <w:tc>
          <w:tcPr>
            <w:tcW w:w="2040" w:type="dxa"/>
            <w:vMerge/>
            <w:tcBorders>
              <w:top w:val="nil"/>
            </w:tcBorders>
          </w:tcPr>
          <w:p w14:paraId="6B7453FE" w14:textId="77777777" w:rsidR="00B903C1" w:rsidRDefault="00B903C1">
            <w:pPr>
              <w:rPr>
                <w:sz w:val="2"/>
                <w:szCs w:val="2"/>
              </w:rPr>
            </w:pPr>
          </w:p>
        </w:tc>
        <w:tc>
          <w:tcPr>
            <w:tcW w:w="1721" w:type="dxa"/>
          </w:tcPr>
          <w:p w14:paraId="68C71A1A" w14:textId="77777777" w:rsidR="00B903C1" w:rsidRDefault="00DB6AB8">
            <w:pPr>
              <w:pStyle w:val="TableParagraph"/>
              <w:spacing w:line="223" w:lineRule="exact"/>
              <w:ind w:left="105"/>
              <w:rPr>
                <w:sz w:val="20"/>
              </w:rPr>
            </w:pPr>
            <w:r>
              <w:rPr>
                <w:sz w:val="20"/>
              </w:rPr>
              <w:t>Vingrināšanās.</w:t>
            </w:r>
          </w:p>
        </w:tc>
        <w:tc>
          <w:tcPr>
            <w:tcW w:w="2368" w:type="dxa"/>
          </w:tcPr>
          <w:p w14:paraId="394147C3" w14:textId="77777777" w:rsidR="00B903C1" w:rsidRDefault="00DB6AB8">
            <w:pPr>
              <w:pStyle w:val="TableParagraph"/>
              <w:ind w:left="108"/>
              <w:rPr>
                <w:sz w:val="20"/>
              </w:rPr>
            </w:pPr>
            <w:r>
              <w:rPr>
                <w:sz w:val="20"/>
              </w:rPr>
              <w:t>Izglītojamie veic preču un kravu sadales aprēķinus konkrētām situācijām.</w:t>
            </w:r>
          </w:p>
        </w:tc>
      </w:tr>
    </w:tbl>
    <w:p w14:paraId="58623B63" w14:textId="77777777" w:rsidR="00B903C1" w:rsidRDefault="00B903C1">
      <w:pPr>
        <w:rPr>
          <w:sz w:val="20"/>
        </w:rPr>
        <w:sectPr w:rsidR="00B903C1">
          <w:pgSz w:w="16840" w:h="11910" w:orient="landscape"/>
          <w:pgMar w:top="2440" w:right="560" w:bottom="1120" w:left="1400" w:header="709" w:footer="755" w:gutter="0"/>
          <w:cols w:space="720"/>
        </w:sectPr>
      </w:pPr>
    </w:p>
    <w:p w14:paraId="4B8D36DB"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1923"/>
        <w:gridCol w:w="2136"/>
        <w:gridCol w:w="1930"/>
        <w:gridCol w:w="2040"/>
        <w:gridCol w:w="1721"/>
        <w:gridCol w:w="2368"/>
      </w:tblGrid>
      <w:tr w:rsidR="00B903C1" w14:paraId="22785FE3" w14:textId="77777777">
        <w:trPr>
          <w:trHeight w:val="2760"/>
        </w:trPr>
        <w:tc>
          <w:tcPr>
            <w:tcW w:w="2026" w:type="dxa"/>
          </w:tcPr>
          <w:p w14:paraId="037E4D00" w14:textId="77777777" w:rsidR="00B903C1" w:rsidRDefault="00DB6AB8">
            <w:pPr>
              <w:pStyle w:val="TableParagraph"/>
              <w:ind w:right="236"/>
              <w:rPr>
                <w:sz w:val="20"/>
              </w:rPr>
            </w:pPr>
            <w:r>
              <w:rPr>
                <w:sz w:val="20"/>
              </w:rPr>
              <w:t xml:space="preserve">darbības </w:t>
            </w:r>
            <w:r>
              <w:rPr>
                <w:spacing w:val="-3"/>
                <w:sz w:val="20"/>
              </w:rPr>
              <w:t xml:space="preserve">principus </w:t>
            </w:r>
            <w:r>
              <w:rPr>
                <w:sz w:val="20"/>
              </w:rPr>
              <w:t>preču un kravu sadales</w:t>
            </w:r>
            <w:r>
              <w:rPr>
                <w:spacing w:val="-3"/>
                <w:sz w:val="20"/>
              </w:rPr>
              <w:t xml:space="preserve"> </w:t>
            </w:r>
            <w:r>
              <w:rPr>
                <w:sz w:val="20"/>
              </w:rPr>
              <w:t>procesos.</w:t>
            </w:r>
          </w:p>
          <w:p w14:paraId="1F5C9985" w14:textId="77777777" w:rsidR="00B903C1" w:rsidRDefault="00B903C1">
            <w:pPr>
              <w:pStyle w:val="TableParagraph"/>
              <w:spacing w:before="4"/>
              <w:ind w:left="0"/>
              <w:rPr>
                <w:b/>
                <w:sz w:val="19"/>
              </w:rPr>
            </w:pPr>
          </w:p>
          <w:p w14:paraId="3E7A56B6" w14:textId="77777777" w:rsidR="00B903C1" w:rsidRDefault="00DB6AB8">
            <w:pPr>
              <w:pStyle w:val="TableParagraph"/>
              <w:ind w:right="236"/>
              <w:rPr>
                <w:sz w:val="20"/>
              </w:rPr>
            </w:pPr>
            <w:r>
              <w:rPr>
                <w:sz w:val="20"/>
              </w:rPr>
              <w:t xml:space="preserve">Izprot: </w:t>
            </w:r>
            <w:r>
              <w:rPr>
                <w:spacing w:val="-3"/>
                <w:sz w:val="20"/>
              </w:rPr>
              <w:t xml:space="preserve">specifisko </w:t>
            </w:r>
            <w:r>
              <w:rPr>
                <w:sz w:val="20"/>
              </w:rPr>
              <w:t>loģistikas datorprogrammu</w:t>
            </w:r>
          </w:p>
          <w:p w14:paraId="765D6452" w14:textId="77777777" w:rsidR="00B903C1" w:rsidRDefault="00DB6AB8">
            <w:pPr>
              <w:pStyle w:val="TableParagraph"/>
              <w:spacing w:before="1"/>
              <w:ind w:right="245"/>
              <w:rPr>
                <w:sz w:val="20"/>
              </w:rPr>
            </w:pPr>
            <w:r>
              <w:rPr>
                <w:sz w:val="20"/>
              </w:rPr>
              <w:t>nozīmi racionālai un operatīvai kravu sadales procesu nodrošināšanai un</w:t>
            </w:r>
          </w:p>
          <w:p w14:paraId="77DEA6AE" w14:textId="77777777" w:rsidR="00B903C1" w:rsidRDefault="00DB6AB8">
            <w:pPr>
              <w:pStyle w:val="TableParagraph"/>
              <w:spacing w:line="216" w:lineRule="exact"/>
              <w:rPr>
                <w:sz w:val="20"/>
              </w:rPr>
            </w:pPr>
            <w:r>
              <w:rPr>
                <w:sz w:val="20"/>
              </w:rPr>
              <w:t>aprēķinu veikšanai.</w:t>
            </w:r>
          </w:p>
        </w:tc>
        <w:tc>
          <w:tcPr>
            <w:tcW w:w="1923" w:type="dxa"/>
          </w:tcPr>
          <w:p w14:paraId="33AD5C05" w14:textId="77777777" w:rsidR="00B903C1" w:rsidRDefault="00DB6AB8">
            <w:pPr>
              <w:pStyle w:val="TableParagraph"/>
              <w:ind w:right="525"/>
              <w:rPr>
                <w:sz w:val="20"/>
              </w:rPr>
            </w:pPr>
            <w:r>
              <w:rPr>
                <w:sz w:val="20"/>
              </w:rPr>
              <w:t>5.2. Specifiskās loģistikas</w:t>
            </w:r>
          </w:p>
          <w:p w14:paraId="1CAFFA92" w14:textId="77777777" w:rsidR="00B903C1" w:rsidRDefault="00DB6AB8">
            <w:pPr>
              <w:pStyle w:val="TableParagraph"/>
              <w:ind w:right="225"/>
              <w:rPr>
                <w:sz w:val="20"/>
              </w:rPr>
            </w:pPr>
            <w:r>
              <w:rPr>
                <w:w w:val="95"/>
                <w:sz w:val="20"/>
              </w:rPr>
              <w:t xml:space="preserve">datorprogrammas </w:t>
            </w:r>
            <w:r>
              <w:rPr>
                <w:sz w:val="20"/>
              </w:rPr>
              <w:t>preču un kravu sadales procesos.</w:t>
            </w:r>
          </w:p>
          <w:p w14:paraId="262C62D8" w14:textId="77777777" w:rsidR="00B903C1" w:rsidRDefault="00B903C1">
            <w:pPr>
              <w:pStyle w:val="TableParagraph"/>
              <w:spacing w:before="5"/>
              <w:ind w:left="0"/>
              <w:rPr>
                <w:b/>
                <w:sz w:val="19"/>
              </w:rPr>
            </w:pPr>
          </w:p>
          <w:p w14:paraId="0FD8CDF7" w14:textId="77777777" w:rsidR="00B903C1" w:rsidRDefault="00DB6AB8">
            <w:pPr>
              <w:pStyle w:val="TableParagraph"/>
              <w:rPr>
                <w:sz w:val="20"/>
              </w:rPr>
            </w:pPr>
            <w:r>
              <w:rPr>
                <w:sz w:val="20"/>
              </w:rPr>
              <w:t>(20% no moduļa kopējā apjoma)</w:t>
            </w:r>
          </w:p>
        </w:tc>
        <w:tc>
          <w:tcPr>
            <w:tcW w:w="2136" w:type="dxa"/>
          </w:tcPr>
          <w:p w14:paraId="0B6239E0" w14:textId="77777777" w:rsidR="00B903C1" w:rsidRDefault="00DB6AB8">
            <w:pPr>
              <w:pStyle w:val="TableParagraph"/>
              <w:ind w:left="105" w:right="656"/>
              <w:rPr>
                <w:sz w:val="20"/>
              </w:rPr>
            </w:pPr>
            <w:r>
              <w:rPr>
                <w:sz w:val="20"/>
              </w:rPr>
              <w:t xml:space="preserve">5.2.1. Specifisko loģistikas </w:t>
            </w:r>
            <w:r>
              <w:rPr>
                <w:w w:val="95"/>
                <w:sz w:val="20"/>
              </w:rPr>
              <w:t xml:space="preserve">datorprogrammu </w:t>
            </w:r>
            <w:r>
              <w:rPr>
                <w:sz w:val="20"/>
              </w:rPr>
              <w:t>darbības.</w:t>
            </w:r>
          </w:p>
        </w:tc>
        <w:tc>
          <w:tcPr>
            <w:tcW w:w="1930" w:type="dxa"/>
          </w:tcPr>
          <w:p w14:paraId="5253023E" w14:textId="77777777" w:rsidR="00B903C1" w:rsidRDefault="00DB6AB8">
            <w:pPr>
              <w:pStyle w:val="TableParagraph"/>
              <w:ind w:right="282"/>
              <w:rPr>
                <w:sz w:val="20"/>
              </w:rPr>
            </w:pPr>
            <w:r>
              <w:rPr>
                <w:sz w:val="20"/>
              </w:rPr>
              <w:t xml:space="preserve">Lieto specifiskās loģistikas </w:t>
            </w:r>
            <w:r>
              <w:rPr>
                <w:w w:val="95"/>
                <w:sz w:val="20"/>
              </w:rPr>
              <w:t xml:space="preserve">datorprogrammas </w:t>
            </w:r>
            <w:r>
              <w:rPr>
                <w:sz w:val="20"/>
              </w:rPr>
              <w:t>pamatfunkcijas preču un kravu sadales procesos.</w:t>
            </w:r>
          </w:p>
        </w:tc>
        <w:tc>
          <w:tcPr>
            <w:tcW w:w="2040" w:type="dxa"/>
          </w:tcPr>
          <w:p w14:paraId="5589E362" w14:textId="77777777" w:rsidR="00B903C1" w:rsidRDefault="00DB6AB8">
            <w:pPr>
              <w:pStyle w:val="TableParagraph"/>
              <w:ind w:right="103"/>
              <w:rPr>
                <w:sz w:val="20"/>
              </w:rPr>
            </w:pPr>
            <w:r>
              <w:rPr>
                <w:sz w:val="20"/>
              </w:rPr>
              <w:t>Lieto visas specifiskās loģistikas datorprogrammas</w:t>
            </w:r>
          </w:p>
          <w:p w14:paraId="25E4FECB" w14:textId="77777777" w:rsidR="00B903C1" w:rsidRDefault="00DB6AB8">
            <w:pPr>
              <w:pStyle w:val="TableParagraph"/>
              <w:ind w:right="275"/>
              <w:rPr>
                <w:sz w:val="20"/>
              </w:rPr>
            </w:pPr>
            <w:r>
              <w:rPr>
                <w:sz w:val="20"/>
              </w:rPr>
              <w:t>piedāvātās funkcijas preču un kravu sadales procesu</w:t>
            </w:r>
          </w:p>
          <w:p w14:paraId="5D0F8391" w14:textId="77777777" w:rsidR="00B903C1" w:rsidRDefault="00DB6AB8">
            <w:pPr>
              <w:pStyle w:val="TableParagraph"/>
              <w:spacing w:line="229" w:lineRule="exact"/>
              <w:rPr>
                <w:sz w:val="20"/>
              </w:rPr>
            </w:pPr>
            <w:r>
              <w:rPr>
                <w:sz w:val="20"/>
              </w:rPr>
              <w:t>noteikšanā.</w:t>
            </w:r>
          </w:p>
        </w:tc>
        <w:tc>
          <w:tcPr>
            <w:tcW w:w="1721" w:type="dxa"/>
          </w:tcPr>
          <w:p w14:paraId="37373901" w14:textId="77777777" w:rsidR="00B903C1" w:rsidRDefault="00DB6AB8">
            <w:pPr>
              <w:pStyle w:val="TableParagraph"/>
              <w:ind w:left="105"/>
              <w:rPr>
                <w:sz w:val="20"/>
              </w:rPr>
            </w:pPr>
            <w:r>
              <w:rPr>
                <w:w w:val="95"/>
                <w:sz w:val="20"/>
              </w:rPr>
              <w:t xml:space="preserve">Informācijas </w:t>
            </w:r>
            <w:r>
              <w:rPr>
                <w:sz w:val="20"/>
              </w:rPr>
              <w:t>tehnoloģiju</w:t>
            </w:r>
          </w:p>
          <w:p w14:paraId="5C92A158" w14:textId="77777777" w:rsidR="00B903C1" w:rsidRDefault="00DB6AB8">
            <w:pPr>
              <w:pStyle w:val="TableParagraph"/>
              <w:ind w:left="105"/>
              <w:rPr>
                <w:sz w:val="20"/>
              </w:rPr>
            </w:pPr>
            <w:r>
              <w:rPr>
                <w:sz w:val="20"/>
              </w:rPr>
              <w:t>izmantošana.</w:t>
            </w:r>
          </w:p>
        </w:tc>
        <w:tc>
          <w:tcPr>
            <w:tcW w:w="2368" w:type="dxa"/>
          </w:tcPr>
          <w:p w14:paraId="00449FD7" w14:textId="77777777" w:rsidR="00B903C1" w:rsidRDefault="00DB6AB8">
            <w:pPr>
              <w:pStyle w:val="TableParagraph"/>
              <w:ind w:left="108"/>
              <w:rPr>
                <w:sz w:val="20"/>
              </w:rPr>
            </w:pPr>
            <w:r>
              <w:rPr>
                <w:sz w:val="20"/>
              </w:rPr>
              <w:t>Izglītojamie iepazīstas ar konkrētu datorprogrammu loģistikas darbību</w:t>
            </w:r>
          </w:p>
          <w:p w14:paraId="63B499AD" w14:textId="77777777" w:rsidR="00B903C1" w:rsidRDefault="00DB6AB8">
            <w:pPr>
              <w:pStyle w:val="TableParagraph"/>
              <w:ind w:left="108" w:right="98"/>
              <w:rPr>
                <w:sz w:val="20"/>
              </w:rPr>
            </w:pPr>
            <w:r>
              <w:rPr>
                <w:sz w:val="20"/>
              </w:rPr>
              <w:t>veikšanai kravu sadalē. Izpilda datorprogrammā praktiskos uzdevumus dotajiem sadales procesiem.</w:t>
            </w:r>
          </w:p>
        </w:tc>
      </w:tr>
      <w:tr w:rsidR="00B903C1" w14:paraId="1EFAF214" w14:textId="77777777">
        <w:trPr>
          <w:trHeight w:val="1610"/>
        </w:trPr>
        <w:tc>
          <w:tcPr>
            <w:tcW w:w="2026" w:type="dxa"/>
            <w:vMerge w:val="restart"/>
          </w:tcPr>
          <w:p w14:paraId="7F0347C0" w14:textId="77777777" w:rsidR="00B903C1" w:rsidRDefault="00DB6AB8">
            <w:pPr>
              <w:pStyle w:val="TableParagraph"/>
              <w:ind w:right="505"/>
              <w:rPr>
                <w:sz w:val="20"/>
              </w:rPr>
            </w:pPr>
            <w:r>
              <w:rPr>
                <w:sz w:val="20"/>
              </w:rPr>
              <w:t>6. Spēj: kontrolēt rezerves krājumu</w:t>
            </w:r>
          </w:p>
          <w:p w14:paraId="3BE48B1C" w14:textId="77777777" w:rsidR="00B903C1" w:rsidRDefault="00DB6AB8">
            <w:pPr>
              <w:pStyle w:val="TableParagraph"/>
              <w:ind w:right="200"/>
              <w:rPr>
                <w:sz w:val="20"/>
              </w:rPr>
            </w:pPr>
            <w:r>
              <w:rPr>
                <w:sz w:val="20"/>
              </w:rPr>
              <w:t>normas un prognozēt pasūtījumus.</w:t>
            </w:r>
          </w:p>
          <w:p w14:paraId="49B97C79" w14:textId="77777777" w:rsidR="00B903C1" w:rsidRDefault="00B903C1">
            <w:pPr>
              <w:pStyle w:val="TableParagraph"/>
              <w:spacing w:before="4"/>
              <w:ind w:left="0"/>
              <w:rPr>
                <w:b/>
                <w:sz w:val="19"/>
              </w:rPr>
            </w:pPr>
          </w:p>
          <w:p w14:paraId="6BE91CD9" w14:textId="77777777" w:rsidR="00B903C1" w:rsidRDefault="00DB6AB8">
            <w:pPr>
              <w:pStyle w:val="TableParagraph"/>
              <w:rPr>
                <w:sz w:val="20"/>
              </w:rPr>
            </w:pPr>
            <w:r>
              <w:rPr>
                <w:sz w:val="20"/>
              </w:rPr>
              <w:t>Zina: preču un kravu plūsmu, krājumu un atlikumu kontroles paņēmienus, rezerves krājumu normas,</w:t>
            </w:r>
          </w:p>
          <w:p w14:paraId="6904AA70" w14:textId="77777777" w:rsidR="00B903C1" w:rsidRDefault="00DB6AB8">
            <w:pPr>
              <w:pStyle w:val="TableParagraph"/>
              <w:ind w:right="236"/>
              <w:rPr>
                <w:sz w:val="20"/>
              </w:rPr>
            </w:pPr>
            <w:r>
              <w:rPr>
                <w:sz w:val="20"/>
              </w:rPr>
              <w:t xml:space="preserve">pasūtījumu </w:t>
            </w:r>
            <w:r>
              <w:rPr>
                <w:w w:val="95"/>
                <w:sz w:val="20"/>
              </w:rPr>
              <w:t xml:space="preserve">prognozēšanas </w:t>
            </w:r>
            <w:r>
              <w:rPr>
                <w:sz w:val="20"/>
              </w:rPr>
              <w:t>metodes.</w:t>
            </w:r>
          </w:p>
          <w:p w14:paraId="730B8365" w14:textId="77777777" w:rsidR="00B903C1" w:rsidRDefault="00B903C1">
            <w:pPr>
              <w:pStyle w:val="TableParagraph"/>
              <w:spacing w:before="2"/>
              <w:ind w:left="0"/>
              <w:rPr>
                <w:b/>
                <w:sz w:val="20"/>
              </w:rPr>
            </w:pPr>
          </w:p>
          <w:p w14:paraId="1BBCAB6F" w14:textId="77777777" w:rsidR="00B903C1" w:rsidRDefault="00DB6AB8">
            <w:pPr>
              <w:pStyle w:val="TableParagraph"/>
              <w:ind w:right="106"/>
              <w:rPr>
                <w:sz w:val="20"/>
              </w:rPr>
            </w:pPr>
            <w:r>
              <w:rPr>
                <w:sz w:val="20"/>
              </w:rPr>
              <w:t>Izprot: preču un kravu plūsmu un krājumu kontroles nozīmi sadales procesos.</w:t>
            </w:r>
          </w:p>
        </w:tc>
        <w:tc>
          <w:tcPr>
            <w:tcW w:w="1923" w:type="dxa"/>
            <w:vMerge w:val="restart"/>
          </w:tcPr>
          <w:p w14:paraId="300990F9" w14:textId="77777777" w:rsidR="00B903C1" w:rsidRDefault="00DB6AB8">
            <w:pPr>
              <w:pStyle w:val="TableParagraph"/>
              <w:rPr>
                <w:sz w:val="20"/>
              </w:rPr>
            </w:pPr>
            <w:r>
              <w:rPr>
                <w:sz w:val="20"/>
              </w:rPr>
              <w:t xml:space="preserve">6.1. Krājumu un atlikumu </w:t>
            </w:r>
            <w:r>
              <w:rPr>
                <w:spacing w:val="-3"/>
                <w:sz w:val="20"/>
              </w:rPr>
              <w:t xml:space="preserve">kontrole </w:t>
            </w:r>
            <w:r>
              <w:rPr>
                <w:sz w:val="20"/>
              </w:rPr>
              <w:t>preču un</w:t>
            </w:r>
            <w:r>
              <w:rPr>
                <w:spacing w:val="-2"/>
                <w:sz w:val="20"/>
              </w:rPr>
              <w:t xml:space="preserve"> </w:t>
            </w:r>
            <w:r>
              <w:rPr>
                <w:sz w:val="20"/>
              </w:rPr>
              <w:t>kravu</w:t>
            </w:r>
          </w:p>
          <w:p w14:paraId="7A0B7D84" w14:textId="77777777" w:rsidR="00B903C1" w:rsidRDefault="00DB6AB8">
            <w:pPr>
              <w:pStyle w:val="TableParagraph"/>
              <w:rPr>
                <w:sz w:val="20"/>
              </w:rPr>
            </w:pPr>
            <w:r>
              <w:rPr>
                <w:sz w:val="20"/>
              </w:rPr>
              <w:t>plūsmu</w:t>
            </w:r>
            <w:r>
              <w:rPr>
                <w:spacing w:val="-6"/>
                <w:sz w:val="20"/>
              </w:rPr>
              <w:t xml:space="preserve"> </w:t>
            </w:r>
            <w:r>
              <w:rPr>
                <w:sz w:val="20"/>
              </w:rPr>
              <w:t>sadalē.</w:t>
            </w:r>
          </w:p>
          <w:p w14:paraId="25DB21B9" w14:textId="77777777" w:rsidR="00B903C1" w:rsidRDefault="00B903C1">
            <w:pPr>
              <w:pStyle w:val="TableParagraph"/>
              <w:spacing w:before="4"/>
              <w:ind w:left="0"/>
              <w:rPr>
                <w:b/>
                <w:sz w:val="19"/>
              </w:rPr>
            </w:pPr>
          </w:p>
          <w:p w14:paraId="62A977EB" w14:textId="77777777" w:rsidR="00B903C1" w:rsidRDefault="00DB6AB8">
            <w:pPr>
              <w:pStyle w:val="TableParagraph"/>
              <w:rPr>
                <w:sz w:val="20"/>
              </w:rPr>
            </w:pPr>
            <w:r>
              <w:rPr>
                <w:sz w:val="20"/>
              </w:rPr>
              <w:t>(10% no moduļa kopējā apjoma)</w:t>
            </w:r>
          </w:p>
        </w:tc>
        <w:tc>
          <w:tcPr>
            <w:tcW w:w="2136" w:type="dxa"/>
            <w:vMerge w:val="restart"/>
          </w:tcPr>
          <w:p w14:paraId="1A6A57AD" w14:textId="77777777" w:rsidR="00B903C1" w:rsidRDefault="00DB6AB8">
            <w:pPr>
              <w:pStyle w:val="TableParagraph"/>
              <w:ind w:left="105" w:right="540"/>
              <w:rPr>
                <w:sz w:val="20"/>
              </w:rPr>
            </w:pPr>
            <w:r>
              <w:rPr>
                <w:sz w:val="20"/>
              </w:rPr>
              <w:t>6.1.1. Krājumu un atlikumu kontrole</w:t>
            </w:r>
          </w:p>
          <w:p w14:paraId="7CB25180" w14:textId="77777777" w:rsidR="00B903C1" w:rsidRDefault="00DB6AB8">
            <w:pPr>
              <w:pStyle w:val="TableParagraph"/>
              <w:ind w:left="105"/>
              <w:rPr>
                <w:sz w:val="20"/>
              </w:rPr>
            </w:pPr>
            <w:r>
              <w:rPr>
                <w:sz w:val="20"/>
              </w:rPr>
              <w:t>preču un kravu sadalē.</w:t>
            </w:r>
          </w:p>
        </w:tc>
        <w:tc>
          <w:tcPr>
            <w:tcW w:w="1930" w:type="dxa"/>
            <w:vMerge w:val="restart"/>
          </w:tcPr>
          <w:p w14:paraId="5FED8A8B" w14:textId="77777777" w:rsidR="00B903C1" w:rsidRDefault="00DB6AB8">
            <w:pPr>
              <w:pStyle w:val="TableParagraph"/>
              <w:ind w:right="126"/>
              <w:rPr>
                <w:sz w:val="20"/>
              </w:rPr>
            </w:pPr>
            <w:r>
              <w:rPr>
                <w:sz w:val="20"/>
              </w:rPr>
              <w:t>Kontrolē preču un krājumu atlikumus, rezerves krājumu normas, nosauc</w:t>
            </w:r>
          </w:p>
          <w:p w14:paraId="36E8D7D4" w14:textId="77777777" w:rsidR="00B903C1" w:rsidRDefault="00DB6AB8">
            <w:pPr>
              <w:pStyle w:val="TableParagraph"/>
              <w:ind w:right="126"/>
              <w:rPr>
                <w:sz w:val="20"/>
              </w:rPr>
            </w:pPr>
            <w:r>
              <w:rPr>
                <w:sz w:val="20"/>
              </w:rPr>
              <w:t>preču un krājumu atlikumu kontroles paņēmienus,</w:t>
            </w:r>
          </w:p>
          <w:p w14:paraId="1DACB7FC" w14:textId="77777777" w:rsidR="00B903C1" w:rsidRDefault="00DB6AB8">
            <w:pPr>
              <w:pStyle w:val="TableParagraph"/>
              <w:ind w:right="410"/>
              <w:rPr>
                <w:sz w:val="20"/>
              </w:rPr>
            </w:pPr>
            <w:r>
              <w:rPr>
                <w:sz w:val="20"/>
              </w:rPr>
              <w:t>rezerves krājumu normas.</w:t>
            </w:r>
          </w:p>
        </w:tc>
        <w:tc>
          <w:tcPr>
            <w:tcW w:w="2040" w:type="dxa"/>
            <w:vMerge w:val="restart"/>
          </w:tcPr>
          <w:p w14:paraId="061AFB78" w14:textId="77777777" w:rsidR="00B903C1" w:rsidRDefault="00DB6AB8">
            <w:pPr>
              <w:pStyle w:val="TableParagraph"/>
              <w:ind w:right="181"/>
              <w:rPr>
                <w:sz w:val="20"/>
              </w:rPr>
            </w:pPr>
            <w:r>
              <w:rPr>
                <w:sz w:val="20"/>
              </w:rPr>
              <w:t>Kontrolē preču un krājumu atlikumus, rezerves krājumu normas, raksturo preču un krājumu atlikumu kontroles</w:t>
            </w:r>
          </w:p>
          <w:p w14:paraId="542DD18E" w14:textId="77777777" w:rsidR="00B903C1" w:rsidRDefault="00DB6AB8">
            <w:pPr>
              <w:pStyle w:val="TableParagraph"/>
              <w:ind w:right="136"/>
              <w:rPr>
                <w:sz w:val="20"/>
              </w:rPr>
            </w:pPr>
            <w:r>
              <w:rPr>
                <w:sz w:val="20"/>
              </w:rPr>
              <w:t>paņēmienus, rezerves krājumu normas.</w:t>
            </w:r>
          </w:p>
        </w:tc>
        <w:tc>
          <w:tcPr>
            <w:tcW w:w="1721" w:type="dxa"/>
          </w:tcPr>
          <w:p w14:paraId="7CCD1FCE" w14:textId="77777777" w:rsidR="00B903C1" w:rsidRDefault="00DB6AB8">
            <w:pPr>
              <w:pStyle w:val="TableParagraph"/>
              <w:spacing w:line="223" w:lineRule="exact"/>
              <w:ind w:left="105"/>
              <w:rPr>
                <w:sz w:val="20"/>
              </w:rPr>
            </w:pPr>
            <w:r>
              <w:rPr>
                <w:sz w:val="20"/>
              </w:rPr>
              <w:t>Diskusija.</w:t>
            </w:r>
          </w:p>
        </w:tc>
        <w:tc>
          <w:tcPr>
            <w:tcW w:w="2368" w:type="dxa"/>
          </w:tcPr>
          <w:p w14:paraId="644A1F44" w14:textId="77777777" w:rsidR="00B903C1" w:rsidRDefault="00DB6AB8">
            <w:pPr>
              <w:pStyle w:val="TableParagraph"/>
              <w:spacing w:line="223" w:lineRule="exact"/>
              <w:ind w:left="108"/>
              <w:rPr>
                <w:sz w:val="20"/>
              </w:rPr>
            </w:pPr>
            <w:r>
              <w:rPr>
                <w:sz w:val="20"/>
              </w:rPr>
              <w:t>Izglītojamie apkopo</w:t>
            </w:r>
          </w:p>
          <w:p w14:paraId="0A9E503E" w14:textId="77777777" w:rsidR="00B903C1" w:rsidRDefault="00DB6AB8">
            <w:pPr>
              <w:pStyle w:val="TableParagraph"/>
              <w:ind w:left="108" w:right="128"/>
              <w:rPr>
                <w:sz w:val="20"/>
              </w:rPr>
            </w:pPr>
            <w:r>
              <w:rPr>
                <w:sz w:val="20"/>
              </w:rPr>
              <w:t>informāciju un diskutē par preču krājumu un atlikumu kontroles</w:t>
            </w:r>
          </w:p>
          <w:p w14:paraId="76791A82" w14:textId="77777777" w:rsidR="00B903C1" w:rsidRDefault="00DB6AB8">
            <w:pPr>
              <w:pStyle w:val="TableParagraph"/>
              <w:ind w:left="108"/>
              <w:rPr>
                <w:sz w:val="20"/>
              </w:rPr>
            </w:pPr>
            <w:r>
              <w:rPr>
                <w:sz w:val="20"/>
              </w:rPr>
              <w:t>paņēmieniem, rezerves krājumu normām.</w:t>
            </w:r>
          </w:p>
        </w:tc>
      </w:tr>
      <w:tr w:rsidR="00B903C1" w14:paraId="205D7723" w14:textId="77777777">
        <w:trPr>
          <w:trHeight w:val="2529"/>
        </w:trPr>
        <w:tc>
          <w:tcPr>
            <w:tcW w:w="2026" w:type="dxa"/>
            <w:vMerge/>
            <w:tcBorders>
              <w:top w:val="nil"/>
            </w:tcBorders>
          </w:tcPr>
          <w:p w14:paraId="1C259EB1" w14:textId="77777777" w:rsidR="00B903C1" w:rsidRDefault="00B903C1">
            <w:pPr>
              <w:rPr>
                <w:sz w:val="2"/>
                <w:szCs w:val="2"/>
              </w:rPr>
            </w:pPr>
          </w:p>
        </w:tc>
        <w:tc>
          <w:tcPr>
            <w:tcW w:w="1923" w:type="dxa"/>
            <w:vMerge/>
            <w:tcBorders>
              <w:top w:val="nil"/>
            </w:tcBorders>
          </w:tcPr>
          <w:p w14:paraId="6A45B355" w14:textId="77777777" w:rsidR="00B903C1" w:rsidRDefault="00B903C1">
            <w:pPr>
              <w:rPr>
                <w:sz w:val="2"/>
                <w:szCs w:val="2"/>
              </w:rPr>
            </w:pPr>
          </w:p>
        </w:tc>
        <w:tc>
          <w:tcPr>
            <w:tcW w:w="2136" w:type="dxa"/>
            <w:vMerge/>
            <w:tcBorders>
              <w:top w:val="nil"/>
            </w:tcBorders>
          </w:tcPr>
          <w:p w14:paraId="0EFDA537" w14:textId="77777777" w:rsidR="00B903C1" w:rsidRDefault="00B903C1">
            <w:pPr>
              <w:rPr>
                <w:sz w:val="2"/>
                <w:szCs w:val="2"/>
              </w:rPr>
            </w:pPr>
          </w:p>
        </w:tc>
        <w:tc>
          <w:tcPr>
            <w:tcW w:w="1930" w:type="dxa"/>
            <w:vMerge/>
            <w:tcBorders>
              <w:top w:val="nil"/>
            </w:tcBorders>
          </w:tcPr>
          <w:p w14:paraId="33B7E096" w14:textId="77777777" w:rsidR="00B903C1" w:rsidRDefault="00B903C1">
            <w:pPr>
              <w:rPr>
                <w:sz w:val="2"/>
                <w:szCs w:val="2"/>
              </w:rPr>
            </w:pPr>
          </w:p>
        </w:tc>
        <w:tc>
          <w:tcPr>
            <w:tcW w:w="2040" w:type="dxa"/>
            <w:vMerge/>
            <w:tcBorders>
              <w:top w:val="nil"/>
            </w:tcBorders>
          </w:tcPr>
          <w:p w14:paraId="302F9769" w14:textId="77777777" w:rsidR="00B903C1" w:rsidRDefault="00B903C1">
            <w:pPr>
              <w:rPr>
                <w:sz w:val="2"/>
                <w:szCs w:val="2"/>
              </w:rPr>
            </w:pPr>
          </w:p>
        </w:tc>
        <w:tc>
          <w:tcPr>
            <w:tcW w:w="1721" w:type="dxa"/>
          </w:tcPr>
          <w:p w14:paraId="2CD06479" w14:textId="77777777" w:rsidR="00B903C1" w:rsidRDefault="00DB6AB8">
            <w:pPr>
              <w:pStyle w:val="TableParagraph"/>
              <w:ind w:left="105" w:right="197"/>
              <w:rPr>
                <w:sz w:val="20"/>
              </w:rPr>
            </w:pPr>
            <w:r>
              <w:rPr>
                <w:sz w:val="20"/>
              </w:rPr>
              <w:t xml:space="preserve">Mācību </w:t>
            </w:r>
            <w:r>
              <w:rPr>
                <w:w w:val="95"/>
                <w:sz w:val="20"/>
              </w:rPr>
              <w:t>ekskursija.</w:t>
            </w:r>
          </w:p>
        </w:tc>
        <w:tc>
          <w:tcPr>
            <w:tcW w:w="2368" w:type="dxa"/>
          </w:tcPr>
          <w:p w14:paraId="51AB3AD1" w14:textId="77777777" w:rsidR="00B903C1" w:rsidRDefault="00DB6AB8">
            <w:pPr>
              <w:pStyle w:val="TableParagraph"/>
              <w:ind w:left="108" w:right="625"/>
              <w:rPr>
                <w:sz w:val="20"/>
              </w:rPr>
            </w:pPr>
            <w:r>
              <w:rPr>
                <w:sz w:val="20"/>
              </w:rPr>
              <w:t>Izglītojamie mācību ekskursijā intervē</w:t>
            </w:r>
          </w:p>
          <w:p w14:paraId="30FC3AFE" w14:textId="77777777" w:rsidR="00B903C1" w:rsidRDefault="00DB6AB8">
            <w:pPr>
              <w:pStyle w:val="TableParagraph"/>
              <w:ind w:left="108"/>
              <w:rPr>
                <w:sz w:val="20"/>
              </w:rPr>
            </w:pPr>
            <w:r>
              <w:rPr>
                <w:sz w:val="20"/>
              </w:rPr>
              <w:t>loģistikas uzņēmuma</w:t>
            </w:r>
          </w:p>
          <w:p w14:paraId="576FFEA9" w14:textId="77777777" w:rsidR="00B903C1" w:rsidRDefault="00DB6AB8">
            <w:pPr>
              <w:pStyle w:val="TableParagraph"/>
              <w:ind w:left="108" w:right="119"/>
              <w:rPr>
                <w:sz w:val="20"/>
              </w:rPr>
            </w:pPr>
            <w:r>
              <w:rPr>
                <w:sz w:val="20"/>
              </w:rPr>
              <w:t>darbiniekus par preču un kravu plūsmu, krājumu un atlikumu kontroles</w:t>
            </w:r>
          </w:p>
          <w:p w14:paraId="7E8971CE" w14:textId="77777777" w:rsidR="00B903C1" w:rsidRDefault="00DB6AB8">
            <w:pPr>
              <w:pStyle w:val="TableParagraph"/>
              <w:ind w:left="108"/>
              <w:rPr>
                <w:sz w:val="20"/>
              </w:rPr>
            </w:pPr>
            <w:r>
              <w:rPr>
                <w:sz w:val="20"/>
              </w:rPr>
              <w:t>paņēmieniem, rezerves krājumu normām, iegūto informāciju apkopo un</w:t>
            </w:r>
          </w:p>
          <w:p w14:paraId="79DFF8EC" w14:textId="77777777" w:rsidR="00B903C1" w:rsidRDefault="00DB6AB8">
            <w:pPr>
              <w:pStyle w:val="TableParagraph"/>
              <w:spacing w:line="229" w:lineRule="exact"/>
              <w:ind w:left="108"/>
              <w:rPr>
                <w:sz w:val="20"/>
              </w:rPr>
            </w:pPr>
            <w:r>
              <w:rPr>
                <w:sz w:val="20"/>
              </w:rPr>
              <w:t>apspriež grupā.</w:t>
            </w:r>
          </w:p>
        </w:tc>
      </w:tr>
      <w:tr w:rsidR="00B903C1" w14:paraId="45311845" w14:textId="77777777">
        <w:trPr>
          <w:trHeight w:val="921"/>
        </w:trPr>
        <w:tc>
          <w:tcPr>
            <w:tcW w:w="2026" w:type="dxa"/>
            <w:vMerge/>
            <w:tcBorders>
              <w:top w:val="nil"/>
            </w:tcBorders>
          </w:tcPr>
          <w:p w14:paraId="3CB047DE" w14:textId="77777777" w:rsidR="00B903C1" w:rsidRDefault="00B903C1">
            <w:pPr>
              <w:rPr>
                <w:sz w:val="2"/>
                <w:szCs w:val="2"/>
              </w:rPr>
            </w:pPr>
          </w:p>
        </w:tc>
        <w:tc>
          <w:tcPr>
            <w:tcW w:w="1923" w:type="dxa"/>
            <w:vMerge/>
            <w:tcBorders>
              <w:top w:val="nil"/>
            </w:tcBorders>
          </w:tcPr>
          <w:p w14:paraId="51C1D46F" w14:textId="77777777" w:rsidR="00B903C1" w:rsidRDefault="00B903C1">
            <w:pPr>
              <w:rPr>
                <w:sz w:val="2"/>
                <w:szCs w:val="2"/>
              </w:rPr>
            </w:pPr>
          </w:p>
        </w:tc>
        <w:tc>
          <w:tcPr>
            <w:tcW w:w="2136" w:type="dxa"/>
            <w:vMerge/>
            <w:tcBorders>
              <w:top w:val="nil"/>
            </w:tcBorders>
          </w:tcPr>
          <w:p w14:paraId="13FF766D" w14:textId="77777777" w:rsidR="00B903C1" w:rsidRDefault="00B903C1">
            <w:pPr>
              <w:rPr>
                <w:sz w:val="2"/>
                <w:szCs w:val="2"/>
              </w:rPr>
            </w:pPr>
          </w:p>
        </w:tc>
        <w:tc>
          <w:tcPr>
            <w:tcW w:w="1930" w:type="dxa"/>
            <w:vMerge/>
            <w:tcBorders>
              <w:top w:val="nil"/>
            </w:tcBorders>
          </w:tcPr>
          <w:p w14:paraId="4A6EEDBE" w14:textId="77777777" w:rsidR="00B903C1" w:rsidRDefault="00B903C1">
            <w:pPr>
              <w:rPr>
                <w:sz w:val="2"/>
                <w:szCs w:val="2"/>
              </w:rPr>
            </w:pPr>
          </w:p>
        </w:tc>
        <w:tc>
          <w:tcPr>
            <w:tcW w:w="2040" w:type="dxa"/>
            <w:vMerge/>
            <w:tcBorders>
              <w:top w:val="nil"/>
            </w:tcBorders>
          </w:tcPr>
          <w:p w14:paraId="1CA36A11" w14:textId="77777777" w:rsidR="00B903C1" w:rsidRDefault="00B903C1">
            <w:pPr>
              <w:rPr>
                <w:sz w:val="2"/>
                <w:szCs w:val="2"/>
              </w:rPr>
            </w:pPr>
          </w:p>
        </w:tc>
        <w:tc>
          <w:tcPr>
            <w:tcW w:w="1721" w:type="dxa"/>
          </w:tcPr>
          <w:p w14:paraId="4428D210" w14:textId="77777777" w:rsidR="00B903C1" w:rsidRDefault="00DB6AB8">
            <w:pPr>
              <w:pStyle w:val="TableParagraph"/>
              <w:spacing w:line="223" w:lineRule="exact"/>
              <w:ind w:left="105"/>
              <w:rPr>
                <w:sz w:val="20"/>
              </w:rPr>
            </w:pPr>
            <w:r>
              <w:rPr>
                <w:sz w:val="20"/>
              </w:rPr>
              <w:t>Praktiskais darbs.</w:t>
            </w:r>
          </w:p>
        </w:tc>
        <w:tc>
          <w:tcPr>
            <w:tcW w:w="2368" w:type="dxa"/>
          </w:tcPr>
          <w:p w14:paraId="6D0F7904" w14:textId="77777777" w:rsidR="00B903C1" w:rsidRDefault="00DB6AB8">
            <w:pPr>
              <w:pStyle w:val="TableParagraph"/>
              <w:spacing w:line="223" w:lineRule="exact"/>
              <w:ind w:left="108"/>
              <w:rPr>
                <w:sz w:val="20"/>
              </w:rPr>
            </w:pPr>
            <w:r>
              <w:rPr>
                <w:sz w:val="20"/>
              </w:rPr>
              <w:t>Pēc situācijas apraksta</w:t>
            </w:r>
          </w:p>
          <w:p w14:paraId="05A27A0E" w14:textId="77777777" w:rsidR="00B903C1" w:rsidRDefault="00DB6AB8">
            <w:pPr>
              <w:pStyle w:val="TableParagraph"/>
              <w:ind w:left="108"/>
              <w:rPr>
                <w:sz w:val="20"/>
              </w:rPr>
            </w:pPr>
            <w:r>
              <w:rPr>
                <w:sz w:val="20"/>
              </w:rPr>
              <w:t>izstrādā rezerves krājumu kontroles pasākumus.</w:t>
            </w:r>
          </w:p>
        </w:tc>
      </w:tr>
    </w:tbl>
    <w:p w14:paraId="077CD6DA" w14:textId="77777777" w:rsidR="00B903C1" w:rsidRDefault="00B903C1">
      <w:pPr>
        <w:rPr>
          <w:sz w:val="20"/>
        </w:rPr>
        <w:sectPr w:rsidR="00B903C1">
          <w:pgSz w:w="16840" w:h="11910" w:orient="landscape"/>
          <w:pgMar w:top="2440" w:right="560" w:bottom="1120" w:left="1400" w:header="709" w:footer="755" w:gutter="0"/>
          <w:cols w:space="720"/>
        </w:sectPr>
      </w:pPr>
    </w:p>
    <w:p w14:paraId="5B4B1D1F"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1923"/>
        <w:gridCol w:w="2136"/>
        <w:gridCol w:w="1930"/>
        <w:gridCol w:w="2040"/>
        <w:gridCol w:w="1721"/>
        <w:gridCol w:w="2368"/>
      </w:tblGrid>
      <w:tr w:rsidR="00B903C1" w14:paraId="3FEF37FE" w14:textId="77777777">
        <w:trPr>
          <w:trHeight w:val="1149"/>
        </w:trPr>
        <w:tc>
          <w:tcPr>
            <w:tcW w:w="2026" w:type="dxa"/>
          </w:tcPr>
          <w:p w14:paraId="6BA90361" w14:textId="77777777" w:rsidR="00B903C1" w:rsidRDefault="00B903C1">
            <w:pPr>
              <w:pStyle w:val="TableParagraph"/>
              <w:ind w:left="0"/>
              <w:rPr>
                <w:sz w:val="20"/>
              </w:rPr>
            </w:pPr>
          </w:p>
        </w:tc>
        <w:tc>
          <w:tcPr>
            <w:tcW w:w="1923" w:type="dxa"/>
          </w:tcPr>
          <w:p w14:paraId="4DF38744" w14:textId="77777777" w:rsidR="00B903C1" w:rsidRDefault="00DB6AB8">
            <w:pPr>
              <w:pStyle w:val="TableParagraph"/>
              <w:ind w:right="535"/>
              <w:rPr>
                <w:sz w:val="20"/>
              </w:rPr>
            </w:pPr>
            <w:r>
              <w:rPr>
                <w:sz w:val="20"/>
              </w:rPr>
              <w:t>6.2. Pasūtījumu prognozēšana.</w:t>
            </w:r>
          </w:p>
          <w:p w14:paraId="12990C41" w14:textId="77777777" w:rsidR="00B903C1" w:rsidRDefault="00B903C1">
            <w:pPr>
              <w:pStyle w:val="TableParagraph"/>
              <w:spacing w:before="10"/>
              <w:ind w:left="0"/>
              <w:rPr>
                <w:b/>
                <w:sz w:val="19"/>
              </w:rPr>
            </w:pPr>
          </w:p>
          <w:p w14:paraId="1477D735" w14:textId="77777777" w:rsidR="00B903C1" w:rsidRDefault="00DB6AB8">
            <w:pPr>
              <w:pStyle w:val="TableParagraph"/>
              <w:spacing w:line="228" w:lineRule="exact"/>
              <w:ind w:right="225"/>
              <w:rPr>
                <w:sz w:val="20"/>
              </w:rPr>
            </w:pPr>
            <w:r>
              <w:rPr>
                <w:sz w:val="20"/>
              </w:rPr>
              <w:t>(5% no moduļa kopējā apjoma)</w:t>
            </w:r>
          </w:p>
        </w:tc>
        <w:tc>
          <w:tcPr>
            <w:tcW w:w="2136" w:type="dxa"/>
          </w:tcPr>
          <w:p w14:paraId="5487CB91" w14:textId="77777777" w:rsidR="00B903C1" w:rsidRDefault="00DB6AB8">
            <w:pPr>
              <w:pStyle w:val="TableParagraph"/>
              <w:ind w:left="105" w:right="290"/>
              <w:rPr>
                <w:sz w:val="20"/>
              </w:rPr>
            </w:pPr>
            <w:r>
              <w:rPr>
                <w:sz w:val="20"/>
              </w:rPr>
              <w:t>6.2.1. Pasūtījumu prognozēšanas metodes.</w:t>
            </w:r>
          </w:p>
        </w:tc>
        <w:tc>
          <w:tcPr>
            <w:tcW w:w="1930" w:type="dxa"/>
          </w:tcPr>
          <w:p w14:paraId="7899662B" w14:textId="77777777" w:rsidR="00B903C1" w:rsidRDefault="00DB6AB8">
            <w:pPr>
              <w:pStyle w:val="TableParagraph"/>
              <w:spacing w:line="223" w:lineRule="exact"/>
              <w:rPr>
                <w:sz w:val="20"/>
              </w:rPr>
            </w:pPr>
            <w:r>
              <w:rPr>
                <w:sz w:val="20"/>
              </w:rPr>
              <w:t>Prognozē</w:t>
            </w:r>
          </w:p>
          <w:p w14:paraId="2FF1806D" w14:textId="77777777" w:rsidR="00B903C1" w:rsidRDefault="00DB6AB8">
            <w:pPr>
              <w:pStyle w:val="TableParagraph"/>
              <w:ind w:right="515"/>
              <w:rPr>
                <w:sz w:val="20"/>
              </w:rPr>
            </w:pPr>
            <w:r>
              <w:rPr>
                <w:sz w:val="20"/>
              </w:rPr>
              <w:t>pasūtījumus, nemainīgā vidē.</w:t>
            </w:r>
          </w:p>
        </w:tc>
        <w:tc>
          <w:tcPr>
            <w:tcW w:w="2040" w:type="dxa"/>
          </w:tcPr>
          <w:p w14:paraId="5ED8925D" w14:textId="77777777" w:rsidR="00B903C1" w:rsidRDefault="00DB6AB8">
            <w:pPr>
              <w:pStyle w:val="TableParagraph"/>
              <w:ind w:right="152"/>
              <w:jc w:val="both"/>
              <w:rPr>
                <w:sz w:val="20"/>
              </w:rPr>
            </w:pPr>
            <w:r>
              <w:rPr>
                <w:sz w:val="20"/>
              </w:rPr>
              <w:t>Prognozē</w:t>
            </w:r>
            <w:r>
              <w:rPr>
                <w:spacing w:val="-16"/>
                <w:sz w:val="20"/>
              </w:rPr>
              <w:t xml:space="preserve"> </w:t>
            </w:r>
            <w:r>
              <w:rPr>
                <w:sz w:val="20"/>
              </w:rPr>
              <w:t>pasūtījumus nemainīgā un manīgā vidē.</w:t>
            </w:r>
          </w:p>
        </w:tc>
        <w:tc>
          <w:tcPr>
            <w:tcW w:w="1721" w:type="dxa"/>
          </w:tcPr>
          <w:p w14:paraId="3573DF8A" w14:textId="77777777" w:rsidR="00B903C1" w:rsidRDefault="00DB6AB8">
            <w:pPr>
              <w:pStyle w:val="TableParagraph"/>
              <w:spacing w:line="223" w:lineRule="exact"/>
              <w:ind w:left="105"/>
              <w:rPr>
                <w:sz w:val="20"/>
              </w:rPr>
            </w:pPr>
            <w:r>
              <w:rPr>
                <w:sz w:val="20"/>
              </w:rPr>
              <w:t>Vingrināšanās.</w:t>
            </w:r>
          </w:p>
        </w:tc>
        <w:tc>
          <w:tcPr>
            <w:tcW w:w="2368" w:type="dxa"/>
          </w:tcPr>
          <w:p w14:paraId="39537E3C" w14:textId="77777777" w:rsidR="00B903C1" w:rsidRDefault="00DB6AB8">
            <w:pPr>
              <w:pStyle w:val="TableParagraph"/>
              <w:spacing w:line="223" w:lineRule="exact"/>
              <w:ind w:left="108"/>
              <w:rPr>
                <w:sz w:val="20"/>
              </w:rPr>
            </w:pPr>
            <w:r>
              <w:rPr>
                <w:sz w:val="20"/>
              </w:rPr>
              <w:t>Izglītojamie veic</w:t>
            </w:r>
          </w:p>
          <w:p w14:paraId="531E9A1D" w14:textId="77777777" w:rsidR="00B903C1" w:rsidRDefault="00DB6AB8">
            <w:pPr>
              <w:pStyle w:val="TableParagraph"/>
              <w:ind w:left="108" w:right="397"/>
              <w:rPr>
                <w:sz w:val="20"/>
              </w:rPr>
            </w:pPr>
            <w:r>
              <w:rPr>
                <w:sz w:val="20"/>
              </w:rPr>
              <w:t>atkārtotas darbības pēc noteikta parauga par</w:t>
            </w:r>
          </w:p>
          <w:p w14:paraId="580B2DF7" w14:textId="77777777" w:rsidR="00B903C1" w:rsidRDefault="00DB6AB8">
            <w:pPr>
              <w:pStyle w:val="TableParagraph"/>
              <w:spacing w:before="1"/>
              <w:ind w:left="108"/>
              <w:rPr>
                <w:sz w:val="20"/>
              </w:rPr>
            </w:pPr>
            <w:r>
              <w:rPr>
                <w:sz w:val="20"/>
              </w:rPr>
              <w:t>pasūtījumu prognozēšanu.</w:t>
            </w:r>
          </w:p>
        </w:tc>
      </w:tr>
    </w:tbl>
    <w:p w14:paraId="5743EE41" w14:textId="77777777" w:rsidR="00B903C1" w:rsidRDefault="00B903C1">
      <w:pPr>
        <w:pStyle w:val="BodyText"/>
        <w:spacing w:before="10"/>
        <w:rPr>
          <w:b/>
          <w:sz w:val="15"/>
        </w:rPr>
      </w:pPr>
    </w:p>
    <w:p w14:paraId="64180B6D" w14:textId="77777777" w:rsidR="00B903C1" w:rsidRDefault="00DB6AB8">
      <w:pPr>
        <w:pStyle w:val="Heading2"/>
      </w:pPr>
      <w:r>
        <w:t>Ieteicamie avoti</w:t>
      </w:r>
    </w:p>
    <w:p w14:paraId="097B504F" w14:textId="77777777" w:rsidR="00B903C1" w:rsidRDefault="00DB6AB8">
      <w:pPr>
        <w:pStyle w:val="BodyText"/>
        <w:spacing w:before="0"/>
        <w:ind w:left="301" w:right="2873"/>
      </w:pPr>
      <w:proofErr w:type="spellStart"/>
      <w:r>
        <w:t>Abizāre</w:t>
      </w:r>
      <w:proofErr w:type="spellEnd"/>
      <w:r>
        <w:t xml:space="preserve"> V., Rozentāle T. u.c. Saimniekošanas mācība. Lekciju konspekti. Praktiskie darbi. Zināšanu pārbaudes materiāli. – Jelgava: LLKC, 2000. </w:t>
      </w:r>
      <w:proofErr w:type="spellStart"/>
      <w:r>
        <w:t>Apsalons</w:t>
      </w:r>
      <w:proofErr w:type="spellEnd"/>
      <w:r>
        <w:t xml:space="preserve"> R. Loģistikas centru pārvaldība. – Rīga: </w:t>
      </w:r>
      <w:proofErr w:type="spellStart"/>
      <w:r>
        <w:t>Burtene</w:t>
      </w:r>
      <w:proofErr w:type="spellEnd"/>
      <w:r>
        <w:t>, 2012.</w:t>
      </w:r>
    </w:p>
    <w:p w14:paraId="5AC495E7" w14:textId="77777777" w:rsidR="00B903C1" w:rsidRDefault="00DB6AB8">
      <w:pPr>
        <w:ind w:left="301"/>
        <w:rPr>
          <w:i/>
          <w:sz w:val="20"/>
        </w:rPr>
      </w:pPr>
      <w:r>
        <w:rPr>
          <w:sz w:val="20"/>
        </w:rPr>
        <w:t xml:space="preserve">Autopārvadājumu likums [skatīts 2014. gada 27. decembrī]. Pieejams: </w:t>
      </w:r>
      <w:r>
        <w:rPr>
          <w:i/>
          <w:sz w:val="20"/>
        </w:rPr>
        <w:t>http://likumi.lv/doc.php?id=36720/</w:t>
      </w:r>
    </w:p>
    <w:p w14:paraId="42B7A964" w14:textId="77777777" w:rsidR="00B903C1" w:rsidRDefault="00DB6AB8">
      <w:pPr>
        <w:pStyle w:val="BodyText"/>
        <w:spacing w:before="0"/>
        <w:ind w:left="301" w:right="8235"/>
      </w:pPr>
      <w:proofErr w:type="spellStart"/>
      <w:r>
        <w:t>Bikse</w:t>
      </w:r>
      <w:proofErr w:type="spellEnd"/>
      <w:r>
        <w:t xml:space="preserve">, V. Ekonomikas teorijas pamatprincipi. – Rīga: SIA Izglītības soļi, 2007. Hofs K. G., </w:t>
      </w:r>
      <w:proofErr w:type="spellStart"/>
      <w:r>
        <w:t>Marinska</w:t>
      </w:r>
      <w:proofErr w:type="spellEnd"/>
      <w:r>
        <w:t xml:space="preserve"> K. Biznesa ekonomika. – Rīga: J. Rozes apgāds, 2002. </w:t>
      </w:r>
      <w:proofErr w:type="spellStart"/>
      <w:r>
        <w:t>Keniņš</w:t>
      </w:r>
      <w:proofErr w:type="spellEnd"/>
      <w:r>
        <w:t xml:space="preserve">-Kings G. Modernā apgāde. – Rīga: Valters un </w:t>
      </w:r>
      <w:proofErr w:type="spellStart"/>
      <w:r>
        <w:t>Rapa</w:t>
      </w:r>
      <w:proofErr w:type="spellEnd"/>
      <w:r>
        <w:t>, 2000.</w:t>
      </w:r>
    </w:p>
    <w:p w14:paraId="1AEA3F71" w14:textId="77777777" w:rsidR="00B903C1" w:rsidRDefault="00DB6AB8">
      <w:pPr>
        <w:pStyle w:val="BodyText"/>
        <w:spacing w:before="0" w:line="229" w:lineRule="exact"/>
        <w:ind w:left="301"/>
      </w:pPr>
      <w:r>
        <w:t>Krūmiņš, N. Rokasgrāmata loģistikas sistēmu vadīšanai. – Rīga: LR Ekonomikas ministrija, 2004.</w:t>
      </w:r>
    </w:p>
    <w:p w14:paraId="27908AEC" w14:textId="77777777" w:rsidR="00B903C1" w:rsidRDefault="00DB6AB8">
      <w:pPr>
        <w:pStyle w:val="BodyText"/>
        <w:spacing w:before="0"/>
        <w:ind w:left="301"/>
      </w:pPr>
      <w:r>
        <w:t xml:space="preserve">Ministru kabineta 2010. gada 6. aprīļa noteikumi Nr. 343 "Noteikumi par </w:t>
      </w:r>
      <w:proofErr w:type="spellStart"/>
      <w:r>
        <w:t>lielgabarīta</w:t>
      </w:r>
      <w:proofErr w:type="spellEnd"/>
      <w:r>
        <w:t xml:space="preserve"> un smagsvara pārvadājumiem" [skatīts 2014. gada 22. decembrī]. Pieejams:</w:t>
      </w:r>
    </w:p>
    <w:p w14:paraId="6F2E5467" w14:textId="77777777" w:rsidR="00B903C1" w:rsidRDefault="00DB6AB8">
      <w:pPr>
        <w:spacing w:before="1"/>
        <w:ind w:left="301"/>
        <w:rPr>
          <w:i/>
          <w:sz w:val="20"/>
        </w:rPr>
      </w:pPr>
      <w:r>
        <w:rPr>
          <w:i/>
          <w:sz w:val="20"/>
        </w:rPr>
        <w:t>http://likumi.lv/doc.php?id=208072/</w:t>
      </w:r>
    </w:p>
    <w:p w14:paraId="5F68D6FF" w14:textId="77777777" w:rsidR="00B903C1" w:rsidRDefault="00DB6AB8">
      <w:pPr>
        <w:pStyle w:val="BodyText"/>
        <w:spacing w:before="0"/>
        <w:ind w:left="301"/>
      </w:pPr>
      <w:r>
        <w:t>Ministru kabineta 2003. gada 4. februāra noteikumi Nr. 70 "Dzelzceļa kravas pārvadājumu noteikumi" [skatīts 2015. gada 5. februārī]. Pieejams:</w:t>
      </w:r>
    </w:p>
    <w:p w14:paraId="540CDDE9" w14:textId="77777777" w:rsidR="00B903C1" w:rsidRDefault="00DB6AB8">
      <w:pPr>
        <w:spacing w:before="1" w:line="229" w:lineRule="exact"/>
        <w:ind w:left="301"/>
        <w:rPr>
          <w:i/>
          <w:sz w:val="20"/>
        </w:rPr>
      </w:pPr>
      <w:r>
        <w:rPr>
          <w:i/>
          <w:sz w:val="20"/>
        </w:rPr>
        <w:t>http://likumi.lv/doc.php?id=71052/</w:t>
      </w:r>
    </w:p>
    <w:p w14:paraId="0CAA155B" w14:textId="77777777" w:rsidR="00B903C1" w:rsidRDefault="00DB6AB8">
      <w:pPr>
        <w:pStyle w:val="BodyText"/>
        <w:spacing w:before="0" w:line="229" w:lineRule="exact"/>
        <w:ind w:left="301"/>
      </w:pPr>
      <w:r>
        <w:t>Par vienotu kārtību, kādā pārbauda bīstamo kravu pārvadāšanu pa autoceļiem [skatīts 2014. gada 22. decembrī]. Pieejams:</w:t>
      </w:r>
    </w:p>
    <w:p w14:paraId="7401F223" w14:textId="77777777" w:rsidR="00B903C1" w:rsidRDefault="00DB6AB8">
      <w:pPr>
        <w:ind w:left="301"/>
        <w:rPr>
          <w:i/>
          <w:sz w:val="20"/>
        </w:rPr>
      </w:pPr>
      <w:hyperlink r:id="rId24">
        <w:r>
          <w:rPr>
            <w:i/>
            <w:sz w:val="20"/>
          </w:rPr>
          <w:t>http://eur-lex.europa.eu/LexUriServ/LexUriServ.do?uri=CELEX:31995L0050:LV:HTML</w:t>
        </w:r>
      </w:hyperlink>
    </w:p>
    <w:p w14:paraId="09B31DC2" w14:textId="77777777" w:rsidR="00B903C1" w:rsidRDefault="00DB6AB8">
      <w:pPr>
        <w:pStyle w:val="BodyText"/>
        <w:spacing w:before="0"/>
        <w:ind w:left="301" w:right="9604"/>
      </w:pPr>
      <w:proofErr w:type="spellStart"/>
      <w:r>
        <w:t>Praude</w:t>
      </w:r>
      <w:proofErr w:type="spellEnd"/>
      <w:r>
        <w:t xml:space="preserve"> V. Loģistika, teorija un prakse. – Rīga: </w:t>
      </w:r>
      <w:proofErr w:type="spellStart"/>
      <w:r>
        <w:t>Burtene</w:t>
      </w:r>
      <w:proofErr w:type="spellEnd"/>
      <w:r>
        <w:t xml:space="preserve">, 2013. </w:t>
      </w:r>
      <w:proofErr w:type="spellStart"/>
      <w:r>
        <w:t>Sprancmanis</w:t>
      </w:r>
      <w:proofErr w:type="spellEnd"/>
      <w:r>
        <w:t xml:space="preserve"> N. Biznesa loģistika. – Rīga: RTU, 2003.</w:t>
      </w:r>
    </w:p>
    <w:p w14:paraId="37894477" w14:textId="77777777" w:rsidR="00B903C1" w:rsidRDefault="00DB6AB8">
      <w:pPr>
        <w:pStyle w:val="BodyText"/>
        <w:spacing w:before="1"/>
        <w:ind w:left="301" w:right="6116"/>
      </w:pPr>
      <w:r>
        <w:t xml:space="preserve">Vīksna A. Materiālu saimniecība, Uzņēmējdarbības mācība. – Rīga: Profesionālās izglītības centrs, 1997. </w:t>
      </w:r>
      <w:proofErr w:type="spellStart"/>
      <w:r>
        <w:t>Magee</w:t>
      </w:r>
      <w:proofErr w:type="spellEnd"/>
      <w:r>
        <w:t xml:space="preserve"> J., </w:t>
      </w:r>
      <w:proofErr w:type="spellStart"/>
      <w:r>
        <w:t>Capacino</w:t>
      </w:r>
      <w:proofErr w:type="spellEnd"/>
      <w:r>
        <w:t xml:space="preserve"> W., </w:t>
      </w:r>
      <w:proofErr w:type="spellStart"/>
      <w:r>
        <w:t>Rosenfiueld</w:t>
      </w:r>
      <w:proofErr w:type="spellEnd"/>
      <w:r>
        <w:t xml:space="preserve"> D. </w:t>
      </w:r>
      <w:proofErr w:type="spellStart"/>
      <w:r>
        <w:t>Modern</w:t>
      </w:r>
      <w:proofErr w:type="spellEnd"/>
      <w:r>
        <w:t xml:space="preserve"> </w:t>
      </w:r>
      <w:proofErr w:type="spellStart"/>
      <w:r>
        <w:t>Logistics</w:t>
      </w:r>
      <w:proofErr w:type="spellEnd"/>
      <w:r>
        <w:t xml:space="preserve"> </w:t>
      </w:r>
      <w:proofErr w:type="spellStart"/>
      <w:r>
        <w:t>management</w:t>
      </w:r>
      <w:proofErr w:type="spellEnd"/>
      <w:r>
        <w:t xml:space="preserve">. – </w:t>
      </w:r>
      <w:proofErr w:type="spellStart"/>
      <w:r>
        <w:t>New</w:t>
      </w:r>
      <w:proofErr w:type="spellEnd"/>
      <w:r>
        <w:t xml:space="preserve"> </w:t>
      </w:r>
      <w:proofErr w:type="spellStart"/>
      <w:r>
        <w:t>York</w:t>
      </w:r>
      <w:proofErr w:type="spellEnd"/>
      <w:r>
        <w:t xml:space="preserve">: </w:t>
      </w:r>
      <w:proofErr w:type="spellStart"/>
      <w:r>
        <w:t>John</w:t>
      </w:r>
      <w:proofErr w:type="spellEnd"/>
      <w:r>
        <w:t xml:space="preserve"> </w:t>
      </w:r>
      <w:proofErr w:type="spellStart"/>
      <w:r>
        <w:t>Wiley</w:t>
      </w:r>
      <w:proofErr w:type="spellEnd"/>
      <w:r>
        <w:t xml:space="preserve"> 1986. </w:t>
      </w:r>
      <w:proofErr w:type="spellStart"/>
      <w:r>
        <w:t>Аникин</w:t>
      </w:r>
      <w:proofErr w:type="spellEnd"/>
      <w:r>
        <w:t xml:space="preserve"> Б. А., </w:t>
      </w:r>
      <w:proofErr w:type="spellStart"/>
      <w:r>
        <w:t>Тяпухин</w:t>
      </w:r>
      <w:proofErr w:type="spellEnd"/>
      <w:r>
        <w:t xml:space="preserve">, А.П. </w:t>
      </w:r>
      <w:proofErr w:type="spellStart"/>
      <w:r>
        <w:t>Комерческая</w:t>
      </w:r>
      <w:proofErr w:type="spellEnd"/>
      <w:r>
        <w:t xml:space="preserve"> </w:t>
      </w:r>
      <w:proofErr w:type="spellStart"/>
      <w:r>
        <w:t>логистика</w:t>
      </w:r>
      <w:proofErr w:type="spellEnd"/>
      <w:r>
        <w:t xml:space="preserve">. – </w:t>
      </w:r>
      <w:proofErr w:type="spellStart"/>
      <w:r>
        <w:t>Москва</w:t>
      </w:r>
      <w:proofErr w:type="spellEnd"/>
      <w:r>
        <w:t xml:space="preserve">: </w:t>
      </w:r>
      <w:proofErr w:type="spellStart"/>
      <w:r>
        <w:t>Проспект</w:t>
      </w:r>
      <w:proofErr w:type="spellEnd"/>
      <w:r>
        <w:t>, 2005.</w:t>
      </w:r>
    </w:p>
    <w:p w14:paraId="28144A6B" w14:textId="77777777" w:rsidR="00B903C1" w:rsidRDefault="00DB6AB8">
      <w:pPr>
        <w:pStyle w:val="BodyText"/>
        <w:spacing w:before="0"/>
        <w:ind w:left="301" w:right="9408"/>
      </w:pPr>
      <w:proofErr w:type="spellStart"/>
      <w:r>
        <w:t>Аникин</w:t>
      </w:r>
      <w:proofErr w:type="spellEnd"/>
      <w:r>
        <w:t xml:space="preserve"> Б. А. </w:t>
      </w:r>
      <w:proofErr w:type="spellStart"/>
      <w:r>
        <w:t>Логистика</w:t>
      </w:r>
      <w:proofErr w:type="spellEnd"/>
      <w:r>
        <w:t xml:space="preserve">. – </w:t>
      </w:r>
      <w:proofErr w:type="spellStart"/>
      <w:r>
        <w:t>Москва</w:t>
      </w:r>
      <w:proofErr w:type="spellEnd"/>
      <w:r>
        <w:t xml:space="preserve">: ИНФРА-М, 1998. </w:t>
      </w:r>
      <w:proofErr w:type="spellStart"/>
      <w:r>
        <w:t>Гаджинский</w:t>
      </w:r>
      <w:proofErr w:type="spellEnd"/>
      <w:r>
        <w:t xml:space="preserve">, А. М. </w:t>
      </w:r>
      <w:proofErr w:type="spellStart"/>
      <w:r>
        <w:t>Логистика</w:t>
      </w:r>
      <w:proofErr w:type="spellEnd"/>
      <w:r>
        <w:t xml:space="preserve">. – </w:t>
      </w:r>
      <w:proofErr w:type="spellStart"/>
      <w:r>
        <w:t>Москва</w:t>
      </w:r>
      <w:proofErr w:type="spellEnd"/>
      <w:r>
        <w:t xml:space="preserve">: </w:t>
      </w:r>
      <w:proofErr w:type="spellStart"/>
      <w:r>
        <w:t>Дашкон</w:t>
      </w:r>
      <w:proofErr w:type="spellEnd"/>
      <w:r>
        <w:t xml:space="preserve"> и К, 2008.</w:t>
      </w:r>
    </w:p>
    <w:p w14:paraId="2D77C5C3" w14:textId="77777777" w:rsidR="00B903C1" w:rsidRDefault="00B903C1">
      <w:pPr>
        <w:sectPr w:rsidR="00B903C1">
          <w:pgSz w:w="16840" w:h="11910" w:orient="landscape"/>
          <w:pgMar w:top="2440" w:right="560" w:bottom="1120" w:left="1400" w:header="709" w:footer="755" w:gutter="0"/>
          <w:cols w:space="720"/>
        </w:sectPr>
      </w:pPr>
    </w:p>
    <w:p w14:paraId="66EA89FA" w14:textId="77777777" w:rsidR="00B903C1" w:rsidRDefault="00B903C1">
      <w:pPr>
        <w:pStyle w:val="BodyText"/>
        <w:spacing w:before="9"/>
        <w:rPr>
          <w:sz w:val="16"/>
        </w:rPr>
      </w:pPr>
    </w:p>
    <w:p w14:paraId="4EBC283E" w14:textId="77777777" w:rsidR="00B903C1" w:rsidRDefault="00DB6AB8">
      <w:pPr>
        <w:pStyle w:val="Heading1"/>
      </w:pPr>
      <w:r>
        <w:t>MODUĻA "Ražošanas apgādes loģistika" APRAKSTS</w:t>
      </w:r>
    </w:p>
    <w:p w14:paraId="2360A5FF"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3"/>
        <w:gridCol w:w="10463"/>
      </w:tblGrid>
      <w:tr w:rsidR="00B903C1" w14:paraId="56B19C0E" w14:textId="77777777">
        <w:trPr>
          <w:trHeight w:val="1104"/>
        </w:trPr>
        <w:tc>
          <w:tcPr>
            <w:tcW w:w="3683" w:type="dxa"/>
            <w:shd w:val="clear" w:color="auto" w:fill="D9D9D9"/>
          </w:tcPr>
          <w:p w14:paraId="4DCCE873" w14:textId="77777777" w:rsidR="00B903C1" w:rsidRDefault="00B903C1">
            <w:pPr>
              <w:pStyle w:val="TableParagraph"/>
              <w:spacing w:before="8"/>
              <w:ind w:left="0"/>
              <w:rPr>
                <w:b/>
                <w:sz w:val="23"/>
              </w:rPr>
            </w:pPr>
          </w:p>
          <w:p w14:paraId="48FE6230" w14:textId="77777777" w:rsidR="00B903C1" w:rsidRDefault="00DB6AB8">
            <w:pPr>
              <w:pStyle w:val="TableParagraph"/>
              <w:ind w:left="1420" w:right="1410"/>
              <w:jc w:val="center"/>
              <w:rPr>
                <w:b/>
                <w:sz w:val="24"/>
              </w:rPr>
            </w:pPr>
            <w:r>
              <w:rPr>
                <w:b/>
                <w:sz w:val="24"/>
              </w:rPr>
              <w:t>Moduļa mērķis</w:t>
            </w:r>
          </w:p>
        </w:tc>
        <w:tc>
          <w:tcPr>
            <w:tcW w:w="10463" w:type="dxa"/>
          </w:tcPr>
          <w:p w14:paraId="6209A02E" w14:textId="77777777" w:rsidR="00B903C1" w:rsidRDefault="00B903C1">
            <w:pPr>
              <w:pStyle w:val="TableParagraph"/>
              <w:spacing w:before="5"/>
              <w:ind w:left="0"/>
              <w:rPr>
                <w:b/>
                <w:sz w:val="19"/>
              </w:rPr>
            </w:pPr>
          </w:p>
          <w:p w14:paraId="2652EF43" w14:textId="77777777" w:rsidR="00B903C1" w:rsidRDefault="00DB6AB8">
            <w:pPr>
              <w:pStyle w:val="TableParagraph"/>
              <w:ind w:left="104"/>
              <w:rPr>
                <w:sz w:val="20"/>
              </w:rPr>
            </w:pPr>
            <w:r>
              <w:rPr>
                <w:sz w:val="20"/>
              </w:rPr>
              <w:t>Sekmēt izglītojamo spējas noteikt ražošanas procesa apgādes vajadzības un piemērot krājumu papildināšanas metodes.</w:t>
            </w:r>
          </w:p>
        </w:tc>
      </w:tr>
      <w:tr w:rsidR="00B903C1" w14:paraId="155C1FD2" w14:textId="77777777">
        <w:trPr>
          <w:trHeight w:val="1840"/>
        </w:trPr>
        <w:tc>
          <w:tcPr>
            <w:tcW w:w="3683" w:type="dxa"/>
            <w:shd w:val="clear" w:color="auto" w:fill="D9D9D9"/>
          </w:tcPr>
          <w:p w14:paraId="76BCA032" w14:textId="77777777" w:rsidR="00B903C1" w:rsidRDefault="00B903C1">
            <w:pPr>
              <w:pStyle w:val="TableParagraph"/>
              <w:ind w:left="0"/>
              <w:rPr>
                <w:b/>
                <w:sz w:val="26"/>
              </w:rPr>
            </w:pPr>
          </w:p>
          <w:p w14:paraId="3D5A9992" w14:textId="77777777" w:rsidR="00B903C1" w:rsidRDefault="00B903C1">
            <w:pPr>
              <w:pStyle w:val="TableParagraph"/>
              <w:spacing w:before="9"/>
              <w:ind w:left="0"/>
              <w:rPr>
                <w:b/>
                <w:sz w:val="29"/>
              </w:rPr>
            </w:pPr>
          </w:p>
          <w:p w14:paraId="57C2562C" w14:textId="77777777" w:rsidR="00B903C1" w:rsidRDefault="00DB6AB8">
            <w:pPr>
              <w:pStyle w:val="TableParagraph"/>
              <w:ind w:left="1339" w:right="1334" w:firstLine="5"/>
              <w:jc w:val="center"/>
              <w:rPr>
                <w:b/>
                <w:sz w:val="24"/>
              </w:rPr>
            </w:pPr>
            <w:r>
              <w:rPr>
                <w:b/>
                <w:sz w:val="24"/>
              </w:rPr>
              <w:t xml:space="preserve">Moduļa </w:t>
            </w:r>
            <w:r>
              <w:rPr>
                <w:b/>
                <w:spacing w:val="-1"/>
                <w:sz w:val="24"/>
              </w:rPr>
              <w:t>uzdevumi</w:t>
            </w:r>
          </w:p>
        </w:tc>
        <w:tc>
          <w:tcPr>
            <w:tcW w:w="10463" w:type="dxa"/>
          </w:tcPr>
          <w:p w14:paraId="5570B18C" w14:textId="77777777" w:rsidR="00B903C1" w:rsidRDefault="00B903C1">
            <w:pPr>
              <w:pStyle w:val="TableParagraph"/>
              <w:spacing w:before="5"/>
              <w:ind w:left="0"/>
              <w:rPr>
                <w:b/>
                <w:sz w:val="19"/>
              </w:rPr>
            </w:pPr>
          </w:p>
          <w:p w14:paraId="5F582059" w14:textId="77777777" w:rsidR="00B903C1" w:rsidRDefault="00DB6AB8">
            <w:pPr>
              <w:pStyle w:val="TableParagraph"/>
              <w:ind w:left="104"/>
              <w:rPr>
                <w:sz w:val="20"/>
              </w:rPr>
            </w:pPr>
            <w:r>
              <w:rPr>
                <w:sz w:val="20"/>
              </w:rPr>
              <w:t>Attīstīt izglītojamo prasmes:</w:t>
            </w:r>
          </w:p>
          <w:p w14:paraId="52DDE407" w14:textId="77777777" w:rsidR="00B903C1" w:rsidRDefault="00DB6AB8">
            <w:pPr>
              <w:pStyle w:val="TableParagraph"/>
              <w:numPr>
                <w:ilvl w:val="0"/>
                <w:numId w:val="9"/>
              </w:numPr>
              <w:tabs>
                <w:tab w:val="left" w:pos="307"/>
              </w:tabs>
              <w:ind w:hanging="203"/>
              <w:rPr>
                <w:sz w:val="20"/>
              </w:rPr>
            </w:pPr>
            <w:r>
              <w:rPr>
                <w:sz w:val="20"/>
              </w:rPr>
              <w:t>Aprēķināt optimālo materiālu daudzumu iepirkumam ražošanas procesa nodrošināšanai sadarbībā ar ražošanas</w:t>
            </w:r>
            <w:r>
              <w:rPr>
                <w:spacing w:val="-20"/>
                <w:sz w:val="20"/>
              </w:rPr>
              <w:t xml:space="preserve"> </w:t>
            </w:r>
            <w:r>
              <w:rPr>
                <w:sz w:val="20"/>
              </w:rPr>
              <w:t>daļu.</w:t>
            </w:r>
          </w:p>
          <w:p w14:paraId="2581B763" w14:textId="77777777" w:rsidR="00B903C1" w:rsidRDefault="00DB6AB8">
            <w:pPr>
              <w:pStyle w:val="TableParagraph"/>
              <w:numPr>
                <w:ilvl w:val="0"/>
                <w:numId w:val="9"/>
              </w:numPr>
              <w:tabs>
                <w:tab w:val="left" w:pos="307"/>
              </w:tabs>
              <w:spacing w:before="1"/>
              <w:ind w:hanging="203"/>
              <w:rPr>
                <w:sz w:val="20"/>
              </w:rPr>
            </w:pPr>
            <w:r>
              <w:rPr>
                <w:sz w:val="20"/>
              </w:rPr>
              <w:t>Izveidot materiālu piegāžu grafikus ražošanas</w:t>
            </w:r>
            <w:r>
              <w:rPr>
                <w:spacing w:val="-4"/>
                <w:sz w:val="20"/>
              </w:rPr>
              <w:t xml:space="preserve"> </w:t>
            </w:r>
            <w:r>
              <w:rPr>
                <w:sz w:val="20"/>
              </w:rPr>
              <w:t>uzņēmumam.</w:t>
            </w:r>
          </w:p>
          <w:p w14:paraId="7C651871" w14:textId="77777777" w:rsidR="00B903C1" w:rsidRDefault="00DB6AB8">
            <w:pPr>
              <w:pStyle w:val="TableParagraph"/>
              <w:numPr>
                <w:ilvl w:val="0"/>
                <w:numId w:val="9"/>
              </w:numPr>
              <w:tabs>
                <w:tab w:val="left" w:pos="307"/>
              </w:tabs>
              <w:spacing w:line="229" w:lineRule="exact"/>
              <w:ind w:hanging="203"/>
              <w:rPr>
                <w:sz w:val="20"/>
              </w:rPr>
            </w:pPr>
            <w:r>
              <w:rPr>
                <w:sz w:val="20"/>
              </w:rPr>
              <w:t>Veikt pasūtījumus materiālu piegādēm ražošanas</w:t>
            </w:r>
            <w:r>
              <w:rPr>
                <w:spacing w:val="-5"/>
                <w:sz w:val="20"/>
              </w:rPr>
              <w:t xml:space="preserve"> </w:t>
            </w:r>
            <w:r>
              <w:rPr>
                <w:sz w:val="20"/>
              </w:rPr>
              <w:t>uzņēmumam.</w:t>
            </w:r>
          </w:p>
          <w:p w14:paraId="4D67B231" w14:textId="77777777" w:rsidR="00B903C1" w:rsidRDefault="00DB6AB8">
            <w:pPr>
              <w:pStyle w:val="TableParagraph"/>
              <w:numPr>
                <w:ilvl w:val="0"/>
                <w:numId w:val="9"/>
              </w:numPr>
              <w:tabs>
                <w:tab w:val="left" w:pos="307"/>
              </w:tabs>
              <w:spacing w:line="229" w:lineRule="exact"/>
              <w:ind w:hanging="203"/>
              <w:rPr>
                <w:sz w:val="20"/>
              </w:rPr>
            </w:pPr>
            <w:r>
              <w:rPr>
                <w:sz w:val="20"/>
              </w:rPr>
              <w:t>Lietot specifiskās loģistikas datorprogrammas ražošanas uzņēmuma</w:t>
            </w:r>
            <w:r>
              <w:rPr>
                <w:spacing w:val="-2"/>
                <w:sz w:val="20"/>
              </w:rPr>
              <w:t xml:space="preserve"> </w:t>
            </w:r>
            <w:r>
              <w:rPr>
                <w:sz w:val="20"/>
              </w:rPr>
              <w:t>apgādē.</w:t>
            </w:r>
          </w:p>
          <w:p w14:paraId="1E2BE77B" w14:textId="77777777" w:rsidR="00B903C1" w:rsidRDefault="00DB6AB8">
            <w:pPr>
              <w:pStyle w:val="TableParagraph"/>
              <w:numPr>
                <w:ilvl w:val="0"/>
                <w:numId w:val="9"/>
              </w:numPr>
              <w:tabs>
                <w:tab w:val="left" w:pos="307"/>
              </w:tabs>
              <w:ind w:hanging="203"/>
              <w:rPr>
                <w:sz w:val="20"/>
              </w:rPr>
            </w:pPr>
            <w:r>
              <w:rPr>
                <w:sz w:val="20"/>
              </w:rPr>
              <w:t>Kontrolēt materiālu piegāžu grafiku izpildi ražošanas</w:t>
            </w:r>
            <w:r>
              <w:rPr>
                <w:spacing w:val="-2"/>
                <w:sz w:val="20"/>
              </w:rPr>
              <w:t xml:space="preserve"> </w:t>
            </w:r>
            <w:r>
              <w:rPr>
                <w:sz w:val="20"/>
              </w:rPr>
              <w:t>uzņēmumam.</w:t>
            </w:r>
          </w:p>
        </w:tc>
      </w:tr>
      <w:tr w:rsidR="00B903C1" w14:paraId="3443F19A" w14:textId="77777777">
        <w:trPr>
          <w:trHeight w:val="1103"/>
        </w:trPr>
        <w:tc>
          <w:tcPr>
            <w:tcW w:w="3683" w:type="dxa"/>
            <w:shd w:val="clear" w:color="auto" w:fill="D9D9D9"/>
          </w:tcPr>
          <w:p w14:paraId="0A3D6F5E" w14:textId="77777777" w:rsidR="00B903C1" w:rsidRDefault="00B903C1">
            <w:pPr>
              <w:pStyle w:val="TableParagraph"/>
              <w:spacing w:before="8"/>
              <w:ind w:left="0"/>
              <w:rPr>
                <w:b/>
                <w:sz w:val="23"/>
              </w:rPr>
            </w:pPr>
          </w:p>
          <w:p w14:paraId="71E625D6" w14:textId="77777777" w:rsidR="00B903C1" w:rsidRDefault="00DB6AB8">
            <w:pPr>
              <w:pStyle w:val="TableParagraph"/>
              <w:ind w:left="1420" w:right="1412"/>
              <w:jc w:val="center"/>
              <w:rPr>
                <w:b/>
                <w:sz w:val="24"/>
              </w:rPr>
            </w:pPr>
            <w:r>
              <w:rPr>
                <w:b/>
                <w:sz w:val="24"/>
              </w:rPr>
              <w:t>Moduļa</w:t>
            </w:r>
          </w:p>
          <w:p w14:paraId="254687E4" w14:textId="77777777" w:rsidR="00B903C1" w:rsidRDefault="00DB6AB8">
            <w:pPr>
              <w:pStyle w:val="TableParagraph"/>
              <w:ind w:left="941" w:right="938"/>
              <w:jc w:val="center"/>
              <w:rPr>
                <w:b/>
                <w:sz w:val="24"/>
              </w:rPr>
            </w:pPr>
            <w:r>
              <w:rPr>
                <w:b/>
                <w:sz w:val="24"/>
              </w:rPr>
              <w:t>ieejas nosacījumi</w:t>
            </w:r>
          </w:p>
        </w:tc>
        <w:tc>
          <w:tcPr>
            <w:tcW w:w="10463" w:type="dxa"/>
          </w:tcPr>
          <w:p w14:paraId="1DD80721" w14:textId="77777777" w:rsidR="00B903C1" w:rsidRDefault="00B903C1">
            <w:pPr>
              <w:pStyle w:val="TableParagraph"/>
              <w:spacing w:before="5"/>
              <w:ind w:left="0"/>
              <w:rPr>
                <w:b/>
                <w:sz w:val="19"/>
              </w:rPr>
            </w:pPr>
          </w:p>
          <w:p w14:paraId="0396338A" w14:textId="77777777" w:rsidR="00B903C1" w:rsidRDefault="00DB6AB8">
            <w:pPr>
              <w:pStyle w:val="TableParagraph"/>
              <w:ind w:left="104"/>
              <w:rPr>
                <w:sz w:val="20"/>
              </w:rPr>
            </w:pPr>
            <w:r>
              <w:rPr>
                <w:sz w:val="20"/>
              </w:rPr>
              <w:t>Apgūti visi programmas A un B daļas moduļi, izņemot noslēdzošo moduli "Loģistikas darbinieka prakse".</w:t>
            </w:r>
          </w:p>
        </w:tc>
      </w:tr>
      <w:tr w:rsidR="00B903C1" w14:paraId="6AF42C4F" w14:textId="77777777">
        <w:trPr>
          <w:trHeight w:val="2990"/>
        </w:trPr>
        <w:tc>
          <w:tcPr>
            <w:tcW w:w="3683" w:type="dxa"/>
            <w:shd w:val="clear" w:color="auto" w:fill="D9D9D9"/>
          </w:tcPr>
          <w:p w14:paraId="2D986AD3" w14:textId="77777777" w:rsidR="00B903C1" w:rsidRDefault="00B903C1">
            <w:pPr>
              <w:pStyle w:val="TableParagraph"/>
              <w:ind w:left="0"/>
              <w:rPr>
                <w:b/>
                <w:sz w:val="26"/>
              </w:rPr>
            </w:pPr>
          </w:p>
          <w:p w14:paraId="4B46FE3D" w14:textId="77777777" w:rsidR="00B903C1" w:rsidRDefault="00B903C1">
            <w:pPr>
              <w:pStyle w:val="TableParagraph"/>
              <w:ind w:left="0"/>
              <w:rPr>
                <w:b/>
                <w:sz w:val="26"/>
              </w:rPr>
            </w:pPr>
          </w:p>
          <w:p w14:paraId="7D943EFA" w14:textId="77777777" w:rsidR="00B903C1" w:rsidRDefault="00B903C1">
            <w:pPr>
              <w:pStyle w:val="TableParagraph"/>
              <w:ind w:left="0"/>
              <w:rPr>
                <w:b/>
                <w:sz w:val="26"/>
              </w:rPr>
            </w:pPr>
          </w:p>
          <w:p w14:paraId="3B40EE56" w14:textId="77777777" w:rsidR="00B903C1" w:rsidRDefault="00B903C1">
            <w:pPr>
              <w:pStyle w:val="TableParagraph"/>
              <w:spacing w:before="8"/>
              <w:ind w:left="0"/>
              <w:rPr>
                <w:b/>
                <w:sz w:val="27"/>
              </w:rPr>
            </w:pPr>
          </w:p>
          <w:p w14:paraId="45043A46" w14:textId="77777777" w:rsidR="00B903C1" w:rsidRDefault="00DB6AB8">
            <w:pPr>
              <w:pStyle w:val="TableParagraph"/>
              <w:spacing w:before="1"/>
              <w:ind w:left="777" w:right="749" w:firstLine="662"/>
              <w:rPr>
                <w:b/>
                <w:sz w:val="24"/>
              </w:rPr>
            </w:pPr>
            <w:r>
              <w:rPr>
                <w:b/>
                <w:sz w:val="24"/>
              </w:rPr>
              <w:t>Moduļa apguves novērtēšana</w:t>
            </w:r>
          </w:p>
        </w:tc>
        <w:tc>
          <w:tcPr>
            <w:tcW w:w="10463" w:type="dxa"/>
          </w:tcPr>
          <w:p w14:paraId="4E3C71E3" w14:textId="77777777" w:rsidR="00B903C1" w:rsidRDefault="00B903C1">
            <w:pPr>
              <w:pStyle w:val="TableParagraph"/>
              <w:spacing w:before="5"/>
              <w:ind w:left="0"/>
              <w:rPr>
                <w:b/>
                <w:sz w:val="19"/>
              </w:rPr>
            </w:pPr>
          </w:p>
          <w:p w14:paraId="7FE9DEDD" w14:textId="77777777" w:rsidR="00B903C1" w:rsidRDefault="00DB6AB8">
            <w:pPr>
              <w:pStyle w:val="TableParagraph"/>
              <w:ind w:left="104" w:right="98"/>
              <w:rPr>
                <w:sz w:val="20"/>
              </w:rPr>
            </w:pPr>
            <w:r>
              <w:rPr>
                <w:sz w:val="20"/>
              </w:rPr>
              <w:t>Moduļa apguves noslēgumā izglītojamie kārto pārbaudes darbu, kura pirmajā daļā parāda teorētiskās zināšanas (mutiskas atbildes uz jautājumiem) par:</w:t>
            </w:r>
          </w:p>
          <w:p w14:paraId="4A17B67A" w14:textId="77777777" w:rsidR="00B903C1" w:rsidRDefault="00DB6AB8">
            <w:pPr>
              <w:pStyle w:val="TableParagraph"/>
              <w:numPr>
                <w:ilvl w:val="0"/>
                <w:numId w:val="8"/>
              </w:numPr>
              <w:tabs>
                <w:tab w:val="left" w:pos="307"/>
              </w:tabs>
              <w:spacing w:before="1"/>
              <w:ind w:hanging="203"/>
              <w:rPr>
                <w:sz w:val="20"/>
              </w:rPr>
            </w:pPr>
            <w:r>
              <w:rPr>
                <w:sz w:val="20"/>
              </w:rPr>
              <w:t>Materiālu piegāžu veidiem un krājumu papildināšanas metodēm, materiālu piegāžu grafiku izstrādes</w:t>
            </w:r>
            <w:r>
              <w:rPr>
                <w:spacing w:val="-13"/>
                <w:sz w:val="20"/>
              </w:rPr>
              <w:t xml:space="preserve"> </w:t>
            </w:r>
            <w:r>
              <w:rPr>
                <w:sz w:val="20"/>
              </w:rPr>
              <w:t>principiem.</w:t>
            </w:r>
          </w:p>
          <w:p w14:paraId="0AC03945" w14:textId="77777777" w:rsidR="00B903C1" w:rsidRDefault="00DB6AB8">
            <w:pPr>
              <w:pStyle w:val="TableParagraph"/>
              <w:numPr>
                <w:ilvl w:val="0"/>
                <w:numId w:val="8"/>
              </w:numPr>
              <w:tabs>
                <w:tab w:val="left" w:pos="307"/>
              </w:tabs>
              <w:spacing w:line="229" w:lineRule="exact"/>
              <w:ind w:hanging="203"/>
              <w:rPr>
                <w:sz w:val="20"/>
              </w:rPr>
            </w:pPr>
            <w:r>
              <w:rPr>
                <w:sz w:val="20"/>
              </w:rPr>
              <w:t>Iepirkumu metodēm un optimālo pasūtījumu daudzumu aprēķinu</w:t>
            </w:r>
            <w:r>
              <w:rPr>
                <w:spacing w:val="-2"/>
                <w:sz w:val="20"/>
              </w:rPr>
              <w:t xml:space="preserve"> </w:t>
            </w:r>
            <w:r>
              <w:rPr>
                <w:sz w:val="20"/>
              </w:rPr>
              <w:t>metodēm.</w:t>
            </w:r>
          </w:p>
          <w:p w14:paraId="0B61C278" w14:textId="77777777" w:rsidR="00B903C1" w:rsidRDefault="00DB6AB8">
            <w:pPr>
              <w:pStyle w:val="TableParagraph"/>
              <w:numPr>
                <w:ilvl w:val="0"/>
                <w:numId w:val="8"/>
              </w:numPr>
              <w:tabs>
                <w:tab w:val="left" w:pos="307"/>
              </w:tabs>
              <w:spacing w:line="229" w:lineRule="exact"/>
              <w:ind w:hanging="203"/>
              <w:rPr>
                <w:sz w:val="20"/>
              </w:rPr>
            </w:pPr>
            <w:r>
              <w:rPr>
                <w:sz w:val="20"/>
              </w:rPr>
              <w:t>Materiālu piegāžu pasūtījumu kārtību, tās nepieciešamo dokumentāciju, to aizpildīšanas</w:t>
            </w:r>
            <w:r>
              <w:rPr>
                <w:spacing w:val="-4"/>
                <w:sz w:val="20"/>
              </w:rPr>
              <w:t xml:space="preserve"> </w:t>
            </w:r>
            <w:r>
              <w:rPr>
                <w:sz w:val="20"/>
              </w:rPr>
              <w:t>kārtību.</w:t>
            </w:r>
          </w:p>
          <w:p w14:paraId="406E2420" w14:textId="77777777" w:rsidR="00B903C1" w:rsidRDefault="00DB6AB8">
            <w:pPr>
              <w:pStyle w:val="TableParagraph"/>
              <w:numPr>
                <w:ilvl w:val="0"/>
                <w:numId w:val="8"/>
              </w:numPr>
              <w:tabs>
                <w:tab w:val="left" w:pos="307"/>
              </w:tabs>
              <w:ind w:hanging="203"/>
              <w:rPr>
                <w:sz w:val="20"/>
              </w:rPr>
            </w:pPr>
            <w:r>
              <w:rPr>
                <w:sz w:val="20"/>
              </w:rPr>
              <w:t>Piegāžu grafiku izpildes kontroles</w:t>
            </w:r>
            <w:r>
              <w:rPr>
                <w:spacing w:val="-5"/>
                <w:sz w:val="20"/>
              </w:rPr>
              <w:t xml:space="preserve"> </w:t>
            </w:r>
            <w:r>
              <w:rPr>
                <w:sz w:val="20"/>
              </w:rPr>
              <w:t>paņēmieniem.</w:t>
            </w:r>
          </w:p>
          <w:p w14:paraId="5C6CB1BF" w14:textId="77777777" w:rsidR="00B903C1" w:rsidRDefault="00B903C1">
            <w:pPr>
              <w:pStyle w:val="TableParagraph"/>
              <w:spacing w:before="1"/>
              <w:ind w:left="0"/>
              <w:rPr>
                <w:b/>
                <w:sz w:val="20"/>
              </w:rPr>
            </w:pPr>
          </w:p>
          <w:p w14:paraId="50EBC939" w14:textId="77777777" w:rsidR="00B903C1" w:rsidRDefault="00DB6AB8">
            <w:pPr>
              <w:pStyle w:val="TableParagraph"/>
              <w:ind w:left="104"/>
              <w:rPr>
                <w:sz w:val="20"/>
              </w:rPr>
            </w:pPr>
            <w:r>
              <w:rPr>
                <w:sz w:val="20"/>
              </w:rPr>
              <w:t>Otrajā daļā parāda praktiskās iemaņas saskaņā ar darba uzdevumiem:</w:t>
            </w:r>
          </w:p>
          <w:p w14:paraId="00936B93" w14:textId="77777777" w:rsidR="00B903C1" w:rsidRDefault="00DB6AB8">
            <w:pPr>
              <w:pStyle w:val="TableParagraph"/>
              <w:numPr>
                <w:ilvl w:val="0"/>
                <w:numId w:val="7"/>
              </w:numPr>
              <w:tabs>
                <w:tab w:val="left" w:pos="307"/>
              </w:tabs>
              <w:spacing w:before="1" w:line="229" w:lineRule="exact"/>
              <w:ind w:hanging="203"/>
              <w:rPr>
                <w:sz w:val="20"/>
              </w:rPr>
            </w:pPr>
            <w:r>
              <w:rPr>
                <w:sz w:val="20"/>
              </w:rPr>
              <w:t>Aprēķina optimālo materiālu daudzumu iepirkumam ražošanas procesa</w:t>
            </w:r>
            <w:r>
              <w:rPr>
                <w:spacing w:val="-3"/>
                <w:sz w:val="20"/>
              </w:rPr>
              <w:t xml:space="preserve"> </w:t>
            </w:r>
            <w:r>
              <w:rPr>
                <w:sz w:val="20"/>
              </w:rPr>
              <w:t>nodrošināšanai.</w:t>
            </w:r>
          </w:p>
          <w:p w14:paraId="32928E0A" w14:textId="77777777" w:rsidR="00B903C1" w:rsidRDefault="00DB6AB8">
            <w:pPr>
              <w:pStyle w:val="TableParagraph"/>
              <w:numPr>
                <w:ilvl w:val="0"/>
                <w:numId w:val="7"/>
              </w:numPr>
              <w:tabs>
                <w:tab w:val="left" w:pos="307"/>
              </w:tabs>
              <w:spacing w:line="229" w:lineRule="exact"/>
              <w:ind w:hanging="203"/>
              <w:rPr>
                <w:sz w:val="20"/>
              </w:rPr>
            </w:pPr>
            <w:r>
              <w:rPr>
                <w:sz w:val="20"/>
              </w:rPr>
              <w:t>Izveido materiālu piegāžu grafikus ražošanas</w:t>
            </w:r>
            <w:r>
              <w:rPr>
                <w:spacing w:val="-1"/>
                <w:sz w:val="20"/>
              </w:rPr>
              <w:t xml:space="preserve"> </w:t>
            </w:r>
            <w:r>
              <w:rPr>
                <w:sz w:val="20"/>
              </w:rPr>
              <w:t>uzņēmumam.</w:t>
            </w:r>
          </w:p>
          <w:p w14:paraId="3B5FF2D8" w14:textId="77777777" w:rsidR="00B903C1" w:rsidRDefault="00DB6AB8">
            <w:pPr>
              <w:pStyle w:val="TableParagraph"/>
              <w:numPr>
                <w:ilvl w:val="0"/>
                <w:numId w:val="7"/>
              </w:numPr>
              <w:tabs>
                <w:tab w:val="left" w:pos="307"/>
              </w:tabs>
              <w:ind w:hanging="203"/>
              <w:rPr>
                <w:sz w:val="20"/>
              </w:rPr>
            </w:pPr>
            <w:r>
              <w:rPr>
                <w:sz w:val="20"/>
              </w:rPr>
              <w:t>Lieto specifiskās loģistikas datorprogrammas ražošanas uzņēmuma</w:t>
            </w:r>
            <w:r>
              <w:rPr>
                <w:spacing w:val="-2"/>
                <w:sz w:val="20"/>
              </w:rPr>
              <w:t xml:space="preserve"> </w:t>
            </w:r>
            <w:r>
              <w:rPr>
                <w:sz w:val="20"/>
              </w:rPr>
              <w:t>apgādē.</w:t>
            </w:r>
          </w:p>
        </w:tc>
      </w:tr>
    </w:tbl>
    <w:p w14:paraId="3454C125" w14:textId="77777777" w:rsidR="00B903C1" w:rsidRDefault="00B903C1">
      <w:pPr>
        <w:rPr>
          <w:sz w:val="20"/>
        </w:rPr>
        <w:sectPr w:rsidR="00B903C1">
          <w:pgSz w:w="16840" w:h="11910" w:orient="landscape"/>
          <w:pgMar w:top="2440" w:right="560" w:bottom="1120" w:left="1400" w:header="709" w:footer="755" w:gutter="0"/>
          <w:cols w:space="720"/>
        </w:sectPr>
      </w:pPr>
    </w:p>
    <w:p w14:paraId="32827864"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3"/>
        <w:gridCol w:w="10463"/>
      </w:tblGrid>
      <w:tr w:rsidR="00B903C1" w14:paraId="7810F202" w14:textId="77777777">
        <w:trPr>
          <w:trHeight w:val="1149"/>
        </w:trPr>
        <w:tc>
          <w:tcPr>
            <w:tcW w:w="3683" w:type="dxa"/>
            <w:shd w:val="clear" w:color="auto" w:fill="D9D9D9"/>
          </w:tcPr>
          <w:p w14:paraId="525166E6" w14:textId="77777777" w:rsidR="00B903C1" w:rsidRDefault="00B903C1">
            <w:pPr>
              <w:pStyle w:val="TableParagraph"/>
              <w:spacing w:before="9"/>
              <w:ind w:left="0"/>
              <w:rPr>
                <w:b/>
                <w:sz w:val="25"/>
              </w:rPr>
            </w:pPr>
          </w:p>
          <w:p w14:paraId="17E565D7" w14:textId="77777777" w:rsidR="00B903C1" w:rsidRDefault="00DB6AB8">
            <w:pPr>
              <w:pStyle w:val="TableParagraph"/>
              <w:ind w:left="1291" w:right="852" w:hanging="411"/>
              <w:rPr>
                <w:b/>
                <w:sz w:val="24"/>
              </w:rPr>
            </w:pPr>
            <w:r>
              <w:rPr>
                <w:b/>
                <w:sz w:val="24"/>
              </w:rPr>
              <w:t>Moduļa nozīme un vieta kartē</w:t>
            </w:r>
          </w:p>
        </w:tc>
        <w:tc>
          <w:tcPr>
            <w:tcW w:w="10463" w:type="dxa"/>
          </w:tcPr>
          <w:p w14:paraId="5680AC3D" w14:textId="77777777" w:rsidR="00B903C1" w:rsidRDefault="00B903C1">
            <w:pPr>
              <w:pStyle w:val="TableParagraph"/>
              <w:spacing w:before="5"/>
              <w:ind w:left="0"/>
              <w:rPr>
                <w:b/>
                <w:sz w:val="19"/>
              </w:rPr>
            </w:pPr>
          </w:p>
          <w:p w14:paraId="215C96C6" w14:textId="77777777" w:rsidR="00B903C1" w:rsidRDefault="00DB6AB8">
            <w:pPr>
              <w:pStyle w:val="TableParagraph"/>
              <w:ind w:left="104" w:right="101"/>
              <w:jc w:val="both"/>
              <w:rPr>
                <w:sz w:val="20"/>
              </w:rPr>
            </w:pPr>
            <w:r>
              <w:rPr>
                <w:sz w:val="20"/>
              </w:rPr>
              <w:t>Modulis "Ražošanas apgādes loģistika" ir apgūstams programmas C daļā. Tas ir brīvās izvēles modulis, kurš padziļina zināšanas un prasmes ražošanas apgādes loģistikā. Modulis apgūstams pirms noslēdzošā moduļa "Loģistikas darbinieka prakse".</w:t>
            </w:r>
          </w:p>
        </w:tc>
      </w:tr>
    </w:tbl>
    <w:p w14:paraId="3D212CE4" w14:textId="77777777" w:rsidR="00B903C1" w:rsidRDefault="00B903C1">
      <w:pPr>
        <w:jc w:val="both"/>
        <w:rPr>
          <w:sz w:val="20"/>
        </w:rPr>
        <w:sectPr w:rsidR="00B903C1">
          <w:pgSz w:w="16840" w:h="11910" w:orient="landscape"/>
          <w:pgMar w:top="2440" w:right="560" w:bottom="1120" w:left="1400" w:header="709" w:footer="755" w:gutter="0"/>
          <w:cols w:space="720"/>
        </w:sectPr>
      </w:pPr>
    </w:p>
    <w:p w14:paraId="3CC3EB8A" w14:textId="77777777" w:rsidR="00B903C1" w:rsidRDefault="00B903C1">
      <w:pPr>
        <w:pStyle w:val="BodyText"/>
        <w:spacing w:before="9"/>
        <w:rPr>
          <w:b/>
          <w:sz w:val="16"/>
        </w:rPr>
      </w:pPr>
    </w:p>
    <w:p w14:paraId="432FD643" w14:textId="77777777" w:rsidR="00B903C1" w:rsidRDefault="00DB6AB8">
      <w:pPr>
        <w:spacing w:before="89"/>
        <w:ind w:left="2135" w:right="2405"/>
        <w:jc w:val="center"/>
        <w:rPr>
          <w:b/>
          <w:sz w:val="28"/>
        </w:rPr>
      </w:pPr>
      <w:r>
        <w:rPr>
          <w:b/>
          <w:sz w:val="28"/>
        </w:rPr>
        <w:t>MODUĻA "Ražošanas apgādes loģistika" SATURS</w:t>
      </w:r>
    </w:p>
    <w:p w14:paraId="1D3BACF9"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1921"/>
        <w:gridCol w:w="2160"/>
        <w:gridCol w:w="1942"/>
        <w:gridCol w:w="2038"/>
        <w:gridCol w:w="1681"/>
        <w:gridCol w:w="2379"/>
      </w:tblGrid>
      <w:tr w:rsidR="00B903C1" w14:paraId="4DB73D33" w14:textId="77777777">
        <w:trPr>
          <w:trHeight w:val="552"/>
        </w:trPr>
        <w:tc>
          <w:tcPr>
            <w:tcW w:w="2026" w:type="dxa"/>
            <w:vMerge w:val="restart"/>
            <w:shd w:val="clear" w:color="auto" w:fill="D9D9D9"/>
          </w:tcPr>
          <w:p w14:paraId="15677DC3" w14:textId="77777777" w:rsidR="00B903C1" w:rsidRDefault="00B903C1">
            <w:pPr>
              <w:pStyle w:val="TableParagraph"/>
              <w:ind w:left="0"/>
              <w:rPr>
                <w:b/>
                <w:sz w:val="26"/>
              </w:rPr>
            </w:pPr>
          </w:p>
          <w:p w14:paraId="3E50693F" w14:textId="77777777" w:rsidR="00B903C1" w:rsidRDefault="00B903C1">
            <w:pPr>
              <w:pStyle w:val="TableParagraph"/>
              <w:spacing w:before="3"/>
              <w:ind w:left="0"/>
              <w:rPr>
                <w:b/>
                <w:sz w:val="34"/>
              </w:rPr>
            </w:pPr>
          </w:p>
          <w:p w14:paraId="2DE273B3" w14:textId="77777777" w:rsidR="00B903C1" w:rsidRDefault="00DB6AB8">
            <w:pPr>
              <w:pStyle w:val="TableParagraph"/>
              <w:ind w:left="566" w:right="236" w:hanging="300"/>
              <w:rPr>
                <w:b/>
                <w:sz w:val="24"/>
              </w:rPr>
            </w:pPr>
            <w:r>
              <w:rPr>
                <w:b/>
                <w:sz w:val="24"/>
              </w:rPr>
              <w:t>Sasniedzamais rezultāts</w:t>
            </w:r>
          </w:p>
        </w:tc>
        <w:tc>
          <w:tcPr>
            <w:tcW w:w="1921" w:type="dxa"/>
            <w:vMerge w:val="restart"/>
            <w:shd w:val="clear" w:color="auto" w:fill="D9D9D9"/>
          </w:tcPr>
          <w:p w14:paraId="637D5D63" w14:textId="77777777" w:rsidR="00B903C1" w:rsidRDefault="00B903C1">
            <w:pPr>
              <w:pStyle w:val="TableParagraph"/>
              <w:ind w:left="0"/>
              <w:rPr>
                <w:b/>
                <w:sz w:val="26"/>
              </w:rPr>
            </w:pPr>
          </w:p>
          <w:p w14:paraId="5B74841E" w14:textId="77777777" w:rsidR="00B903C1" w:rsidRDefault="00B903C1">
            <w:pPr>
              <w:pStyle w:val="TableParagraph"/>
              <w:ind w:left="0"/>
              <w:rPr>
                <w:b/>
                <w:sz w:val="26"/>
              </w:rPr>
            </w:pPr>
          </w:p>
          <w:p w14:paraId="1FFD54FB" w14:textId="77777777" w:rsidR="00B903C1" w:rsidRDefault="00DB6AB8">
            <w:pPr>
              <w:pStyle w:val="TableParagraph"/>
              <w:spacing w:before="232"/>
              <w:ind w:left="578"/>
              <w:rPr>
                <w:b/>
                <w:sz w:val="24"/>
              </w:rPr>
            </w:pPr>
            <w:r>
              <w:rPr>
                <w:b/>
                <w:sz w:val="24"/>
              </w:rPr>
              <w:t>Temats</w:t>
            </w:r>
          </w:p>
        </w:tc>
        <w:tc>
          <w:tcPr>
            <w:tcW w:w="2160" w:type="dxa"/>
            <w:vMerge w:val="restart"/>
            <w:shd w:val="clear" w:color="auto" w:fill="D9D9D9"/>
          </w:tcPr>
          <w:p w14:paraId="54B1F21B" w14:textId="77777777" w:rsidR="00B903C1" w:rsidRDefault="00B903C1">
            <w:pPr>
              <w:pStyle w:val="TableParagraph"/>
              <w:ind w:left="0"/>
              <w:rPr>
                <w:b/>
                <w:sz w:val="26"/>
              </w:rPr>
            </w:pPr>
          </w:p>
          <w:p w14:paraId="49A1D63E" w14:textId="77777777" w:rsidR="00B903C1" w:rsidRDefault="00B903C1">
            <w:pPr>
              <w:pStyle w:val="TableParagraph"/>
              <w:spacing w:before="3"/>
              <w:ind w:left="0"/>
              <w:rPr>
                <w:b/>
                <w:sz w:val="34"/>
              </w:rPr>
            </w:pPr>
          </w:p>
          <w:p w14:paraId="60A4D998" w14:textId="77777777" w:rsidR="00B903C1" w:rsidRDefault="00DB6AB8">
            <w:pPr>
              <w:pStyle w:val="TableParagraph"/>
              <w:ind w:left="765" w:right="451" w:hanging="267"/>
              <w:rPr>
                <w:b/>
                <w:sz w:val="24"/>
              </w:rPr>
            </w:pPr>
            <w:r>
              <w:rPr>
                <w:b/>
                <w:sz w:val="24"/>
              </w:rPr>
              <w:t>Ieteicamais saturs</w:t>
            </w:r>
          </w:p>
        </w:tc>
        <w:tc>
          <w:tcPr>
            <w:tcW w:w="3980" w:type="dxa"/>
            <w:gridSpan w:val="2"/>
            <w:shd w:val="clear" w:color="auto" w:fill="D9D9D9"/>
          </w:tcPr>
          <w:p w14:paraId="2F3C8A97" w14:textId="77777777" w:rsidR="00B903C1" w:rsidRDefault="00DB6AB8">
            <w:pPr>
              <w:pStyle w:val="TableParagraph"/>
              <w:spacing w:line="273" w:lineRule="exact"/>
              <w:ind w:left="713" w:right="709"/>
              <w:jc w:val="center"/>
              <w:rPr>
                <w:b/>
                <w:sz w:val="24"/>
              </w:rPr>
            </w:pPr>
            <w:r>
              <w:rPr>
                <w:b/>
                <w:sz w:val="24"/>
              </w:rPr>
              <w:t>Mācību sasniegumu</w:t>
            </w:r>
          </w:p>
          <w:p w14:paraId="409D8BB0" w14:textId="77777777" w:rsidR="00B903C1" w:rsidRDefault="00DB6AB8">
            <w:pPr>
              <w:pStyle w:val="TableParagraph"/>
              <w:spacing w:line="259" w:lineRule="exact"/>
              <w:ind w:left="713" w:right="709"/>
              <w:jc w:val="center"/>
              <w:rPr>
                <w:b/>
                <w:sz w:val="24"/>
              </w:rPr>
            </w:pPr>
            <w:r>
              <w:rPr>
                <w:b/>
                <w:sz w:val="24"/>
              </w:rPr>
              <w:t>apguves līmeņu apraksti</w:t>
            </w:r>
          </w:p>
        </w:tc>
        <w:tc>
          <w:tcPr>
            <w:tcW w:w="4060" w:type="dxa"/>
            <w:gridSpan w:val="2"/>
            <w:shd w:val="clear" w:color="auto" w:fill="D9D9D9"/>
          </w:tcPr>
          <w:p w14:paraId="7704A7B1" w14:textId="77777777" w:rsidR="00B903C1" w:rsidRDefault="00DB6AB8">
            <w:pPr>
              <w:pStyle w:val="TableParagraph"/>
              <w:spacing w:line="273" w:lineRule="exact"/>
              <w:ind w:left="1238" w:right="1237"/>
              <w:jc w:val="center"/>
              <w:rPr>
                <w:b/>
                <w:sz w:val="24"/>
              </w:rPr>
            </w:pPr>
            <w:r>
              <w:rPr>
                <w:b/>
                <w:sz w:val="24"/>
              </w:rPr>
              <w:t>Metodiskais</w:t>
            </w:r>
          </w:p>
          <w:p w14:paraId="08A21974" w14:textId="77777777" w:rsidR="00B903C1" w:rsidRDefault="00DB6AB8">
            <w:pPr>
              <w:pStyle w:val="TableParagraph"/>
              <w:spacing w:line="259" w:lineRule="exact"/>
              <w:ind w:left="1238" w:right="1237"/>
              <w:jc w:val="center"/>
              <w:rPr>
                <w:b/>
                <w:sz w:val="24"/>
              </w:rPr>
            </w:pPr>
            <w:r>
              <w:rPr>
                <w:b/>
                <w:sz w:val="24"/>
              </w:rPr>
              <w:t>nodrošinājums</w:t>
            </w:r>
          </w:p>
        </w:tc>
      </w:tr>
      <w:tr w:rsidR="00B903C1" w14:paraId="5D7A4D88" w14:textId="77777777">
        <w:trPr>
          <w:trHeight w:val="1379"/>
        </w:trPr>
        <w:tc>
          <w:tcPr>
            <w:tcW w:w="2026" w:type="dxa"/>
            <w:vMerge/>
            <w:tcBorders>
              <w:top w:val="nil"/>
            </w:tcBorders>
            <w:shd w:val="clear" w:color="auto" w:fill="D9D9D9"/>
          </w:tcPr>
          <w:p w14:paraId="09B3A100" w14:textId="77777777" w:rsidR="00B903C1" w:rsidRDefault="00B903C1">
            <w:pPr>
              <w:rPr>
                <w:sz w:val="2"/>
                <w:szCs w:val="2"/>
              </w:rPr>
            </w:pPr>
          </w:p>
        </w:tc>
        <w:tc>
          <w:tcPr>
            <w:tcW w:w="1921" w:type="dxa"/>
            <w:vMerge/>
            <w:tcBorders>
              <w:top w:val="nil"/>
            </w:tcBorders>
            <w:shd w:val="clear" w:color="auto" w:fill="D9D9D9"/>
          </w:tcPr>
          <w:p w14:paraId="4B343DD0" w14:textId="77777777" w:rsidR="00B903C1" w:rsidRDefault="00B903C1">
            <w:pPr>
              <w:rPr>
                <w:sz w:val="2"/>
                <w:szCs w:val="2"/>
              </w:rPr>
            </w:pPr>
          </w:p>
        </w:tc>
        <w:tc>
          <w:tcPr>
            <w:tcW w:w="2160" w:type="dxa"/>
            <w:vMerge/>
            <w:tcBorders>
              <w:top w:val="nil"/>
            </w:tcBorders>
            <w:shd w:val="clear" w:color="auto" w:fill="D9D9D9"/>
          </w:tcPr>
          <w:p w14:paraId="2E3432F9" w14:textId="77777777" w:rsidR="00B903C1" w:rsidRDefault="00B903C1">
            <w:pPr>
              <w:rPr>
                <w:sz w:val="2"/>
                <w:szCs w:val="2"/>
              </w:rPr>
            </w:pPr>
          </w:p>
        </w:tc>
        <w:tc>
          <w:tcPr>
            <w:tcW w:w="1942" w:type="dxa"/>
            <w:shd w:val="clear" w:color="auto" w:fill="D9D9D9"/>
          </w:tcPr>
          <w:p w14:paraId="23944F34" w14:textId="77777777" w:rsidR="00B903C1" w:rsidRDefault="00B903C1">
            <w:pPr>
              <w:pStyle w:val="TableParagraph"/>
              <w:spacing w:before="9"/>
              <w:ind w:left="0"/>
              <w:rPr>
                <w:b/>
                <w:sz w:val="35"/>
              </w:rPr>
            </w:pPr>
          </w:p>
          <w:p w14:paraId="0BAF4214" w14:textId="77777777" w:rsidR="00B903C1" w:rsidRDefault="00DB6AB8">
            <w:pPr>
              <w:pStyle w:val="TableParagraph"/>
              <w:ind w:left="160" w:right="131" w:firstLine="484"/>
              <w:rPr>
                <w:b/>
                <w:sz w:val="24"/>
              </w:rPr>
            </w:pPr>
            <w:r>
              <w:rPr>
                <w:b/>
                <w:sz w:val="24"/>
              </w:rPr>
              <w:t>Vidējs apguves līmenis</w:t>
            </w:r>
          </w:p>
        </w:tc>
        <w:tc>
          <w:tcPr>
            <w:tcW w:w="2038" w:type="dxa"/>
            <w:shd w:val="clear" w:color="auto" w:fill="D9D9D9"/>
          </w:tcPr>
          <w:p w14:paraId="5D86B7FB" w14:textId="77777777" w:rsidR="00B903C1" w:rsidRDefault="00B903C1">
            <w:pPr>
              <w:pStyle w:val="TableParagraph"/>
              <w:spacing w:before="9"/>
              <w:ind w:left="0"/>
              <w:rPr>
                <w:b/>
                <w:sz w:val="35"/>
              </w:rPr>
            </w:pPr>
          </w:p>
          <w:p w14:paraId="144CF34D" w14:textId="77777777" w:rsidR="00B903C1" w:rsidRDefault="00DB6AB8">
            <w:pPr>
              <w:pStyle w:val="TableParagraph"/>
              <w:ind w:left="208" w:right="179" w:firstLine="336"/>
              <w:rPr>
                <w:b/>
                <w:sz w:val="24"/>
              </w:rPr>
            </w:pPr>
            <w:r>
              <w:rPr>
                <w:b/>
                <w:sz w:val="24"/>
              </w:rPr>
              <w:t>Optimāls apguves līmenis</w:t>
            </w:r>
          </w:p>
        </w:tc>
        <w:tc>
          <w:tcPr>
            <w:tcW w:w="1681" w:type="dxa"/>
            <w:shd w:val="clear" w:color="auto" w:fill="D9D9D9"/>
          </w:tcPr>
          <w:p w14:paraId="671E7FA7" w14:textId="77777777" w:rsidR="00B903C1" w:rsidRDefault="00DB6AB8">
            <w:pPr>
              <w:pStyle w:val="TableParagraph"/>
              <w:ind w:left="140" w:right="135" w:firstLine="4"/>
              <w:jc w:val="center"/>
              <w:rPr>
                <w:b/>
                <w:sz w:val="24"/>
              </w:rPr>
            </w:pPr>
            <w:r>
              <w:rPr>
                <w:b/>
                <w:sz w:val="24"/>
              </w:rPr>
              <w:t>Metodiskie paņēmieni un mācību organizācijas</w:t>
            </w:r>
          </w:p>
          <w:p w14:paraId="181409BB" w14:textId="77777777" w:rsidR="00B903C1" w:rsidRDefault="00DB6AB8">
            <w:pPr>
              <w:pStyle w:val="TableParagraph"/>
              <w:spacing w:line="259" w:lineRule="exact"/>
              <w:ind w:left="457" w:right="453"/>
              <w:jc w:val="center"/>
              <w:rPr>
                <w:b/>
                <w:sz w:val="24"/>
              </w:rPr>
            </w:pPr>
            <w:r>
              <w:rPr>
                <w:b/>
                <w:sz w:val="24"/>
              </w:rPr>
              <w:t>formas</w:t>
            </w:r>
          </w:p>
        </w:tc>
        <w:tc>
          <w:tcPr>
            <w:tcW w:w="2379" w:type="dxa"/>
            <w:shd w:val="clear" w:color="auto" w:fill="D9D9D9"/>
          </w:tcPr>
          <w:p w14:paraId="53C5F92A" w14:textId="77777777" w:rsidR="00B903C1" w:rsidRDefault="00B903C1">
            <w:pPr>
              <w:pStyle w:val="TableParagraph"/>
              <w:spacing w:before="9"/>
              <w:ind w:left="0"/>
              <w:rPr>
                <w:b/>
                <w:sz w:val="35"/>
              </w:rPr>
            </w:pPr>
          </w:p>
          <w:p w14:paraId="6CF49CDE" w14:textId="77777777" w:rsidR="00B903C1" w:rsidRDefault="00DB6AB8">
            <w:pPr>
              <w:pStyle w:val="TableParagraph"/>
              <w:ind w:left="597" w:right="595"/>
              <w:jc w:val="center"/>
              <w:rPr>
                <w:b/>
                <w:sz w:val="24"/>
              </w:rPr>
            </w:pPr>
            <w:r>
              <w:rPr>
                <w:b/>
                <w:sz w:val="24"/>
              </w:rPr>
              <w:t>Idejas</w:t>
            </w:r>
          </w:p>
          <w:p w14:paraId="7F32DDF7" w14:textId="77777777" w:rsidR="00B903C1" w:rsidRDefault="00DB6AB8">
            <w:pPr>
              <w:pStyle w:val="TableParagraph"/>
              <w:ind w:left="597" w:right="597"/>
              <w:jc w:val="center"/>
              <w:rPr>
                <w:b/>
                <w:sz w:val="24"/>
              </w:rPr>
            </w:pPr>
            <w:r>
              <w:rPr>
                <w:b/>
                <w:sz w:val="24"/>
              </w:rPr>
              <w:t>īstenošanai</w:t>
            </w:r>
          </w:p>
        </w:tc>
      </w:tr>
      <w:tr w:rsidR="00B903C1" w14:paraId="084F11D7" w14:textId="77777777">
        <w:trPr>
          <w:trHeight w:val="1152"/>
        </w:trPr>
        <w:tc>
          <w:tcPr>
            <w:tcW w:w="2026" w:type="dxa"/>
            <w:vMerge w:val="restart"/>
          </w:tcPr>
          <w:p w14:paraId="37FD3D8A" w14:textId="77777777" w:rsidR="00B903C1" w:rsidRDefault="00DB6AB8">
            <w:pPr>
              <w:pStyle w:val="TableParagraph"/>
              <w:ind w:right="372"/>
              <w:rPr>
                <w:sz w:val="20"/>
              </w:rPr>
            </w:pPr>
            <w:r>
              <w:rPr>
                <w:sz w:val="20"/>
              </w:rPr>
              <w:t>1. Spēj: aprēķināt optimālo materiālu daudzumu</w:t>
            </w:r>
          </w:p>
          <w:p w14:paraId="092E9687" w14:textId="77777777" w:rsidR="00B903C1" w:rsidRDefault="00DB6AB8">
            <w:pPr>
              <w:pStyle w:val="TableParagraph"/>
              <w:rPr>
                <w:sz w:val="20"/>
              </w:rPr>
            </w:pPr>
            <w:r>
              <w:rPr>
                <w:sz w:val="20"/>
              </w:rPr>
              <w:t>iepirkumam ražošanas procesa</w:t>
            </w:r>
          </w:p>
          <w:p w14:paraId="5B515FC8" w14:textId="77777777" w:rsidR="00B903C1" w:rsidRDefault="00DB6AB8">
            <w:pPr>
              <w:pStyle w:val="TableParagraph"/>
              <w:spacing w:line="229" w:lineRule="exact"/>
              <w:rPr>
                <w:sz w:val="20"/>
              </w:rPr>
            </w:pPr>
            <w:r>
              <w:rPr>
                <w:sz w:val="20"/>
              </w:rPr>
              <w:t>nodrošināšanai</w:t>
            </w:r>
          </w:p>
          <w:p w14:paraId="5BD451F9" w14:textId="77777777" w:rsidR="00B903C1" w:rsidRDefault="00DB6AB8">
            <w:pPr>
              <w:pStyle w:val="TableParagraph"/>
              <w:ind w:right="89"/>
              <w:rPr>
                <w:sz w:val="20"/>
              </w:rPr>
            </w:pPr>
            <w:r>
              <w:rPr>
                <w:sz w:val="20"/>
              </w:rPr>
              <w:t>sadarbībā ar ražošanas daļu.</w:t>
            </w:r>
          </w:p>
          <w:p w14:paraId="7B59A0E2" w14:textId="77777777" w:rsidR="00B903C1" w:rsidRDefault="00B903C1">
            <w:pPr>
              <w:pStyle w:val="TableParagraph"/>
              <w:spacing w:before="7"/>
              <w:ind w:left="0"/>
              <w:rPr>
                <w:b/>
                <w:sz w:val="19"/>
              </w:rPr>
            </w:pPr>
          </w:p>
          <w:p w14:paraId="387DFFBA" w14:textId="77777777" w:rsidR="00B903C1" w:rsidRDefault="00DB6AB8">
            <w:pPr>
              <w:pStyle w:val="TableParagraph"/>
              <w:rPr>
                <w:sz w:val="20"/>
              </w:rPr>
            </w:pPr>
            <w:r>
              <w:rPr>
                <w:sz w:val="20"/>
              </w:rPr>
              <w:t>Zina: iepirkumu</w:t>
            </w:r>
          </w:p>
          <w:p w14:paraId="54C865B3" w14:textId="77777777" w:rsidR="00B903C1" w:rsidRDefault="00DB6AB8">
            <w:pPr>
              <w:pStyle w:val="TableParagraph"/>
              <w:ind w:right="117"/>
              <w:rPr>
                <w:sz w:val="20"/>
              </w:rPr>
            </w:pPr>
            <w:r>
              <w:rPr>
                <w:sz w:val="20"/>
              </w:rPr>
              <w:t>metodes un optimālo pasūtījumu daudzumu aprēķinu metodes.</w:t>
            </w:r>
          </w:p>
          <w:p w14:paraId="26F269C8" w14:textId="77777777" w:rsidR="00B903C1" w:rsidRDefault="00B903C1">
            <w:pPr>
              <w:pStyle w:val="TableParagraph"/>
              <w:ind w:left="0"/>
              <w:rPr>
                <w:b/>
                <w:sz w:val="20"/>
              </w:rPr>
            </w:pPr>
          </w:p>
          <w:p w14:paraId="3CD0EAC2" w14:textId="77777777" w:rsidR="00B903C1" w:rsidRDefault="00DB6AB8">
            <w:pPr>
              <w:pStyle w:val="TableParagraph"/>
              <w:ind w:right="550"/>
              <w:rPr>
                <w:sz w:val="20"/>
              </w:rPr>
            </w:pPr>
            <w:r>
              <w:rPr>
                <w:sz w:val="20"/>
              </w:rPr>
              <w:t>Izprot: materiālu pasūtīšanas un</w:t>
            </w:r>
          </w:p>
          <w:p w14:paraId="35CAEACB" w14:textId="77777777" w:rsidR="00B903C1" w:rsidRDefault="00DB6AB8">
            <w:pPr>
              <w:pStyle w:val="TableParagraph"/>
              <w:spacing w:before="1"/>
              <w:ind w:right="236"/>
              <w:rPr>
                <w:sz w:val="20"/>
              </w:rPr>
            </w:pPr>
            <w:r>
              <w:rPr>
                <w:sz w:val="20"/>
              </w:rPr>
              <w:t xml:space="preserve">iepirkumu </w:t>
            </w:r>
            <w:r>
              <w:rPr>
                <w:spacing w:val="-3"/>
                <w:sz w:val="20"/>
              </w:rPr>
              <w:t xml:space="preserve">metožu </w:t>
            </w:r>
            <w:r>
              <w:rPr>
                <w:sz w:val="20"/>
              </w:rPr>
              <w:t>priekšrocības</w:t>
            </w:r>
            <w:r>
              <w:rPr>
                <w:spacing w:val="-2"/>
                <w:sz w:val="20"/>
              </w:rPr>
              <w:t xml:space="preserve"> </w:t>
            </w:r>
            <w:r>
              <w:rPr>
                <w:sz w:val="20"/>
              </w:rPr>
              <w:t>un</w:t>
            </w:r>
          </w:p>
          <w:p w14:paraId="449E512D" w14:textId="77777777" w:rsidR="00B903C1" w:rsidRDefault="00DB6AB8">
            <w:pPr>
              <w:pStyle w:val="TableParagraph"/>
              <w:ind w:right="320"/>
              <w:rPr>
                <w:sz w:val="20"/>
              </w:rPr>
            </w:pPr>
            <w:r>
              <w:rPr>
                <w:sz w:val="20"/>
              </w:rPr>
              <w:t>trūkumus</w:t>
            </w:r>
            <w:r>
              <w:rPr>
                <w:spacing w:val="-14"/>
                <w:sz w:val="20"/>
              </w:rPr>
              <w:t xml:space="preserve"> </w:t>
            </w:r>
            <w:r>
              <w:rPr>
                <w:sz w:val="20"/>
              </w:rPr>
              <w:t>ražošanas procesu</w:t>
            </w:r>
            <w:r>
              <w:rPr>
                <w:spacing w:val="-2"/>
                <w:sz w:val="20"/>
              </w:rPr>
              <w:t xml:space="preserve"> </w:t>
            </w:r>
            <w:r>
              <w:rPr>
                <w:sz w:val="20"/>
              </w:rPr>
              <w:t>apgādei.</w:t>
            </w:r>
          </w:p>
        </w:tc>
        <w:tc>
          <w:tcPr>
            <w:tcW w:w="1921" w:type="dxa"/>
            <w:vMerge w:val="restart"/>
          </w:tcPr>
          <w:p w14:paraId="089D069D" w14:textId="77777777" w:rsidR="00B903C1" w:rsidRDefault="00DB6AB8">
            <w:pPr>
              <w:pStyle w:val="TableParagraph"/>
              <w:spacing w:line="223" w:lineRule="exact"/>
              <w:rPr>
                <w:sz w:val="20"/>
              </w:rPr>
            </w:pPr>
            <w:r>
              <w:rPr>
                <w:sz w:val="20"/>
              </w:rPr>
              <w:t>1.1. Ražošanas</w:t>
            </w:r>
          </w:p>
          <w:p w14:paraId="0B1371A8" w14:textId="77777777" w:rsidR="00B903C1" w:rsidRDefault="00DB6AB8">
            <w:pPr>
              <w:pStyle w:val="TableParagraph"/>
              <w:ind w:right="339"/>
              <w:rPr>
                <w:sz w:val="20"/>
              </w:rPr>
            </w:pPr>
            <w:r>
              <w:rPr>
                <w:sz w:val="20"/>
              </w:rPr>
              <w:t>apgādes būtība un iepirkumu daļas funkcijas.</w:t>
            </w:r>
          </w:p>
          <w:p w14:paraId="03FBEB7D" w14:textId="77777777" w:rsidR="00B903C1" w:rsidRDefault="00B903C1">
            <w:pPr>
              <w:pStyle w:val="TableParagraph"/>
              <w:spacing w:before="2"/>
              <w:ind w:left="0"/>
              <w:rPr>
                <w:b/>
                <w:sz w:val="20"/>
              </w:rPr>
            </w:pPr>
          </w:p>
          <w:p w14:paraId="7285C963" w14:textId="77777777" w:rsidR="00B903C1" w:rsidRDefault="00DB6AB8">
            <w:pPr>
              <w:pStyle w:val="TableParagraph"/>
              <w:ind w:right="125"/>
              <w:rPr>
                <w:sz w:val="20"/>
              </w:rPr>
            </w:pPr>
            <w:r>
              <w:rPr>
                <w:sz w:val="20"/>
              </w:rPr>
              <w:t>(5% no moduļa kopējā apjoma)</w:t>
            </w:r>
          </w:p>
        </w:tc>
        <w:tc>
          <w:tcPr>
            <w:tcW w:w="2160" w:type="dxa"/>
          </w:tcPr>
          <w:p w14:paraId="118BD6E6" w14:textId="77777777" w:rsidR="00B903C1" w:rsidRDefault="00DB6AB8">
            <w:pPr>
              <w:pStyle w:val="TableParagraph"/>
              <w:ind w:right="451"/>
              <w:rPr>
                <w:sz w:val="20"/>
              </w:rPr>
            </w:pPr>
            <w:r>
              <w:rPr>
                <w:sz w:val="20"/>
              </w:rPr>
              <w:t>1.1.1. Ražošanas uzņēmuma apgādes principi.</w:t>
            </w:r>
          </w:p>
        </w:tc>
        <w:tc>
          <w:tcPr>
            <w:tcW w:w="1942" w:type="dxa"/>
          </w:tcPr>
          <w:p w14:paraId="3CBFF9D1" w14:textId="77777777" w:rsidR="00B903C1" w:rsidRDefault="00DB6AB8">
            <w:pPr>
              <w:pStyle w:val="TableParagraph"/>
              <w:ind w:right="233"/>
              <w:rPr>
                <w:sz w:val="20"/>
              </w:rPr>
            </w:pPr>
            <w:r>
              <w:rPr>
                <w:sz w:val="20"/>
              </w:rPr>
              <w:t>Nosauc ražošanas uzņēmuma apgādes principus.</w:t>
            </w:r>
          </w:p>
        </w:tc>
        <w:tc>
          <w:tcPr>
            <w:tcW w:w="2038" w:type="dxa"/>
          </w:tcPr>
          <w:p w14:paraId="2BDF8C9C" w14:textId="77777777" w:rsidR="00B903C1" w:rsidRDefault="00DB6AB8">
            <w:pPr>
              <w:pStyle w:val="TableParagraph"/>
              <w:ind w:right="179"/>
              <w:rPr>
                <w:sz w:val="20"/>
              </w:rPr>
            </w:pPr>
            <w:r>
              <w:rPr>
                <w:sz w:val="20"/>
              </w:rPr>
              <w:t>Raksturo ražošanas uzņēmuma apgādes principus, pamato to ievērošanas</w:t>
            </w:r>
          </w:p>
          <w:p w14:paraId="3A2213AA" w14:textId="77777777" w:rsidR="00B903C1" w:rsidRDefault="00DB6AB8">
            <w:pPr>
              <w:pStyle w:val="TableParagraph"/>
              <w:spacing w:line="217" w:lineRule="exact"/>
              <w:rPr>
                <w:sz w:val="20"/>
              </w:rPr>
            </w:pPr>
            <w:r>
              <w:rPr>
                <w:sz w:val="20"/>
              </w:rPr>
              <w:t>nepieciešamību.</w:t>
            </w:r>
          </w:p>
        </w:tc>
        <w:tc>
          <w:tcPr>
            <w:tcW w:w="1681" w:type="dxa"/>
            <w:vMerge w:val="restart"/>
          </w:tcPr>
          <w:p w14:paraId="4859362D" w14:textId="77777777" w:rsidR="00B903C1" w:rsidRDefault="00DB6AB8">
            <w:pPr>
              <w:pStyle w:val="TableParagraph"/>
              <w:ind w:right="155"/>
              <w:rPr>
                <w:sz w:val="20"/>
              </w:rPr>
            </w:pPr>
            <w:r>
              <w:rPr>
                <w:sz w:val="20"/>
              </w:rPr>
              <w:t>Jautāšana un atbildēšana.</w:t>
            </w:r>
          </w:p>
        </w:tc>
        <w:tc>
          <w:tcPr>
            <w:tcW w:w="2379" w:type="dxa"/>
            <w:vMerge w:val="restart"/>
          </w:tcPr>
          <w:p w14:paraId="218038E3" w14:textId="77777777" w:rsidR="00B903C1" w:rsidRDefault="00DB6AB8">
            <w:pPr>
              <w:pStyle w:val="TableParagraph"/>
              <w:ind w:left="104" w:right="256"/>
              <w:rPr>
                <w:sz w:val="20"/>
              </w:rPr>
            </w:pPr>
            <w:r>
              <w:rPr>
                <w:sz w:val="20"/>
              </w:rPr>
              <w:t>Izglītojamie sagatavo jautājumus par tēmu "Ražošanas uzņēmuma apgādes principi un</w:t>
            </w:r>
          </w:p>
          <w:p w14:paraId="4F131C74" w14:textId="77777777" w:rsidR="00B903C1" w:rsidRDefault="00DB6AB8">
            <w:pPr>
              <w:pStyle w:val="TableParagraph"/>
              <w:ind w:left="104" w:right="474"/>
              <w:rPr>
                <w:sz w:val="20"/>
              </w:rPr>
            </w:pPr>
            <w:r>
              <w:rPr>
                <w:sz w:val="20"/>
              </w:rPr>
              <w:t>iepirkuma daļas funkcijas", savstarpēji</w:t>
            </w:r>
          </w:p>
          <w:p w14:paraId="2B376CA0" w14:textId="77777777" w:rsidR="00B903C1" w:rsidRDefault="00DB6AB8">
            <w:pPr>
              <w:pStyle w:val="TableParagraph"/>
              <w:ind w:left="104" w:right="256"/>
              <w:rPr>
                <w:sz w:val="20"/>
              </w:rPr>
            </w:pPr>
            <w:r>
              <w:rPr>
                <w:sz w:val="20"/>
              </w:rPr>
              <w:t>samainās ar jautājumiem un atbild uz tiem.</w:t>
            </w:r>
          </w:p>
        </w:tc>
      </w:tr>
      <w:tr w:rsidR="00B903C1" w14:paraId="2E1ABED5" w14:textId="77777777">
        <w:trPr>
          <w:trHeight w:val="719"/>
        </w:trPr>
        <w:tc>
          <w:tcPr>
            <w:tcW w:w="2026" w:type="dxa"/>
            <w:vMerge/>
            <w:tcBorders>
              <w:top w:val="nil"/>
            </w:tcBorders>
          </w:tcPr>
          <w:p w14:paraId="5C6C252B" w14:textId="77777777" w:rsidR="00B903C1" w:rsidRDefault="00B903C1">
            <w:pPr>
              <w:rPr>
                <w:sz w:val="2"/>
                <w:szCs w:val="2"/>
              </w:rPr>
            </w:pPr>
          </w:p>
        </w:tc>
        <w:tc>
          <w:tcPr>
            <w:tcW w:w="1921" w:type="dxa"/>
            <w:vMerge/>
            <w:tcBorders>
              <w:top w:val="nil"/>
            </w:tcBorders>
          </w:tcPr>
          <w:p w14:paraId="3BDAC813" w14:textId="77777777" w:rsidR="00B903C1" w:rsidRDefault="00B903C1">
            <w:pPr>
              <w:rPr>
                <w:sz w:val="2"/>
                <w:szCs w:val="2"/>
              </w:rPr>
            </w:pPr>
          </w:p>
        </w:tc>
        <w:tc>
          <w:tcPr>
            <w:tcW w:w="2160" w:type="dxa"/>
            <w:vMerge w:val="restart"/>
          </w:tcPr>
          <w:p w14:paraId="533A587E" w14:textId="77777777" w:rsidR="00B903C1" w:rsidRDefault="00DB6AB8">
            <w:pPr>
              <w:pStyle w:val="TableParagraph"/>
              <w:spacing w:line="223" w:lineRule="exact"/>
              <w:rPr>
                <w:sz w:val="20"/>
              </w:rPr>
            </w:pPr>
            <w:r>
              <w:rPr>
                <w:sz w:val="20"/>
              </w:rPr>
              <w:t>1.1.2. Ražošanas</w:t>
            </w:r>
          </w:p>
          <w:p w14:paraId="0061C094" w14:textId="77777777" w:rsidR="00B903C1" w:rsidRDefault="00DB6AB8">
            <w:pPr>
              <w:pStyle w:val="TableParagraph"/>
              <w:ind w:right="273"/>
              <w:rPr>
                <w:sz w:val="20"/>
              </w:rPr>
            </w:pPr>
            <w:r>
              <w:rPr>
                <w:sz w:val="20"/>
              </w:rPr>
              <w:t>uzņēmuma iepirkumu daļas funkcijas.</w:t>
            </w:r>
          </w:p>
        </w:tc>
        <w:tc>
          <w:tcPr>
            <w:tcW w:w="1942" w:type="dxa"/>
            <w:vMerge w:val="restart"/>
          </w:tcPr>
          <w:p w14:paraId="4125A955" w14:textId="77777777" w:rsidR="00B903C1" w:rsidRDefault="00DB6AB8">
            <w:pPr>
              <w:pStyle w:val="TableParagraph"/>
              <w:ind w:right="377"/>
              <w:rPr>
                <w:sz w:val="20"/>
              </w:rPr>
            </w:pPr>
            <w:r>
              <w:rPr>
                <w:sz w:val="20"/>
              </w:rPr>
              <w:t>Nosauc ražošanas uzņēmuma</w:t>
            </w:r>
          </w:p>
          <w:p w14:paraId="5CDE0B3A" w14:textId="77777777" w:rsidR="00B903C1" w:rsidRDefault="00DB6AB8">
            <w:pPr>
              <w:pStyle w:val="TableParagraph"/>
              <w:ind w:right="522"/>
              <w:rPr>
                <w:sz w:val="20"/>
              </w:rPr>
            </w:pPr>
            <w:r>
              <w:rPr>
                <w:sz w:val="20"/>
              </w:rPr>
              <w:t>iepirkumu daļas funkcijas.</w:t>
            </w:r>
          </w:p>
        </w:tc>
        <w:tc>
          <w:tcPr>
            <w:tcW w:w="2038" w:type="dxa"/>
            <w:vMerge w:val="restart"/>
          </w:tcPr>
          <w:p w14:paraId="4D61A722" w14:textId="77777777" w:rsidR="00B903C1" w:rsidRDefault="00DB6AB8">
            <w:pPr>
              <w:pStyle w:val="TableParagraph"/>
              <w:ind w:right="151"/>
              <w:rPr>
                <w:sz w:val="20"/>
              </w:rPr>
            </w:pPr>
            <w:r>
              <w:rPr>
                <w:sz w:val="20"/>
              </w:rPr>
              <w:t>Raksturo ražošanas uzņēmuma iepirkumu daļas funkcijas un tās lomu uzņēmuma</w:t>
            </w:r>
          </w:p>
          <w:p w14:paraId="36558EE1" w14:textId="77777777" w:rsidR="00B903C1" w:rsidRDefault="00DB6AB8">
            <w:pPr>
              <w:pStyle w:val="TableParagraph"/>
              <w:ind w:right="179"/>
              <w:rPr>
                <w:sz w:val="20"/>
              </w:rPr>
            </w:pPr>
            <w:r>
              <w:rPr>
                <w:sz w:val="20"/>
              </w:rPr>
              <w:t xml:space="preserve">darbības </w:t>
            </w:r>
            <w:r>
              <w:rPr>
                <w:w w:val="95"/>
                <w:sz w:val="20"/>
              </w:rPr>
              <w:t>nodrošināšanā.</w:t>
            </w:r>
          </w:p>
        </w:tc>
        <w:tc>
          <w:tcPr>
            <w:tcW w:w="1681" w:type="dxa"/>
            <w:vMerge/>
            <w:tcBorders>
              <w:top w:val="nil"/>
            </w:tcBorders>
          </w:tcPr>
          <w:p w14:paraId="0B572B2D" w14:textId="77777777" w:rsidR="00B903C1" w:rsidRDefault="00B903C1">
            <w:pPr>
              <w:rPr>
                <w:sz w:val="2"/>
                <w:szCs w:val="2"/>
              </w:rPr>
            </w:pPr>
          </w:p>
        </w:tc>
        <w:tc>
          <w:tcPr>
            <w:tcW w:w="2379" w:type="dxa"/>
            <w:vMerge/>
            <w:tcBorders>
              <w:top w:val="nil"/>
            </w:tcBorders>
          </w:tcPr>
          <w:p w14:paraId="2A20243B" w14:textId="77777777" w:rsidR="00B903C1" w:rsidRDefault="00B903C1">
            <w:pPr>
              <w:rPr>
                <w:sz w:val="2"/>
                <w:szCs w:val="2"/>
              </w:rPr>
            </w:pPr>
          </w:p>
        </w:tc>
      </w:tr>
      <w:tr w:rsidR="00B903C1" w14:paraId="5253C560" w14:textId="77777777">
        <w:trPr>
          <w:trHeight w:val="2505"/>
        </w:trPr>
        <w:tc>
          <w:tcPr>
            <w:tcW w:w="2026" w:type="dxa"/>
            <w:vMerge/>
            <w:tcBorders>
              <w:top w:val="nil"/>
            </w:tcBorders>
          </w:tcPr>
          <w:p w14:paraId="5317AB39" w14:textId="77777777" w:rsidR="00B903C1" w:rsidRDefault="00B903C1">
            <w:pPr>
              <w:rPr>
                <w:sz w:val="2"/>
                <w:szCs w:val="2"/>
              </w:rPr>
            </w:pPr>
          </w:p>
        </w:tc>
        <w:tc>
          <w:tcPr>
            <w:tcW w:w="1921" w:type="dxa"/>
            <w:vMerge/>
            <w:tcBorders>
              <w:top w:val="nil"/>
            </w:tcBorders>
          </w:tcPr>
          <w:p w14:paraId="4E108C3D" w14:textId="77777777" w:rsidR="00B903C1" w:rsidRDefault="00B903C1">
            <w:pPr>
              <w:rPr>
                <w:sz w:val="2"/>
                <w:szCs w:val="2"/>
              </w:rPr>
            </w:pPr>
          </w:p>
        </w:tc>
        <w:tc>
          <w:tcPr>
            <w:tcW w:w="2160" w:type="dxa"/>
            <w:vMerge/>
            <w:tcBorders>
              <w:top w:val="nil"/>
            </w:tcBorders>
          </w:tcPr>
          <w:p w14:paraId="6BE0D487" w14:textId="77777777" w:rsidR="00B903C1" w:rsidRDefault="00B903C1">
            <w:pPr>
              <w:rPr>
                <w:sz w:val="2"/>
                <w:szCs w:val="2"/>
              </w:rPr>
            </w:pPr>
          </w:p>
        </w:tc>
        <w:tc>
          <w:tcPr>
            <w:tcW w:w="1942" w:type="dxa"/>
            <w:vMerge/>
            <w:tcBorders>
              <w:top w:val="nil"/>
            </w:tcBorders>
          </w:tcPr>
          <w:p w14:paraId="2B462D1D" w14:textId="77777777" w:rsidR="00B903C1" w:rsidRDefault="00B903C1">
            <w:pPr>
              <w:rPr>
                <w:sz w:val="2"/>
                <w:szCs w:val="2"/>
              </w:rPr>
            </w:pPr>
          </w:p>
        </w:tc>
        <w:tc>
          <w:tcPr>
            <w:tcW w:w="2038" w:type="dxa"/>
            <w:vMerge/>
            <w:tcBorders>
              <w:top w:val="nil"/>
            </w:tcBorders>
          </w:tcPr>
          <w:p w14:paraId="3E3D84EE" w14:textId="77777777" w:rsidR="00B903C1" w:rsidRDefault="00B903C1">
            <w:pPr>
              <w:rPr>
                <w:sz w:val="2"/>
                <w:szCs w:val="2"/>
              </w:rPr>
            </w:pPr>
          </w:p>
        </w:tc>
        <w:tc>
          <w:tcPr>
            <w:tcW w:w="1681" w:type="dxa"/>
          </w:tcPr>
          <w:p w14:paraId="59217EAB" w14:textId="77777777" w:rsidR="00B903C1" w:rsidRDefault="00DB6AB8">
            <w:pPr>
              <w:pStyle w:val="TableParagraph"/>
              <w:ind w:right="155"/>
              <w:rPr>
                <w:sz w:val="20"/>
              </w:rPr>
            </w:pPr>
            <w:r>
              <w:rPr>
                <w:sz w:val="20"/>
              </w:rPr>
              <w:t xml:space="preserve">Mācību </w:t>
            </w:r>
            <w:r>
              <w:rPr>
                <w:w w:val="95"/>
                <w:sz w:val="20"/>
              </w:rPr>
              <w:t>ekskursija.</w:t>
            </w:r>
          </w:p>
        </w:tc>
        <w:tc>
          <w:tcPr>
            <w:tcW w:w="2379" w:type="dxa"/>
          </w:tcPr>
          <w:p w14:paraId="750548A6" w14:textId="77777777" w:rsidR="00B903C1" w:rsidRDefault="00DB6AB8">
            <w:pPr>
              <w:pStyle w:val="TableParagraph"/>
              <w:spacing w:line="223" w:lineRule="exact"/>
              <w:ind w:left="104"/>
              <w:rPr>
                <w:sz w:val="20"/>
              </w:rPr>
            </w:pPr>
            <w:r>
              <w:rPr>
                <w:sz w:val="20"/>
              </w:rPr>
              <w:t>Izglītojamie klātienē</w:t>
            </w:r>
          </w:p>
          <w:p w14:paraId="66C10309" w14:textId="77777777" w:rsidR="00B903C1" w:rsidRDefault="00DB6AB8">
            <w:pPr>
              <w:pStyle w:val="TableParagraph"/>
              <w:ind w:left="104" w:right="179"/>
              <w:rPr>
                <w:sz w:val="20"/>
              </w:rPr>
            </w:pPr>
            <w:r>
              <w:rPr>
                <w:sz w:val="20"/>
              </w:rPr>
              <w:t>mācību ekskursijā iegūst informāciju par ražošanas</w:t>
            </w:r>
          </w:p>
          <w:p w14:paraId="159E5E7E" w14:textId="77777777" w:rsidR="00B903C1" w:rsidRDefault="00DB6AB8">
            <w:pPr>
              <w:pStyle w:val="TableParagraph"/>
              <w:ind w:left="104"/>
              <w:rPr>
                <w:sz w:val="20"/>
              </w:rPr>
            </w:pPr>
            <w:r>
              <w:rPr>
                <w:sz w:val="20"/>
              </w:rPr>
              <w:t>apgādi un iepirkuma daļas funkcijām, pieraksta to, sistematizē iepriekš</w:t>
            </w:r>
          </w:p>
          <w:p w14:paraId="779BC2AA" w14:textId="77777777" w:rsidR="00B903C1" w:rsidRDefault="00DB6AB8">
            <w:pPr>
              <w:pStyle w:val="TableParagraph"/>
              <w:ind w:left="104" w:right="245"/>
              <w:rPr>
                <w:sz w:val="20"/>
              </w:rPr>
            </w:pPr>
            <w:r>
              <w:rPr>
                <w:sz w:val="20"/>
              </w:rPr>
              <w:t>izveidotās vai piedāvātās tabulās, shēmās, veic</w:t>
            </w:r>
          </w:p>
          <w:p w14:paraId="2D87EB1F" w14:textId="77777777" w:rsidR="00B903C1" w:rsidRDefault="00DB6AB8">
            <w:pPr>
              <w:pStyle w:val="TableParagraph"/>
              <w:spacing w:before="1"/>
              <w:ind w:left="104" w:right="539"/>
              <w:rPr>
                <w:sz w:val="20"/>
              </w:rPr>
            </w:pPr>
            <w:r>
              <w:rPr>
                <w:sz w:val="20"/>
              </w:rPr>
              <w:t>pārrunas, diskusija ar speciālistiem.</w:t>
            </w:r>
          </w:p>
        </w:tc>
      </w:tr>
      <w:tr w:rsidR="00B903C1" w14:paraId="3FEB3AEF" w14:textId="77777777">
        <w:trPr>
          <w:trHeight w:val="918"/>
        </w:trPr>
        <w:tc>
          <w:tcPr>
            <w:tcW w:w="2026" w:type="dxa"/>
            <w:vMerge/>
            <w:tcBorders>
              <w:top w:val="nil"/>
            </w:tcBorders>
          </w:tcPr>
          <w:p w14:paraId="72C7C7CB" w14:textId="77777777" w:rsidR="00B903C1" w:rsidRDefault="00B903C1">
            <w:pPr>
              <w:rPr>
                <w:sz w:val="2"/>
                <w:szCs w:val="2"/>
              </w:rPr>
            </w:pPr>
          </w:p>
        </w:tc>
        <w:tc>
          <w:tcPr>
            <w:tcW w:w="1921" w:type="dxa"/>
          </w:tcPr>
          <w:p w14:paraId="7548A15E" w14:textId="77777777" w:rsidR="00B903C1" w:rsidRDefault="00DB6AB8">
            <w:pPr>
              <w:pStyle w:val="TableParagraph"/>
              <w:ind w:right="589"/>
              <w:rPr>
                <w:sz w:val="20"/>
              </w:rPr>
            </w:pPr>
            <w:r>
              <w:rPr>
                <w:sz w:val="20"/>
              </w:rPr>
              <w:t xml:space="preserve">1.2. Ražošanas procesa </w:t>
            </w:r>
            <w:r>
              <w:rPr>
                <w:w w:val="95"/>
                <w:sz w:val="20"/>
              </w:rPr>
              <w:t>nodrošināšana.</w:t>
            </w:r>
          </w:p>
        </w:tc>
        <w:tc>
          <w:tcPr>
            <w:tcW w:w="2160" w:type="dxa"/>
          </w:tcPr>
          <w:p w14:paraId="7E637F44" w14:textId="77777777" w:rsidR="00B903C1" w:rsidRDefault="00DB6AB8">
            <w:pPr>
              <w:pStyle w:val="TableParagraph"/>
              <w:ind w:right="451"/>
              <w:rPr>
                <w:sz w:val="20"/>
              </w:rPr>
            </w:pPr>
            <w:r>
              <w:rPr>
                <w:sz w:val="20"/>
              </w:rPr>
              <w:t>1.2.1. Iepirkumu metodes ražošanas nodrošināšanai, to</w:t>
            </w:r>
          </w:p>
          <w:p w14:paraId="4A16581A" w14:textId="77777777" w:rsidR="00B903C1" w:rsidRDefault="00DB6AB8">
            <w:pPr>
              <w:pStyle w:val="TableParagraph"/>
              <w:spacing w:line="216" w:lineRule="exact"/>
              <w:rPr>
                <w:sz w:val="20"/>
              </w:rPr>
            </w:pPr>
            <w:r>
              <w:rPr>
                <w:sz w:val="20"/>
              </w:rPr>
              <w:t>priekšrocības un</w:t>
            </w:r>
          </w:p>
        </w:tc>
        <w:tc>
          <w:tcPr>
            <w:tcW w:w="1942" w:type="dxa"/>
          </w:tcPr>
          <w:p w14:paraId="563EB5C9" w14:textId="77777777" w:rsidR="00B903C1" w:rsidRDefault="00DB6AB8">
            <w:pPr>
              <w:pStyle w:val="TableParagraph"/>
              <w:ind w:right="333"/>
              <w:rPr>
                <w:sz w:val="20"/>
              </w:rPr>
            </w:pPr>
            <w:r>
              <w:rPr>
                <w:sz w:val="20"/>
              </w:rPr>
              <w:t>Nosauc iepirkumu metodes, to</w:t>
            </w:r>
          </w:p>
          <w:p w14:paraId="3ED0BFC7" w14:textId="77777777" w:rsidR="00B903C1" w:rsidRDefault="00DB6AB8">
            <w:pPr>
              <w:pStyle w:val="TableParagraph"/>
              <w:spacing w:line="230" w:lineRule="exact"/>
              <w:ind w:right="131"/>
              <w:rPr>
                <w:sz w:val="20"/>
              </w:rPr>
            </w:pPr>
            <w:r>
              <w:rPr>
                <w:sz w:val="20"/>
              </w:rPr>
              <w:t xml:space="preserve">trūkumus un </w:t>
            </w:r>
            <w:r>
              <w:rPr>
                <w:w w:val="95"/>
                <w:sz w:val="20"/>
              </w:rPr>
              <w:t>priekšrocības.</w:t>
            </w:r>
          </w:p>
        </w:tc>
        <w:tc>
          <w:tcPr>
            <w:tcW w:w="2038" w:type="dxa"/>
          </w:tcPr>
          <w:p w14:paraId="695A1460" w14:textId="77777777" w:rsidR="00B903C1" w:rsidRDefault="00DB6AB8">
            <w:pPr>
              <w:pStyle w:val="TableParagraph"/>
              <w:ind w:right="195"/>
              <w:rPr>
                <w:sz w:val="20"/>
              </w:rPr>
            </w:pPr>
            <w:r>
              <w:rPr>
                <w:sz w:val="20"/>
              </w:rPr>
              <w:t>Raksturo iepirkumu metodes, izskaidro to trūkumus un</w:t>
            </w:r>
          </w:p>
          <w:p w14:paraId="3FCC93F9" w14:textId="77777777" w:rsidR="00B903C1" w:rsidRDefault="00DB6AB8">
            <w:pPr>
              <w:pStyle w:val="TableParagraph"/>
              <w:spacing w:line="216" w:lineRule="exact"/>
              <w:rPr>
                <w:sz w:val="20"/>
              </w:rPr>
            </w:pPr>
            <w:r>
              <w:rPr>
                <w:sz w:val="20"/>
              </w:rPr>
              <w:t>priekšrocības.</w:t>
            </w:r>
          </w:p>
        </w:tc>
        <w:tc>
          <w:tcPr>
            <w:tcW w:w="1681" w:type="dxa"/>
          </w:tcPr>
          <w:p w14:paraId="26557CEB" w14:textId="77777777" w:rsidR="00B903C1" w:rsidRDefault="00DB6AB8">
            <w:pPr>
              <w:pStyle w:val="TableParagraph"/>
              <w:spacing w:line="223" w:lineRule="exact"/>
              <w:rPr>
                <w:sz w:val="20"/>
              </w:rPr>
            </w:pPr>
            <w:r>
              <w:rPr>
                <w:sz w:val="20"/>
              </w:rPr>
              <w:t>Praktiskais darbs.</w:t>
            </w:r>
          </w:p>
        </w:tc>
        <w:tc>
          <w:tcPr>
            <w:tcW w:w="2379" w:type="dxa"/>
          </w:tcPr>
          <w:p w14:paraId="38A60575" w14:textId="77777777" w:rsidR="00B903C1" w:rsidRDefault="00DB6AB8">
            <w:pPr>
              <w:pStyle w:val="TableParagraph"/>
              <w:ind w:left="104"/>
              <w:rPr>
                <w:sz w:val="20"/>
              </w:rPr>
            </w:pPr>
            <w:r>
              <w:rPr>
                <w:sz w:val="20"/>
              </w:rPr>
              <w:t>Izglītojamie saņem darba lapas par nepieciešamo materiālu daudzumu un to</w:t>
            </w:r>
          </w:p>
          <w:p w14:paraId="542C3B49" w14:textId="77777777" w:rsidR="00B903C1" w:rsidRDefault="00DB6AB8">
            <w:pPr>
              <w:pStyle w:val="TableParagraph"/>
              <w:spacing w:line="216" w:lineRule="exact"/>
              <w:ind w:left="104"/>
              <w:rPr>
                <w:sz w:val="20"/>
              </w:rPr>
            </w:pPr>
            <w:r>
              <w:rPr>
                <w:sz w:val="20"/>
              </w:rPr>
              <w:t>iepirkšanas metodēm</w:t>
            </w:r>
          </w:p>
        </w:tc>
      </w:tr>
    </w:tbl>
    <w:p w14:paraId="3E40AD61" w14:textId="77777777" w:rsidR="00B903C1" w:rsidRDefault="00B903C1">
      <w:pPr>
        <w:spacing w:line="216" w:lineRule="exact"/>
        <w:rPr>
          <w:sz w:val="20"/>
        </w:rPr>
        <w:sectPr w:rsidR="00B903C1">
          <w:pgSz w:w="16840" w:h="11910" w:orient="landscape"/>
          <w:pgMar w:top="2440" w:right="560" w:bottom="1120" w:left="1400" w:header="709" w:footer="755" w:gutter="0"/>
          <w:cols w:space="720"/>
        </w:sectPr>
      </w:pPr>
    </w:p>
    <w:p w14:paraId="524831D0"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1921"/>
        <w:gridCol w:w="2160"/>
        <w:gridCol w:w="1942"/>
        <w:gridCol w:w="2038"/>
        <w:gridCol w:w="1681"/>
        <w:gridCol w:w="2379"/>
      </w:tblGrid>
      <w:tr w:rsidR="00B903C1" w14:paraId="014DF08A" w14:textId="77777777">
        <w:trPr>
          <w:trHeight w:val="1380"/>
        </w:trPr>
        <w:tc>
          <w:tcPr>
            <w:tcW w:w="2026" w:type="dxa"/>
            <w:vMerge w:val="restart"/>
          </w:tcPr>
          <w:p w14:paraId="36ABCEA8" w14:textId="77777777" w:rsidR="00B903C1" w:rsidRDefault="00B903C1">
            <w:pPr>
              <w:pStyle w:val="TableParagraph"/>
              <w:ind w:left="0"/>
              <w:rPr>
                <w:sz w:val="20"/>
              </w:rPr>
            </w:pPr>
          </w:p>
        </w:tc>
        <w:tc>
          <w:tcPr>
            <w:tcW w:w="1921" w:type="dxa"/>
            <w:vMerge w:val="restart"/>
          </w:tcPr>
          <w:p w14:paraId="7823D18E" w14:textId="77777777" w:rsidR="00B903C1" w:rsidRDefault="00DB6AB8">
            <w:pPr>
              <w:pStyle w:val="TableParagraph"/>
              <w:ind w:right="125"/>
              <w:rPr>
                <w:sz w:val="20"/>
              </w:rPr>
            </w:pPr>
            <w:r>
              <w:rPr>
                <w:sz w:val="20"/>
              </w:rPr>
              <w:t>(15% no moduļa kopējā apjoma)</w:t>
            </w:r>
          </w:p>
        </w:tc>
        <w:tc>
          <w:tcPr>
            <w:tcW w:w="2160" w:type="dxa"/>
          </w:tcPr>
          <w:p w14:paraId="112B1C37" w14:textId="77777777" w:rsidR="00B903C1" w:rsidRDefault="00DB6AB8">
            <w:pPr>
              <w:pStyle w:val="TableParagraph"/>
              <w:spacing w:line="223" w:lineRule="exact"/>
              <w:rPr>
                <w:sz w:val="20"/>
              </w:rPr>
            </w:pPr>
            <w:r>
              <w:rPr>
                <w:sz w:val="20"/>
              </w:rPr>
              <w:t>trūkumi.</w:t>
            </w:r>
          </w:p>
        </w:tc>
        <w:tc>
          <w:tcPr>
            <w:tcW w:w="1942" w:type="dxa"/>
          </w:tcPr>
          <w:p w14:paraId="3DE6258D" w14:textId="77777777" w:rsidR="00B903C1" w:rsidRDefault="00B903C1">
            <w:pPr>
              <w:pStyle w:val="TableParagraph"/>
              <w:ind w:left="0"/>
              <w:rPr>
                <w:sz w:val="20"/>
              </w:rPr>
            </w:pPr>
          </w:p>
        </w:tc>
        <w:tc>
          <w:tcPr>
            <w:tcW w:w="2038" w:type="dxa"/>
          </w:tcPr>
          <w:p w14:paraId="413B5535" w14:textId="77777777" w:rsidR="00B903C1" w:rsidRDefault="00B903C1">
            <w:pPr>
              <w:pStyle w:val="TableParagraph"/>
              <w:ind w:left="0"/>
              <w:rPr>
                <w:sz w:val="20"/>
              </w:rPr>
            </w:pPr>
          </w:p>
        </w:tc>
        <w:tc>
          <w:tcPr>
            <w:tcW w:w="1681" w:type="dxa"/>
          </w:tcPr>
          <w:p w14:paraId="1C40BAEE" w14:textId="77777777" w:rsidR="00B903C1" w:rsidRDefault="00B903C1">
            <w:pPr>
              <w:pStyle w:val="TableParagraph"/>
              <w:ind w:left="0"/>
              <w:rPr>
                <w:sz w:val="20"/>
              </w:rPr>
            </w:pPr>
          </w:p>
        </w:tc>
        <w:tc>
          <w:tcPr>
            <w:tcW w:w="2379" w:type="dxa"/>
          </w:tcPr>
          <w:p w14:paraId="7A500CC8" w14:textId="77777777" w:rsidR="00B903C1" w:rsidRDefault="00DB6AB8">
            <w:pPr>
              <w:pStyle w:val="TableParagraph"/>
              <w:spacing w:line="223" w:lineRule="exact"/>
              <w:ind w:left="104"/>
              <w:rPr>
                <w:sz w:val="20"/>
              </w:rPr>
            </w:pPr>
            <w:r>
              <w:rPr>
                <w:sz w:val="20"/>
              </w:rPr>
              <w:t>ražošanas uzņēmumā.</w:t>
            </w:r>
          </w:p>
          <w:p w14:paraId="6C074A11" w14:textId="77777777" w:rsidR="00B903C1" w:rsidRDefault="00DB6AB8">
            <w:pPr>
              <w:pStyle w:val="TableParagraph"/>
              <w:ind w:left="104"/>
              <w:rPr>
                <w:sz w:val="20"/>
              </w:rPr>
            </w:pPr>
            <w:r>
              <w:rPr>
                <w:sz w:val="20"/>
              </w:rPr>
              <w:t>Izglītojamie analizē</w:t>
            </w:r>
          </w:p>
          <w:p w14:paraId="6EB1604A" w14:textId="77777777" w:rsidR="00B903C1" w:rsidRDefault="00DB6AB8">
            <w:pPr>
              <w:pStyle w:val="TableParagraph"/>
              <w:spacing w:before="1"/>
              <w:ind w:left="104" w:right="256"/>
              <w:rPr>
                <w:sz w:val="20"/>
              </w:rPr>
            </w:pPr>
            <w:r>
              <w:rPr>
                <w:sz w:val="20"/>
              </w:rPr>
              <w:t>informāciju un izskaidro materiālu iepirkšanas metožu priekšrocības un</w:t>
            </w:r>
          </w:p>
          <w:p w14:paraId="25C7E94D" w14:textId="77777777" w:rsidR="00B903C1" w:rsidRDefault="00DB6AB8">
            <w:pPr>
              <w:pStyle w:val="TableParagraph"/>
              <w:spacing w:line="216" w:lineRule="exact"/>
              <w:ind w:left="104"/>
              <w:rPr>
                <w:sz w:val="20"/>
              </w:rPr>
            </w:pPr>
            <w:r>
              <w:rPr>
                <w:sz w:val="20"/>
              </w:rPr>
              <w:t>trūkumus.</w:t>
            </w:r>
          </w:p>
        </w:tc>
      </w:tr>
      <w:tr w:rsidR="00B903C1" w14:paraId="0CDD9757" w14:textId="77777777">
        <w:trPr>
          <w:trHeight w:val="918"/>
        </w:trPr>
        <w:tc>
          <w:tcPr>
            <w:tcW w:w="2026" w:type="dxa"/>
            <w:vMerge/>
            <w:tcBorders>
              <w:top w:val="nil"/>
            </w:tcBorders>
          </w:tcPr>
          <w:p w14:paraId="26118F23" w14:textId="77777777" w:rsidR="00B903C1" w:rsidRDefault="00B903C1">
            <w:pPr>
              <w:rPr>
                <w:sz w:val="2"/>
                <w:szCs w:val="2"/>
              </w:rPr>
            </w:pPr>
          </w:p>
        </w:tc>
        <w:tc>
          <w:tcPr>
            <w:tcW w:w="1921" w:type="dxa"/>
            <w:vMerge/>
            <w:tcBorders>
              <w:top w:val="nil"/>
            </w:tcBorders>
          </w:tcPr>
          <w:p w14:paraId="0AAD039E" w14:textId="77777777" w:rsidR="00B903C1" w:rsidRDefault="00B903C1">
            <w:pPr>
              <w:rPr>
                <w:sz w:val="2"/>
                <w:szCs w:val="2"/>
              </w:rPr>
            </w:pPr>
          </w:p>
        </w:tc>
        <w:tc>
          <w:tcPr>
            <w:tcW w:w="2160" w:type="dxa"/>
          </w:tcPr>
          <w:p w14:paraId="2A707178" w14:textId="77777777" w:rsidR="00B903C1" w:rsidRDefault="00DB6AB8">
            <w:pPr>
              <w:pStyle w:val="TableParagraph"/>
              <w:spacing w:line="223" w:lineRule="exact"/>
              <w:rPr>
                <w:sz w:val="20"/>
              </w:rPr>
            </w:pPr>
            <w:r>
              <w:rPr>
                <w:sz w:val="20"/>
              </w:rPr>
              <w:t>1.2.2. Optimālo</w:t>
            </w:r>
          </w:p>
          <w:p w14:paraId="36BDD91B" w14:textId="77777777" w:rsidR="00B903C1" w:rsidRDefault="00DB6AB8">
            <w:pPr>
              <w:pStyle w:val="TableParagraph"/>
              <w:rPr>
                <w:sz w:val="20"/>
              </w:rPr>
            </w:pPr>
            <w:r>
              <w:rPr>
                <w:sz w:val="20"/>
              </w:rPr>
              <w:t>pasūtījumu daudzumu aprēķinu metodes.</w:t>
            </w:r>
          </w:p>
        </w:tc>
        <w:tc>
          <w:tcPr>
            <w:tcW w:w="1942" w:type="dxa"/>
          </w:tcPr>
          <w:p w14:paraId="2C3EAE19" w14:textId="77777777" w:rsidR="00B903C1" w:rsidRDefault="00DB6AB8">
            <w:pPr>
              <w:pStyle w:val="TableParagraph"/>
              <w:ind w:right="131"/>
              <w:rPr>
                <w:sz w:val="20"/>
              </w:rPr>
            </w:pPr>
            <w:r>
              <w:rPr>
                <w:sz w:val="20"/>
              </w:rPr>
              <w:t>Aprēķina optimālo pasūtījuma daudzumu.</w:t>
            </w:r>
          </w:p>
        </w:tc>
        <w:tc>
          <w:tcPr>
            <w:tcW w:w="2038" w:type="dxa"/>
          </w:tcPr>
          <w:p w14:paraId="7BA9C999" w14:textId="77777777" w:rsidR="00B903C1" w:rsidRDefault="00DB6AB8">
            <w:pPr>
              <w:pStyle w:val="TableParagraph"/>
              <w:spacing w:line="223" w:lineRule="exact"/>
              <w:rPr>
                <w:sz w:val="20"/>
              </w:rPr>
            </w:pPr>
            <w:r>
              <w:rPr>
                <w:sz w:val="20"/>
              </w:rPr>
              <w:t>Aprēķina optimālo</w:t>
            </w:r>
          </w:p>
          <w:p w14:paraId="3BA7EE97" w14:textId="77777777" w:rsidR="00B903C1" w:rsidRDefault="00DB6AB8">
            <w:pPr>
              <w:pStyle w:val="TableParagraph"/>
              <w:spacing w:line="230" w:lineRule="atLeast"/>
              <w:rPr>
                <w:sz w:val="20"/>
              </w:rPr>
            </w:pPr>
            <w:r>
              <w:rPr>
                <w:sz w:val="20"/>
              </w:rPr>
              <w:t>pasūtījuma daudzumu, pamato aprēķinu principus un metodes.</w:t>
            </w:r>
          </w:p>
        </w:tc>
        <w:tc>
          <w:tcPr>
            <w:tcW w:w="1681" w:type="dxa"/>
          </w:tcPr>
          <w:p w14:paraId="3478E202" w14:textId="77777777" w:rsidR="00B903C1" w:rsidRDefault="00DB6AB8">
            <w:pPr>
              <w:pStyle w:val="TableParagraph"/>
              <w:spacing w:line="223" w:lineRule="exact"/>
              <w:rPr>
                <w:sz w:val="20"/>
              </w:rPr>
            </w:pPr>
            <w:r>
              <w:rPr>
                <w:sz w:val="20"/>
              </w:rPr>
              <w:t>Vingrināšanās.</w:t>
            </w:r>
          </w:p>
        </w:tc>
        <w:tc>
          <w:tcPr>
            <w:tcW w:w="2379" w:type="dxa"/>
          </w:tcPr>
          <w:p w14:paraId="1C8347B0" w14:textId="77777777" w:rsidR="00B903C1" w:rsidRDefault="00DB6AB8">
            <w:pPr>
              <w:pStyle w:val="TableParagraph"/>
              <w:ind w:left="104" w:right="256"/>
              <w:rPr>
                <w:sz w:val="20"/>
              </w:rPr>
            </w:pPr>
            <w:r>
              <w:rPr>
                <w:sz w:val="20"/>
              </w:rPr>
              <w:t>Izglītojamie aprēķina optimālo materiālu pasūtījumu atbilstoši</w:t>
            </w:r>
          </w:p>
          <w:p w14:paraId="7361E00F" w14:textId="77777777" w:rsidR="00B903C1" w:rsidRDefault="00DB6AB8">
            <w:pPr>
              <w:pStyle w:val="TableParagraph"/>
              <w:spacing w:line="215" w:lineRule="exact"/>
              <w:ind w:left="104"/>
              <w:rPr>
                <w:sz w:val="20"/>
              </w:rPr>
            </w:pPr>
            <w:r>
              <w:rPr>
                <w:sz w:val="20"/>
              </w:rPr>
              <w:t>dotajām situācijām.</w:t>
            </w:r>
          </w:p>
        </w:tc>
      </w:tr>
      <w:tr w:rsidR="00B903C1" w14:paraId="11580EF3" w14:textId="77777777">
        <w:trPr>
          <w:trHeight w:val="2284"/>
        </w:trPr>
        <w:tc>
          <w:tcPr>
            <w:tcW w:w="2026" w:type="dxa"/>
            <w:vMerge w:val="restart"/>
          </w:tcPr>
          <w:p w14:paraId="2C0389B2" w14:textId="77777777" w:rsidR="00B903C1" w:rsidRDefault="00DB6AB8">
            <w:pPr>
              <w:pStyle w:val="TableParagraph"/>
              <w:ind w:right="406"/>
              <w:rPr>
                <w:sz w:val="20"/>
              </w:rPr>
            </w:pPr>
            <w:r>
              <w:rPr>
                <w:sz w:val="20"/>
              </w:rPr>
              <w:t>2. Spēj: izveidot materiālu piegāžu grafikus ražošanas uzņēmumam.</w:t>
            </w:r>
          </w:p>
          <w:p w14:paraId="1EC64822" w14:textId="77777777" w:rsidR="00B903C1" w:rsidRDefault="00B903C1">
            <w:pPr>
              <w:pStyle w:val="TableParagraph"/>
              <w:spacing w:before="7"/>
              <w:ind w:left="0"/>
              <w:rPr>
                <w:b/>
                <w:sz w:val="19"/>
              </w:rPr>
            </w:pPr>
          </w:p>
          <w:p w14:paraId="37CA0B5B" w14:textId="77777777" w:rsidR="00B903C1" w:rsidRDefault="00DB6AB8">
            <w:pPr>
              <w:pStyle w:val="TableParagraph"/>
              <w:rPr>
                <w:sz w:val="20"/>
              </w:rPr>
            </w:pPr>
            <w:r>
              <w:rPr>
                <w:sz w:val="20"/>
              </w:rPr>
              <w:t>Zina: materiālu</w:t>
            </w:r>
          </w:p>
          <w:p w14:paraId="5D227514" w14:textId="77777777" w:rsidR="00B903C1" w:rsidRDefault="00DB6AB8">
            <w:pPr>
              <w:pStyle w:val="TableParagraph"/>
              <w:ind w:right="444"/>
              <w:rPr>
                <w:sz w:val="20"/>
              </w:rPr>
            </w:pPr>
            <w:r>
              <w:rPr>
                <w:sz w:val="20"/>
              </w:rPr>
              <w:t>piegāžu veidus un krājumu</w:t>
            </w:r>
          </w:p>
          <w:p w14:paraId="0DF26400" w14:textId="77777777" w:rsidR="00B903C1" w:rsidRDefault="00DB6AB8">
            <w:pPr>
              <w:pStyle w:val="TableParagraph"/>
              <w:spacing w:line="228" w:lineRule="exact"/>
              <w:rPr>
                <w:sz w:val="20"/>
              </w:rPr>
            </w:pPr>
            <w:r>
              <w:rPr>
                <w:sz w:val="20"/>
              </w:rPr>
              <w:t>papildināšanas</w:t>
            </w:r>
          </w:p>
          <w:p w14:paraId="26F2FE69" w14:textId="77777777" w:rsidR="00B903C1" w:rsidRDefault="00DB6AB8">
            <w:pPr>
              <w:pStyle w:val="TableParagraph"/>
              <w:spacing w:before="1"/>
              <w:ind w:right="367"/>
              <w:rPr>
                <w:sz w:val="20"/>
              </w:rPr>
            </w:pPr>
            <w:r>
              <w:rPr>
                <w:sz w:val="20"/>
              </w:rPr>
              <w:t>metodes, materiālu piegāžu grafiku</w:t>
            </w:r>
          </w:p>
          <w:p w14:paraId="5316D4A4" w14:textId="77777777" w:rsidR="00B903C1" w:rsidRDefault="00DB6AB8">
            <w:pPr>
              <w:pStyle w:val="TableParagraph"/>
              <w:rPr>
                <w:sz w:val="20"/>
              </w:rPr>
            </w:pPr>
            <w:r>
              <w:rPr>
                <w:sz w:val="20"/>
              </w:rPr>
              <w:t>izstrādes principus.</w:t>
            </w:r>
          </w:p>
          <w:p w14:paraId="2DE870E5" w14:textId="77777777" w:rsidR="00B903C1" w:rsidRDefault="00B903C1">
            <w:pPr>
              <w:pStyle w:val="TableParagraph"/>
              <w:spacing w:before="10"/>
              <w:ind w:left="0"/>
              <w:rPr>
                <w:b/>
                <w:sz w:val="19"/>
              </w:rPr>
            </w:pPr>
          </w:p>
          <w:p w14:paraId="493FC873" w14:textId="77777777" w:rsidR="00B903C1" w:rsidRDefault="00DB6AB8">
            <w:pPr>
              <w:pStyle w:val="TableParagraph"/>
              <w:ind w:right="526"/>
              <w:jc w:val="both"/>
              <w:rPr>
                <w:sz w:val="20"/>
              </w:rPr>
            </w:pPr>
            <w:r>
              <w:rPr>
                <w:sz w:val="20"/>
              </w:rPr>
              <w:t>Izprot: materiālu piegādes grafiku nozīmi ražošanas procesu</w:t>
            </w:r>
          </w:p>
          <w:p w14:paraId="2EF9B3A7" w14:textId="77777777" w:rsidR="00B903C1" w:rsidRDefault="00DB6AB8">
            <w:pPr>
              <w:pStyle w:val="TableParagraph"/>
              <w:spacing w:before="3"/>
              <w:ind w:right="236"/>
              <w:rPr>
                <w:sz w:val="20"/>
              </w:rPr>
            </w:pPr>
            <w:r>
              <w:rPr>
                <w:w w:val="95"/>
                <w:sz w:val="20"/>
              </w:rPr>
              <w:t xml:space="preserve">nodrošināšanā </w:t>
            </w:r>
            <w:r>
              <w:rPr>
                <w:sz w:val="20"/>
              </w:rPr>
              <w:t>uzņēmumā.</w:t>
            </w:r>
          </w:p>
        </w:tc>
        <w:tc>
          <w:tcPr>
            <w:tcW w:w="1921" w:type="dxa"/>
          </w:tcPr>
          <w:p w14:paraId="3C6DD945" w14:textId="77777777" w:rsidR="00B903C1" w:rsidRDefault="00DB6AB8">
            <w:pPr>
              <w:pStyle w:val="TableParagraph"/>
              <w:spacing w:line="237" w:lineRule="auto"/>
              <w:ind w:right="656"/>
              <w:rPr>
                <w:sz w:val="20"/>
              </w:rPr>
            </w:pPr>
            <w:r>
              <w:rPr>
                <w:sz w:val="20"/>
              </w:rPr>
              <w:t>2.1. Materiālu piegāžu veidi.</w:t>
            </w:r>
          </w:p>
          <w:p w14:paraId="5D351078" w14:textId="77777777" w:rsidR="00B903C1" w:rsidRDefault="00B903C1">
            <w:pPr>
              <w:pStyle w:val="TableParagraph"/>
              <w:spacing w:before="10"/>
              <w:ind w:left="0"/>
              <w:rPr>
                <w:b/>
                <w:sz w:val="19"/>
              </w:rPr>
            </w:pPr>
          </w:p>
          <w:p w14:paraId="57C5B4B8" w14:textId="77777777" w:rsidR="00B903C1" w:rsidRDefault="00DB6AB8">
            <w:pPr>
              <w:pStyle w:val="TableParagraph"/>
              <w:ind w:right="125"/>
              <w:rPr>
                <w:sz w:val="20"/>
              </w:rPr>
            </w:pPr>
            <w:r>
              <w:rPr>
                <w:sz w:val="20"/>
              </w:rPr>
              <w:t>(5% no moduļa kopējā apjoma)</w:t>
            </w:r>
          </w:p>
        </w:tc>
        <w:tc>
          <w:tcPr>
            <w:tcW w:w="2160" w:type="dxa"/>
          </w:tcPr>
          <w:p w14:paraId="56B2CA9D" w14:textId="77777777" w:rsidR="00B903C1" w:rsidRDefault="00DB6AB8">
            <w:pPr>
              <w:pStyle w:val="TableParagraph"/>
              <w:spacing w:line="224" w:lineRule="exact"/>
              <w:rPr>
                <w:sz w:val="20"/>
              </w:rPr>
            </w:pPr>
            <w:r>
              <w:rPr>
                <w:sz w:val="20"/>
              </w:rPr>
              <w:t>2.1.1. Materiālu</w:t>
            </w:r>
          </w:p>
          <w:p w14:paraId="2413C5B9" w14:textId="77777777" w:rsidR="00B903C1" w:rsidRDefault="00DB6AB8">
            <w:pPr>
              <w:pStyle w:val="TableParagraph"/>
              <w:rPr>
                <w:sz w:val="20"/>
              </w:rPr>
            </w:pPr>
            <w:r>
              <w:rPr>
                <w:sz w:val="20"/>
              </w:rPr>
              <w:t>piegādes organizēšana ražošanas uzņēmumā.</w:t>
            </w:r>
          </w:p>
        </w:tc>
        <w:tc>
          <w:tcPr>
            <w:tcW w:w="1942" w:type="dxa"/>
          </w:tcPr>
          <w:p w14:paraId="25951822" w14:textId="77777777" w:rsidR="00B903C1" w:rsidRDefault="00DB6AB8">
            <w:pPr>
              <w:pStyle w:val="TableParagraph"/>
              <w:spacing w:line="237" w:lineRule="auto"/>
              <w:ind w:right="131"/>
              <w:rPr>
                <w:sz w:val="20"/>
              </w:rPr>
            </w:pPr>
            <w:r>
              <w:rPr>
                <w:sz w:val="20"/>
              </w:rPr>
              <w:t>Apraksta materiālu piegādes</w:t>
            </w:r>
          </w:p>
          <w:p w14:paraId="63CBA698" w14:textId="77777777" w:rsidR="00B903C1" w:rsidRDefault="00DB6AB8">
            <w:pPr>
              <w:pStyle w:val="TableParagraph"/>
              <w:ind w:right="749"/>
              <w:rPr>
                <w:sz w:val="20"/>
              </w:rPr>
            </w:pPr>
            <w:r>
              <w:rPr>
                <w:sz w:val="20"/>
              </w:rPr>
              <w:t>organizēšanu</w:t>
            </w:r>
            <w:r>
              <w:rPr>
                <w:w w:val="99"/>
                <w:sz w:val="20"/>
              </w:rPr>
              <w:t xml:space="preserve"> </w:t>
            </w:r>
            <w:r>
              <w:rPr>
                <w:sz w:val="20"/>
              </w:rPr>
              <w:t>ražošanas</w:t>
            </w:r>
          </w:p>
          <w:p w14:paraId="16C2F1AF" w14:textId="77777777" w:rsidR="00B903C1" w:rsidRDefault="00DB6AB8">
            <w:pPr>
              <w:pStyle w:val="TableParagraph"/>
              <w:rPr>
                <w:sz w:val="20"/>
              </w:rPr>
            </w:pPr>
            <w:r>
              <w:rPr>
                <w:sz w:val="20"/>
              </w:rPr>
              <w:t>uzņēmumā.</w:t>
            </w:r>
          </w:p>
        </w:tc>
        <w:tc>
          <w:tcPr>
            <w:tcW w:w="2038" w:type="dxa"/>
          </w:tcPr>
          <w:p w14:paraId="4FBE7F98" w14:textId="77777777" w:rsidR="00B903C1" w:rsidRDefault="00DB6AB8">
            <w:pPr>
              <w:pStyle w:val="TableParagraph"/>
              <w:ind w:right="290"/>
              <w:rPr>
                <w:sz w:val="20"/>
              </w:rPr>
            </w:pPr>
            <w:r>
              <w:rPr>
                <w:sz w:val="20"/>
              </w:rPr>
              <w:t>Raksturo un pamato materiālu piegādes organizēšanu</w:t>
            </w:r>
          </w:p>
          <w:p w14:paraId="5A31CCD3" w14:textId="77777777" w:rsidR="00B903C1" w:rsidRDefault="00DB6AB8">
            <w:pPr>
              <w:pStyle w:val="TableParagraph"/>
              <w:spacing w:line="229" w:lineRule="exact"/>
              <w:rPr>
                <w:sz w:val="20"/>
              </w:rPr>
            </w:pPr>
            <w:r>
              <w:rPr>
                <w:sz w:val="20"/>
              </w:rPr>
              <w:t>ražošanas uzņēmumā.</w:t>
            </w:r>
          </w:p>
        </w:tc>
        <w:tc>
          <w:tcPr>
            <w:tcW w:w="1681" w:type="dxa"/>
          </w:tcPr>
          <w:p w14:paraId="438B95FD" w14:textId="77777777" w:rsidR="00B903C1" w:rsidRDefault="00DB6AB8">
            <w:pPr>
              <w:pStyle w:val="TableParagraph"/>
              <w:spacing w:line="225" w:lineRule="exact"/>
              <w:rPr>
                <w:sz w:val="20"/>
              </w:rPr>
            </w:pPr>
            <w:r>
              <w:rPr>
                <w:sz w:val="20"/>
              </w:rPr>
              <w:t>Referāts.</w:t>
            </w:r>
          </w:p>
        </w:tc>
        <w:tc>
          <w:tcPr>
            <w:tcW w:w="2379" w:type="dxa"/>
          </w:tcPr>
          <w:p w14:paraId="5D05F4DB" w14:textId="77777777" w:rsidR="00B903C1" w:rsidRDefault="00DB6AB8">
            <w:pPr>
              <w:pStyle w:val="TableParagraph"/>
              <w:spacing w:line="237" w:lineRule="auto"/>
              <w:ind w:left="104" w:right="512"/>
              <w:rPr>
                <w:sz w:val="20"/>
              </w:rPr>
            </w:pPr>
            <w:r>
              <w:rPr>
                <w:sz w:val="20"/>
              </w:rPr>
              <w:t>Izglītojamie sagatavo referātu par materiālu</w:t>
            </w:r>
          </w:p>
          <w:p w14:paraId="488F6F9E" w14:textId="77777777" w:rsidR="00B903C1" w:rsidRDefault="00DB6AB8">
            <w:pPr>
              <w:pStyle w:val="TableParagraph"/>
              <w:ind w:left="104" w:right="190"/>
              <w:rPr>
                <w:sz w:val="20"/>
              </w:rPr>
            </w:pPr>
            <w:r>
              <w:rPr>
                <w:sz w:val="20"/>
              </w:rPr>
              <w:t>piegādes organizēšanu un krājumu papildināšanas metodēm kādā ražošanas uzņēmumā, izmantojot mācību literatūru un intervijas, referātus</w:t>
            </w:r>
          </w:p>
          <w:p w14:paraId="41B9D61E" w14:textId="77777777" w:rsidR="00B903C1" w:rsidRDefault="00DB6AB8">
            <w:pPr>
              <w:pStyle w:val="TableParagraph"/>
              <w:ind w:left="104"/>
              <w:rPr>
                <w:sz w:val="20"/>
              </w:rPr>
            </w:pPr>
            <w:r>
              <w:rPr>
                <w:sz w:val="20"/>
              </w:rPr>
              <w:t>prezentē grupās.</w:t>
            </w:r>
          </w:p>
        </w:tc>
      </w:tr>
      <w:tr w:rsidR="00B903C1" w14:paraId="1DA70ABE" w14:textId="77777777">
        <w:trPr>
          <w:trHeight w:val="1692"/>
        </w:trPr>
        <w:tc>
          <w:tcPr>
            <w:tcW w:w="2026" w:type="dxa"/>
            <w:vMerge/>
            <w:tcBorders>
              <w:top w:val="nil"/>
            </w:tcBorders>
          </w:tcPr>
          <w:p w14:paraId="7A422FC7" w14:textId="77777777" w:rsidR="00B903C1" w:rsidRDefault="00B903C1">
            <w:pPr>
              <w:rPr>
                <w:sz w:val="2"/>
                <w:szCs w:val="2"/>
              </w:rPr>
            </w:pPr>
          </w:p>
        </w:tc>
        <w:tc>
          <w:tcPr>
            <w:tcW w:w="1921" w:type="dxa"/>
          </w:tcPr>
          <w:p w14:paraId="582FEBA3" w14:textId="77777777" w:rsidR="00B903C1" w:rsidRDefault="00DB6AB8">
            <w:pPr>
              <w:pStyle w:val="TableParagraph"/>
              <w:spacing w:line="223" w:lineRule="exact"/>
              <w:rPr>
                <w:sz w:val="20"/>
              </w:rPr>
            </w:pPr>
            <w:r>
              <w:rPr>
                <w:sz w:val="20"/>
              </w:rPr>
              <w:t>2.2. Ražošanas</w:t>
            </w:r>
          </w:p>
          <w:p w14:paraId="416FC047" w14:textId="77777777" w:rsidR="00B903C1" w:rsidRDefault="00DB6AB8">
            <w:pPr>
              <w:pStyle w:val="TableParagraph"/>
              <w:ind w:right="190"/>
              <w:rPr>
                <w:sz w:val="20"/>
              </w:rPr>
            </w:pPr>
            <w:r>
              <w:rPr>
                <w:sz w:val="20"/>
              </w:rPr>
              <w:t>uzņēmuma krājumu papildināšana.</w:t>
            </w:r>
          </w:p>
          <w:p w14:paraId="77304B7E" w14:textId="77777777" w:rsidR="00B903C1" w:rsidRDefault="00B903C1">
            <w:pPr>
              <w:pStyle w:val="TableParagraph"/>
              <w:spacing w:before="10"/>
              <w:ind w:left="0"/>
              <w:rPr>
                <w:b/>
                <w:sz w:val="19"/>
              </w:rPr>
            </w:pPr>
          </w:p>
          <w:p w14:paraId="12CD099A" w14:textId="77777777" w:rsidR="00B903C1" w:rsidRDefault="00DB6AB8">
            <w:pPr>
              <w:pStyle w:val="TableParagraph"/>
              <w:ind w:right="125"/>
              <w:rPr>
                <w:sz w:val="20"/>
              </w:rPr>
            </w:pPr>
            <w:r>
              <w:rPr>
                <w:sz w:val="20"/>
              </w:rPr>
              <w:t>(5% no moduļa kopējā apjoma)</w:t>
            </w:r>
          </w:p>
        </w:tc>
        <w:tc>
          <w:tcPr>
            <w:tcW w:w="2160" w:type="dxa"/>
          </w:tcPr>
          <w:p w14:paraId="5EF610EA" w14:textId="77777777" w:rsidR="00B903C1" w:rsidRDefault="00DB6AB8">
            <w:pPr>
              <w:pStyle w:val="TableParagraph"/>
              <w:spacing w:line="223" w:lineRule="exact"/>
              <w:rPr>
                <w:sz w:val="20"/>
              </w:rPr>
            </w:pPr>
            <w:r>
              <w:rPr>
                <w:sz w:val="20"/>
              </w:rPr>
              <w:t>2.2.1. Ražošanas</w:t>
            </w:r>
          </w:p>
          <w:p w14:paraId="20F3D526" w14:textId="77777777" w:rsidR="00B903C1" w:rsidRDefault="00DB6AB8">
            <w:pPr>
              <w:pStyle w:val="TableParagraph"/>
              <w:rPr>
                <w:sz w:val="20"/>
              </w:rPr>
            </w:pPr>
            <w:r>
              <w:rPr>
                <w:sz w:val="20"/>
              </w:rPr>
              <w:t>uzņēmuma krājumu</w:t>
            </w:r>
          </w:p>
          <w:p w14:paraId="4544DB1C" w14:textId="77777777" w:rsidR="00B903C1" w:rsidRDefault="00DB6AB8">
            <w:pPr>
              <w:pStyle w:val="TableParagraph"/>
              <w:spacing w:before="1"/>
              <w:rPr>
                <w:sz w:val="20"/>
              </w:rPr>
            </w:pPr>
            <w:r>
              <w:rPr>
                <w:sz w:val="20"/>
              </w:rPr>
              <w:t>papildināšanas metodes un paņēmieni.</w:t>
            </w:r>
          </w:p>
        </w:tc>
        <w:tc>
          <w:tcPr>
            <w:tcW w:w="1942" w:type="dxa"/>
          </w:tcPr>
          <w:p w14:paraId="7D96A5DF" w14:textId="77777777" w:rsidR="00B903C1" w:rsidRDefault="00DB6AB8">
            <w:pPr>
              <w:pStyle w:val="TableParagraph"/>
              <w:ind w:right="131"/>
              <w:rPr>
                <w:sz w:val="20"/>
              </w:rPr>
            </w:pPr>
            <w:r>
              <w:rPr>
                <w:sz w:val="20"/>
              </w:rPr>
              <w:t>Nosauc krājumu papildināšanas metodes un</w:t>
            </w:r>
          </w:p>
          <w:p w14:paraId="17666103" w14:textId="77777777" w:rsidR="00B903C1" w:rsidRDefault="00DB6AB8">
            <w:pPr>
              <w:pStyle w:val="TableParagraph"/>
              <w:rPr>
                <w:sz w:val="20"/>
              </w:rPr>
            </w:pPr>
            <w:r>
              <w:rPr>
                <w:sz w:val="20"/>
              </w:rPr>
              <w:t>paņēmienus.</w:t>
            </w:r>
          </w:p>
        </w:tc>
        <w:tc>
          <w:tcPr>
            <w:tcW w:w="2038" w:type="dxa"/>
          </w:tcPr>
          <w:p w14:paraId="4DA47373" w14:textId="77777777" w:rsidR="00B903C1" w:rsidRDefault="00DB6AB8">
            <w:pPr>
              <w:pStyle w:val="TableParagraph"/>
              <w:ind w:right="290"/>
              <w:rPr>
                <w:sz w:val="20"/>
              </w:rPr>
            </w:pPr>
            <w:r>
              <w:rPr>
                <w:sz w:val="20"/>
              </w:rPr>
              <w:t>Raksturo un pamato krājumu</w:t>
            </w:r>
          </w:p>
          <w:p w14:paraId="38EDE7EE" w14:textId="77777777" w:rsidR="00B903C1" w:rsidRDefault="00DB6AB8">
            <w:pPr>
              <w:pStyle w:val="TableParagraph"/>
              <w:ind w:right="179"/>
              <w:rPr>
                <w:sz w:val="20"/>
              </w:rPr>
            </w:pPr>
            <w:r>
              <w:rPr>
                <w:w w:val="95"/>
                <w:sz w:val="20"/>
              </w:rPr>
              <w:t xml:space="preserve">papildināšanas </w:t>
            </w:r>
            <w:r>
              <w:rPr>
                <w:sz w:val="20"/>
              </w:rPr>
              <w:t>metodes un</w:t>
            </w:r>
          </w:p>
          <w:p w14:paraId="19E7778B" w14:textId="77777777" w:rsidR="00B903C1" w:rsidRDefault="00DB6AB8">
            <w:pPr>
              <w:pStyle w:val="TableParagraph"/>
              <w:spacing w:line="228" w:lineRule="exact"/>
              <w:rPr>
                <w:sz w:val="20"/>
              </w:rPr>
            </w:pPr>
            <w:r>
              <w:rPr>
                <w:sz w:val="20"/>
              </w:rPr>
              <w:t>paņēmienus.</w:t>
            </w:r>
          </w:p>
        </w:tc>
        <w:tc>
          <w:tcPr>
            <w:tcW w:w="1681" w:type="dxa"/>
          </w:tcPr>
          <w:p w14:paraId="5FE1E06B" w14:textId="77777777" w:rsidR="00B903C1" w:rsidRDefault="00DB6AB8">
            <w:pPr>
              <w:pStyle w:val="TableParagraph"/>
              <w:spacing w:line="223" w:lineRule="exact"/>
              <w:rPr>
                <w:sz w:val="20"/>
              </w:rPr>
            </w:pPr>
            <w:r>
              <w:rPr>
                <w:sz w:val="20"/>
              </w:rPr>
              <w:t>Diskusija.</w:t>
            </w:r>
          </w:p>
        </w:tc>
        <w:tc>
          <w:tcPr>
            <w:tcW w:w="2379" w:type="dxa"/>
          </w:tcPr>
          <w:p w14:paraId="776B494D" w14:textId="77777777" w:rsidR="00B903C1" w:rsidRDefault="00DB6AB8">
            <w:pPr>
              <w:pStyle w:val="TableParagraph"/>
              <w:ind w:left="104" w:right="256"/>
              <w:rPr>
                <w:sz w:val="20"/>
              </w:rPr>
            </w:pPr>
            <w:r>
              <w:rPr>
                <w:sz w:val="20"/>
              </w:rPr>
              <w:t>Izglītojamie diskutē par kopīgo un atšķirīgo</w:t>
            </w:r>
          </w:p>
          <w:p w14:paraId="69E80668" w14:textId="77777777" w:rsidR="00B903C1" w:rsidRDefault="00DB6AB8">
            <w:pPr>
              <w:pStyle w:val="TableParagraph"/>
              <w:ind w:left="104" w:right="740"/>
              <w:rPr>
                <w:sz w:val="20"/>
              </w:rPr>
            </w:pPr>
            <w:r>
              <w:rPr>
                <w:sz w:val="20"/>
              </w:rPr>
              <w:t>dažādu uzņēmumu materiālu piegādes</w:t>
            </w:r>
          </w:p>
          <w:p w14:paraId="054AB24E" w14:textId="77777777" w:rsidR="00B903C1" w:rsidRDefault="00DB6AB8">
            <w:pPr>
              <w:pStyle w:val="TableParagraph"/>
              <w:ind w:left="104" w:right="253"/>
              <w:jc w:val="both"/>
              <w:rPr>
                <w:sz w:val="20"/>
              </w:rPr>
            </w:pPr>
            <w:r>
              <w:rPr>
                <w:sz w:val="20"/>
              </w:rPr>
              <w:t>organizēšanā un krājumu papildināšanas metodēm un paņēmieniem.</w:t>
            </w:r>
          </w:p>
        </w:tc>
      </w:tr>
      <w:tr w:rsidR="00B903C1" w14:paraId="21AD93DE" w14:textId="77777777">
        <w:trPr>
          <w:trHeight w:val="1379"/>
        </w:trPr>
        <w:tc>
          <w:tcPr>
            <w:tcW w:w="2026" w:type="dxa"/>
            <w:vMerge/>
            <w:tcBorders>
              <w:top w:val="nil"/>
            </w:tcBorders>
          </w:tcPr>
          <w:p w14:paraId="2C53DB8A" w14:textId="77777777" w:rsidR="00B903C1" w:rsidRDefault="00B903C1">
            <w:pPr>
              <w:rPr>
                <w:sz w:val="2"/>
                <w:szCs w:val="2"/>
              </w:rPr>
            </w:pPr>
          </w:p>
        </w:tc>
        <w:tc>
          <w:tcPr>
            <w:tcW w:w="1921" w:type="dxa"/>
          </w:tcPr>
          <w:p w14:paraId="2819FFAC" w14:textId="77777777" w:rsidR="00B903C1" w:rsidRDefault="00DB6AB8">
            <w:pPr>
              <w:pStyle w:val="TableParagraph"/>
              <w:ind w:right="534"/>
              <w:rPr>
                <w:sz w:val="20"/>
              </w:rPr>
            </w:pPr>
            <w:r>
              <w:rPr>
                <w:sz w:val="20"/>
              </w:rPr>
              <w:t>2.3. Materiālu piegāžu grafiku izstrādāšana.</w:t>
            </w:r>
          </w:p>
          <w:p w14:paraId="0872285A" w14:textId="77777777" w:rsidR="00B903C1" w:rsidRDefault="00B903C1">
            <w:pPr>
              <w:pStyle w:val="TableParagraph"/>
              <w:spacing w:before="10"/>
              <w:ind w:left="0"/>
              <w:rPr>
                <w:b/>
                <w:sz w:val="19"/>
              </w:rPr>
            </w:pPr>
          </w:p>
          <w:p w14:paraId="1E82C762" w14:textId="77777777" w:rsidR="00B903C1" w:rsidRDefault="00DB6AB8">
            <w:pPr>
              <w:pStyle w:val="TableParagraph"/>
              <w:spacing w:line="228" w:lineRule="exact"/>
              <w:ind w:right="125" w:firstLine="50"/>
              <w:rPr>
                <w:sz w:val="20"/>
              </w:rPr>
            </w:pPr>
            <w:r>
              <w:rPr>
                <w:sz w:val="20"/>
              </w:rPr>
              <w:t>(10% no moduļa kopējā apjoma)</w:t>
            </w:r>
          </w:p>
        </w:tc>
        <w:tc>
          <w:tcPr>
            <w:tcW w:w="2160" w:type="dxa"/>
          </w:tcPr>
          <w:p w14:paraId="1A27C768" w14:textId="77777777" w:rsidR="00B903C1" w:rsidRDefault="00DB6AB8">
            <w:pPr>
              <w:pStyle w:val="TableParagraph"/>
              <w:ind w:right="763"/>
              <w:jc w:val="both"/>
              <w:rPr>
                <w:sz w:val="20"/>
              </w:rPr>
            </w:pPr>
            <w:r>
              <w:rPr>
                <w:sz w:val="20"/>
              </w:rPr>
              <w:t>2.3.1. Materiālu piegāžu grafiku izstrādāšana.</w:t>
            </w:r>
          </w:p>
        </w:tc>
        <w:tc>
          <w:tcPr>
            <w:tcW w:w="1942" w:type="dxa"/>
          </w:tcPr>
          <w:p w14:paraId="03199B3B" w14:textId="77777777" w:rsidR="00B903C1" w:rsidRDefault="00DB6AB8">
            <w:pPr>
              <w:pStyle w:val="TableParagraph"/>
              <w:ind w:right="400"/>
              <w:rPr>
                <w:sz w:val="20"/>
              </w:rPr>
            </w:pPr>
            <w:r>
              <w:rPr>
                <w:sz w:val="20"/>
              </w:rPr>
              <w:t>Izveido materiālu piegāžu grafiku ražošanas</w:t>
            </w:r>
          </w:p>
          <w:p w14:paraId="0864CDA0" w14:textId="77777777" w:rsidR="00B903C1" w:rsidRDefault="00DB6AB8">
            <w:pPr>
              <w:pStyle w:val="TableParagraph"/>
              <w:rPr>
                <w:sz w:val="20"/>
              </w:rPr>
            </w:pPr>
            <w:r>
              <w:rPr>
                <w:sz w:val="20"/>
              </w:rPr>
              <w:t>uzņēmumam.</w:t>
            </w:r>
          </w:p>
        </w:tc>
        <w:tc>
          <w:tcPr>
            <w:tcW w:w="2038" w:type="dxa"/>
          </w:tcPr>
          <w:p w14:paraId="1E312688" w14:textId="77777777" w:rsidR="00B903C1" w:rsidRDefault="00DB6AB8">
            <w:pPr>
              <w:pStyle w:val="TableParagraph"/>
              <w:ind w:right="412"/>
              <w:rPr>
                <w:sz w:val="20"/>
              </w:rPr>
            </w:pPr>
            <w:r>
              <w:rPr>
                <w:sz w:val="20"/>
              </w:rPr>
              <w:t>Izveido un pamato materiālu piegāžu grafiku ražošanas uzņēmumam.</w:t>
            </w:r>
          </w:p>
        </w:tc>
        <w:tc>
          <w:tcPr>
            <w:tcW w:w="1681" w:type="dxa"/>
          </w:tcPr>
          <w:p w14:paraId="5E9FEABD" w14:textId="77777777" w:rsidR="00B903C1" w:rsidRDefault="00DB6AB8">
            <w:pPr>
              <w:pStyle w:val="TableParagraph"/>
              <w:spacing w:line="223" w:lineRule="exact"/>
              <w:rPr>
                <w:sz w:val="20"/>
              </w:rPr>
            </w:pPr>
            <w:r>
              <w:rPr>
                <w:sz w:val="20"/>
              </w:rPr>
              <w:t>Grupu darbs.</w:t>
            </w:r>
          </w:p>
        </w:tc>
        <w:tc>
          <w:tcPr>
            <w:tcW w:w="2379" w:type="dxa"/>
          </w:tcPr>
          <w:p w14:paraId="37FD4038" w14:textId="77777777" w:rsidR="00B903C1" w:rsidRDefault="00DB6AB8">
            <w:pPr>
              <w:pStyle w:val="TableParagraph"/>
              <w:spacing w:line="223" w:lineRule="exact"/>
              <w:ind w:left="104"/>
              <w:rPr>
                <w:sz w:val="20"/>
              </w:rPr>
            </w:pPr>
            <w:r>
              <w:rPr>
                <w:sz w:val="20"/>
              </w:rPr>
              <w:t>Izglītojamie sadalās</w:t>
            </w:r>
          </w:p>
          <w:p w14:paraId="0995878D" w14:textId="77777777" w:rsidR="00B903C1" w:rsidRDefault="00DB6AB8">
            <w:pPr>
              <w:pStyle w:val="TableParagraph"/>
              <w:ind w:left="104" w:right="134"/>
              <w:rPr>
                <w:sz w:val="20"/>
              </w:rPr>
            </w:pPr>
            <w:r>
              <w:rPr>
                <w:sz w:val="20"/>
              </w:rPr>
              <w:t>grupās pa 3 - 4 un izstrādā ražošanas uzņēmuma</w:t>
            </w:r>
          </w:p>
          <w:p w14:paraId="487DF295" w14:textId="77777777" w:rsidR="00B903C1" w:rsidRDefault="00DB6AB8">
            <w:pPr>
              <w:pStyle w:val="TableParagraph"/>
              <w:spacing w:before="1"/>
              <w:ind w:left="104"/>
              <w:rPr>
                <w:sz w:val="20"/>
              </w:rPr>
            </w:pPr>
            <w:r>
              <w:rPr>
                <w:sz w:val="20"/>
              </w:rPr>
              <w:t>materiālu piegāžu grafiku, prezentē to un pamato</w:t>
            </w:r>
          </w:p>
          <w:p w14:paraId="22D0071C" w14:textId="77777777" w:rsidR="00B903C1" w:rsidRDefault="00DB6AB8">
            <w:pPr>
              <w:pStyle w:val="TableParagraph"/>
              <w:spacing w:line="215" w:lineRule="exact"/>
              <w:ind w:left="104"/>
              <w:rPr>
                <w:sz w:val="20"/>
              </w:rPr>
            </w:pPr>
            <w:r>
              <w:rPr>
                <w:sz w:val="20"/>
              </w:rPr>
              <w:t>savu izvēli.</w:t>
            </w:r>
          </w:p>
        </w:tc>
      </w:tr>
    </w:tbl>
    <w:p w14:paraId="1B0E6532" w14:textId="77777777" w:rsidR="00B903C1" w:rsidRDefault="00B903C1">
      <w:pPr>
        <w:spacing w:line="215" w:lineRule="exact"/>
        <w:rPr>
          <w:sz w:val="20"/>
        </w:rPr>
        <w:sectPr w:rsidR="00B903C1">
          <w:pgSz w:w="16840" w:h="11910" w:orient="landscape"/>
          <w:pgMar w:top="2440" w:right="560" w:bottom="1120" w:left="1400" w:header="709" w:footer="755" w:gutter="0"/>
          <w:cols w:space="720"/>
        </w:sectPr>
      </w:pPr>
    </w:p>
    <w:p w14:paraId="124CF5D3"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1921"/>
        <w:gridCol w:w="2160"/>
        <w:gridCol w:w="1942"/>
        <w:gridCol w:w="2038"/>
        <w:gridCol w:w="1681"/>
        <w:gridCol w:w="2379"/>
      </w:tblGrid>
      <w:tr w:rsidR="00B903C1" w14:paraId="4A42DB0F" w14:textId="77777777">
        <w:trPr>
          <w:trHeight w:val="1380"/>
        </w:trPr>
        <w:tc>
          <w:tcPr>
            <w:tcW w:w="2026" w:type="dxa"/>
            <w:vMerge w:val="restart"/>
          </w:tcPr>
          <w:p w14:paraId="2D7F5E25" w14:textId="77777777" w:rsidR="00B903C1" w:rsidRDefault="00DB6AB8">
            <w:pPr>
              <w:pStyle w:val="TableParagraph"/>
              <w:spacing w:line="223" w:lineRule="exact"/>
              <w:rPr>
                <w:sz w:val="20"/>
              </w:rPr>
            </w:pPr>
            <w:r>
              <w:rPr>
                <w:sz w:val="20"/>
              </w:rPr>
              <w:t>3. Spēj:</w:t>
            </w:r>
            <w:r>
              <w:rPr>
                <w:spacing w:val="-6"/>
                <w:sz w:val="20"/>
              </w:rPr>
              <w:t xml:space="preserve"> </w:t>
            </w:r>
            <w:r>
              <w:rPr>
                <w:sz w:val="20"/>
              </w:rPr>
              <w:t>veikt</w:t>
            </w:r>
          </w:p>
          <w:p w14:paraId="0A4B77A7" w14:textId="77777777" w:rsidR="00B903C1" w:rsidRDefault="00DB6AB8">
            <w:pPr>
              <w:pStyle w:val="TableParagraph"/>
              <w:rPr>
                <w:sz w:val="20"/>
              </w:rPr>
            </w:pPr>
            <w:r>
              <w:rPr>
                <w:sz w:val="20"/>
              </w:rPr>
              <w:t xml:space="preserve">pasūtījumus </w:t>
            </w:r>
            <w:r>
              <w:rPr>
                <w:spacing w:val="-3"/>
                <w:sz w:val="20"/>
              </w:rPr>
              <w:t xml:space="preserve">materiālu </w:t>
            </w:r>
            <w:r>
              <w:rPr>
                <w:sz w:val="20"/>
              </w:rPr>
              <w:t>piegādēm ražošanas uzņēmumam.</w:t>
            </w:r>
          </w:p>
          <w:p w14:paraId="0C39FCB7" w14:textId="77777777" w:rsidR="00B903C1" w:rsidRDefault="00B903C1">
            <w:pPr>
              <w:pStyle w:val="TableParagraph"/>
              <w:ind w:left="0"/>
              <w:rPr>
                <w:b/>
                <w:sz w:val="20"/>
              </w:rPr>
            </w:pPr>
          </w:p>
          <w:p w14:paraId="27A0B10E" w14:textId="77777777" w:rsidR="00B903C1" w:rsidRDefault="00DB6AB8">
            <w:pPr>
              <w:pStyle w:val="TableParagraph"/>
              <w:rPr>
                <w:sz w:val="20"/>
              </w:rPr>
            </w:pPr>
            <w:r>
              <w:rPr>
                <w:sz w:val="20"/>
              </w:rPr>
              <w:t>Zina: materiālu</w:t>
            </w:r>
          </w:p>
          <w:p w14:paraId="5AB51EE1" w14:textId="77777777" w:rsidR="00B903C1" w:rsidRDefault="00DB6AB8">
            <w:pPr>
              <w:pStyle w:val="TableParagraph"/>
              <w:ind w:right="328"/>
              <w:rPr>
                <w:sz w:val="20"/>
              </w:rPr>
            </w:pPr>
            <w:r>
              <w:rPr>
                <w:sz w:val="20"/>
              </w:rPr>
              <w:t>piegāžu pasūtījumu kārtību,</w:t>
            </w:r>
          </w:p>
          <w:p w14:paraId="716E91CD" w14:textId="77777777" w:rsidR="00B903C1" w:rsidRDefault="00DB6AB8">
            <w:pPr>
              <w:pStyle w:val="TableParagraph"/>
              <w:spacing w:before="1"/>
              <w:ind w:right="236"/>
              <w:rPr>
                <w:sz w:val="20"/>
              </w:rPr>
            </w:pPr>
            <w:r>
              <w:rPr>
                <w:sz w:val="20"/>
              </w:rPr>
              <w:t>nepieciešamos dokumentus, to</w:t>
            </w:r>
          </w:p>
          <w:p w14:paraId="39DC4D2D" w14:textId="77777777" w:rsidR="00B903C1" w:rsidRDefault="00DB6AB8">
            <w:pPr>
              <w:pStyle w:val="TableParagraph"/>
              <w:spacing w:line="228" w:lineRule="exact"/>
              <w:rPr>
                <w:sz w:val="20"/>
              </w:rPr>
            </w:pPr>
            <w:r>
              <w:rPr>
                <w:sz w:val="20"/>
              </w:rPr>
              <w:t>aizpildīšanas kārtību.</w:t>
            </w:r>
          </w:p>
          <w:p w14:paraId="538979CF" w14:textId="77777777" w:rsidR="00B903C1" w:rsidRDefault="00B903C1">
            <w:pPr>
              <w:pStyle w:val="TableParagraph"/>
              <w:spacing w:before="1"/>
              <w:ind w:left="0"/>
              <w:rPr>
                <w:b/>
                <w:sz w:val="20"/>
              </w:rPr>
            </w:pPr>
          </w:p>
          <w:p w14:paraId="5C12D875" w14:textId="77777777" w:rsidR="00B903C1" w:rsidRDefault="00DB6AB8">
            <w:pPr>
              <w:pStyle w:val="TableParagraph"/>
              <w:rPr>
                <w:sz w:val="20"/>
              </w:rPr>
            </w:pPr>
            <w:r>
              <w:rPr>
                <w:sz w:val="20"/>
              </w:rPr>
              <w:t>Izprot: savlaicīgas</w:t>
            </w:r>
          </w:p>
          <w:p w14:paraId="5A06EDAC" w14:textId="77777777" w:rsidR="00B903C1" w:rsidRDefault="00DB6AB8">
            <w:pPr>
              <w:pStyle w:val="TableParagraph"/>
              <w:spacing w:before="1"/>
              <w:rPr>
                <w:sz w:val="20"/>
              </w:rPr>
            </w:pPr>
            <w:r>
              <w:rPr>
                <w:sz w:val="20"/>
              </w:rPr>
              <w:t xml:space="preserve">pasūtījumu </w:t>
            </w:r>
            <w:r>
              <w:rPr>
                <w:spacing w:val="-3"/>
                <w:sz w:val="20"/>
              </w:rPr>
              <w:t xml:space="preserve">veikšanas </w:t>
            </w:r>
            <w:r>
              <w:rPr>
                <w:sz w:val="20"/>
              </w:rPr>
              <w:t>nozīmi</w:t>
            </w:r>
            <w:r>
              <w:rPr>
                <w:spacing w:val="-2"/>
                <w:sz w:val="20"/>
              </w:rPr>
              <w:t xml:space="preserve"> </w:t>
            </w:r>
            <w:r>
              <w:rPr>
                <w:sz w:val="20"/>
              </w:rPr>
              <w:t>piegāžu</w:t>
            </w:r>
          </w:p>
          <w:p w14:paraId="56D8D246" w14:textId="77777777" w:rsidR="00B903C1" w:rsidRDefault="00DB6AB8">
            <w:pPr>
              <w:pStyle w:val="TableParagraph"/>
              <w:spacing w:line="229" w:lineRule="exact"/>
              <w:rPr>
                <w:sz w:val="20"/>
              </w:rPr>
            </w:pPr>
            <w:r>
              <w:rPr>
                <w:sz w:val="20"/>
              </w:rPr>
              <w:t>grafika</w:t>
            </w:r>
            <w:r>
              <w:rPr>
                <w:spacing w:val="-8"/>
                <w:sz w:val="20"/>
              </w:rPr>
              <w:t xml:space="preserve"> </w:t>
            </w:r>
            <w:r>
              <w:rPr>
                <w:sz w:val="20"/>
              </w:rPr>
              <w:t>izpildē.</w:t>
            </w:r>
          </w:p>
        </w:tc>
        <w:tc>
          <w:tcPr>
            <w:tcW w:w="1921" w:type="dxa"/>
            <w:vMerge w:val="restart"/>
          </w:tcPr>
          <w:p w14:paraId="5707ABC2" w14:textId="77777777" w:rsidR="00B903C1" w:rsidRDefault="00DB6AB8">
            <w:pPr>
              <w:pStyle w:val="TableParagraph"/>
              <w:spacing w:line="223" w:lineRule="exact"/>
              <w:rPr>
                <w:sz w:val="20"/>
              </w:rPr>
            </w:pPr>
            <w:r>
              <w:rPr>
                <w:sz w:val="20"/>
              </w:rPr>
              <w:t>3.1. Ražošanas</w:t>
            </w:r>
          </w:p>
          <w:p w14:paraId="5C5513A2" w14:textId="77777777" w:rsidR="00B903C1" w:rsidRDefault="00DB6AB8">
            <w:pPr>
              <w:pStyle w:val="TableParagraph"/>
              <w:ind w:right="101"/>
              <w:rPr>
                <w:sz w:val="20"/>
              </w:rPr>
            </w:pPr>
            <w:r>
              <w:rPr>
                <w:sz w:val="20"/>
              </w:rPr>
              <w:t>uzņēmuma materiālu piegāžu pasūtījumi.</w:t>
            </w:r>
          </w:p>
          <w:p w14:paraId="46DF05BE" w14:textId="77777777" w:rsidR="00B903C1" w:rsidRDefault="00B903C1">
            <w:pPr>
              <w:pStyle w:val="TableParagraph"/>
              <w:spacing w:before="11"/>
              <w:ind w:left="0"/>
              <w:rPr>
                <w:b/>
                <w:sz w:val="19"/>
              </w:rPr>
            </w:pPr>
          </w:p>
          <w:p w14:paraId="74EC2655" w14:textId="77777777" w:rsidR="00B903C1" w:rsidRDefault="00DB6AB8">
            <w:pPr>
              <w:pStyle w:val="TableParagraph"/>
              <w:ind w:right="125"/>
              <w:rPr>
                <w:sz w:val="20"/>
              </w:rPr>
            </w:pPr>
            <w:r>
              <w:rPr>
                <w:sz w:val="20"/>
              </w:rPr>
              <w:t>(5% no moduļa kopējā apjoma)</w:t>
            </w:r>
          </w:p>
        </w:tc>
        <w:tc>
          <w:tcPr>
            <w:tcW w:w="2160" w:type="dxa"/>
            <w:vMerge w:val="restart"/>
          </w:tcPr>
          <w:p w14:paraId="228782B1" w14:textId="77777777" w:rsidR="00B903C1" w:rsidRDefault="00DB6AB8">
            <w:pPr>
              <w:pStyle w:val="TableParagraph"/>
              <w:spacing w:line="223" w:lineRule="exact"/>
              <w:rPr>
                <w:sz w:val="20"/>
              </w:rPr>
            </w:pPr>
            <w:r>
              <w:rPr>
                <w:sz w:val="20"/>
              </w:rPr>
              <w:t>3.1.1. Ražošanas</w:t>
            </w:r>
          </w:p>
          <w:p w14:paraId="43AD84DC" w14:textId="77777777" w:rsidR="00B903C1" w:rsidRDefault="00DB6AB8">
            <w:pPr>
              <w:pStyle w:val="TableParagraph"/>
              <w:ind w:right="340"/>
              <w:rPr>
                <w:sz w:val="20"/>
              </w:rPr>
            </w:pPr>
            <w:r>
              <w:rPr>
                <w:sz w:val="20"/>
              </w:rPr>
              <w:t>uzņēmuma materiālu piegāžu pasūtījumu</w:t>
            </w:r>
          </w:p>
          <w:p w14:paraId="72CECD7A" w14:textId="77777777" w:rsidR="00B903C1" w:rsidRDefault="00DB6AB8">
            <w:pPr>
              <w:pStyle w:val="TableParagraph"/>
              <w:spacing w:before="1"/>
              <w:rPr>
                <w:sz w:val="20"/>
              </w:rPr>
            </w:pPr>
            <w:r>
              <w:rPr>
                <w:sz w:val="20"/>
              </w:rPr>
              <w:t>organizēšanas īpatnības.</w:t>
            </w:r>
          </w:p>
        </w:tc>
        <w:tc>
          <w:tcPr>
            <w:tcW w:w="1942" w:type="dxa"/>
            <w:vMerge w:val="restart"/>
          </w:tcPr>
          <w:p w14:paraId="02ADAE32" w14:textId="77777777" w:rsidR="00B903C1" w:rsidRDefault="00DB6AB8">
            <w:pPr>
              <w:pStyle w:val="TableParagraph"/>
              <w:spacing w:line="223" w:lineRule="exact"/>
              <w:rPr>
                <w:sz w:val="20"/>
              </w:rPr>
            </w:pPr>
            <w:r>
              <w:rPr>
                <w:sz w:val="20"/>
              </w:rPr>
              <w:t>Nosauc ražošanas</w:t>
            </w:r>
          </w:p>
          <w:p w14:paraId="5C0064CB" w14:textId="77777777" w:rsidR="00B903C1" w:rsidRDefault="00DB6AB8">
            <w:pPr>
              <w:pStyle w:val="TableParagraph"/>
              <w:ind w:right="122"/>
              <w:rPr>
                <w:sz w:val="20"/>
              </w:rPr>
            </w:pPr>
            <w:r>
              <w:rPr>
                <w:sz w:val="20"/>
              </w:rPr>
              <w:t>uzņēmuma materiālu piegāžu pasūtījumu organizēšanas</w:t>
            </w:r>
          </w:p>
          <w:p w14:paraId="1627952B" w14:textId="77777777" w:rsidR="00B903C1" w:rsidRDefault="00DB6AB8">
            <w:pPr>
              <w:pStyle w:val="TableParagraph"/>
              <w:spacing w:line="229" w:lineRule="exact"/>
              <w:rPr>
                <w:sz w:val="20"/>
              </w:rPr>
            </w:pPr>
            <w:r>
              <w:rPr>
                <w:sz w:val="20"/>
              </w:rPr>
              <w:t>īpatnības.</w:t>
            </w:r>
          </w:p>
        </w:tc>
        <w:tc>
          <w:tcPr>
            <w:tcW w:w="2038" w:type="dxa"/>
            <w:vMerge w:val="restart"/>
          </w:tcPr>
          <w:p w14:paraId="07925FCD" w14:textId="77777777" w:rsidR="00B903C1" w:rsidRDefault="00DB6AB8">
            <w:pPr>
              <w:pStyle w:val="TableParagraph"/>
              <w:ind w:right="218"/>
              <w:rPr>
                <w:sz w:val="20"/>
              </w:rPr>
            </w:pPr>
            <w:r>
              <w:rPr>
                <w:sz w:val="20"/>
              </w:rPr>
              <w:t>Raksturo ražošanas uzņēmuma materiālu piegāžu pasūtījumu organizēšanas</w:t>
            </w:r>
          </w:p>
          <w:p w14:paraId="1571F266" w14:textId="77777777" w:rsidR="00B903C1" w:rsidRDefault="00DB6AB8">
            <w:pPr>
              <w:pStyle w:val="TableParagraph"/>
              <w:rPr>
                <w:sz w:val="20"/>
              </w:rPr>
            </w:pPr>
            <w:r>
              <w:rPr>
                <w:sz w:val="20"/>
              </w:rPr>
              <w:t>īpatnības.</w:t>
            </w:r>
          </w:p>
        </w:tc>
        <w:tc>
          <w:tcPr>
            <w:tcW w:w="1681" w:type="dxa"/>
          </w:tcPr>
          <w:p w14:paraId="4F6CEC00" w14:textId="77777777" w:rsidR="00B903C1" w:rsidRDefault="00DB6AB8">
            <w:pPr>
              <w:pStyle w:val="TableParagraph"/>
              <w:spacing w:line="223" w:lineRule="exact"/>
              <w:rPr>
                <w:sz w:val="20"/>
              </w:rPr>
            </w:pPr>
            <w:r>
              <w:rPr>
                <w:sz w:val="20"/>
              </w:rPr>
              <w:t>Diskusija.</w:t>
            </w:r>
          </w:p>
        </w:tc>
        <w:tc>
          <w:tcPr>
            <w:tcW w:w="2379" w:type="dxa"/>
          </w:tcPr>
          <w:p w14:paraId="20A697A4" w14:textId="77777777" w:rsidR="00B903C1" w:rsidRDefault="00DB6AB8">
            <w:pPr>
              <w:pStyle w:val="TableParagraph"/>
              <w:ind w:left="104" w:right="345"/>
              <w:rPr>
                <w:sz w:val="20"/>
              </w:rPr>
            </w:pPr>
            <w:r>
              <w:rPr>
                <w:sz w:val="20"/>
              </w:rPr>
              <w:t>Izglītojamie pēc izdales materiāliem analizē un diskutē par ražošanas uzņēmuma materiālu</w:t>
            </w:r>
          </w:p>
          <w:p w14:paraId="321427AD" w14:textId="77777777" w:rsidR="00B903C1" w:rsidRDefault="00DB6AB8">
            <w:pPr>
              <w:pStyle w:val="TableParagraph"/>
              <w:spacing w:line="230" w:lineRule="exact"/>
              <w:ind w:left="104"/>
              <w:rPr>
                <w:sz w:val="20"/>
              </w:rPr>
            </w:pPr>
            <w:r>
              <w:rPr>
                <w:sz w:val="20"/>
              </w:rPr>
              <w:t>piegādes pasūtījumu organizēšanas īpatnībām.</w:t>
            </w:r>
          </w:p>
        </w:tc>
      </w:tr>
      <w:tr w:rsidR="00B903C1" w14:paraId="0F822C86" w14:textId="77777777">
        <w:trPr>
          <w:trHeight w:val="918"/>
        </w:trPr>
        <w:tc>
          <w:tcPr>
            <w:tcW w:w="2026" w:type="dxa"/>
            <w:vMerge/>
            <w:tcBorders>
              <w:top w:val="nil"/>
            </w:tcBorders>
          </w:tcPr>
          <w:p w14:paraId="01DAA5AB" w14:textId="77777777" w:rsidR="00B903C1" w:rsidRDefault="00B903C1">
            <w:pPr>
              <w:rPr>
                <w:sz w:val="2"/>
                <w:szCs w:val="2"/>
              </w:rPr>
            </w:pPr>
          </w:p>
        </w:tc>
        <w:tc>
          <w:tcPr>
            <w:tcW w:w="1921" w:type="dxa"/>
            <w:vMerge/>
            <w:tcBorders>
              <w:top w:val="nil"/>
            </w:tcBorders>
          </w:tcPr>
          <w:p w14:paraId="3C125515" w14:textId="77777777" w:rsidR="00B903C1" w:rsidRDefault="00B903C1">
            <w:pPr>
              <w:rPr>
                <w:sz w:val="2"/>
                <w:szCs w:val="2"/>
              </w:rPr>
            </w:pPr>
          </w:p>
        </w:tc>
        <w:tc>
          <w:tcPr>
            <w:tcW w:w="2160" w:type="dxa"/>
            <w:vMerge/>
            <w:tcBorders>
              <w:top w:val="nil"/>
            </w:tcBorders>
          </w:tcPr>
          <w:p w14:paraId="2656D6CE" w14:textId="77777777" w:rsidR="00B903C1" w:rsidRDefault="00B903C1">
            <w:pPr>
              <w:rPr>
                <w:sz w:val="2"/>
                <w:szCs w:val="2"/>
              </w:rPr>
            </w:pPr>
          </w:p>
        </w:tc>
        <w:tc>
          <w:tcPr>
            <w:tcW w:w="1942" w:type="dxa"/>
            <w:vMerge/>
            <w:tcBorders>
              <w:top w:val="nil"/>
            </w:tcBorders>
          </w:tcPr>
          <w:p w14:paraId="6C7B74F3" w14:textId="77777777" w:rsidR="00B903C1" w:rsidRDefault="00B903C1">
            <w:pPr>
              <w:rPr>
                <w:sz w:val="2"/>
                <w:szCs w:val="2"/>
              </w:rPr>
            </w:pPr>
          </w:p>
        </w:tc>
        <w:tc>
          <w:tcPr>
            <w:tcW w:w="2038" w:type="dxa"/>
            <w:vMerge/>
            <w:tcBorders>
              <w:top w:val="nil"/>
            </w:tcBorders>
          </w:tcPr>
          <w:p w14:paraId="57427F7E" w14:textId="77777777" w:rsidR="00B903C1" w:rsidRDefault="00B903C1">
            <w:pPr>
              <w:rPr>
                <w:sz w:val="2"/>
                <w:szCs w:val="2"/>
              </w:rPr>
            </w:pPr>
          </w:p>
        </w:tc>
        <w:tc>
          <w:tcPr>
            <w:tcW w:w="1681" w:type="dxa"/>
          </w:tcPr>
          <w:p w14:paraId="2D21F04C" w14:textId="77777777" w:rsidR="00B903C1" w:rsidRDefault="00DB6AB8">
            <w:pPr>
              <w:pStyle w:val="TableParagraph"/>
              <w:spacing w:line="223" w:lineRule="exact"/>
              <w:rPr>
                <w:sz w:val="20"/>
              </w:rPr>
            </w:pPr>
            <w:r>
              <w:rPr>
                <w:sz w:val="20"/>
              </w:rPr>
              <w:t>Prāta vētra.</w:t>
            </w:r>
          </w:p>
        </w:tc>
        <w:tc>
          <w:tcPr>
            <w:tcW w:w="2379" w:type="dxa"/>
          </w:tcPr>
          <w:p w14:paraId="0A0C6031" w14:textId="77777777" w:rsidR="00B903C1" w:rsidRDefault="00DB6AB8">
            <w:pPr>
              <w:pStyle w:val="TableParagraph"/>
              <w:spacing w:line="223" w:lineRule="exact"/>
              <w:ind w:left="104"/>
              <w:rPr>
                <w:sz w:val="20"/>
              </w:rPr>
            </w:pPr>
            <w:r>
              <w:rPr>
                <w:sz w:val="20"/>
              </w:rPr>
              <w:t>Izglītojamie nosaka</w:t>
            </w:r>
          </w:p>
          <w:p w14:paraId="17D2DD58" w14:textId="77777777" w:rsidR="00B903C1" w:rsidRDefault="00DB6AB8">
            <w:pPr>
              <w:pStyle w:val="TableParagraph"/>
              <w:spacing w:line="230" w:lineRule="atLeast"/>
              <w:ind w:left="104" w:right="484"/>
              <w:rPr>
                <w:sz w:val="20"/>
              </w:rPr>
            </w:pPr>
            <w:r>
              <w:rPr>
                <w:sz w:val="20"/>
              </w:rPr>
              <w:t>iespējamās problēmas ražošanas uzņēmuma apgādē.</w:t>
            </w:r>
          </w:p>
        </w:tc>
      </w:tr>
      <w:tr w:rsidR="00B903C1" w14:paraId="0ACB55EE" w14:textId="77777777">
        <w:trPr>
          <w:trHeight w:val="1382"/>
        </w:trPr>
        <w:tc>
          <w:tcPr>
            <w:tcW w:w="2026" w:type="dxa"/>
            <w:vMerge/>
            <w:tcBorders>
              <w:top w:val="nil"/>
            </w:tcBorders>
          </w:tcPr>
          <w:p w14:paraId="0FF2C2F6" w14:textId="77777777" w:rsidR="00B903C1" w:rsidRDefault="00B903C1">
            <w:pPr>
              <w:rPr>
                <w:sz w:val="2"/>
                <w:szCs w:val="2"/>
              </w:rPr>
            </w:pPr>
          </w:p>
        </w:tc>
        <w:tc>
          <w:tcPr>
            <w:tcW w:w="1921" w:type="dxa"/>
            <w:vMerge w:val="restart"/>
          </w:tcPr>
          <w:p w14:paraId="6F2E0645" w14:textId="77777777" w:rsidR="00B903C1" w:rsidRDefault="00DB6AB8">
            <w:pPr>
              <w:pStyle w:val="TableParagraph"/>
              <w:ind w:right="351"/>
              <w:rPr>
                <w:sz w:val="20"/>
              </w:rPr>
            </w:pPr>
            <w:r>
              <w:rPr>
                <w:sz w:val="20"/>
              </w:rPr>
              <w:t>3.2. Pasūtījumu veikšanas kārtība, nepieciešamo dokumentu</w:t>
            </w:r>
          </w:p>
          <w:p w14:paraId="53B37A07" w14:textId="77777777" w:rsidR="00B903C1" w:rsidRDefault="00DB6AB8">
            <w:pPr>
              <w:pStyle w:val="TableParagraph"/>
              <w:spacing w:line="229" w:lineRule="exact"/>
              <w:rPr>
                <w:sz w:val="20"/>
              </w:rPr>
            </w:pPr>
            <w:r>
              <w:rPr>
                <w:sz w:val="20"/>
              </w:rPr>
              <w:t>aizpildīšana.</w:t>
            </w:r>
          </w:p>
          <w:p w14:paraId="275D4D37" w14:textId="77777777" w:rsidR="00B903C1" w:rsidRDefault="00B903C1">
            <w:pPr>
              <w:pStyle w:val="TableParagraph"/>
              <w:spacing w:before="8"/>
              <w:ind w:left="0"/>
              <w:rPr>
                <w:b/>
                <w:sz w:val="19"/>
              </w:rPr>
            </w:pPr>
          </w:p>
          <w:p w14:paraId="4167F552" w14:textId="77777777" w:rsidR="00B903C1" w:rsidRDefault="00DB6AB8">
            <w:pPr>
              <w:pStyle w:val="TableParagraph"/>
              <w:ind w:right="125"/>
              <w:rPr>
                <w:sz w:val="20"/>
              </w:rPr>
            </w:pPr>
            <w:r>
              <w:rPr>
                <w:sz w:val="20"/>
              </w:rPr>
              <w:t>(15% no moduļa kopējā apjoma)</w:t>
            </w:r>
          </w:p>
        </w:tc>
        <w:tc>
          <w:tcPr>
            <w:tcW w:w="2160" w:type="dxa"/>
          </w:tcPr>
          <w:p w14:paraId="4C3B296C" w14:textId="77777777" w:rsidR="00B903C1" w:rsidRDefault="00DB6AB8">
            <w:pPr>
              <w:pStyle w:val="TableParagraph"/>
              <w:ind w:right="418"/>
              <w:rPr>
                <w:sz w:val="20"/>
              </w:rPr>
            </w:pPr>
            <w:r>
              <w:rPr>
                <w:sz w:val="20"/>
              </w:rPr>
              <w:t>3.2.1. Pasūtījumu veikšana materiālu piegādēm ražošanas uzņēmumam.</w:t>
            </w:r>
          </w:p>
        </w:tc>
        <w:tc>
          <w:tcPr>
            <w:tcW w:w="1942" w:type="dxa"/>
          </w:tcPr>
          <w:p w14:paraId="14B0FDE3" w14:textId="77777777" w:rsidR="00B903C1" w:rsidRDefault="00DB6AB8">
            <w:pPr>
              <w:pStyle w:val="TableParagraph"/>
              <w:ind w:right="222"/>
              <w:rPr>
                <w:sz w:val="20"/>
              </w:rPr>
            </w:pPr>
            <w:r>
              <w:rPr>
                <w:sz w:val="20"/>
              </w:rPr>
              <w:t>Veic pasūtījumus materiālu piegādēm ražošanas</w:t>
            </w:r>
          </w:p>
          <w:p w14:paraId="6508A549" w14:textId="77777777" w:rsidR="00B903C1" w:rsidRDefault="00DB6AB8">
            <w:pPr>
              <w:pStyle w:val="TableParagraph"/>
              <w:spacing w:line="229" w:lineRule="exact"/>
              <w:rPr>
                <w:sz w:val="20"/>
              </w:rPr>
            </w:pPr>
            <w:r>
              <w:rPr>
                <w:sz w:val="20"/>
              </w:rPr>
              <w:t>uzņēmumam.</w:t>
            </w:r>
          </w:p>
        </w:tc>
        <w:tc>
          <w:tcPr>
            <w:tcW w:w="2038" w:type="dxa"/>
          </w:tcPr>
          <w:p w14:paraId="17B9C7B9" w14:textId="77777777" w:rsidR="00B903C1" w:rsidRDefault="00DB6AB8">
            <w:pPr>
              <w:pStyle w:val="TableParagraph"/>
              <w:ind w:right="318"/>
              <w:rPr>
                <w:sz w:val="20"/>
              </w:rPr>
            </w:pPr>
            <w:r>
              <w:rPr>
                <w:sz w:val="20"/>
              </w:rPr>
              <w:t>Veic pasūtījumus materiālu piegādēm ražošanas</w:t>
            </w:r>
          </w:p>
          <w:p w14:paraId="4D2FD4C1" w14:textId="77777777" w:rsidR="00B903C1" w:rsidRDefault="00DB6AB8">
            <w:pPr>
              <w:pStyle w:val="TableParagraph"/>
              <w:spacing w:line="229" w:lineRule="exact"/>
              <w:rPr>
                <w:sz w:val="20"/>
              </w:rPr>
            </w:pPr>
            <w:r>
              <w:rPr>
                <w:sz w:val="20"/>
              </w:rPr>
              <w:t>uzņēmumam,</w:t>
            </w:r>
          </w:p>
          <w:p w14:paraId="3F01D411" w14:textId="77777777" w:rsidR="00B903C1" w:rsidRDefault="00DB6AB8">
            <w:pPr>
              <w:pStyle w:val="TableParagraph"/>
              <w:spacing w:line="230" w:lineRule="exact"/>
              <w:ind w:right="179"/>
              <w:rPr>
                <w:sz w:val="20"/>
              </w:rPr>
            </w:pPr>
            <w:r>
              <w:rPr>
                <w:sz w:val="20"/>
              </w:rPr>
              <w:t>pamato pasūtījuma veikšanas kārtību.</w:t>
            </w:r>
          </w:p>
        </w:tc>
        <w:tc>
          <w:tcPr>
            <w:tcW w:w="1681" w:type="dxa"/>
            <w:vMerge w:val="restart"/>
          </w:tcPr>
          <w:p w14:paraId="443175DB" w14:textId="77777777" w:rsidR="00B903C1" w:rsidRDefault="00DB6AB8">
            <w:pPr>
              <w:pStyle w:val="TableParagraph"/>
              <w:spacing w:line="225" w:lineRule="exact"/>
              <w:rPr>
                <w:sz w:val="20"/>
              </w:rPr>
            </w:pPr>
            <w:r>
              <w:rPr>
                <w:sz w:val="20"/>
              </w:rPr>
              <w:t>Situācijas analīze.</w:t>
            </w:r>
          </w:p>
        </w:tc>
        <w:tc>
          <w:tcPr>
            <w:tcW w:w="2379" w:type="dxa"/>
            <w:vMerge w:val="restart"/>
          </w:tcPr>
          <w:p w14:paraId="388318B1" w14:textId="77777777" w:rsidR="00B903C1" w:rsidRDefault="00DB6AB8">
            <w:pPr>
              <w:pStyle w:val="TableParagraph"/>
              <w:spacing w:line="237" w:lineRule="auto"/>
              <w:ind w:left="104" w:right="256"/>
              <w:rPr>
                <w:sz w:val="20"/>
              </w:rPr>
            </w:pPr>
            <w:r>
              <w:rPr>
                <w:sz w:val="20"/>
              </w:rPr>
              <w:t>Dotām situācijām materiālu</w:t>
            </w:r>
            <w:r>
              <w:rPr>
                <w:spacing w:val="-18"/>
                <w:sz w:val="20"/>
              </w:rPr>
              <w:t xml:space="preserve"> </w:t>
            </w:r>
            <w:r>
              <w:rPr>
                <w:sz w:val="20"/>
              </w:rPr>
              <w:t>piegādēm</w:t>
            </w:r>
          </w:p>
          <w:p w14:paraId="185718BE" w14:textId="77777777" w:rsidR="00B903C1" w:rsidRDefault="00DB6AB8">
            <w:pPr>
              <w:pStyle w:val="TableParagraph"/>
              <w:ind w:left="104" w:right="399"/>
              <w:rPr>
                <w:sz w:val="20"/>
              </w:rPr>
            </w:pPr>
            <w:r>
              <w:rPr>
                <w:sz w:val="20"/>
              </w:rPr>
              <w:t>ražošanas</w:t>
            </w:r>
            <w:r>
              <w:rPr>
                <w:spacing w:val="-15"/>
                <w:sz w:val="20"/>
              </w:rPr>
              <w:t xml:space="preserve"> </w:t>
            </w:r>
            <w:r>
              <w:rPr>
                <w:sz w:val="20"/>
              </w:rPr>
              <w:t>uzņēmumam izglītojamie</w:t>
            </w:r>
            <w:r>
              <w:rPr>
                <w:spacing w:val="-1"/>
                <w:sz w:val="20"/>
              </w:rPr>
              <w:t xml:space="preserve"> </w:t>
            </w:r>
            <w:r>
              <w:rPr>
                <w:sz w:val="20"/>
              </w:rPr>
              <w:t>apkopo</w:t>
            </w:r>
          </w:p>
          <w:p w14:paraId="605CEDB7" w14:textId="77777777" w:rsidR="00B903C1" w:rsidRDefault="00DB6AB8">
            <w:pPr>
              <w:pStyle w:val="TableParagraph"/>
              <w:ind w:left="104" w:right="256"/>
              <w:rPr>
                <w:sz w:val="20"/>
              </w:rPr>
            </w:pPr>
            <w:r>
              <w:rPr>
                <w:sz w:val="20"/>
              </w:rPr>
              <w:t>pasūtījumus, raksturo to veikšanas kārtību</w:t>
            </w:r>
          </w:p>
          <w:p w14:paraId="68186443" w14:textId="77777777" w:rsidR="00B903C1" w:rsidRDefault="00DB6AB8">
            <w:pPr>
              <w:pStyle w:val="TableParagraph"/>
              <w:ind w:left="104" w:right="95" w:firstLine="50"/>
              <w:rPr>
                <w:sz w:val="20"/>
              </w:rPr>
            </w:pPr>
            <w:r>
              <w:rPr>
                <w:sz w:val="20"/>
              </w:rPr>
              <w:t>un aizpilda nepieciešamos dokumentus.</w:t>
            </w:r>
          </w:p>
        </w:tc>
      </w:tr>
      <w:tr w:rsidR="00B903C1" w14:paraId="38420725" w14:textId="77777777">
        <w:trPr>
          <w:trHeight w:val="1609"/>
        </w:trPr>
        <w:tc>
          <w:tcPr>
            <w:tcW w:w="2026" w:type="dxa"/>
            <w:vMerge/>
            <w:tcBorders>
              <w:top w:val="nil"/>
            </w:tcBorders>
          </w:tcPr>
          <w:p w14:paraId="35AC3B0B" w14:textId="77777777" w:rsidR="00B903C1" w:rsidRDefault="00B903C1">
            <w:pPr>
              <w:rPr>
                <w:sz w:val="2"/>
                <w:szCs w:val="2"/>
              </w:rPr>
            </w:pPr>
          </w:p>
        </w:tc>
        <w:tc>
          <w:tcPr>
            <w:tcW w:w="1921" w:type="dxa"/>
            <w:vMerge/>
            <w:tcBorders>
              <w:top w:val="nil"/>
            </w:tcBorders>
          </w:tcPr>
          <w:p w14:paraId="2B61D596" w14:textId="77777777" w:rsidR="00B903C1" w:rsidRDefault="00B903C1">
            <w:pPr>
              <w:rPr>
                <w:sz w:val="2"/>
                <w:szCs w:val="2"/>
              </w:rPr>
            </w:pPr>
          </w:p>
        </w:tc>
        <w:tc>
          <w:tcPr>
            <w:tcW w:w="2160" w:type="dxa"/>
          </w:tcPr>
          <w:p w14:paraId="634BA4FF" w14:textId="77777777" w:rsidR="00B903C1" w:rsidRDefault="00DB6AB8">
            <w:pPr>
              <w:pStyle w:val="TableParagraph"/>
              <w:ind w:right="610"/>
              <w:jc w:val="both"/>
              <w:rPr>
                <w:sz w:val="20"/>
              </w:rPr>
            </w:pPr>
            <w:r>
              <w:rPr>
                <w:sz w:val="20"/>
              </w:rPr>
              <w:t>3.2.2. Pasūtījumu dokumentācija, to aizpildīšana.</w:t>
            </w:r>
          </w:p>
        </w:tc>
        <w:tc>
          <w:tcPr>
            <w:tcW w:w="1942" w:type="dxa"/>
          </w:tcPr>
          <w:p w14:paraId="6805ABBE" w14:textId="77777777" w:rsidR="00B903C1" w:rsidRDefault="00DB6AB8">
            <w:pPr>
              <w:pStyle w:val="TableParagraph"/>
              <w:rPr>
                <w:sz w:val="20"/>
              </w:rPr>
            </w:pPr>
            <w:r>
              <w:rPr>
                <w:sz w:val="20"/>
              </w:rPr>
              <w:t>Aizpilda materiālu piegāžu dokumentus.</w:t>
            </w:r>
          </w:p>
        </w:tc>
        <w:tc>
          <w:tcPr>
            <w:tcW w:w="2038" w:type="dxa"/>
          </w:tcPr>
          <w:p w14:paraId="3C9A8173" w14:textId="77777777" w:rsidR="00B903C1" w:rsidRDefault="00DB6AB8">
            <w:pPr>
              <w:pStyle w:val="TableParagraph"/>
              <w:ind w:right="246"/>
              <w:rPr>
                <w:sz w:val="20"/>
              </w:rPr>
            </w:pPr>
            <w:r>
              <w:rPr>
                <w:sz w:val="20"/>
              </w:rPr>
              <w:t>Aizpilda materiālu piegāžu dokumentus un izskaidro piegāžu</w:t>
            </w:r>
          </w:p>
          <w:p w14:paraId="0E64E210" w14:textId="77777777" w:rsidR="00B903C1" w:rsidRDefault="00DB6AB8">
            <w:pPr>
              <w:pStyle w:val="TableParagraph"/>
              <w:ind w:right="195"/>
              <w:rPr>
                <w:sz w:val="20"/>
              </w:rPr>
            </w:pPr>
            <w:r>
              <w:rPr>
                <w:sz w:val="20"/>
              </w:rPr>
              <w:t>dokumentos ietvertās informācijas</w:t>
            </w:r>
          </w:p>
          <w:p w14:paraId="4F4125A7" w14:textId="77777777" w:rsidR="00B903C1" w:rsidRDefault="00DB6AB8">
            <w:pPr>
              <w:pStyle w:val="TableParagraph"/>
              <w:rPr>
                <w:sz w:val="20"/>
              </w:rPr>
            </w:pPr>
            <w:r>
              <w:rPr>
                <w:sz w:val="20"/>
              </w:rPr>
              <w:t>nepieciešamību.</w:t>
            </w:r>
          </w:p>
        </w:tc>
        <w:tc>
          <w:tcPr>
            <w:tcW w:w="1681" w:type="dxa"/>
            <w:vMerge/>
            <w:tcBorders>
              <w:top w:val="nil"/>
            </w:tcBorders>
          </w:tcPr>
          <w:p w14:paraId="114E4718" w14:textId="77777777" w:rsidR="00B903C1" w:rsidRDefault="00B903C1">
            <w:pPr>
              <w:rPr>
                <w:sz w:val="2"/>
                <w:szCs w:val="2"/>
              </w:rPr>
            </w:pPr>
          </w:p>
        </w:tc>
        <w:tc>
          <w:tcPr>
            <w:tcW w:w="2379" w:type="dxa"/>
            <w:vMerge/>
            <w:tcBorders>
              <w:top w:val="nil"/>
            </w:tcBorders>
          </w:tcPr>
          <w:p w14:paraId="030A2BE1" w14:textId="77777777" w:rsidR="00B903C1" w:rsidRDefault="00B903C1">
            <w:pPr>
              <w:rPr>
                <w:sz w:val="2"/>
                <w:szCs w:val="2"/>
              </w:rPr>
            </w:pPr>
          </w:p>
        </w:tc>
      </w:tr>
      <w:tr w:rsidR="00B903C1" w14:paraId="39379FC0" w14:textId="77777777">
        <w:trPr>
          <w:trHeight w:val="2529"/>
        </w:trPr>
        <w:tc>
          <w:tcPr>
            <w:tcW w:w="2026" w:type="dxa"/>
          </w:tcPr>
          <w:p w14:paraId="5818D6F5" w14:textId="77777777" w:rsidR="00B903C1" w:rsidRDefault="00DB6AB8">
            <w:pPr>
              <w:pStyle w:val="TableParagraph"/>
              <w:spacing w:line="223" w:lineRule="exact"/>
              <w:rPr>
                <w:sz w:val="20"/>
              </w:rPr>
            </w:pPr>
            <w:r>
              <w:rPr>
                <w:sz w:val="20"/>
              </w:rPr>
              <w:t>4. Spēj: lietot</w:t>
            </w:r>
          </w:p>
          <w:p w14:paraId="4BFB4E8B" w14:textId="77777777" w:rsidR="00B903C1" w:rsidRDefault="00DB6AB8">
            <w:pPr>
              <w:pStyle w:val="TableParagraph"/>
              <w:rPr>
                <w:sz w:val="20"/>
              </w:rPr>
            </w:pPr>
            <w:r>
              <w:rPr>
                <w:sz w:val="20"/>
              </w:rPr>
              <w:t>specifiskās loģistikas datorprogrammas</w:t>
            </w:r>
          </w:p>
          <w:p w14:paraId="030106A9" w14:textId="77777777" w:rsidR="00B903C1" w:rsidRDefault="00DB6AB8">
            <w:pPr>
              <w:pStyle w:val="TableParagraph"/>
              <w:rPr>
                <w:sz w:val="20"/>
              </w:rPr>
            </w:pPr>
            <w:r>
              <w:rPr>
                <w:sz w:val="20"/>
              </w:rPr>
              <w:t>ražošanas uzņēmuma apgādē.</w:t>
            </w:r>
          </w:p>
          <w:p w14:paraId="596944E7" w14:textId="77777777" w:rsidR="00B903C1" w:rsidRDefault="00B903C1">
            <w:pPr>
              <w:pStyle w:val="TableParagraph"/>
              <w:ind w:left="0"/>
              <w:rPr>
                <w:b/>
                <w:sz w:val="20"/>
              </w:rPr>
            </w:pPr>
          </w:p>
          <w:p w14:paraId="36854503" w14:textId="77777777" w:rsidR="00B903C1" w:rsidRDefault="00DB6AB8">
            <w:pPr>
              <w:pStyle w:val="TableParagraph"/>
              <w:ind w:right="236"/>
              <w:rPr>
                <w:sz w:val="20"/>
              </w:rPr>
            </w:pPr>
            <w:r>
              <w:rPr>
                <w:sz w:val="20"/>
              </w:rPr>
              <w:t xml:space="preserve">Zina: specifisko loģistikas </w:t>
            </w:r>
            <w:r>
              <w:rPr>
                <w:w w:val="95"/>
                <w:sz w:val="20"/>
              </w:rPr>
              <w:t xml:space="preserve">datorprogrammu </w:t>
            </w:r>
            <w:r>
              <w:rPr>
                <w:sz w:val="20"/>
              </w:rPr>
              <w:t>izmantošanas</w:t>
            </w:r>
          </w:p>
          <w:p w14:paraId="31B54E92" w14:textId="77777777" w:rsidR="00B903C1" w:rsidRDefault="00DB6AB8">
            <w:pPr>
              <w:pStyle w:val="TableParagraph"/>
              <w:spacing w:line="216" w:lineRule="exact"/>
              <w:rPr>
                <w:sz w:val="20"/>
              </w:rPr>
            </w:pPr>
            <w:r>
              <w:rPr>
                <w:sz w:val="20"/>
              </w:rPr>
              <w:t>paņēmienus ražošanas</w:t>
            </w:r>
          </w:p>
        </w:tc>
        <w:tc>
          <w:tcPr>
            <w:tcW w:w="1921" w:type="dxa"/>
          </w:tcPr>
          <w:p w14:paraId="1393FFA6" w14:textId="77777777" w:rsidR="00B903C1" w:rsidRDefault="00DB6AB8">
            <w:pPr>
              <w:pStyle w:val="TableParagraph"/>
              <w:ind w:right="523"/>
              <w:rPr>
                <w:sz w:val="20"/>
              </w:rPr>
            </w:pPr>
            <w:r>
              <w:rPr>
                <w:sz w:val="20"/>
              </w:rPr>
              <w:t>4.1. Specifiskās loģistikas</w:t>
            </w:r>
          </w:p>
          <w:p w14:paraId="2FC33728" w14:textId="77777777" w:rsidR="00B903C1" w:rsidRDefault="00DB6AB8">
            <w:pPr>
              <w:pStyle w:val="TableParagraph"/>
              <w:ind w:right="312"/>
              <w:rPr>
                <w:sz w:val="20"/>
              </w:rPr>
            </w:pPr>
            <w:r>
              <w:rPr>
                <w:sz w:val="20"/>
              </w:rPr>
              <w:t>datorprogrammas ražošanas apgādes organizēšanā.</w:t>
            </w:r>
          </w:p>
          <w:p w14:paraId="6F27C7AE" w14:textId="77777777" w:rsidR="00B903C1" w:rsidRDefault="00B903C1">
            <w:pPr>
              <w:pStyle w:val="TableParagraph"/>
              <w:spacing w:before="5"/>
              <w:ind w:left="0"/>
              <w:rPr>
                <w:b/>
                <w:sz w:val="19"/>
              </w:rPr>
            </w:pPr>
          </w:p>
          <w:p w14:paraId="6424495B" w14:textId="77777777" w:rsidR="00B903C1" w:rsidRDefault="00DB6AB8">
            <w:pPr>
              <w:pStyle w:val="TableParagraph"/>
              <w:ind w:right="125"/>
              <w:rPr>
                <w:sz w:val="20"/>
              </w:rPr>
            </w:pPr>
            <w:r>
              <w:rPr>
                <w:sz w:val="20"/>
              </w:rPr>
              <w:t>(20% no moduļa kopējā apjoma)</w:t>
            </w:r>
          </w:p>
        </w:tc>
        <w:tc>
          <w:tcPr>
            <w:tcW w:w="2160" w:type="dxa"/>
          </w:tcPr>
          <w:p w14:paraId="5F1F1EAB" w14:textId="77777777" w:rsidR="00B903C1" w:rsidRDefault="00DB6AB8">
            <w:pPr>
              <w:pStyle w:val="TableParagraph"/>
              <w:ind w:right="126"/>
              <w:jc w:val="both"/>
              <w:rPr>
                <w:sz w:val="20"/>
              </w:rPr>
            </w:pPr>
            <w:r>
              <w:rPr>
                <w:sz w:val="20"/>
              </w:rPr>
              <w:t>4.1.1. Pamatdarbības ar specifiskajām loģistikas datorprogrammām</w:t>
            </w:r>
          </w:p>
          <w:p w14:paraId="47E87491" w14:textId="77777777" w:rsidR="00B903C1" w:rsidRDefault="00DB6AB8">
            <w:pPr>
              <w:pStyle w:val="TableParagraph"/>
              <w:ind w:right="572"/>
              <w:jc w:val="both"/>
              <w:rPr>
                <w:sz w:val="20"/>
              </w:rPr>
            </w:pPr>
            <w:r>
              <w:rPr>
                <w:sz w:val="20"/>
              </w:rPr>
              <w:t>ražošanas</w:t>
            </w:r>
            <w:r>
              <w:rPr>
                <w:spacing w:val="-15"/>
                <w:sz w:val="20"/>
              </w:rPr>
              <w:t xml:space="preserve"> </w:t>
            </w:r>
            <w:r>
              <w:rPr>
                <w:sz w:val="20"/>
              </w:rPr>
              <w:t>apgādes organizēšanā.</w:t>
            </w:r>
          </w:p>
        </w:tc>
        <w:tc>
          <w:tcPr>
            <w:tcW w:w="1942" w:type="dxa"/>
          </w:tcPr>
          <w:p w14:paraId="3BCCAE7A" w14:textId="77777777" w:rsidR="00B903C1" w:rsidRDefault="00DB6AB8">
            <w:pPr>
              <w:pStyle w:val="TableParagraph"/>
              <w:ind w:right="211"/>
              <w:rPr>
                <w:sz w:val="20"/>
              </w:rPr>
            </w:pPr>
            <w:r>
              <w:rPr>
                <w:sz w:val="20"/>
              </w:rPr>
              <w:t>Veic pamatdarbības ar specifiskajām</w:t>
            </w:r>
          </w:p>
          <w:p w14:paraId="364E42F5" w14:textId="77777777" w:rsidR="00B903C1" w:rsidRDefault="00DB6AB8">
            <w:pPr>
              <w:pStyle w:val="TableParagraph"/>
              <w:spacing w:line="228" w:lineRule="exact"/>
              <w:rPr>
                <w:sz w:val="20"/>
              </w:rPr>
            </w:pPr>
            <w:r>
              <w:rPr>
                <w:sz w:val="20"/>
              </w:rPr>
              <w:t>loģistikas</w:t>
            </w:r>
          </w:p>
          <w:p w14:paraId="736B732A" w14:textId="77777777" w:rsidR="00B903C1" w:rsidRDefault="00DB6AB8">
            <w:pPr>
              <w:pStyle w:val="TableParagraph"/>
              <w:ind w:right="337"/>
              <w:jc w:val="both"/>
              <w:rPr>
                <w:sz w:val="20"/>
              </w:rPr>
            </w:pPr>
            <w:r>
              <w:rPr>
                <w:w w:val="95"/>
                <w:sz w:val="20"/>
              </w:rPr>
              <w:t xml:space="preserve">datorprogrammām </w:t>
            </w:r>
            <w:r>
              <w:rPr>
                <w:sz w:val="20"/>
              </w:rPr>
              <w:t>ražošanas apgādes organizēšanā.</w:t>
            </w:r>
          </w:p>
        </w:tc>
        <w:tc>
          <w:tcPr>
            <w:tcW w:w="2038" w:type="dxa"/>
          </w:tcPr>
          <w:p w14:paraId="7C2DFB01" w14:textId="77777777" w:rsidR="00B903C1" w:rsidRDefault="00DB6AB8">
            <w:pPr>
              <w:pStyle w:val="TableParagraph"/>
              <w:ind w:right="179"/>
              <w:rPr>
                <w:sz w:val="20"/>
              </w:rPr>
            </w:pPr>
            <w:r>
              <w:rPr>
                <w:sz w:val="20"/>
              </w:rPr>
              <w:t xml:space="preserve">Lieto specifiskās loģistikas </w:t>
            </w:r>
            <w:r>
              <w:rPr>
                <w:w w:val="95"/>
                <w:sz w:val="20"/>
              </w:rPr>
              <w:t>datorprogrammas</w:t>
            </w:r>
          </w:p>
          <w:p w14:paraId="0B03532C" w14:textId="77777777" w:rsidR="00B903C1" w:rsidRDefault="00DB6AB8">
            <w:pPr>
              <w:pStyle w:val="TableParagraph"/>
              <w:ind w:right="257"/>
              <w:rPr>
                <w:sz w:val="20"/>
              </w:rPr>
            </w:pPr>
            <w:r>
              <w:rPr>
                <w:sz w:val="20"/>
              </w:rPr>
              <w:t>ražošanas apgādē un pamato to</w:t>
            </w:r>
          </w:p>
          <w:p w14:paraId="199A7190" w14:textId="77777777" w:rsidR="00B903C1" w:rsidRDefault="00DB6AB8">
            <w:pPr>
              <w:pStyle w:val="TableParagraph"/>
              <w:rPr>
                <w:sz w:val="20"/>
              </w:rPr>
            </w:pPr>
            <w:r>
              <w:rPr>
                <w:sz w:val="20"/>
              </w:rPr>
              <w:t>nepieciešamību</w:t>
            </w:r>
          </w:p>
          <w:p w14:paraId="55036C17" w14:textId="77777777" w:rsidR="00B903C1" w:rsidRDefault="00DB6AB8">
            <w:pPr>
              <w:pStyle w:val="TableParagraph"/>
              <w:ind w:right="179"/>
              <w:rPr>
                <w:sz w:val="20"/>
              </w:rPr>
            </w:pPr>
            <w:r>
              <w:rPr>
                <w:sz w:val="20"/>
              </w:rPr>
              <w:t>ražošanas apgādes organizēšanā.</w:t>
            </w:r>
          </w:p>
        </w:tc>
        <w:tc>
          <w:tcPr>
            <w:tcW w:w="1681" w:type="dxa"/>
          </w:tcPr>
          <w:p w14:paraId="7F5692D5" w14:textId="77777777" w:rsidR="00B903C1" w:rsidRDefault="00DB6AB8">
            <w:pPr>
              <w:pStyle w:val="TableParagraph"/>
              <w:ind w:right="155"/>
              <w:rPr>
                <w:sz w:val="20"/>
              </w:rPr>
            </w:pPr>
            <w:r>
              <w:rPr>
                <w:w w:val="95"/>
                <w:sz w:val="20"/>
              </w:rPr>
              <w:t xml:space="preserve">Informācijas </w:t>
            </w:r>
            <w:r>
              <w:rPr>
                <w:sz w:val="20"/>
              </w:rPr>
              <w:t>tehnoloģiju</w:t>
            </w:r>
          </w:p>
          <w:p w14:paraId="374BE579" w14:textId="77777777" w:rsidR="00B903C1" w:rsidRDefault="00DB6AB8">
            <w:pPr>
              <w:pStyle w:val="TableParagraph"/>
              <w:spacing w:line="228" w:lineRule="exact"/>
              <w:rPr>
                <w:sz w:val="20"/>
              </w:rPr>
            </w:pPr>
            <w:r>
              <w:rPr>
                <w:sz w:val="20"/>
              </w:rPr>
              <w:t>izmantošana.</w:t>
            </w:r>
          </w:p>
        </w:tc>
        <w:tc>
          <w:tcPr>
            <w:tcW w:w="2379" w:type="dxa"/>
          </w:tcPr>
          <w:p w14:paraId="75AF229A" w14:textId="77777777" w:rsidR="00B903C1" w:rsidRDefault="00DB6AB8">
            <w:pPr>
              <w:pStyle w:val="TableParagraph"/>
              <w:ind w:left="104"/>
              <w:rPr>
                <w:sz w:val="20"/>
              </w:rPr>
            </w:pPr>
            <w:r>
              <w:rPr>
                <w:sz w:val="20"/>
              </w:rPr>
              <w:t>Izglītojamie iepazīstas ar konkrētu datorprogrammu loģistikas darbību</w:t>
            </w:r>
          </w:p>
          <w:p w14:paraId="5ACF715E" w14:textId="77777777" w:rsidR="00B903C1" w:rsidRDefault="00DB6AB8">
            <w:pPr>
              <w:pStyle w:val="TableParagraph"/>
              <w:ind w:left="104" w:right="256"/>
              <w:rPr>
                <w:sz w:val="20"/>
              </w:rPr>
            </w:pPr>
            <w:r>
              <w:rPr>
                <w:sz w:val="20"/>
              </w:rPr>
              <w:t>veikšanai un izpilda praktisko darbu - veic apgādes uzdevumu</w:t>
            </w:r>
          </w:p>
          <w:p w14:paraId="633D1410" w14:textId="77777777" w:rsidR="00B903C1" w:rsidRDefault="00DB6AB8">
            <w:pPr>
              <w:pStyle w:val="TableParagraph"/>
              <w:ind w:left="104" w:right="256"/>
              <w:rPr>
                <w:sz w:val="20"/>
              </w:rPr>
            </w:pPr>
            <w:r>
              <w:rPr>
                <w:sz w:val="20"/>
              </w:rPr>
              <w:t>ražošanas uzņēmumam, izmantojot šo datorprogrammu.</w:t>
            </w:r>
          </w:p>
        </w:tc>
      </w:tr>
    </w:tbl>
    <w:p w14:paraId="25F85ED8" w14:textId="77777777" w:rsidR="00B903C1" w:rsidRDefault="00B903C1">
      <w:pPr>
        <w:rPr>
          <w:sz w:val="20"/>
        </w:rPr>
        <w:sectPr w:rsidR="00B903C1">
          <w:pgSz w:w="16840" w:h="11910" w:orient="landscape"/>
          <w:pgMar w:top="2440" w:right="560" w:bottom="1120" w:left="1400" w:header="709" w:footer="755" w:gutter="0"/>
          <w:cols w:space="720"/>
        </w:sectPr>
      </w:pPr>
    </w:p>
    <w:p w14:paraId="445B52FE"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1921"/>
        <w:gridCol w:w="2160"/>
        <w:gridCol w:w="1942"/>
        <w:gridCol w:w="2038"/>
        <w:gridCol w:w="1681"/>
        <w:gridCol w:w="2379"/>
      </w:tblGrid>
      <w:tr w:rsidR="00B903C1" w14:paraId="7DA63A0C" w14:textId="77777777">
        <w:trPr>
          <w:trHeight w:val="1793"/>
        </w:trPr>
        <w:tc>
          <w:tcPr>
            <w:tcW w:w="2026" w:type="dxa"/>
          </w:tcPr>
          <w:p w14:paraId="7E8BC1E5" w14:textId="77777777" w:rsidR="00B903C1" w:rsidRDefault="00DB6AB8">
            <w:pPr>
              <w:pStyle w:val="TableParagraph"/>
              <w:spacing w:line="223" w:lineRule="exact"/>
              <w:rPr>
                <w:sz w:val="20"/>
              </w:rPr>
            </w:pPr>
            <w:r>
              <w:rPr>
                <w:sz w:val="20"/>
              </w:rPr>
              <w:t>apgādes organizēšanā.</w:t>
            </w:r>
          </w:p>
          <w:p w14:paraId="529A7669" w14:textId="77777777" w:rsidR="00B903C1" w:rsidRDefault="00DB6AB8">
            <w:pPr>
              <w:pStyle w:val="TableParagraph"/>
              <w:spacing w:before="185"/>
              <w:ind w:right="236"/>
              <w:rPr>
                <w:sz w:val="20"/>
              </w:rPr>
            </w:pPr>
            <w:r>
              <w:rPr>
                <w:sz w:val="20"/>
              </w:rPr>
              <w:t>Izprot: specifisko loģistikas datorprogrammu</w:t>
            </w:r>
          </w:p>
          <w:p w14:paraId="0ABD7CAE" w14:textId="77777777" w:rsidR="00B903C1" w:rsidRDefault="00DB6AB8">
            <w:pPr>
              <w:pStyle w:val="TableParagraph"/>
              <w:spacing w:before="2" w:line="230" w:lineRule="exact"/>
              <w:ind w:right="245"/>
              <w:rPr>
                <w:sz w:val="20"/>
              </w:rPr>
            </w:pPr>
            <w:r>
              <w:rPr>
                <w:sz w:val="20"/>
              </w:rPr>
              <w:t>nozīmi racionālai un operatīvai apgādes nodrošināšanai.</w:t>
            </w:r>
          </w:p>
        </w:tc>
        <w:tc>
          <w:tcPr>
            <w:tcW w:w="1921" w:type="dxa"/>
          </w:tcPr>
          <w:p w14:paraId="2264CD38" w14:textId="77777777" w:rsidR="00B903C1" w:rsidRDefault="00B903C1">
            <w:pPr>
              <w:pStyle w:val="TableParagraph"/>
              <w:ind w:left="0"/>
              <w:rPr>
                <w:sz w:val="20"/>
              </w:rPr>
            </w:pPr>
          </w:p>
        </w:tc>
        <w:tc>
          <w:tcPr>
            <w:tcW w:w="2160" w:type="dxa"/>
          </w:tcPr>
          <w:p w14:paraId="1021A50E" w14:textId="77777777" w:rsidR="00B903C1" w:rsidRDefault="00B903C1">
            <w:pPr>
              <w:pStyle w:val="TableParagraph"/>
              <w:ind w:left="0"/>
              <w:rPr>
                <w:sz w:val="20"/>
              </w:rPr>
            </w:pPr>
          </w:p>
        </w:tc>
        <w:tc>
          <w:tcPr>
            <w:tcW w:w="1942" w:type="dxa"/>
          </w:tcPr>
          <w:p w14:paraId="75C5B70A" w14:textId="77777777" w:rsidR="00B903C1" w:rsidRDefault="00B903C1">
            <w:pPr>
              <w:pStyle w:val="TableParagraph"/>
              <w:ind w:left="0"/>
              <w:rPr>
                <w:sz w:val="20"/>
              </w:rPr>
            </w:pPr>
          </w:p>
        </w:tc>
        <w:tc>
          <w:tcPr>
            <w:tcW w:w="2038" w:type="dxa"/>
          </w:tcPr>
          <w:p w14:paraId="3D0BFA3C" w14:textId="77777777" w:rsidR="00B903C1" w:rsidRDefault="00B903C1">
            <w:pPr>
              <w:pStyle w:val="TableParagraph"/>
              <w:ind w:left="0"/>
              <w:rPr>
                <w:sz w:val="20"/>
              </w:rPr>
            </w:pPr>
          </w:p>
        </w:tc>
        <w:tc>
          <w:tcPr>
            <w:tcW w:w="1681" w:type="dxa"/>
          </w:tcPr>
          <w:p w14:paraId="0F8BB687" w14:textId="77777777" w:rsidR="00B903C1" w:rsidRDefault="00B903C1">
            <w:pPr>
              <w:pStyle w:val="TableParagraph"/>
              <w:ind w:left="0"/>
              <w:rPr>
                <w:sz w:val="20"/>
              </w:rPr>
            </w:pPr>
          </w:p>
        </w:tc>
        <w:tc>
          <w:tcPr>
            <w:tcW w:w="2379" w:type="dxa"/>
          </w:tcPr>
          <w:p w14:paraId="7DE60DA4" w14:textId="77777777" w:rsidR="00B903C1" w:rsidRDefault="00B903C1">
            <w:pPr>
              <w:pStyle w:val="TableParagraph"/>
              <w:ind w:left="0"/>
              <w:rPr>
                <w:sz w:val="20"/>
              </w:rPr>
            </w:pPr>
          </w:p>
        </w:tc>
      </w:tr>
      <w:tr w:rsidR="00B903C1" w14:paraId="2AD100D6" w14:textId="77777777">
        <w:trPr>
          <w:trHeight w:val="1382"/>
        </w:trPr>
        <w:tc>
          <w:tcPr>
            <w:tcW w:w="2026" w:type="dxa"/>
            <w:vMerge w:val="restart"/>
          </w:tcPr>
          <w:p w14:paraId="6D0DC6BB" w14:textId="77777777" w:rsidR="00B903C1" w:rsidRDefault="00DB6AB8">
            <w:pPr>
              <w:pStyle w:val="TableParagraph"/>
              <w:ind w:right="480"/>
              <w:jc w:val="both"/>
              <w:rPr>
                <w:sz w:val="20"/>
              </w:rPr>
            </w:pPr>
            <w:r>
              <w:rPr>
                <w:sz w:val="20"/>
              </w:rPr>
              <w:t>5. Spēj: kontrolēt materiālu piegāžu grafiku izpildi</w:t>
            </w:r>
          </w:p>
          <w:p w14:paraId="448DF52F" w14:textId="77777777" w:rsidR="00B903C1" w:rsidRDefault="00DB6AB8">
            <w:pPr>
              <w:pStyle w:val="TableParagraph"/>
              <w:spacing w:line="229" w:lineRule="exact"/>
              <w:rPr>
                <w:sz w:val="20"/>
              </w:rPr>
            </w:pPr>
            <w:r>
              <w:rPr>
                <w:sz w:val="20"/>
              </w:rPr>
              <w:t>ražošanas</w:t>
            </w:r>
          </w:p>
          <w:p w14:paraId="1503F2A7" w14:textId="77777777" w:rsidR="00B903C1" w:rsidRDefault="00DB6AB8">
            <w:pPr>
              <w:pStyle w:val="TableParagraph"/>
              <w:rPr>
                <w:sz w:val="20"/>
              </w:rPr>
            </w:pPr>
            <w:r>
              <w:rPr>
                <w:sz w:val="20"/>
              </w:rPr>
              <w:t>uzņēmumam.</w:t>
            </w:r>
          </w:p>
          <w:p w14:paraId="5380BDB2" w14:textId="77777777" w:rsidR="00B903C1" w:rsidRDefault="00DB6AB8">
            <w:pPr>
              <w:pStyle w:val="TableParagraph"/>
              <w:spacing w:before="178"/>
              <w:ind w:right="167"/>
              <w:rPr>
                <w:sz w:val="20"/>
              </w:rPr>
            </w:pPr>
            <w:r>
              <w:rPr>
                <w:sz w:val="20"/>
              </w:rPr>
              <w:t>Zina: piegāžu grafiku izpildes kontroles</w:t>
            </w:r>
          </w:p>
          <w:p w14:paraId="0CFA2504" w14:textId="77777777" w:rsidR="00B903C1" w:rsidRDefault="00DB6AB8">
            <w:pPr>
              <w:pStyle w:val="TableParagraph"/>
              <w:spacing w:before="2"/>
              <w:rPr>
                <w:sz w:val="20"/>
              </w:rPr>
            </w:pPr>
            <w:r>
              <w:rPr>
                <w:sz w:val="20"/>
              </w:rPr>
              <w:t>paņēmienus.</w:t>
            </w:r>
          </w:p>
          <w:p w14:paraId="736ACBA3" w14:textId="77777777" w:rsidR="00B903C1" w:rsidRDefault="00DB6AB8">
            <w:pPr>
              <w:pStyle w:val="TableParagraph"/>
              <w:spacing w:before="185"/>
              <w:ind w:right="384"/>
              <w:rPr>
                <w:sz w:val="20"/>
              </w:rPr>
            </w:pPr>
            <w:r>
              <w:rPr>
                <w:sz w:val="20"/>
              </w:rPr>
              <w:t>Izprot: savlaicīgas materiālu piegādes nozīmi ražošanas procesu</w:t>
            </w:r>
          </w:p>
          <w:p w14:paraId="63132D77" w14:textId="77777777" w:rsidR="00B903C1" w:rsidRDefault="00DB6AB8">
            <w:pPr>
              <w:pStyle w:val="TableParagraph"/>
              <w:spacing w:before="2" w:line="230" w:lineRule="exact"/>
              <w:ind w:right="236"/>
              <w:rPr>
                <w:sz w:val="20"/>
              </w:rPr>
            </w:pPr>
            <w:r>
              <w:rPr>
                <w:w w:val="95"/>
                <w:sz w:val="20"/>
              </w:rPr>
              <w:t xml:space="preserve">nodrošināšanā </w:t>
            </w:r>
            <w:r>
              <w:rPr>
                <w:sz w:val="20"/>
              </w:rPr>
              <w:t>uzņēmumā.</w:t>
            </w:r>
          </w:p>
        </w:tc>
        <w:tc>
          <w:tcPr>
            <w:tcW w:w="1921" w:type="dxa"/>
            <w:vMerge w:val="restart"/>
          </w:tcPr>
          <w:p w14:paraId="71C414CE" w14:textId="77777777" w:rsidR="00B903C1" w:rsidRDefault="00DB6AB8">
            <w:pPr>
              <w:pStyle w:val="TableParagraph"/>
              <w:spacing w:line="237" w:lineRule="auto"/>
              <w:ind w:right="534"/>
              <w:rPr>
                <w:sz w:val="20"/>
              </w:rPr>
            </w:pPr>
            <w:r>
              <w:rPr>
                <w:sz w:val="20"/>
              </w:rPr>
              <w:t>5.1. Materiālu piegāžu grafiku</w:t>
            </w:r>
          </w:p>
          <w:p w14:paraId="0A5F163B" w14:textId="77777777" w:rsidR="00B903C1" w:rsidRDefault="00DB6AB8">
            <w:pPr>
              <w:pStyle w:val="TableParagraph"/>
              <w:ind w:right="273"/>
              <w:rPr>
                <w:sz w:val="20"/>
              </w:rPr>
            </w:pPr>
            <w:r>
              <w:rPr>
                <w:sz w:val="20"/>
              </w:rPr>
              <w:t>izpilde un kontrole ražošanas</w:t>
            </w:r>
          </w:p>
          <w:p w14:paraId="7CE47E6A" w14:textId="77777777" w:rsidR="00B903C1" w:rsidRDefault="00DB6AB8">
            <w:pPr>
              <w:pStyle w:val="TableParagraph"/>
              <w:rPr>
                <w:sz w:val="20"/>
              </w:rPr>
            </w:pPr>
            <w:r>
              <w:rPr>
                <w:sz w:val="20"/>
              </w:rPr>
              <w:t>uzņēmumā.</w:t>
            </w:r>
          </w:p>
          <w:p w14:paraId="64D2B66C" w14:textId="77777777" w:rsidR="00B903C1" w:rsidRDefault="00B903C1">
            <w:pPr>
              <w:pStyle w:val="TableParagraph"/>
              <w:ind w:left="0"/>
              <w:rPr>
                <w:b/>
                <w:sz w:val="20"/>
              </w:rPr>
            </w:pPr>
          </w:p>
          <w:p w14:paraId="02AD2847" w14:textId="77777777" w:rsidR="00B903C1" w:rsidRDefault="00DB6AB8">
            <w:pPr>
              <w:pStyle w:val="TableParagraph"/>
              <w:ind w:right="125"/>
              <w:rPr>
                <w:sz w:val="20"/>
              </w:rPr>
            </w:pPr>
            <w:r>
              <w:rPr>
                <w:sz w:val="20"/>
              </w:rPr>
              <w:t>(20% no moduļa kopējā apjoma)</w:t>
            </w:r>
          </w:p>
        </w:tc>
        <w:tc>
          <w:tcPr>
            <w:tcW w:w="2160" w:type="dxa"/>
          </w:tcPr>
          <w:p w14:paraId="47EED381" w14:textId="77777777" w:rsidR="00B903C1" w:rsidRDefault="00DB6AB8">
            <w:pPr>
              <w:pStyle w:val="TableParagraph"/>
              <w:spacing w:line="224" w:lineRule="exact"/>
              <w:rPr>
                <w:sz w:val="20"/>
              </w:rPr>
            </w:pPr>
            <w:r>
              <w:rPr>
                <w:sz w:val="20"/>
              </w:rPr>
              <w:t>5.1.1. Materiālu</w:t>
            </w:r>
          </w:p>
          <w:p w14:paraId="3034E00C" w14:textId="77777777" w:rsidR="00B903C1" w:rsidRDefault="00DB6AB8">
            <w:pPr>
              <w:pStyle w:val="TableParagraph"/>
              <w:ind w:right="179"/>
              <w:rPr>
                <w:sz w:val="20"/>
              </w:rPr>
            </w:pPr>
            <w:r>
              <w:rPr>
                <w:sz w:val="20"/>
              </w:rPr>
              <w:t>piegāžu grafiku izpilde ražošanas uzņēmumā.</w:t>
            </w:r>
          </w:p>
        </w:tc>
        <w:tc>
          <w:tcPr>
            <w:tcW w:w="1942" w:type="dxa"/>
          </w:tcPr>
          <w:p w14:paraId="7783F137" w14:textId="77777777" w:rsidR="00B903C1" w:rsidRDefault="00DB6AB8">
            <w:pPr>
              <w:pStyle w:val="TableParagraph"/>
              <w:spacing w:line="224" w:lineRule="exact"/>
              <w:rPr>
                <w:sz w:val="20"/>
              </w:rPr>
            </w:pPr>
            <w:r>
              <w:rPr>
                <w:sz w:val="20"/>
              </w:rPr>
              <w:t>Nosauc</w:t>
            </w:r>
            <w:r>
              <w:rPr>
                <w:spacing w:val="-6"/>
                <w:sz w:val="20"/>
              </w:rPr>
              <w:t xml:space="preserve"> </w:t>
            </w:r>
            <w:r>
              <w:rPr>
                <w:sz w:val="20"/>
              </w:rPr>
              <w:t>ražošanas</w:t>
            </w:r>
          </w:p>
          <w:p w14:paraId="1BC9C86A" w14:textId="77777777" w:rsidR="00B903C1" w:rsidRDefault="00DB6AB8">
            <w:pPr>
              <w:pStyle w:val="TableParagraph"/>
              <w:ind w:right="131"/>
              <w:rPr>
                <w:sz w:val="20"/>
              </w:rPr>
            </w:pPr>
            <w:r>
              <w:rPr>
                <w:sz w:val="20"/>
              </w:rPr>
              <w:t xml:space="preserve">uzņēmuma </w:t>
            </w:r>
            <w:r>
              <w:rPr>
                <w:spacing w:val="-3"/>
                <w:sz w:val="20"/>
              </w:rPr>
              <w:t xml:space="preserve">materiālu </w:t>
            </w:r>
            <w:r>
              <w:rPr>
                <w:sz w:val="20"/>
              </w:rPr>
              <w:t>piegāžu grafiku izpildes</w:t>
            </w:r>
            <w:r>
              <w:rPr>
                <w:spacing w:val="-3"/>
                <w:sz w:val="20"/>
              </w:rPr>
              <w:t xml:space="preserve"> </w:t>
            </w:r>
            <w:r>
              <w:rPr>
                <w:sz w:val="20"/>
              </w:rPr>
              <w:t>procesus.</w:t>
            </w:r>
          </w:p>
        </w:tc>
        <w:tc>
          <w:tcPr>
            <w:tcW w:w="2038" w:type="dxa"/>
          </w:tcPr>
          <w:p w14:paraId="271A40AF" w14:textId="77777777" w:rsidR="00B903C1" w:rsidRDefault="00DB6AB8">
            <w:pPr>
              <w:pStyle w:val="TableParagraph"/>
              <w:ind w:right="179"/>
              <w:rPr>
                <w:sz w:val="20"/>
              </w:rPr>
            </w:pPr>
            <w:r>
              <w:rPr>
                <w:sz w:val="20"/>
              </w:rPr>
              <w:t xml:space="preserve">Izskaidro ražošanas uzņēmuma </w:t>
            </w:r>
            <w:r>
              <w:rPr>
                <w:spacing w:val="-3"/>
                <w:sz w:val="20"/>
              </w:rPr>
              <w:t xml:space="preserve">materiālu </w:t>
            </w:r>
            <w:r>
              <w:rPr>
                <w:sz w:val="20"/>
              </w:rPr>
              <w:t>piegāžu grafiku izpildes</w:t>
            </w:r>
            <w:r>
              <w:rPr>
                <w:spacing w:val="-2"/>
                <w:sz w:val="20"/>
              </w:rPr>
              <w:t xml:space="preserve"> </w:t>
            </w:r>
            <w:r>
              <w:rPr>
                <w:sz w:val="20"/>
              </w:rPr>
              <w:t>procesus</w:t>
            </w:r>
          </w:p>
          <w:p w14:paraId="35303990" w14:textId="77777777" w:rsidR="00B903C1" w:rsidRDefault="00DB6AB8">
            <w:pPr>
              <w:pStyle w:val="TableParagraph"/>
              <w:spacing w:line="230" w:lineRule="exact"/>
              <w:ind w:right="179"/>
              <w:rPr>
                <w:sz w:val="20"/>
              </w:rPr>
            </w:pPr>
            <w:r>
              <w:rPr>
                <w:sz w:val="20"/>
              </w:rPr>
              <w:t xml:space="preserve">saistībā ar </w:t>
            </w:r>
            <w:r>
              <w:rPr>
                <w:spacing w:val="-3"/>
                <w:sz w:val="20"/>
              </w:rPr>
              <w:t xml:space="preserve">ražošanas </w:t>
            </w:r>
            <w:proofErr w:type="spellStart"/>
            <w:r>
              <w:rPr>
                <w:sz w:val="20"/>
              </w:rPr>
              <w:t>pamatprocesiem</w:t>
            </w:r>
            <w:proofErr w:type="spellEnd"/>
            <w:r>
              <w:rPr>
                <w:sz w:val="20"/>
              </w:rPr>
              <w:t>.</w:t>
            </w:r>
          </w:p>
        </w:tc>
        <w:tc>
          <w:tcPr>
            <w:tcW w:w="1681" w:type="dxa"/>
            <w:vMerge w:val="restart"/>
          </w:tcPr>
          <w:p w14:paraId="161D27CD" w14:textId="77777777" w:rsidR="00B903C1" w:rsidRDefault="00DB6AB8">
            <w:pPr>
              <w:pStyle w:val="TableParagraph"/>
              <w:spacing w:line="225" w:lineRule="exact"/>
              <w:rPr>
                <w:sz w:val="20"/>
              </w:rPr>
            </w:pPr>
            <w:r>
              <w:rPr>
                <w:sz w:val="20"/>
              </w:rPr>
              <w:t>Situācijas analīze.</w:t>
            </w:r>
          </w:p>
        </w:tc>
        <w:tc>
          <w:tcPr>
            <w:tcW w:w="2379" w:type="dxa"/>
            <w:vMerge w:val="restart"/>
          </w:tcPr>
          <w:p w14:paraId="778C98D2" w14:textId="77777777" w:rsidR="00B903C1" w:rsidRDefault="00DB6AB8">
            <w:pPr>
              <w:pStyle w:val="TableParagraph"/>
              <w:ind w:left="104" w:right="212"/>
              <w:rPr>
                <w:sz w:val="20"/>
              </w:rPr>
            </w:pPr>
            <w:r>
              <w:rPr>
                <w:sz w:val="20"/>
              </w:rPr>
              <w:t>Izglītojamie grupās (3 - 4 izglītojamie) analizē konkrētas situācijas par materiālu piegādēm un grafikiem ražošanas</w:t>
            </w:r>
          </w:p>
          <w:p w14:paraId="67CF96B7" w14:textId="77777777" w:rsidR="00B903C1" w:rsidRDefault="00DB6AB8">
            <w:pPr>
              <w:pStyle w:val="TableParagraph"/>
              <w:ind w:left="104" w:right="678"/>
              <w:rPr>
                <w:sz w:val="20"/>
              </w:rPr>
            </w:pPr>
            <w:r>
              <w:rPr>
                <w:sz w:val="20"/>
              </w:rPr>
              <w:t>uzņēmumā, pieņem lēmumus par</w:t>
            </w:r>
          </w:p>
          <w:p w14:paraId="21D5D003" w14:textId="77777777" w:rsidR="00B903C1" w:rsidRDefault="00DB6AB8">
            <w:pPr>
              <w:pStyle w:val="TableParagraph"/>
              <w:spacing w:line="229" w:lineRule="exact"/>
              <w:ind w:left="104"/>
              <w:rPr>
                <w:sz w:val="20"/>
              </w:rPr>
            </w:pPr>
            <w:r>
              <w:rPr>
                <w:sz w:val="20"/>
              </w:rPr>
              <w:t>nepieciešamajiem</w:t>
            </w:r>
          </w:p>
          <w:p w14:paraId="2299BB4A" w14:textId="77777777" w:rsidR="00B903C1" w:rsidRDefault="00DB6AB8">
            <w:pPr>
              <w:pStyle w:val="TableParagraph"/>
              <w:ind w:left="104" w:right="256"/>
              <w:rPr>
                <w:sz w:val="20"/>
              </w:rPr>
            </w:pPr>
            <w:r>
              <w:rPr>
                <w:sz w:val="20"/>
              </w:rPr>
              <w:t>kontroles paņēmieniem, pamato kontroles</w:t>
            </w:r>
          </w:p>
          <w:p w14:paraId="7EB2C232" w14:textId="77777777" w:rsidR="00B903C1" w:rsidRDefault="00DB6AB8">
            <w:pPr>
              <w:pStyle w:val="TableParagraph"/>
              <w:ind w:left="104"/>
              <w:rPr>
                <w:sz w:val="20"/>
              </w:rPr>
            </w:pPr>
            <w:r>
              <w:rPr>
                <w:sz w:val="20"/>
              </w:rPr>
              <w:t>paņēmienu izvēli.</w:t>
            </w:r>
          </w:p>
        </w:tc>
      </w:tr>
      <w:tr w:rsidR="00B903C1" w14:paraId="48AC327C" w14:textId="77777777">
        <w:trPr>
          <w:trHeight w:val="2198"/>
        </w:trPr>
        <w:tc>
          <w:tcPr>
            <w:tcW w:w="2026" w:type="dxa"/>
            <w:vMerge/>
            <w:tcBorders>
              <w:top w:val="nil"/>
            </w:tcBorders>
          </w:tcPr>
          <w:p w14:paraId="2F19D135" w14:textId="77777777" w:rsidR="00B903C1" w:rsidRDefault="00B903C1">
            <w:pPr>
              <w:rPr>
                <w:sz w:val="2"/>
                <w:szCs w:val="2"/>
              </w:rPr>
            </w:pPr>
          </w:p>
        </w:tc>
        <w:tc>
          <w:tcPr>
            <w:tcW w:w="1921" w:type="dxa"/>
            <w:vMerge/>
            <w:tcBorders>
              <w:top w:val="nil"/>
            </w:tcBorders>
          </w:tcPr>
          <w:p w14:paraId="0C7BB254" w14:textId="77777777" w:rsidR="00B903C1" w:rsidRDefault="00B903C1">
            <w:pPr>
              <w:rPr>
                <w:sz w:val="2"/>
                <w:szCs w:val="2"/>
              </w:rPr>
            </w:pPr>
          </w:p>
        </w:tc>
        <w:tc>
          <w:tcPr>
            <w:tcW w:w="2160" w:type="dxa"/>
          </w:tcPr>
          <w:p w14:paraId="0074EC5A" w14:textId="77777777" w:rsidR="00B903C1" w:rsidRDefault="00DB6AB8">
            <w:pPr>
              <w:pStyle w:val="TableParagraph"/>
              <w:ind w:right="745"/>
              <w:rPr>
                <w:sz w:val="20"/>
              </w:rPr>
            </w:pPr>
            <w:r>
              <w:rPr>
                <w:sz w:val="20"/>
              </w:rPr>
              <w:t>5.1.2. Materiālu piegāžu grafiku</w:t>
            </w:r>
          </w:p>
          <w:p w14:paraId="209BF624" w14:textId="77777777" w:rsidR="00B903C1" w:rsidRDefault="00DB6AB8">
            <w:pPr>
              <w:pStyle w:val="TableParagraph"/>
              <w:ind w:right="451"/>
              <w:rPr>
                <w:sz w:val="20"/>
              </w:rPr>
            </w:pPr>
            <w:r>
              <w:rPr>
                <w:sz w:val="20"/>
              </w:rPr>
              <w:t>kontrole ražošanas uzņēmumā.</w:t>
            </w:r>
          </w:p>
        </w:tc>
        <w:tc>
          <w:tcPr>
            <w:tcW w:w="1942" w:type="dxa"/>
          </w:tcPr>
          <w:p w14:paraId="1A3E7476" w14:textId="77777777" w:rsidR="00B903C1" w:rsidRDefault="00DB6AB8">
            <w:pPr>
              <w:pStyle w:val="TableParagraph"/>
              <w:ind w:right="288"/>
              <w:rPr>
                <w:sz w:val="20"/>
              </w:rPr>
            </w:pPr>
            <w:r>
              <w:rPr>
                <w:sz w:val="20"/>
              </w:rPr>
              <w:t>Kontrolē materiālu piegāžu grafiku</w:t>
            </w:r>
          </w:p>
          <w:p w14:paraId="69068661" w14:textId="77777777" w:rsidR="00B903C1" w:rsidRDefault="00DB6AB8">
            <w:pPr>
              <w:pStyle w:val="TableParagraph"/>
              <w:ind w:right="466"/>
              <w:rPr>
                <w:sz w:val="20"/>
              </w:rPr>
            </w:pPr>
            <w:r>
              <w:rPr>
                <w:sz w:val="20"/>
              </w:rPr>
              <w:t>izpildi ražošanas uzņēmumam.</w:t>
            </w:r>
          </w:p>
        </w:tc>
        <w:tc>
          <w:tcPr>
            <w:tcW w:w="2038" w:type="dxa"/>
          </w:tcPr>
          <w:p w14:paraId="3A5E1F94" w14:textId="77777777" w:rsidR="00B903C1" w:rsidRDefault="00DB6AB8">
            <w:pPr>
              <w:pStyle w:val="TableParagraph"/>
              <w:spacing w:line="223" w:lineRule="exact"/>
              <w:rPr>
                <w:sz w:val="20"/>
              </w:rPr>
            </w:pPr>
            <w:r>
              <w:rPr>
                <w:sz w:val="20"/>
              </w:rPr>
              <w:t>Kontrolē materiālu</w:t>
            </w:r>
          </w:p>
          <w:p w14:paraId="47EE34F3" w14:textId="77777777" w:rsidR="00B903C1" w:rsidRDefault="00DB6AB8">
            <w:pPr>
              <w:pStyle w:val="TableParagraph"/>
              <w:spacing w:before="1"/>
              <w:ind w:right="90"/>
              <w:rPr>
                <w:sz w:val="20"/>
              </w:rPr>
            </w:pPr>
            <w:r>
              <w:rPr>
                <w:sz w:val="20"/>
              </w:rPr>
              <w:t>piegāžu grafiku izpildi ražošanas</w:t>
            </w:r>
          </w:p>
          <w:p w14:paraId="1872335C" w14:textId="77777777" w:rsidR="00B903C1" w:rsidRDefault="00DB6AB8">
            <w:pPr>
              <w:pStyle w:val="TableParagraph"/>
              <w:rPr>
                <w:sz w:val="20"/>
              </w:rPr>
            </w:pPr>
            <w:r>
              <w:rPr>
                <w:sz w:val="20"/>
              </w:rPr>
              <w:t>uzņēmumam, pamato kontroles metožu</w:t>
            </w:r>
          </w:p>
          <w:p w14:paraId="7029052B" w14:textId="77777777" w:rsidR="00B903C1" w:rsidRDefault="00DB6AB8">
            <w:pPr>
              <w:pStyle w:val="TableParagraph"/>
              <w:rPr>
                <w:sz w:val="20"/>
              </w:rPr>
            </w:pPr>
            <w:r>
              <w:rPr>
                <w:sz w:val="20"/>
              </w:rPr>
              <w:t>izvēli.</w:t>
            </w:r>
          </w:p>
        </w:tc>
        <w:tc>
          <w:tcPr>
            <w:tcW w:w="1681" w:type="dxa"/>
            <w:vMerge/>
            <w:tcBorders>
              <w:top w:val="nil"/>
            </w:tcBorders>
          </w:tcPr>
          <w:p w14:paraId="70B83E06" w14:textId="77777777" w:rsidR="00B903C1" w:rsidRDefault="00B903C1">
            <w:pPr>
              <w:rPr>
                <w:sz w:val="2"/>
                <w:szCs w:val="2"/>
              </w:rPr>
            </w:pPr>
          </w:p>
        </w:tc>
        <w:tc>
          <w:tcPr>
            <w:tcW w:w="2379" w:type="dxa"/>
            <w:vMerge/>
            <w:tcBorders>
              <w:top w:val="nil"/>
            </w:tcBorders>
          </w:tcPr>
          <w:p w14:paraId="673072AD" w14:textId="77777777" w:rsidR="00B903C1" w:rsidRDefault="00B903C1">
            <w:pPr>
              <w:rPr>
                <w:sz w:val="2"/>
                <w:szCs w:val="2"/>
              </w:rPr>
            </w:pPr>
          </w:p>
        </w:tc>
      </w:tr>
    </w:tbl>
    <w:p w14:paraId="11199E82" w14:textId="77777777" w:rsidR="00B903C1" w:rsidRDefault="00B903C1">
      <w:pPr>
        <w:pStyle w:val="BodyText"/>
        <w:spacing w:before="10"/>
        <w:rPr>
          <w:b/>
          <w:sz w:val="15"/>
        </w:rPr>
      </w:pPr>
    </w:p>
    <w:p w14:paraId="1EE2A471" w14:textId="77777777" w:rsidR="00B903C1" w:rsidRDefault="00DB6AB8">
      <w:pPr>
        <w:pStyle w:val="Heading2"/>
        <w:spacing w:line="275" w:lineRule="exact"/>
      </w:pPr>
      <w:r>
        <w:t>Ieteicamie avoti</w:t>
      </w:r>
    </w:p>
    <w:p w14:paraId="77CB33E7" w14:textId="77777777" w:rsidR="00B903C1" w:rsidRDefault="00DB6AB8">
      <w:pPr>
        <w:pStyle w:val="BodyText"/>
        <w:spacing w:before="0"/>
        <w:ind w:left="301" w:right="9337"/>
      </w:pPr>
      <w:proofErr w:type="spellStart"/>
      <w:r>
        <w:t>Apsalons</w:t>
      </w:r>
      <w:proofErr w:type="spellEnd"/>
      <w:r>
        <w:t xml:space="preserve"> R. Loģistikas centru pārvaldība. – Rīga: </w:t>
      </w:r>
      <w:proofErr w:type="spellStart"/>
      <w:r>
        <w:t>Burtene</w:t>
      </w:r>
      <w:proofErr w:type="spellEnd"/>
      <w:r>
        <w:t>, 2012. Avena K. Starptautiskā ekonomika. – Rīga: Turība, 1998.</w:t>
      </w:r>
    </w:p>
    <w:p w14:paraId="49930F3E" w14:textId="77777777" w:rsidR="00B903C1" w:rsidRDefault="00DB6AB8">
      <w:pPr>
        <w:pStyle w:val="BodyText"/>
        <w:spacing w:before="0"/>
        <w:ind w:left="301" w:right="2873"/>
      </w:pPr>
      <w:proofErr w:type="spellStart"/>
      <w:r>
        <w:t>Abizāre</w:t>
      </w:r>
      <w:proofErr w:type="spellEnd"/>
      <w:r>
        <w:t xml:space="preserve"> V., Rozentāle T. u.c. Saimniekošanas mācība. Lekciju konspekti. Praktiskie darbi. Zināšanu pārbaudes materiāli. – Jelgava: LLKC, 2000. Ezera I. Lietišķā komunikācija. I daļa. – Rīga: </w:t>
      </w:r>
      <w:proofErr w:type="spellStart"/>
      <w:r>
        <w:t>Multineo</w:t>
      </w:r>
      <w:proofErr w:type="spellEnd"/>
      <w:r>
        <w:t>, 2007.</w:t>
      </w:r>
    </w:p>
    <w:p w14:paraId="29BC8DC6" w14:textId="77777777" w:rsidR="00B903C1" w:rsidRDefault="00DB6AB8">
      <w:pPr>
        <w:pStyle w:val="BodyText"/>
        <w:spacing w:before="0"/>
        <w:ind w:left="301"/>
      </w:pPr>
      <w:r>
        <w:t>George, I. Produkcijas noiets. – Rīga: Jumava, 1999.</w:t>
      </w:r>
    </w:p>
    <w:p w14:paraId="4197AD03" w14:textId="77777777" w:rsidR="00B903C1" w:rsidRDefault="00DB6AB8">
      <w:pPr>
        <w:pStyle w:val="BodyText"/>
        <w:spacing w:before="0"/>
        <w:ind w:left="301" w:right="8468"/>
      </w:pPr>
      <w:r>
        <w:t xml:space="preserve">Hofs K. G., </w:t>
      </w:r>
      <w:proofErr w:type="spellStart"/>
      <w:r>
        <w:t>Marinska</w:t>
      </w:r>
      <w:proofErr w:type="spellEnd"/>
      <w:r>
        <w:t xml:space="preserve"> K. Biznesa ekonomika. – Rīga: </w:t>
      </w:r>
      <w:proofErr w:type="spellStart"/>
      <w:r>
        <w:t>J.Rozes</w:t>
      </w:r>
      <w:proofErr w:type="spellEnd"/>
      <w:r>
        <w:t xml:space="preserve"> apgāds, 2002. </w:t>
      </w:r>
      <w:proofErr w:type="spellStart"/>
      <w:r>
        <w:t>Keniņš</w:t>
      </w:r>
      <w:proofErr w:type="spellEnd"/>
      <w:r>
        <w:t xml:space="preserve">-Kings G. Modernā apgāde. – Rīga: Valters un </w:t>
      </w:r>
      <w:proofErr w:type="spellStart"/>
      <w:r>
        <w:t>Rapa</w:t>
      </w:r>
      <w:proofErr w:type="spellEnd"/>
      <w:r>
        <w:t>, 2000.</w:t>
      </w:r>
    </w:p>
    <w:p w14:paraId="72D51BE3" w14:textId="77777777" w:rsidR="00B903C1" w:rsidRDefault="00DB6AB8">
      <w:pPr>
        <w:pStyle w:val="BodyText"/>
        <w:spacing w:before="0" w:line="228" w:lineRule="exact"/>
        <w:ind w:left="301"/>
      </w:pPr>
      <w:proofErr w:type="spellStart"/>
      <w:r>
        <w:t>Praude</w:t>
      </w:r>
      <w:proofErr w:type="spellEnd"/>
      <w:r>
        <w:t xml:space="preserve"> V. Loģistika, teorija un prakse. – Rīga: </w:t>
      </w:r>
      <w:proofErr w:type="spellStart"/>
      <w:r>
        <w:t>Burtene</w:t>
      </w:r>
      <w:proofErr w:type="spellEnd"/>
      <w:r>
        <w:t>, 2013.</w:t>
      </w:r>
    </w:p>
    <w:p w14:paraId="749BBE76" w14:textId="77777777" w:rsidR="00B903C1" w:rsidRDefault="00B903C1">
      <w:pPr>
        <w:spacing w:line="228" w:lineRule="exact"/>
        <w:sectPr w:rsidR="00B903C1">
          <w:pgSz w:w="16840" w:h="11910" w:orient="landscape"/>
          <w:pgMar w:top="2440" w:right="560" w:bottom="1120" w:left="1400" w:header="709" w:footer="755" w:gutter="0"/>
          <w:cols w:space="720"/>
        </w:sectPr>
      </w:pPr>
    </w:p>
    <w:p w14:paraId="15E69D65" w14:textId="77777777" w:rsidR="00B903C1" w:rsidRDefault="00B903C1">
      <w:pPr>
        <w:pStyle w:val="BodyText"/>
        <w:spacing w:before="2"/>
        <w:rPr>
          <w:sz w:val="16"/>
        </w:rPr>
      </w:pPr>
    </w:p>
    <w:p w14:paraId="4B30EE27" w14:textId="77777777" w:rsidR="00B903C1" w:rsidRDefault="00DB6AB8">
      <w:pPr>
        <w:pStyle w:val="BodyText"/>
        <w:spacing w:before="91"/>
        <w:ind w:left="301"/>
      </w:pPr>
      <w:proofErr w:type="spellStart"/>
      <w:r>
        <w:t>Sprancmanis</w:t>
      </w:r>
      <w:proofErr w:type="spellEnd"/>
      <w:r>
        <w:t xml:space="preserve"> N. Biznesa loģistika. – Rīga: RTU, 2003.</w:t>
      </w:r>
    </w:p>
    <w:p w14:paraId="2F2D2C6E" w14:textId="77777777" w:rsidR="00B903C1" w:rsidRDefault="00DB6AB8">
      <w:pPr>
        <w:pStyle w:val="BodyText"/>
        <w:spacing w:before="1"/>
        <w:ind w:left="301"/>
      </w:pPr>
      <w:proofErr w:type="spellStart"/>
      <w:r>
        <w:t>Slavinska</w:t>
      </w:r>
      <w:proofErr w:type="spellEnd"/>
      <w:r>
        <w:t>, I. Uzņēmējdarbības plānošana un kontrole. – Rīga: Turība, 2003.</w:t>
      </w:r>
    </w:p>
    <w:p w14:paraId="730E3EC4" w14:textId="77777777" w:rsidR="00B903C1" w:rsidRDefault="00DB6AB8">
      <w:pPr>
        <w:pStyle w:val="BodyText"/>
        <w:spacing w:before="0" w:line="229" w:lineRule="exact"/>
        <w:ind w:left="301"/>
      </w:pPr>
      <w:r>
        <w:t>Važa S. Dokumentu pārvaldība (lietvedība). Mācību līdzeklis. – Rīga: RTT, 2011.</w:t>
      </w:r>
    </w:p>
    <w:p w14:paraId="048AD7FF" w14:textId="77777777" w:rsidR="00B903C1" w:rsidRDefault="00DB6AB8">
      <w:pPr>
        <w:pStyle w:val="BodyText"/>
        <w:spacing w:before="0"/>
        <w:ind w:left="301" w:right="6116"/>
      </w:pPr>
      <w:r>
        <w:t xml:space="preserve">Vīksna A. Materiālu saimniecība, Uzņēmējdarbības mācība. – Rīga: Profesionālās izglītības centrs, 1997. </w:t>
      </w:r>
      <w:proofErr w:type="spellStart"/>
      <w:r>
        <w:t>Аникин</w:t>
      </w:r>
      <w:proofErr w:type="spellEnd"/>
      <w:r>
        <w:t xml:space="preserve"> Б. А., </w:t>
      </w:r>
      <w:proofErr w:type="spellStart"/>
      <w:r>
        <w:t>Тяпухин</w:t>
      </w:r>
      <w:proofErr w:type="spellEnd"/>
      <w:r>
        <w:t xml:space="preserve">, А. П. </w:t>
      </w:r>
      <w:proofErr w:type="spellStart"/>
      <w:r>
        <w:t>Комерческая</w:t>
      </w:r>
      <w:proofErr w:type="spellEnd"/>
      <w:r>
        <w:t xml:space="preserve"> </w:t>
      </w:r>
      <w:proofErr w:type="spellStart"/>
      <w:r>
        <w:t>логистика</w:t>
      </w:r>
      <w:proofErr w:type="spellEnd"/>
      <w:r>
        <w:t xml:space="preserve">. – </w:t>
      </w:r>
      <w:proofErr w:type="spellStart"/>
      <w:r>
        <w:t>Москва</w:t>
      </w:r>
      <w:proofErr w:type="spellEnd"/>
      <w:r>
        <w:t xml:space="preserve">: </w:t>
      </w:r>
      <w:proofErr w:type="spellStart"/>
      <w:r>
        <w:t>Проспект</w:t>
      </w:r>
      <w:proofErr w:type="spellEnd"/>
      <w:r>
        <w:t>, 2005.</w:t>
      </w:r>
    </w:p>
    <w:p w14:paraId="5D8D0F9A" w14:textId="77777777" w:rsidR="00B903C1" w:rsidRDefault="00DB6AB8">
      <w:pPr>
        <w:pStyle w:val="BodyText"/>
        <w:spacing w:before="0"/>
        <w:ind w:left="301" w:right="9408"/>
      </w:pPr>
      <w:proofErr w:type="spellStart"/>
      <w:r>
        <w:t>Аникин</w:t>
      </w:r>
      <w:proofErr w:type="spellEnd"/>
      <w:r>
        <w:t xml:space="preserve"> Б. А. </w:t>
      </w:r>
      <w:proofErr w:type="spellStart"/>
      <w:r>
        <w:t>Логистика</w:t>
      </w:r>
      <w:proofErr w:type="spellEnd"/>
      <w:r>
        <w:t xml:space="preserve">. – </w:t>
      </w:r>
      <w:proofErr w:type="spellStart"/>
      <w:r>
        <w:t>Москва</w:t>
      </w:r>
      <w:proofErr w:type="spellEnd"/>
      <w:r>
        <w:t xml:space="preserve">: ИНФРА-М, 1998. </w:t>
      </w:r>
      <w:proofErr w:type="spellStart"/>
      <w:r>
        <w:t>Гаджинский</w:t>
      </w:r>
      <w:proofErr w:type="spellEnd"/>
      <w:r>
        <w:t xml:space="preserve">, А. М. </w:t>
      </w:r>
      <w:proofErr w:type="spellStart"/>
      <w:r>
        <w:t>Логистика</w:t>
      </w:r>
      <w:proofErr w:type="spellEnd"/>
      <w:r>
        <w:t xml:space="preserve">. – </w:t>
      </w:r>
      <w:proofErr w:type="spellStart"/>
      <w:r>
        <w:t>Москва</w:t>
      </w:r>
      <w:proofErr w:type="spellEnd"/>
      <w:r>
        <w:t xml:space="preserve">: </w:t>
      </w:r>
      <w:proofErr w:type="spellStart"/>
      <w:r>
        <w:t>Дашкон</w:t>
      </w:r>
      <w:proofErr w:type="spellEnd"/>
      <w:r>
        <w:t xml:space="preserve"> и К, 2008.</w:t>
      </w:r>
    </w:p>
    <w:p w14:paraId="079C691B" w14:textId="77777777" w:rsidR="00B903C1" w:rsidRDefault="00B903C1">
      <w:pPr>
        <w:sectPr w:rsidR="00B903C1">
          <w:pgSz w:w="16840" w:h="11910" w:orient="landscape"/>
          <w:pgMar w:top="2440" w:right="560" w:bottom="1120" w:left="1400" w:header="709" w:footer="755" w:gutter="0"/>
          <w:cols w:space="720"/>
        </w:sectPr>
      </w:pPr>
    </w:p>
    <w:p w14:paraId="1678E257" w14:textId="77777777" w:rsidR="00B903C1" w:rsidRDefault="00B903C1">
      <w:pPr>
        <w:pStyle w:val="BodyText"/>
        <w:spacing w:before="9"/>
        <w:rPr>
          <w:sz w:val="16"/>
        </w:rPr>
      </w:pPr>
    </w:p>
    <w:p w14:paraId="368FD98E" w14:textId="77777777" w:rsidR="00B903C1" w:rsidRDefault="00DB6AB8">
      <w:pPr>
        <w:pStyle w:val="Heading1"/>
        <w:ind w:left="2133"/>
      </w:pPr>
      <w:r>
        <w:t>MODUĻA "Maršrutu plānošana pasažieru pārvadājumos" APRAKSTS</w:t>
      </w:r>
    </w:p>
    <w:p w14:paraId="4799EE08"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0"/>
        <w:gridCol w:w="10465"/>
      </w:tblGrid>
      <w:tr w:rsidR="00B903C1" w14:paraId="247F2828" w14:textId="77777777">
        <w:trPr>
          <w:trHeight w:val="1104"/>
        </w:trPr>
        <w:tc>
          <w:tcPr>
            <w:tcW w:w="3680" w:type="dxa"/>
            <w:shd w:val="clear" w:color="auto" w:fill="D9D9D9"/>
          </w:tcPr>
          <w:p w14:paraId="774D93C0" w14:textId="77777777" w:rsidR="00B903C1" w:rsidRDefault="00B903C1">
            <w:pPr>
              <w:pStyle w:val="TableParagraph"/>
              <w:spacing w:before="8"/>
              <w:ind w:left="0"/>
              <w:rPr>
                <w:b/>
                <w:sz w:val="23"/>
              </w:rPr>
            </w:pPr>
          </w:p>
          <w:p w14:paraId="762A2DB3" w14:textId="77777777" w:rsidR="00B903C1" w:rsidRDefault="00DB6AB8">
            <w:pPr>
              <w:pStyle w:val="TableParagraph"/>
              <w:ind w:left="1420" w:right="1406"/>
              <w:jc w:val="center"/>
              <w:rPr>
                <w:b/>
                <w:sz w:val="24"/>
              </w:rPr>
            </w:pPr>
            <w:r>
              <w:rPr>
                <w:b/>
                <w:sz w:val="24"/>
              </w:rPr>
              <w:t>Moduļa mērķis</w:t>
            </w:r>
          </w:p>
        </w:tc>
        <w:tc>
          <w:tcPr>
            <w:tcW w:w="10465" w:type="dxa"/>
          </w:tcPr>
          <w:p w14:paraId="4B281D18" w14:textId="77777777" w:rsidR="00B903C1" w:rsidRDefault="00B903C1">
            <w:pPr>
              <w:pStyle w:val="TableParagraph"/>
              <w:spacing w:before="5"/>
              <w:ind w:left="0"/>
              <w:rPr>
                <w:b/>
                <w:sz w:val="19"/>
              </w:rPr>
            </w:pPr>
          </w:p>
          <w:p w14:paraId="5CF0FF4E" w14:textId="77777777" w:rsidR="00B903C1" w:rsidRDefault="00DB6AB8">
            <w:pPr>
              <w:pStyle w:val="TableParagraph"/>
              <w:ind w:right="129"/>
              <w:rPr>
                <w:sz w:val="20"/>
              </w:rPr>
            </w:pPr>
            <w:r>
              <w:rPr>
                <w:sz w:val="20"/>
              </w:rPr>
              <w:t>Sekmēt izglītojamo spējas pasažieru pārvadājumu maršrutu izstrādē un pasažieru pārvadājumu uzraudzīšanā, lietojot specifiskās</w:t>
            </w:r>
            <w:r>
              <w:rPr>
                <w:spacing w:val="-2"/>
                <w:sz w:val="20"/>
              </w:rPr>
              <w:t xml:space="preserve"> </w:t>
            </w:r>
            <w:r>
              <w:rPr>
                <w:sz w:val="20"/>
              </w:rPr>
              <w:t>datorprogrammas.</w:t>
            </w:r>
          </w:p>
        </w:tc>
      </w:tr>
      <w:tr w:rsidR="00B903C1" w14:paraId="7EB75C01" w14:textId="77777777">
        <w:trPr>
          <w:trHeight w:val="2529"/>
        </w:trPr>
        <w:tc>
          <w:tcPr>
            <w:tcW w:w="3680" w:type="dxa"/>
            <w:shd w:val="clear" w:color="auto" w:fill="D9D9D9"/>
          </w:tcPr>
          <w:p w14:paraId="3D3451AF" w14:textId="77777777" w:rsidR="00B903C1" w:rsidRDefault="00B903C1">
            <w:pPr>
              <w:pStyle w:val="TableParagraph"/>
              <w:ind w:left="0"/>
              <w:rPr>
                <w:b/>
                <w:sz w:val="26"/>
              </w:rPr>
            </w:pPr>
          </w:p>
          <w:p w14:paraId="1B2E8789" w14:textId="77777777" w:rsidR="00B903C1" w:rsidRDefault="00B903C1">
            <w:pPr>
              <w:pStyle w:val="TableParagraph"/>
              <w:ind w:left="0"/>
              <w:rPr>
                <w:b/>
                <w:sz w:val="26"/>
              </w:rPr>
            </w:pPr>
          </w:p>
          <w:p w14:paraId="631247E4" w14:textId="77777777" w:rsidR="00B903C1" w:rsidRDefault="00B903C1">
            <w:pPr>
              <w:pStyle w:val="TableParagraph"/>
              <w:spacing w:before="7"/>
              <w:ind w:left="0"/>
              <w:rPr>
                <w:b/>
                <w:sz w:val="33"/>
              </w:rPr>
            </w:pPr>
          </w:p>
          <w:p w14:paraId="4F5CEDB6" w14:textId="77777777" w:rsidR="00B903C1" w:rsidRDefault="00DB6AB8">
            <w:pPr>
              <w:pStyle w:val="TableParagraph"/>
              <w:spacing w:before="1"/>
              <w:ind w:left="1339" w:right="1331" w:firstLine="5"/>
              <w:jc w:val="center"/>
              <w:rPr>
                <w:b/>
                <w:sz w:val="24"/>
              </w:rPr>
            </w:pPr>
            <w:r>
              <w:rPr>
                <w:b/>
                <w:sz w:val="24"/>
              </w:rPr>
              <w:t xml:space="preserve">Moduļa </w:t>
            </w:r>
            <w:r>
              <w:rPr>
                <w:b/>
                <w:spacing w:val="-1"/>
                <w:sz w:val="24"/>
              </w:rPr>
              <w:t>uzdevumi</w:t>
            </w:r>
          </w:p>
        </w:tc>
        <w:tc>
          <w:tcPr>
            <w:tcW w:w="10465" w:type="dxa"/>
          </w:tcPr>
          <w:p w14:paraId="3B1850EF" w14:textId="77777777" w:rsidR="00B903C1" w:rsidRDefault="00B903C1">
            <w:pPr>
              <w:pStyle w:val="TableParagraph"/>
              <w:spacing w:before="5"/>
              <w:ind w:left="0"/>
              <w:rPr>
                <w:b/>
                <w:sz w:val="19"/>
              </w:rPr>
            </w:pPr>
          </w:p>
          <w:p w14:paraId="2EE5B74B" w14:textId="77777777" w:rsidR="00B903C1" w:rsidRDefault="00DB6AB8">
            <w:pPr>
              <w:pStyle w:val="TableParagraph"/>
              <w:rPr>
                <w:sz w:val="20"/>
              </w:rPr>
            </w:pPr>
            <w:r>
              <w:rPr>
                <w:sz w:val="20"/>
              </w:rPr>
              <w:t>Attīstīt izglītojamo prasmes:</w:t>
            </w:r>
          </w:p>
          <w:p w14:paraId="3DB58340" w14:textId="77777777" w:rsidR="00B903C1" w:rsidRDefault="00DB6AB8">
            <w:pPr>
              <w:pStyle w:val="TableParagraph"/>
              <w:numPr>
                <w:ilvl w:val="0"/>
                <w:numId w:val="6"/>
              </w:numPr>
              <w:tabs>
                <w:tab w:val="left" w:pos="310"/>
              </w:tabs>
              <w:ind w:hanging="203"/>
              <w:rPr>
                <w:sz w:val="20"/>
              </w:rPr>
            </w:pPr>
            <w:r>
              <w:rPr>
                <w:sz w:val="20"/>
              </w:rPr>
              <w:t>Izvērtēt pasažieru pārvadājumu darba uzdevumu atbilstoši klienta</w:t>
            </w:r>
            <w:r>
              <w:rPr>
                <w:spacing w:val="-1"/>
                <w:sz w:val="20"/>
              </w:rPr>
              <w:t xml:space="preserve"> </w:t>
            </w:r>
            <w:r>
              <w:rPr>
                <w:sz w:val="20"/>
              </w:rPr>
              <w:t>pasūtījumam.</w:t>
            </w:r>
          </w:p>
          <w:p w14:paraId="77790144" w14:textId="77777777" w:rsidR="00B903C1" w:rsidRDefault="00DB6AB8">
            <w:pPr>
              <w:pStyle w:val="TableParagraph"/>
              <w:numPr>
                <w:ilvl w:val="0"/>
                <w:numId w:val="6"/>
              </w:numPr>
              <w:tabs>
                <w:tab w:val="left" w:pos="310"/>
              </w:tabs>
              <w:spacing w:before="1"/>
              <w:ind w:hanging="203"/>
              <w:rPr>
                <w:sz w:val="20"/>
              </w:rPr>
            </w:pPr>
            <w:r>
              <w:rPr>
                <w:sz w:val="20"/>
              </w:rPr>
              <w:t>Izstrādāt pasažieru pārvadājumu maršrutus, t.sk. lietojot ģeogrāfiskās un interaktīvās ģeogrāfiskās</w:t>
            </w:r>
            <w:r>
              <w:rPr>
                <w:spacing w:val="-11"/>
                <w:sz w:val="20"/>
              </w:rPr>
              <w:t xml:space="preserve"> </w:t>
            </w:r>
            <w:r>
              <w:rPr>
                <w:sz w:val="20"/>
              </w:rPr>
              <w:t>kartes.</w:t>
            </w:r>
          </w:p>
          <w:p w14:paraId="783297CB" w14:textId="77777777" w:rsidR="00B903C1" w:rsidRDefault="00DB6AB8">
            <w:pPr>
              <w:pStyle w:val="TableParagraph"/>
              <w:numPr>
                <w:ilvl w:val="0"/>
                <w:numId w:val="6"/>
              </w:numPr>
              <w:tabs>
                <w:tab w:val="left" w:pos="310"/>
              </w:tabs>
              <w:ind w:left="107" w:right="99" w:firstLine="0"/>
              <w:rPr>
                <w:sz w:val="20"/>
              </w:rPr>
            </w:pPr>
            <w:r>
              <w:rPr>
                <w:sz w:val="20"/>
              </w:rPr>
              <w:t>Piemērot LR un ārvalstu nodokļu un nodevu sistēmas, izstrādājot iekšzemes un starptautiskos pasažieru pārvadājumu maršrutus.</w:t>
            </w:r>
          </w:p>
          <w:p w14:paraId="47F63DF5" w14:textId="77777777" w:rsidR="00B903C1" w:rsidRDefault="00DB6AB8">
            <w:pPr>
              <w:pStyle w:val="TableParagraph"/>
              <w:numPr>
                <w:ilvl w:val="0"/>
                <w:numId w:val="6"/>
              </w:numPr>
              <w:tabs>
                <w:tab w:val="left" w:pos="310"/>
              </w:tabs>
              <w:spacing w:line="228" w:lineRule="exact"/>
              <w:ind w:hanging="203"/>
              <w:rPr>
                <w:sz w:val="20"/>
              </w:rPr>
            </w:pPr>
            <w:r>
              <w:rPr>
                <w:sz w:val="20"/>
              </w:rPr>
              <w:t>Izvēlēties pasažieru pārvadājumu maršrutam atbilstošus transporta</w:t>
            </w:r>
            <w:r>
              <w:rPr>
                <w:spacing w:val="-8"/>
                <w:sz w:val="20"/>
              </w:rPr>
              <w:t xml:space="preserve"> </w:t>
            </w:r>
            <w:r>
              <w:rPr>
                <w:sz w:val="20"/>
              </w:rPr>
              <w:t>veidus.</w:t>
            </w:r>
          </w:p>
          <w:p w14:paraId="4CB3B98B" w14:textId="77777777" w:rsidR="00B903C1" w:rsidRDefault="00DB6AB8">
            <w:pPr>
              <w:pStyle w:val="TableParagraph"/>
              <w:numPr>
                <w:ilvl w:val="0"/>
                <w:numId w:val="6"/>
              </w:numPr>
              <w:tabs>
                <w:tab w:val="left" w:pos="310"/>
              </w:tabs>
              <w:spacing w:before="1"/>
              <w:ind w:hanging="203"/>
              <w:rPr>
                <w:sz w:val="20"/>
              </w:rPr>
            </w:pPr>
            <w:r>
              <w:rPr>
                <w:sz w:val="20"/>
              </w:rPr>
              <w:t>Aprēķināt pasažieru pārvadājumu</w:t>
            </w:r>
            <w:r>
              <w:rPr>
                <w:spacing w:val="-4"/>
                <w:sz w:val="20"/>
              </w:rPr>
              <w:t xml:space="preserve"> </w:t>
            </w:r>
            <w:r>
              <w:rPr>
                <w:sz w:val="20"/>
              </w:rPr>
              <w:t>izmaksas.</w:t>
            </w:r>
          </w:p>
          <w:p w14:paraId="25E1E5A9" w14:textId="77777777" w:rsidR="00B903C1" w:rsidRDefault="00DB6AB8">
            <w:pPr>
              <w:pStyle w:val="TableParagraph"/>
              <w:numPr>
                <w:ilvl w:val="0"/>
                <w:numId w:val="6"/>
              </w:numPr>
              <w:tabs>
                <w:tab w:val="left" w:pos="310"/>
              </w:tabs>
              <w:ind w:hanging="203"/>
              <w:rPr>
                <w:sz w:val="20"/>
              </w:rPr>
            </w:pPr>
            <w:r>
              <w:rPr>
                <w:sz w:val="20"/>
              </w:rPr>
              <w:t>Izstrādāt ar pasažieru pārvadājumu un pakalpojumu sniegšanu saistīto risku samazināšanas pasākumu</w:t>
            </w:r>
            <w:r>
              <w:rPr>
                <w:spacing w:val="-13"/>
                <w:sz w:val="20"/>
              </w:rPr>
              <w:t xml:space="preserve"> </w:t>
            </w:r>
            <w:r>
              <w:rPr>
                <w:sz w:val="20"/>
              </w:rPr>
              <w:t>plānu.</w:t>
            </w:r>
          </w:p>
          <w:p w14:paraId="663447E7" w14:textId="77777777" w:rsidR="00B903C1" w:rsidRDefault="00DB6AB8">
            <w:pPr>
              <w:pStyle w:val="TableParagraph"/>
              <w:numPr>
                <w:ilvl w:val="0"/>
                <w:numId w:val="6"/>
              </w:numPr>
              <w:tabs>
                <w:tab w:val="left" w:pos="310"/>
              </w:tabs>
              <w:spacing w:before="1"/>
              <w:ind w:hanging="203"/>
              <w:rPr>
                <w:sz w:val="20"/>
              </w:rPr>
            </w:pPr>
            <w:r>
              <w:rPr>
                <w:sz w:val="20"/>
              </w:rPr>
              <w:t>Uzraudzīt pasažieru pārvadājumu plāna un grafika īstenošanas pasākumus, lietojot specifiskās</w:t>
            </w:r>
            <w:r>
              <w:rPr>
                <w:spacing w:val="-18"/>
                <w:sz w:val="20"/>
              </w:rPr>
              <w:t xml:space="preserve"> </w:t>
            </w:r>
            <w:r>
              <w:rPr>
                <w:sz w:val="20"/>
              </w:rPr>
              <w:t>datorprogrammas.</w:t>
            </w:r>
          </w:p>
        </w:tc>
      </w:tr>
      <w:tr w:rsidR="00B903C1" w14:paraId="35D19E5B" w14:textId="77777777">
        <w:trPr>
          <w:trHeight w:val="1012"/>
        </w:trPr>
        <w:tc>
          <w:tcPr>
            <w:tcW w:w="3680" w:type="dxa"/>
            <w:shd w:val="clear" w:color="auto" w:fill="D9D9D9"/>
          </w:tcPr>
          <w:p w14:paraId="5B519290" w14:textId="77777777" w:rsidR="00B903C1" w:rsidRDefault="00DB6AB8">
            <w:pPr>
              <w:pStyle w:val="TableParagraph"/>
              <w:spacing w:before="227"/>
              <w:ind w:left="1420" w:right="1409"/>
              <w:jc w:val="center"/>
              <w:rPr>
                <w:b/>
                <w:sz w:val="24"/>
              </w:rPr>
            </w:pPr>
            <w:r>
              <w:rPr>
                <w:b/>
                <w:sz w:val="24"/>
              </w:rPr>
              <w:t>Moduļa</w:t>
            </w:r>
          </w:p>
          <w:p w14:paraId="6370966C" w14:textId="77777777" w:rsidR="00B903C1" w:rsidRDefault="00DB6AB8">
            <w:pPr>
              <w:pStyle w:val="TableParagraph"/>
              <w:ind w:left="941" w:right="935"/>
              <w:jc w:val="center"/>
              <w:rPr>
                <w:b/>
                <w:sz w:val="24"/>
              </w:rPr>
            </w:pPr>
            <w:r>
              <w:rPr>
                <w:b/>
                <w:sz w:val="24"/>
              </w:rPr>
              <w:t>ieejas nosacījumi</w:t>
            </w:r>
          </w:p>
        </w:tc>
        <w:tc>
          <w:tcPr>
            <w:tcW w:w="10465" w:type="dxa"/>
          </w:tcPr>
          <w:p w14:paraId="71478D97" w14:textId="77777777" w:rsidR="00B903C1" w:rsidRDefault="00B903C1">
            <w:pPr>
              <w:pStyle w:val="TableParagraph"/>
              <w:spacing w:before="5"/>
              <w:ind w:left="0"/>
              <w:rPr>
                <w:b/>
                <w:sz w:val="19"/>
              </w:rPr>
            </w:pPr>
          </w:p>
          <w:p w14:paraId="610FCA52" w14:textId="77777777" w:rsidR="00B903C1" w:rsidRDefault="00DB6AB8">
            <w:pPr>
              <w:pStyle w:val="TableParagraph"/>
              <w:rPr>
                <w:sz w:val="20"/>
              </w:rPr>
            </w:pPr>
            <w:r>
              <w:rPr>
                <w:sz w:val="20"/>
              </w:rPr>
              <w:t>Apgūti visi programmas A un B daļas moduļi, izņemot noslēdzošo moduli "Loģistikas darbinieka prakse".</w:t>
            </w:r>
          </w:p>
        </w:tc>
      </w:tr>
      <w:tr w:rsidR="00B903C1" w14:paraId="0B4097F1" w14:textId="77777777">
        <w:trPr>
          <w:trHeight w:val="1149"/>
        </w:trPr>
        <w:tc>
          <w:tcPr>
            <w:tcW w:w="3680" w:type="dxa"/>
            <w:shd w:val="clear" w:color="auto" w:fill="D9D9D9"/>
          </w:tcPr>
          <w:p w14:paraId="45B4D87C" w14:textId="77777777" w:rsidR="00B903C1" w:rsidRDefault="00B903C1">
            <w:pPr>
              <w:pStyle w:val="TableParagraph"/>
              <w:spacing w:before="9"/>
              <w:ind w:left="0"/>
              <w:rPr>
                <w:b/>
                <w:sz w:val="25"/>
              </w:rPr>
            </w:pPr>
          </w:p>
          <w:p w14:paraId="45E1D534" w14:textId="77777777" w:rsidR="00B903C1" w:rsidRDefault="00DB6AB8">
            <w:pPr>
              <w:pStyle w:val="TableParagraph"/>
              <w:ind w:left="775" w:right="748" w:firstLine="664"/>
              <w:rPr>
                <w:b/>
                <w:sz w:val="24"/>
              </w:rPr>
            </w:pPr>
            <w:r>
              <w:rPr>
                <w:b/>
                <w:sz w:val="24"/>
              </w:rPr>
              <w:t>Moduļa apguves novērtēšana</w:t>
            </w:r>
          </w:p>
        </w:tc>
        <w:tc>
          <w:tcPr>
            <w:tcW w:w="10465" w:type="dxa"/>
          </w:tcPr>
          <w:p w14:paraId="03BD02A9" w14:textId="77777777" w:rsidR="00B903C1" w:rsidRDefault="00B903C1">
            <w:pPr>
              <w:pStyle w:val="TableParagraph"/>
              <w:spacing w:before="5"/>
              <w:ind w:left="0"/>
              <w:rPr>
                <w:b/>
                <w:sz w:val="19"/>
              </w:rPr>
            </w:pPr>
          </w:p>
          <w:p w14:paraId="051BCDE9" w14:textId="77777777" w:rsidR="00B903C1" w:rsidRDefault="00DB6AB8">
            <w:pPr>
              <w:pStyle w:val="TableParagraph"/>
              <w:rPr>
                <w:sz w:val="20"/>
              </w:rPr>
            </w:pPr>
            <w:r>
              <w:rPr>
                <w:sz w:val="20"/>
              </w:rPr>
              <w:t>Moduļa apguves noslēgumā izglītojamais kārto ieskaiti, kurā ir ietverta teorētisko zināšanu pārbaude un praktiskie darbi.</w:t>
            </w:r>
          </w:p>
          <w:p w14:paraId="16B7262F" w14:textId="77777777" w:rsidR="00B903C1" w:rsidRDefault="00DB6AB8">
            <w:pPr>
              <w:pStyle w:val="TableParagraph"/>
              <w:ind w:right="129"/>
              <w:rPr>
                <w:sz w:val="20"/>
              </w:rPr>
            </w:pPr>
            <w:r>
              <w:rPr>
                <w:sz w:val="20"/>
              </w:rPr>
              <w:t>Ieskaites teorētiskajā daļā izglītojamais pilda testu, bet praktiskajā daļā Projekta darbs – izglītojamie izstrādā iekšzemes pasažieru un starptautisko pasažieru pārvadājumu maršrutu.</w:t>
            </w:r>
          </w:p>
        </w:tc>
      </w:tr>
      <w:tr w:rsidR="00B903C1" w14:paraId="00E35953" w14:textId="77777777">
        <w:trPr>
          <w:trHeight w:val="1151"/>
        </w:trPr>
        <w:tc>
          <w:tcPr>
            <w:tcW w:w="3680" w:type="dxa"/>
            <w:shd w:val="clear" w:color="auto" w:fill="D9D9D9"/>
          </w:tcPr>
          <w:p w14:paraId="4811BB3D" w14:textId="77777777" w:rsidR="00B903C1" w:rsidRDefault="00B903C1">
            <w:pPr>
              <w:pStyle w:val="TableParagraph"/>
              <w:spacing w:before="9"/>
              <w:ind w:left="0"/>
              <w:rPr>
                <w:b/>
                <w:sz w:val="25"/>
              </w:rPr>
            </w:pPr>
          </w:p>
          <w:p w14:paraId="6B48DFF6" w14:textId="77777777" w:rsidR="00B903C1" w:rsidRDefault="00DB6AB8">
            <w:pPr>
              <w:pStyle w:val="TableParagraph"/>
              <w:ind w:left="1288" w:right="852" w:hanging="411"/>
              <w:rPr>
                <w:b/>
                <w:sz w:val="24"/>
              </w:rPr>
            </w:pPr>
            <w:r>
              <w:rPr>
                <w:b/>
                <w:sz w:val="24"/>
              </w:rPr>
              <w:t>Moduļa nozīme un vieta kartē</w:t>
            </w:r>
          </w:p>
        </w:tc>
        <w:tc>
          <w:tcPr>
            <w:tcW w:w="10465" w:type="dxa"/>
          </w:tcPr>
          <w:p w14:paraId="65C4C12C" w14:textId="77777777" w:rsidR="00B903C1" w:rsidRDefault="00B903C1">
            <w:pPr>
              <w:pStyle w:val="TableParagraph"/>
              <w:spacing w:before="5"/>
              <w:ind w:left="0"/>
              <w:rPr>
                <w:b/>
                <w:sz w:val="19"/>
              </w:rPr>
            </w:pPr>
          </w:p>
          <w:p w14:paraId="4833A8E6" w14:textId="77777777" w:rsidR="00B903C1" w:rsidRDefault="00DB6AB8">
            <w:pPr>
              <w:pStyle w:val="TableParagraph"/>
              <w:ind w:right="96"/>
              <w:jc w:val="both"/>
              <w:rPr>
                <w:sz w:val="20"/>
              </w:rPr>
            </w:pPr>
            <w:r>
              <w:rPr>
                <w:sz w:val="20"/>
              </w:rPr>
              <w:t>Modulis "Maršrutu plānošana pasažieru pārvadājumos" ir apgūstams programmas C daļā obligāti kopā ar moduli "Dispečera darbs pasažieru pārvadājumos". Tas ir brīvās izvēles modulis, kurš padziļina zināšanas un prasmes pasažieru pārvadājumu organizēšanā. Modulis apgūstams pirms noslēdzošā moduļa "Loģistikas darbinieka prakse".</w:t>
            </w:r>
          </w:p>
        </w:tc>
      </w:tr>
    </w:tbl>
    <w:p w14:paraId="2CE6697E" w14:textId="77777777" w:rsidR="00B903C1" w:rsidRDefault="00B903C1">
      <w:pPr>
        <w:jc w:val="both"/>
        <w:rPr>
          <w:sz w:val="20"/>
        </w:rPr>
        <w:sectPr w:rsidR="00B903C1">
          <w:pgSz w:w="16840" w:h="11910" w:orient="landscape"/>
          <w:pgMar w:top="2440" w:right="560" w:bottom="1120" w:left="1400" w:header="709" w:footer="755" w:gutter="0"/>
          <w:cols w:space="720"/>
        </w:sectPr>
      </w:pPr>
    </w:p>
    <w:p w14:paraId="1E69E44A" w14:textId="77777777" w:rsidR="00B903C1" w:rsidRDefault="00B903C1">
      <w:pPr>
        <w:pStyle w:val="BodyText"/>
        <w:spacing w:before="9"/>
        <w:rPr>
          <w:b/>
          <w:sz w:val="16"/>
        </w:rPr>
      </w:pPr>
    </w:p>
    <w:p w14:paraId="5F679DDF" w14:textId="77777777" w:rsidR="00B903C1" w:rsidRDefault="00DB6AB8">
      <w:pPr>
        <w:spacing w:before="89"/>
        <w:ind w:left="2135" w:right="2405"/>
        <w:jc w:val="center"/>
        <w:rPr>
          <w:b/>
          <w:sz w:val="28"/>
        </w:rPr>
      </w:pPr>
      <w:r>
        <w:rPr>
          <w:b/>
          <w:sz w:val="28"/>
        </w:rPr>
        <w:t>MODUĻA "Maršrutu plānošana pasažieru pārvadājumos" SATURS</w:t>
      </w:r>
    </w:p>
    <w:p w14:paraId="252051F0"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894"/>
        <w:gridCol w:w="2172"/>
        <w:gridCol w:w="1940"/>
        <w:gridCol w:w="2050"/>
        <w:gridCol w:w="1681"/>
        <w:gridCol w:w="2394"/>
      </w:tblGrid>
      <w:tr w:rsidR="00B903C1" w14:paraId="59303304" w14:textId="77777777">
        <w:trPr>
          <w:trHeight w:val="552"/>
        </w:trPr>
        <w:tc>
          <w:tcPr>
            <w:tcW w:w="2028" w:type="dxa"/>
            <w:vMerge w:val="restart"/>
            <w:shd w:val="clear" w:color="auto" w:fill="D9D9D9"/>
          </w:tcPr>
          <w:p w14:paraId="63F41EC8" w14:textId="77777777" w:rsidR="00B903C1" w:rsidRDefault="00B903C1">
            <w:pPr>
              <w:pStyle w:val="TableParagraph"/>
              <w:ind w:left="0"/>
              <w:rPr>
                <w:b/>
                <w:sz w:val="26"/>
              </w:rPr>
            </w:pPr>
          </w:p>
          <w:p w14:paraId="274DBA25" w14:textId="77777777" w:rsidR="00B903C1" w:rsidRDefault="00B903C1">
            <w:pPr>
              <w:pStyle w:val="TableParagraph"/>
              <w:spacing w:before="3"/>
              <w:ind w:left="0"/>
              <w:rPr>
                <w:b/>
                <w:sz w:val="34"/>
              </w:rPr>
            </w:pPr>
          </w:p>
          <w:p w14:paraId="6BEAEEF6" w14:textId="77777777" w:rsidR="00B903C1" w:rsidRDefault="00DB6AB8">
            <w:pPr>
              <w:pStyle w:val="TableParagraph"/>
              <w:ind w:left="566" w:right="238" w:hanging="300"/>
              <w:rPr>
                <w:b/>
                <w:sz w:val="24"/>
              </w:rPr>
            </w:pPr>
            <w:r>
              <w:rPr>
                <w:b/>
                <w:sz w:val="24"/>
              </w:rPr>
              <w:t>Sasniedzamais rezultāts</w:t>
            </w:r>
          </w:p>
        </w:tc>
        <w:tc>
          <w:tcPr>
            <w:tcW w:w="1894" w:type="dxa"/>
            <w:vMerge w:val="restart"/>
            <w:shd w:val="clear" w:color="auto" w:fill="D9D9D9"/>
          </w:tcPr>
          <w:p w14:paraId="2EDE452F" w14:textId="77777777" w:rsidR="00B903C1" w:rsidRDefault="00B903C1">
            <w:pPr>
              <w:pStyle w:val="TableParagraph"/>
              <w:ind w:left="0"/>
              <w:rPr>
                <w:b/>
                <w:sz w:val="26"/>
              </w:rPr>
            </w:pPr>
          </w:p>
          <w:p w14:paraId="2010F29E" w14:textId="77777777" w:rsidR="00B903C1" w:rsidRDefault="00B903C1">
            <w:pPr>
              <w:pStyle w:val="TableParagraph"/>
              <w:ind w:left="0"/>
              <w:rPr>
                <w:b/>
                <w:sz w:val="26"/>
              </w:rPr>
            </w:pPr>
          </w:p>
          <w:p w14:paraId="4538695F" w14:textId="77777777" w:rsidR="00B903C1" w:rsidRDefault="00DB6AB8">
            <w:pPr>
              <w:pStyle w:val="TableParagraph"/>
              <w:spacing w:before="232"/>
              <w:ind w:left="564"/>
              <w:rPr>
                <w:b/>
                <w:sz w:val="24"/>
              </w:rPr>
            </w:pPr>
            <w:r>
              <w:rPr>
                <w:b/>
                <w:sz w:val="24"/>
              </w:rPr>
              <w:t>Temats</w:t>
            </w:r>
          </w:p>
        </w:tc>
        <w:tc>
          <w:tcPr>
            <w:tcW w:w="2172" w:type="dxa"/>
            <w:vMerge w:val="restart"/>
            <w:shd w:val="clear" w:color="auto" w:fill="D9D9D9"/>
          </w:tcPr>
          <w:p w14:paraId="202F306A" w14:textId="77777777" w:rsidR="00B903C1" w:rsidRDefault="00B903C1">
            <w:pPr>
              <w:pStyle w:val="TableParagraph"/>
              <w:ind w:left="0"/>
              <w:rPr>
                <w:b/>
                <w:sz w:val="26"/>
              </w:rPr>
            </w:pPr>
          </w:p>
          <w:p w14:paraId="4D611040" w14:textId="77777777" w:rsidR="00B903C1" w:rsidRDefault="00B903C1">
            <w:pPr>
              <w:pStyle w:val="TableParagraph"/>
              <w:spacing w:before="3"/>
              <w:ind w:left="0"/>
              <w:rPr>
                <w:b/>
                <w:sz w:val="34"/>
              </w:rPr>
            </w:pPr>
          </w:p>
          <w:p w14:paraId="1FB93481" w14:textId="77777777" w:rsidR="00B903C1" w:rsidRDefault="00DB6AB8">
            <w:pPr>
              <w:pStyle w:val="TableParagraph"/>
              <w:ind w:left="770" w:right="479" w:hanging="267"/>
              <w:rPr>
                <w:b/>
                <w:sz w:val="24"/>
              </w:rPr>
            </w:pPr>
            <w:r>
              <w:rPr>
                <w:b/>
                <w:sz w:val="24"/>
              </w:rPr>
              <w:t>Ieteicamais saturs</w:t>
            </w:r>
          </w:p>
        </w:tc>
        <w:tc>
          <w:tcPr>
            <w:tcW w:w="3990" w:type="dxa"/>
            <w:gridSpan w:val="2"/>
            <w:shd w:val="clear" w:color="auto" w:fill="D9D9D9"/>
          </w:tcPr>
          <w:p w14:paraId="1F1FF6C2" w14:textId="77777777" w:rsidR="00B903C1" w:rsidRDefault="00DB6AB8">
            <w:pPr>
              <w:pStyle w:val="TableParagraph"/>
              <w:spacing w:line="273" w:lineRule="exact"/>
              <w:ind w:left="715" w:right="715"/>
              <w:jc w:val="center"/>
              <w:rPr>
                <w:b/>
                <w:sz w:val="24"/>
              </w:rPr>
            </w:pPr>
            <w:r>
              <w:rPr>
                <w:b/>
                <w:sz w:val="24"/>
              </w:rPr>
              <w:t>Mācību sasniegumu</w:t>
            </w:r>
          </w:p>
          <w:p w14:paraId="284A254E" w14:textId="77777777" w:rsidR="00B903C1" w:rsidRDefault="00DB6AB8">
            <w:pPr>
              <w:pStyle w:val="TableParagraph"/>
              <w:spacing w:line="259" w:lineRule="exact"/>
              <w:ind w:left="716" w:right="715"/>
              <w:jc w:val="center"/>
              <w:rPr>
                <w:b/>
                <w:sz w:val="24"/>
              </w:rPr>
            </w:pPr>
            <w:r>
              <w:rPr>
                <w:b/>
                <w:sz w:val="24"/>
              </w:rPr>
              <w:t>apguves līmeņu apraksti</w:t>
            </w:r>
          </w:p>
        </w:tc>
        <w:tc>
          <w:tcPr>
            <w:tcW w:w="4075" w:type="dxa"/>
            <w:gridSpan w:val="2"/>
            <w:shd w:val="clear" w:color="auto" w:fill="D9D9D9"/>
          </w:tcPr>
          <w:p w14:paraId="3F85D6FC" w14:textId="77777777" w:rsidR="00B903C1" w:rsidRDefault="00DB6AB8">
            <w:pPr>
              <w:pStyle w:val="TableParagraph"/>
              <w:spacing w:line="273" w:lineRule="exact"/>
              <w:ind w:left="1248" w:right="1242"/>
              <w:jc w:val="center"/>
              <w:rPr>
                <w:b/>
                <w:sz w:val="24"/>
              </w:rPr>
            </w:pPr>
            <w:r>
              <w:rPr>
                <w:b/>
                <w:sz w:val="24"/>
              </w:rPr>
              <w:t>Metodiskais</w:t>
            </w:r>
          </w:p>
          <w:p w14:paraId="0C955D7D" w14:textId="77777777" w:rsidR="00B903C1" w:rsidRDefault="00DB6AB8">
            <w:pPr>
              <w:pStyle w:val="TableParagraph"/>
              <w:spacing w:line="259" w:lineRule="exact"/>
              <w:ind w:left="1249" w:right="1242"/>
              <w:jc w:val="center"/>
              <w:rPr>
                <w:b/>
                <w:sz w:val="24"/>
              </w:rPr>
            </w:pPr>
            <w:r>
              <w:rPr>
                <w:b/>
                <w:sz w:val="24"/>
              </w:rPr>
              <w:t>nodrošinājums</w:t>
            </w:r>
          </w:p>
        </w:tc>
      </w:tr>
      <w:tr w:rsidR="00B903C1" w14:paraId="1811BD3A" w14:textId="77777777">
        <w:trPr>
          <w:trHeight w:val="1379"/>
        </w:trPr>
        <w:tc>
          <w:tcPr>
            <w:tcW w:w="2028" w:type="dxa"/>
            <w:vMerge/>
            <w:tcBorders>
              <w:top w:val="nil"/>
            </w:tcBorders>
            <w:shd w:val="clear" w:color="auto" w:fill="D9D9D9"/>
          </w:tcPr>
          <w:p w14:paraId="2921F98B" w14:textId="77777777" w:rsidR="00B903C1" w:rsidRDefault="00B903C1">
            <w:pPr>
              <w:rPr>
                <w:sz w:val="2"/>
                <w:szCs w:val="2"/>
              </w:rPr>
            </w:pPr>
          </w:p>
        </w:tc>
        <w:tc>
          <w:tcPr>
            <w:tcW w:w="1894" w:type="dxa"/>
            <w:vMerge/>
            <w:tcBorders>
              <w:top w:val="nil"/>
            </w:tcBorders>
            <w:shd w:val="clear" w:color="auto" w:fill="D9D9D9"/>
          </w:tcPr>
          <w:p w14:paraId="176F2237" w14:textId="77777777" w:rsidR="00B903C1" w:rsidRDefault="00B903C1">
            <w:pPr>
              <w:rPr>
                <w:sz w:val="2"/>
                <w:szCs w:val="2"/>
              </w:rPr>
            </w:pPr>
          </w:p>
        </w:tc>
        <w:tc>
          <w:tcPr>
            <w:tcW w:w="2172" w:type="dxa"/>
            <w:vMerge/>
            <w:tcBorders>
              <w:top w:val="nil"/>
            </w:tcBorders>
            <w:shd w:val="clear" w:color="auto" w:fill="D9D9D9"/>
          </w:tcPr>
          <w:p w14:paraId="1D804DDB" w14:textId="77777777" w:rsidR="00B903C1" w:rsidRDefault="00B903C1">
            <w:pPr>
              <w:rPr>
                <w:sz w:val="2"/>
                <w:szCs w:val="2"/>
              </w:rPr>
            </w:pPr>
          </w:p>
        </w:tc>
        <w:tc>
          <w:tcPr>
            <w:tcW w:w="1940" w:type="dxa"/>
            <w:shd w:val="clear" w:color="auto" w:fill="D9D9D9"/>
          </w:tcPr>
          <w:p w14:paraId="5E379509" w14:textId="77777777" w:rsidR="00B903C1" w:rsidRDefault="00B903C1">
            <w:pPr>
              <w:pStyle w:val="TableParagraph"/>
              <w:spacing w:before="9"/>
              <w:ind w:left="0"/>
              <w:rPr>
                <w:b/>
                <w:sz w:val="35"/>
              </w:rPr>
            </w:pPr>
          </w:p>
          <w:p w14:paraId="155D693E" w14:textId="77777777" w:rsidR="00B903C1" w:rsidRDefault="00DB6AB8">
            <w:pPr>
              <w:pStyle w:val="TableParagraph"/>
              <w:ind w:left="156" w:right="133" w:firstLine="484"/>
              <w:rPr>
                <w:b/>
                <w:sz w:val="24"/>
              </w:rPr>
            </w:pPr>
            <w:r>
              <w:rPr>
                <w:b/>
                <w:sz w:val="24"/>
              </w:rPr>
              <w:t>Vidējs apguves līmenis</w:t>
            </w:r>
          </w:p>
        </w:tc>
        <w:tc>
          <w:tcPr>
            <w:tcW w:w="2050" w:type="dxa"/>
            <w:shd w:val="clear" w:color="auto" w:fill="D9D9D9"/>
          </w:tcPr>
          <w:p w14:paraId="3B9B2360" w14:textId="77777777" w:rsidR="00B903C1" w:rsidRDefault="00B903C1">
            <w:pPr>
              <w:pStyle w:val="TableParagraph"/>
              <w:spacing w:before="9"/>
              <w:ind w:left="0"/>
              <w:rPr>
                <w:b/>
                <w:sz w:val="35"/>
              </w:rPr>
            </w:pPr>
          </w:p>
          <w:p w14:paraId="49A8E806" w14:textId="77777777" w:rsidR="00B903C1" w:rsidRDefault="00DB6AB8">
            <w:pPr>
              <w:pStyle w:val="TableParagraph"/>
              <w:ind w:left="213" w:right="186" w:firstLine="336"/>
              <w:rPr>
                <w:b/>
                <w:sz w:val="24"/>
              </w:rPr>
            </w:pPr>
            <w:r>
              <w:rPr>
                <w:b/>
                <w:sz w:val="24"/>
              </w:rPr>
              <w:t>Optimāls apguves līmenis</w:t>
            </w:r>
          </w:p>
        </w:tc>
        <w:tc>
          <w:tcPr>
            <w:tcW w:w="1681" w:type="dxa"/>
            <w:shd w:val="clear" w:color="auto" w:fill="D9D9D9"/>
          </w:tcPr>
          <w:p w14:paraId="6FDA1953" w14:textId="77777777" w:rsidR="00B903C1" w:rsidRDefault="00DB6AB8">
            <w:pPr>
              <w:pStyle w:val="TableParagraph"/>
              <w:ind w:left="141" w:right="135" w:firstLine="4"/>
              <w:jc w:val="center"/>
              <w:rPr>
                <w:b/>
                <w:sz w:val="24"/>
              </w:rPr>
            </w:pPr>
            <w:r>
              <w:rPr>
                <w:b/>
                <w:sz w:val="24"/>
              </w:rPr>
              <w:t>Metodiskie paņēmieni un mācību organizācijas</w:t>
            </w:r>
          </w:p>
          <w:p w14:paraId="1D0A7B9E" w14:textId="77777777" w:rsidR="00B903C1" w:rsidRDefault="00DB6AB8">
            <w:pPr>
              <w:pStyle w:val="TableParagraph"/>
              <w:spacing w:line="259" w:lineRule="exact"/>
              <w:ind w:left="457" w:right="452"/>
              <w:jc w:val="center"/>
              <w:rPr>
                <w:b/>
                <w:sz w:val="24"/>
              </w:rPr>
            </w:pPr>
            <w:r>
              <w:rPr>
                <w:b/>
                <w:sz w:val="24"/>
              </w:rPr>
              <w:t>formas</w:t>
            </w:r>
          </w:p>
        </w:tc>
        <w:tc>
          <w:tcPr>
            <w:tcW w:w="2394" w:type="dxa"/>
            <w:shd w:val="clear" w:color="auto" w:fill="D9D9D9"/>
          </w:tcPr>
          <w:p w14:paraId="3635169E" w14:textId="77777777" w:rsidR="00B903C1" w:rsidRDefault="00B903C1">
            <w:pPr>
              <w:pStyle w:val="TableParagraph"/>
              <w:spacing w:before="9"/>
              <w:ind w:left="0"/>
              <w:rPr>
                <w:b/>
                <w:sz w:val="35"/>
              </w:rPr>
            </w:pPr>
          </w:p>
          <w:p w14:paraId="2DB18A69" w14:textId="77777777" w:rsidR="00B903C1" w:rsidRDefault="00DB6AB8">
            <w:pPr>
              <w:pStyle w:val="TableParagraph"/>
              <w:ind w:left="608" w:right="601"/>
              <w:jc w:val="center"/>
              <w:rPr>
                <w:b/>
                <w:sz w:val="24"/>
              </w:rPr>
            </w:pPr>
            <w:r>
              <w:rPr>
                <w:b/>
                <w:sz w:val="24"/>
              </w:rPr>
              <w:t>Idejas</w:t>
            </w:r>
          </w:p>
          <w:p w14:paraId="0F179DE9" w14:textId="77777777" w:rsidR="00B903C1" w:rsidRDefault="00DB6AB8">
            <w:pPr>
              <w:pStyle w:val="TableParagraph"/>
              <w:ind w:left="608" w:right="602"/>
              <w:jc w:val="center"/>
              <w:rPr>
                <w:b/>
                <w:sz w:val="24"/>
              </w:rPr>
            </w:pPr>
            <w:r>
              <w:rPr>
                <w:b/>
                <w:sz w:val="24"/>
              </w:rPr>
              <w:t>īstenošanai</w:t>
            </w:r>
          </w:p>
        </w:tc>
      </w:tr>
      <w:tr w:rsidR="00B903C1" w14:paraId="69D313B1" w14:textId="77777777">
        <w:trPr>
          <w:trHeight w:val="2567"/>
        </w:trPr>
        <w:tc>
          <w:tcPr>
            <w:tcW w:w="2028" w:type="dxa"/>
            <w:vMerge w:val="restart"/>
          </w:tcPr>
          <w:p w14:paraId="7B951BC7" w14:textId="77777777" w:rsidR="00B903C1" w:rsidRDefault="00DB6AB8">
            <w:pPr>
              <w:pStyle w:val="TableParagraph"/>
              <w:ind w:right="630"/>
              <w:rPr>
                <w:sz w:val="20"/>
              </w:rPr>
            </w:pPr>
            <w:r>
              <w:rPr>
                <w:sz w:val="20"/>
              </w:rPr>
              <w:t>1. Spēj: izvērtēt pasažieru</w:t>
            </w:r>
          </w:p>
          <w:p w14:paraId="2257ACF6" w14:textId="77777777" w:rsidR="00B903C1" w:rsidRDefault="00DB6AB8">
            <w:pPr>
              <w:pStyle w:val="TableParagraph"/>
              <w:rPr>
                <w:sz w:val="20"/>
              </w:rPr>
            </w:pPr>
            <w:r>
              <w:rPr>
                <w:sz w:val="20"/>
              </w:rPr>
              <w:t>pārvadājuma darba uzdevumu atbilstoši klienta pasūtījumam.</w:t>
            </w:r>
          </w:p>
          <w:p w14:paraId="18932306" w14:textId="77777777" w:rsidR="00B903C1" w:rsidRDefault="00B903C1">
            <w:pPr>
              <w:pStyle w:val="TableParagraph"/>
              <w:spacing w:before="5"/>
              <w:ind w:left="0"/>
              <w:rPr>
                <w:b/>
                <w:sz w:val="19"/>
              </w:rPr>
            </w:pPr>
          </w:p>
          <w:p w14:paraId="5FB365DC" w14:textId="77777777" w:rsidR="00B903C1" w:rsidRDefault="00DB6AB8">
            <w:pPr>
              <w:pStyle w:val="TableParagraph"/>
              <w:ind w:right="663"/>
              <w:rPr>
                <w:sz w:val="20"/>
              </w:rPr>
            </w:pPr>
            <w:r>
              <w:rPr>
                <w:sz w:val="20"/>
              </w:rPr>
              <w:t>Zina: pasažieru pārvadājumu nosacījumus, pasažieru</w:t>
            </w:r>
          </w:p>
          <w:p w14:paraId="00578A1C" w14:textId="77777777" w:rsidR="00B903C1" w:rsidRDefault="00DB6AB8">
            <w:pPr>
              <w:pStyle w:val="TableParagraph"/>
              <w:spacing w:before="1"/>
              <w:rPr>
                <w:sz w:val="20"/>
              </w:rPr>
            </w:pPr>
            <w:r>
              <w:rPr>
                <w:sz w:val="20"/>
              </w:rPr>
              <w:t>pārvadājumu procesus raksturojošos datus.</w:t>
            </w:r>
          </w:p>
          <w:p w14:paraId="3959F7D7" w14:textId="77777777" w:rsidR="00B903C1" w:rsidRDefault="00B903C1">
            <w:pPr>
              <w:pStyle w:val="TableParagraph"/>
              <w:spacing w:before="11"/>
              <w:ind w:left="0"/>
              <w:rPr>
                <w:b/>
                <w:sz w:val="19"/>
              </w:rPr>
            </w:pPr>
          </w:p>
          <w:p w14:paraId="4B85B844" w14:textId="77777777" w:rsidR="00B903C1" w:rsidRDefault="00DB6AB8">
            <w:pPr>
              <w:pStyle w:val="TableParagraph"/>
              <w:ind w:right="364"/>
              <w:rPr>
                <w:sz w:val="20"/>
              </w:rPr>
            </w:pPr>
            <w:r>
              <w:rPr>
                <w:sz w:val="20"/>
              </w:rPr>
              <w:t>Izprot: pasažieru pārvadājuma darba uzdevuma</w:t>
            </w:r>
          </w:p>
          <w:p w14:paraId="63FAE3AA" w14:textId="77777777" w:rsidR="00B903C1" w:rsidRDefault="00DB6AB8">
            <w:pPr>
              <w:pStyle w:val="TableParagraph"/>
              <w:spacing w:before="2"/>
              <w:ind w:right="203"/>
              <w:rPr>
                <w:sz w:val="20"/>
              </w:rPr>
            </w:pPr>
            <w:r>
              <w:rPr>
                <w:sz w:val="20"/>
              </w:rPr>
              <w:t xml:space="preserve">izvērtēšanas nozīmi maršruta izstrādes </w:t>
            </w:r>
            <w:r>
              <w:rPr>
                <w:spacing w:val="-6"/>
                <w:sz w:val="20"/>
              </w:rPr>
              <w:t xml:space="preserve">un </w:t>
            </w:r>
            <w:r>
              <w:rPr>
                <w:sz w:val="20"/>
              </w:rPr>
              <w:t>transporta</w:t>
            </w:r>
            <w:r>
              <w:rPr>
                <w:spacing w:val="-1"/>
                <w:sz w:val="20"/>
              </w:rPr>
              <w:t xml:space="preserve"> </w:t>
            </w:r>
            <w:r>
              <w:rPr>
                <w:sz w:val="20"/>
              </w:rPr>
              <w:t>veida</w:t>
            </w:r>
          </w:p>
          <w:p w14:paraId="2AFCDE3B" w14:textId="77777777" w:rsidR="00B903C1" w:rsidRDefault="00DB6AB8">
            <w:pPr>
              <w:pStyle w:val="TableParagraph"/>
              <w:spacing w:line="229" w:lineRule="exact"/>
              <w:rPr>
                <w:sz w:val="20"/>
              </w:rPr>
            </w:pPr>
            <w:r>
              <w:rPr>
                <w:sz w:val="20"/>
              </w:rPr>
              <w:t>izvēles</w:t>
            </w:r>
            <w:r>
              <w:rPr>
                <w:spacing w:val="-6"/>
                <w:sz w:val="20"/>
              </w:rPr>
              <w:t xml:space="preserve"> </w:t>
            </w:r>
            <w:r>
              <w:rPr>
                <w:sz w:val="20"/>
              </w:rPr>
              <w:t>procesā.</w:t>
            </w:r>
          </w:p>
        </w:tc>
        <w:tc>
          <w:tcPr>
            <w:tcW w:w="1894" w:type="dxa"/>
            <w:vMerge w:val="restart"/>
          </w:tcPr>
          <w:p w14:paraId="41E63F5F" w14:textId="77777777" w:rsidR="00B903C1" w:rsidRDefault="00DB6AB8">
            <w:pPr>
              <w:pStyle w:val="TableParagraph"/>
              <w:spacing w:line="223" w:lineRule="exact"/>
              <w:ind w:left="105"/>
              <w:rPr>
                <w:sz w:val="20"/>
              </w:rPr>
            </w:pPr>
            <w:r>
              <w:rPr>
                <w:sz w:val="20"/>
              </w:rPr>
              <w:t>1.1. Pasažieru</w:t>
            </w:r>
          </w:p>
          <w:p w14:paraId="3919F35B" w14:textId="77777777" w:rsidR="00B903C1" w:rsidRDefault="00DB6AB8">
            <w:pPr>
              <w:pStyle w:val="TableParagraph"/>
              <w:ind w:left="105" w:right="220"/>
              <w:rPr>
                <w:sz w:val="20"/>
              </w:rPr>
            </w:pPr>
            <w:r>
              <w:rPr>
                <w:sz w:val="20"/>
              </w:rPr>
              <w:t>pārvadājumu darba uzdevums.</w:t>
            </w:r>
          </w:p>
          <w:p w14:paraId="3399CDB7" w14:textId="77777777" w:rsidR="00B903C1" w:rsidRDefault="00B903C1">
            <w:pPr>
              <w:pStyle w:val="TableParagraph"/>
              <w:spacing w:before="2"/>
              <w:ind w:left="0"/>
              <w:rPr>
                <w:b/>
                <w:sz w:val="20"/>
              </w:rPr>
            </w:pPr>
          </w:p>
          <w:p w14:paraId="2E75AF49" w14:textId="77777777" w:rsidR="00B903C1" w:rsidRDefault="00DB6AB8">
            <w:pPr>
              <w:pStyle w:val="TableParagraph"/>
              <w:ind w:left="105"/>
              <w:rPr>
                <w:sz w:val="20"/>
              </w:rPr>
            </w:pPr>
            <w:r>
              <w:rPr>
                <w:sz w:val="20"/>
              </w:rPr>
              <w:t>(10% no moduļa kopējā apjoma)</w:t>
            </w:r>
          </w:p>
        </w:tc>
        <w:tc>
          <w:tcPr>
            <w:tcW w:w="2172" w:type="dxa"/>
          </w:tcPr>
          <w:p w14:paraId="73D25A22" w14:textId="77777777" w:rsidR="00B903C1" w:rsidRDefault="00DB6AB8">
            <w:pPr>
              <w:pStyle w:val="TableParagraph"/>
              <w:spacing w:line="223" w:lineRule="exact"/>
              <w:ind w:left="105"/>
              <w:rPr>
                <w:sz w:val="20"/>
              </w:rPr>
            </w:pPr>
            <w:r>
              <w:rPr>
                <w:sz w:val="20"/>
              </w:rPr>
              <w:t>1.1.1.</w:t>
            </w:r>
            <w:r>
              <w:rPr>
                <w:spacing w:val="-1"/>
                <w:sz w:val="20"/>
              </w:rPr>
              <w:t xml:space="preserve"> </w:t>
            </w:r>
            <w:r>
              <w:rPr>
                <w:sz w:val="20"/>
              </w:rPr>
              <w:t>Pasažieru</w:t>
            </w:r>
          </w:p>
          <w:p w14:paraId="67D8C9A7" w14:textId="77777777" w:rsidR="00B903C1" w:rsidRDefault="00DB6AB8">
            <w:pPr>
              <w:pStyle w:val="TableParagraph"/>
              <w:ind w:left="105" w:right="126"/>
              <w:rPr>
                <w:sz w:val="20"/>
              </w:rPr>
            </w:pPr>
            <w:r>
              <w:rPr>
                <w:sz w:val="20"/>
              </w:rPr>
              <w:t xml:space="preserve">pārvadāšanas </w:t>
            </w:r>
            <w:r>
              <w:rPr>
                <w:spacing w:val="-3"/>
                <w:sz w:val="20"/>
              </w:rPr>
              <w:t xml:space="preserve">noteikumi </w:t>
            </w:r>
            <w:r>
              <w:rPr>
                <w:sz w:val="20"/>
              </w:rPr>
              <w:t>ar autobusiem Latvijas teritorijā un starptautiskajos</w:t>
            </w:r>
          </w:p>
          <w:p w14:paraId="02BCFCE4" w14:textId="77777777" w:rsidR="00B903C1" w:rsidRDefault="00DB6AB8">
            <w:pPr>
              <w:pStyle w:val="TableParagraph"/>
              <w:spacing w:before="2"/>
              <w:ind w:left="105"/>
              <w:rPr>
                <w:sz w:val="20"/>
              </w:rPr>
            </w:pPr>
            <w:r>
              <w:rPr>
                <w:sz w:val="20"/>
              </w:rPr>
              <w:t>pārvadājumos.</w:t>
            </w:r>
          </w:p>
        </w:tc>
        <w:tc>
          <w:tcPr>
            <w:tcW w:w="1940" w:type="dxa"/>
          </w:tcPr>
          <w:p w14:paraId="273E558D" w14:textId="77777777" w:rsidR="00B903C1" w:rsidRDefault="00DB6AB8">
            <w:pPr>
              <w:pStyle w:val="TableParagraph"/>
              <w:ind w:left="106" w:right="187"/>
              <w:rPr>
                <w:sz w:val="20"/>
              </w:rPr>
            </w:pPr>
            <w:r>
              <w:rPr>
                <w:sz w:val="20"/>
              </w:rPr>
              <w:t>Nosauc pasažieru pārvadāšanas noteikumus ar autobusiem Latvijas teritorijā un starptautiskajos</w:t>
            </w:r>
          </w:p>
          <w:p w14:paraId="1D64C7D6" w14:textId="77777777" w:rsidR="00B903C1" w:rsidRDefault="00DB6AB8">
            <w:pPr>
              <w:pStyle w:val="TableParagraph"/>
              <w:ind w:left="106"/>
              <w:rPr>
                <w:sz w:val="20"/>
              </w:rPr>
            </w:pPr>
            <w:r>
              <w:rPr>
                <w:sz w:val="20"/>
              </w:rPr>
              <w:t>pārvadājumos.</w:t>
            </w:r>
          </w:p>
        </w:tc>
        <w:tc>
          <w:tcPr>
            <w:tcW w:w="2050" w:type="dxa"/>
          </w:tcPr>
          <w:p w14:paraId="3E531D68" w14:textId="77777777" w:rsidR="00B903C1" w:rsidRDefault="00DB6AB8">
            <w:pPr>
              <w:pStyle w:val="TableParagraph"/>
              <w:ind w:left="108" w:right="295"/>
              <w:rPr>
                <w:sz w:val="20"/>
              </w:rPr>
            </w:pPr>
            <w:r>
              <w:rPr>
                <w:sz w:val="20"/>
              </w:rPr>
              <w:t>Izskaidro pasažieru pārvadāšanas noteikumus ar autobusiem Latvijas teritorijā un starptautiskajos</w:t>
            </w:r>
          </w:p>
          <w:p w14:paraId="159BEF42" w14:textId="77777777" w:rsidR="00B903C1" w:rsidRDefault="00DB6AB8">
            <w:pPr>
              <w:pStyle w:val="TableParagraph"/>
              <w:ind w:left="108" w:right="507"/>
              <w:rPr>
                <w:sz w:val="20"/>
              </w:rPr>
            </w:pPr>
            <w:r>
              <w:rPr>
                <w:sz w:val="20"/>
              </w:rPr>
              <w:t>pārvadājumos. Pamato pasažieru pārvadāšanas noteikumu</w:t>
            </w:r>
          </w:p>
          <w:p w14:paraId="1A366D9A" w14:textId="77777777" w:rsidR="00B903C1" w:rsidRDefault="00DB6AB8">
            <w:pPr>
              <w:pStyle w:val="TableParagraph"/>
              <w:ind w:left="108"/>
              <w:rPr>
                <w:sz w:val="20"/>
              </w:rPr>
            </w:pPr>
            <w:r>
              <w:rPr>
                <w:sz w:val="20"/>
              </w:rPr>
              <w:t>nepieciešamību.</w:t>
            </w:r>
          </w:p>
        </w:tc>
        <w:tc>
          <w:tcPr>
            <w:tcW w:w="1681" w:type="dxa"/>
          </w:tcPr>
          <w:p w14:paraId="35177062" w14:textId="77777777" w:rsidR="00B903C1" w:rsidRDefault="00DB6AB8">
            <w:pPr>
              <w:pStyle w:val="TableParagraph"/>
              <w:spacing w:line="223" w:lineRule="exact"/>
              <w:rPr>
                <w:sz w:val="20"/>
              </w:rPr>
            </w:pPr>
            <w:r>
              <w:rPr>
                <w:sz w:val="20"/>
              </w:rPr>
              <w:t>Darbs ar tekstu.</w:t>
            </w:r>
          </w:p>
        </w:tc>
        <w:tc>
          <w:tcPr>
            <w:tcW w:w="2394" w:type="dxa"/>
          </w:tcPr>
          <w:p w14:paraId="5F3F255C" w14:textId="77777777" w:rsidR="00B903C1" w:rsidRDefault="00DB6AB8">
            <w:pPr>
              <w:pStyle w:val="TableParagraph"/>
              <w:spacing w:line="223" w:lineRule="exact"/>
              <w:rPr>
                <w:sz w:val="20"/>
              </w:rPr>
            </w:pPr>
            <w:r>
              <w:rPr>
                <w:sz w:val="20"/>
              </w:rPr>
              <w:t>Izglītojamie apkopo</w:t>
            </w:r>
          </w:p>
          <w:p w14:paraId="14891863" w14:textId="77777777" w:rsidR="00B903C1" w:rsidRDefault="00DB6AB8">
            <w:pPr>
              <w:pStyle w:val="TableParagraph"/>
              <w:ind w:right="213"/>
              <w:rPr>
                <w:sz w:val="20"/>
              </w:rPr>
            </w:pPr>
            <w:r>
              <w:rPr>
                <w:sz w:val="20"/>
              </w:rPr>
              <w:t>informāciju par pasažieru pārvadājumu</w:t>
            </w:r>
          </w:p>
          <w:p w14:paraId="6A7938E6" w14:textId="77777777" w:rsidR="00B903C1" w:rsidRDefault="00DB6AB8">
            <w:pPr>
              <w:pStyle w:val="TableParagraph"/>
              <w:spacing w:before="1"/>
              <w:ind w:right="407"/>
              <w:rPr>
                <w:sz w:val="20"/>
              </w:rPr>
            </w:pPr>
            <w:r>
              <w:rPr>
                <w:sz w:val="20"/>
              </w:rPr>
              <w:t>noteikumiem, analizē pasažieru pārvadājumu</w:t>
            </w:r>
          </w:p>
          <w:p w14:paraId="4788AC77" w14:textId="77777777" w:rsidR="00B903C1" w:rsidRDefault="00DB6AB8">
            <w:pPr>
              <w:pStyle w:val="TableParagraph"/>
              <w:spacing w:before="1"/>
              <w:ind w:right="156"/>
              <w:jc w:val="both"/>
              <w:rPr>
                <w:sz w:val="20"/>
              </w:rPr>
            </w:pPr>
            <w:r>
              <w:rPr>
                <w:sz w:val="20"/>
              </w:rPr>
              <w:t>situācijas</w:t>
            </w:r>
            <w:r>
              <w:rPr>
                <w:spacing w:val="-15"/>
                <w:sz w:val="20"/>
              </w:rPr>
              <w:t xml:space="preserve"> </w:t>
            </w:r>
            <w:r>
              <w:rPr>
                <w:sz w:val="20"/>
              </w:rPr>
              <w:t>videomateriālos, novērtē, kādi noteikumi ir pārkāpti un</w:t>
            </w:r>
            <w:r>
              <w:rPr>
                <w:spacing w:val="-3"/>
                <w:sz w:val="20"/>
              </w:rPr>
              <w:t xml:space="preserve"> </w:t>
            </w:r>
            <w:r>
              <w:rPr>
                <w:sz w:val="20"/>
              </w:rPr>
              <w:t>izdara</w:t>
            </w:r>
          </w:p>
          <w:p w14:paraId="614D340F" w14:textId="77777777" w:rsidR="00B903C1" w:rsidRDefault="00DB6AB8">
            <w:pPr>
              <w:pStyle w:val="TableParagraph"/>
              <w:ind w:right="769"/>
              <w:jc w:val="both"/>
              <w:rPr>
                <w:sz w:val="20"/>
              </w:rPr>
            </w:pPr>
            <w:r>
              <w:rPr>
                <w:sz w:val="20"/>
              </w:rPr>
              <w:t xml:space="preserve">secinājumus par pārkāpumu </w:t>
            </w:r>
            <w:r>
              <w:rPr>
                <w:spacing w:val="-4"/>
                <w:sz w:val="20"/>
              </w:rPr>
              <w:t>sekām.</w:t>
            </w:r>
          </w:p>
        </w:tc>
      </w:tr>
      <w:tr w:rsidR="00B903C1" w14:paraId="5430E6C7" w14:textId="77777777">
        <w:trPr>
          <w:trHeight w:val="921"/>
        </w:trPr>
        <w:tc>
          <w:tcPr>
            <w:tcW w:w="2028" w:type="dxa"/>
            <w:vMerge/>
            <w:tcBorders>
              <w:top w:val="nil"/>
            </w:tcBorders>
          </w:tcPr>
          <w:p w14:paraId="61A74AE2" w14:textId="77777777" w:rsidR="00B903C1" w:rsidRDefault="00B903C1">
            <w:pPr>
              <w:rPr>
                <w:sz w:val="2"/>
                <w:szCs w:val="2"/>
              </w:rPr>
            </w:pPr>
          </w:p>
        </w:tc>
        <w:tc>
          <w:tcPr>
            <w:tcW w:w="1894" w:type="dxa"/>
            <w:vMerge/>
            <w:tcBorders>
              <w:top w:val="nil"/>
            </w:tcBorders>
          </w:tcPr>
          <w:p w14:paraId="69F0BB48" w14:textId="77777777" w:rsidR="00B903C1" w:rsidRDefault="00B903C1">
            <w:pPr>
              <w:rPr>
                <w:sz w:val="2"/>
                <w:szCs w:val="2"/>
              </w:rPr>
            </w:pPr>
          </w:p>
        </w:tc>
        <w:tc>
          <w:tcPr>
            <w:tcW w:w="2172" w:type="dxa"/>
          </w:tcPr>
          <w:p w14:paraId="534DAAAC" w14:textId="77777777" w:rsidR="00B903C1" w:rsidRDefault="00DB6AB8">
            <w:pPr>
              <w:pStyle w:val="TableParagraph"/>
              <w:ind w:left="105"/>
              <w:rPr>
                <w:sz w:val="20"/>
              </w:rPr>
            </w:pPr>
            <w:r>
              <w:rPr>
                <w:sz w:val="20"/>
              </w:rPr>
              <w:t>1.1.2. Darba uzdevuma izvērtēšana pasažieru pārvadājumos.</w:t>
            </w:r>
          </w:p>
        </w:tc>
        <w:tc>
          <w:tcPr>
            <w:tcW w:w="1940" w:type="dxa"/>
          </w:tcPr>
          <w:p w14:paraId="65996971" w14:textId="77777777" w:rsidR="00B903C1" w:rsidRDefault="00DB6AB8">
            <w:pPr>
              <w:pStyle w:val="TableParagraph"/>
              <w:ind w:left="106" w:right="486"/>
              <w:jc w:val="both"/>
              <w:rPr>
                <w:sz w:val="20"/>
              </w:rPr>
            </w:pPr>
            <w:r>
              <w:rPr>
                <w:sz w:val="20"/>
              </w:rPr>
              <w:t>Vispārīgi</w:t>
            </w:r>
            <w:r>
              <w:rPr>
                <w:spacing w:val="-15"/>
                <w:sz w:val="20"/>
              </w:rPr>
              <w:t xml:space="preserve"> </w:t>
            </w:r>
            <w:r>
              <w:rPr>
                <w:sz w:val="20"/>
              </w:rPr>
              <w:t>izvērtē darba uzdevumu pasažieru</w:t>
            </w:r>
          </w:p>
          <w:p w14:paraId="496EEF8A" w14:textId="77777777" w:rsidR="00B903C1" w:rsidRDefault="00DB6AB8">
            <w:pPr>
              <w:pStyle w:val="TableParagraph"/>
              <w:spacing w:line="217" w:lineRule="exact"/>
              <w:ind w:left="106"/>
              <w:rPr>
                <w:sz w:val="20"/>
              </w:rPr>
            </w:pPr>
            <w:r>
              <w:rPr>
                <w:sz w:val="20"/>
              </w:rPr>
              <w:t>pārvadājumos.</w:t>
            </w:r>
          </w:p>
        </w:tc>
        <w:tc>
          <w:tcPr>
            <w:tcW w:w="2050" w:type="dxa"/>
          </w:tcPr>
          <w:p w14:paraId="3FE852A8" w14:textId="77777777" w:rsidR="00B903C1" w:rsidRDefault="00DB6AB8">
            <w:pPr>
              <w:pStyle w:val="TableParagraph"/>
              <w:ind w:left="108" w:right="560"/>
              <w:jc w:val="both"/>
              <w:rPr>
                <w:sz w:val="20"/>
              </w:rPr>
            </w:pPr>
            <w:r>
              <w:rPr>
                <w:sz w:val="20"/>
              </w:rPr>
              <w:t>Detalizēti izvērtē darba uzdevumu pasažieru</w:t>
            </w:r>
          </w:p>
          <w:p w14:paraId="4EB7C27C" w14:textId="77777777" w:rsidR="00B903C1" w:rsidRDefault="00DB6AB8">
            <w:pPr>
              <w:pStyle w:val="TableParagraph"/>
              <w:spacing w:line="217" w:lineRule="exact"/>
              <w:ind w:left="108"/>
              <w:rPr>
                <w:sz w:val="20"/>
              </w:rPr>
            </w:pPr>
            <w:r>
              <w:rPr>
                <w:sz w:val="20"/>
              </w:rPr>
              <w:t>pārvadājumos.</w:t>
            </w:r>
          </w:p>
        </w:tc>
        <w:tc>
          <w:tcPr>
            <w:tcW w:w="1681" w:type="dxa"/>
          </w:tcPr>
          <w:p w14:paraId="7AACE583" w14:textId="77777777" w:rsidR="00B903C1" w:rsidRDefault="00DB6AB8">
            <w:pPr>
              <w:pStyle w:val="TableParagraph"/>
              <w:spacing w:line="223" w:lineRule="exact"/>
              <w:rPr>
                <w:sz w:val="20"/>
              </w:rPr>
            </w:pPr>
            <w:r>
              <w:rPr>
                <w:sz w:val="20"/>
              </w:rPr>
              <w:t>Praktiskais darbs.</w:t>
            </w:r>
          </w:p>
        </w:tc>
        <w:tc>
          <w:tcPr>
            <w:tcW w:w="2394" w:type="dxa"/>
          </w:tcPr>
          <w:p w14:paraId="55EDC3F5" w14:textId="77777777" w:rsidR="00B903C1" w:rsidRDefault="00DB6AB8">
            <w:pPr>
              <w:pStyle w:val="TableParagraph"/>
              <w:ind w:right="683"/>
              <w:jc w:val="both"/>
              <w:rPr>
                <w:sz w:val="20"/>
              </w:rPr>
            </w:pPr>
            <w:r>
              <w:rPr>
                <w:sz w:val="20"/>
              </w:rPr>
              <w:t>Izglītojamie izvērtē konkrētus pasažieru pārvadājuma darba</w:t>
            </w:r>
          </w:p>
          <w:p w14:paraId="1D83611A" w14:textId="77777777" w:rsidR="00B903C1" w:rsidRDefault="00DB6AB8">
            <w:pPr>
              <w:pStyle w:val="TableParagraph"/>
              <w:spacing w:line="217" w:lineRule="exact"/>
              <w:jc w:val="both"/>
              <w:rPr>
                <w:sz w:val="20"/>
              </w:rPr>
            </w:pPr>
            <w:r>
              <w:rPr>
                <w:sz w:val="20"/>
              </w:rPr>
              <w:t>uzdevumus to īstenošanai.</w:t>
            </w:r>
          </w:p>
        </w:tc>
      </w:tr>
      <w:tr w:rsidR="00B903C1" w14:paraId="38D8F606" w14:textId="77777777">
        <w:trPr>
          <w:trHeight w:val="1609"/>
        </w:trPr>
        <w:tc>
          <w:tcPr>
            <w:tcW w:w="2028" w:type="dxa"/>
            <w:vMerge/>
            <w:tcBorders>
              <w:top w:val="nil"/>
            </w:tcBorders>
          </w:tcPr>
          <w:p w14:paraId="7312534E" w14:textId="77777777" w:rsidR="00B903C1" w:rsidRDefault="00B903C1">
            <w:pPr>
              <w:rPr>
                <w:sz w:val="2"/>
                <w:szCs w:val="2"/>
              </w:rPr>
            </w:pPr>
          </w:p>
        </w:tc>
        <w:tc>
          <w:tcPr>
            <w:tcW w:w="1894" w:type="dxa"/>
            <w:vMerge/>
            <w:tcBorders>
              <w:top w:val="nil"/>
            </w:tcBorders>
          </w:tcPr>
          <w:p w14:paraId="2112D092" w14:textId="77777777" w:rsidR="00B903C1" w:rsidRDefault="00B903C1">
            <w:pPr>
              <w:rPr>
                <w:sz w:val="2"/>
                <w:szCs w:val="2"/>
              </w:rPr>
            </w:pPr>
          </w:p>
        </w:tc>
        <w:tc>
          <w:tcPr>
            <w:tcW w:w="2172" w:type="dxa"/>
          </w:tcPr>
          <w:p w14:paraId="69D846FB" w14:textId="77777777" w:rsidR="00B903C1" w:rsidRDefault="00DB6AB8">
            <w:pPr>
              <w:pStyle w:val="TableParagraph"/>
              <w:ind w:left="105" w:right="126"/>
              <w:rPr>
                <w:sz w:val="20"/>
              </w:rPr>
            </w:pPr>
            <w:r>
              <w:rPr>
                <w:sz w:val="20"/>
              </w:rPr>
              <w:t>1.1.3. Darba uzdevums un maršrutu izvērtēšana pasažieru</w:t>
            </w:r>
          </w:p>
          <w:p w14:paraId="2927F223" w14:textId="77777777" w:rsidR="00B903C1" w:rsidRDefault="00DB6AB8">
            <w:pPr>
              <w:pStyle w:val="TableParagraph"/>
              <w:spacing w:line="229" w:lineRule="exact"/>
              <w:ind w:left="105"/>
              <w:rPr>
                <w:sz w:val="20"/>
              </w:rPr>
            </w:pPr>
            <w:r>
              <w:rPr>
                <w:sz w:val="20"/>
              </w:rPr>
              <w:t>pārvadājumos.</w:t>
            </w:r>
          </w:p>
        </w:tc>
        <w:tc>
          <w:tcPr>
            <w:tcW w:w="1940" w:type="dxa"/>
          </w:tcPr>
          <w:p w14:paraId="7C80F237" w14:textId="77777777" w:rsidR="00B903C1" w:rsidRDefault="00DB6AB8">
            <w:pPr>
              <w:pStyle w:val="TableParagraph"/>
              <w:ind w:left="106" w:right="133"/>
              <w:rPr>
                <w:sz w:val="20"/>
              </w:rPr>
            </w:pPr>
            <w:r>
              <w:rPr>
                <w:sz w:val="20"/>
              </w:rPr>
              <w:t>Izskaidro darba uzdevuma pielietojumu un tā nozīmi pasažieru pārvadājumu</w:t>
            </w:r>
          </w:p>
          <w:p w14:paraId="79D92F73" w14:textId="77777777" w:rsidR="00B903C1" w:rsidRDefault="00DB6AB8">
            <w:pPr>
              <w:pStyle w:val="TableParagraph"/>
              <w:spacing w:line="230" w:lineRule="exact"/>
              <w:ind w:left="106"/>
              <w:rPr>
                <w:sz w:val="20"/>
              </w:rPr>
            </w:pPr>
            <w:r>
              <w:rPr>
                <w:sz w:val="20"/>
              </w:rPr>
              <w:t>maršrutu</w:t>
            </w:r>
          </w:p>
          <w:p w14:paraId="1BFE3834" w14:textId="77777777" w:rsidR="00B903C1" w:rsidRDefault="00DB6AB8">
            <w:pPr>
              <w:pStyle w:val="TableParagraph"/>
              <w:spacing w:line="217" w:lineRule="exact"/>
              <w:ind w:left="106"/>
              <w:rPr>
                <w:sz w:val="20"/>
              </w:rPr>
            </w:pPr>
            <w:r>
              <w:rPr>
                <w:sz w:val="20"/>
              </w:rPr>
              <w:t>izstrādāšanā.</w:t>
            </w:r>
          </w:p>
        </w:tc>
        <w:tc>
          <w:tcPr>
            <w:tcW w:w="2050" w:type="dxa"/>
          </w:tcPr>
          <w:p w14:paraId="02BEEC40" w14:textId="77777777" w:rsidR="00B903C1" w:rsidRDefault="00DB6AB8">
            <w:pPr>
              <w:pStyle w:val="TableParagraph"/>
              <w:ind w:left="108" w:right="79"/>
              <w:rPr>
                <w:sz w:val="20"/>
              </w:rPr>
            </w:pPr>
            <w:r>
              <w:rPr>
                <w:sz w:val="20"/>
              </w:rPr>
              <w:t>Raksturo darba uzdevumu un sasaista to ar iespējamo</w:t>
            </w:r>
          </w:p>
          <w:p w14:paraId="717A000E" w14:textId="77777777" w:rsidR="00B903C1" w:rsidRDefault="00DB6AB8">
            <w:pPr>
              <w:pStyle w:val="TableParagraph"/>
              <w:ind w:left="108" w:right="395"/>
              <w:rPr>
                <w:sz w:val="20"/>
              </w:rPr>
            </w:pPr>
            <w:r>
              <w:rPr>
                <w:sz w:val="20"/>
              </w:rPr>
              <w:t>maršrutu pasažieru pārvadājumos.</w:t>
            </w:r>
          </w:p>
        </w:tc>
        <w:tc>
          <w:tcPr>
            <w:tcW w:w="1681" w:type="dxa"/>
          </w:tcPr>
          <w:p w14:paraId="70610AC0" w14:textId="77777777" w:rsidR="00B903C1" w:rsidRDefault="00DB6AB8">
            <w:pPr>
              <w:pStyle w:val="TableParagraph"/>
              <w:spacing w:line="223" w:lineRule="exact"/>
              <w:rPr>
                <w:sz w:val="20"/>
              </w:rPr>
            </w:pPr>
            <w:r>
              <w:rPr>
                <w:sz w:val="20"/>
              </w:rPr>
              <w:t>Situācijas analīze.</w:t>
            </w:r>
          </w:p>
        </w:tc>
        <w:tc>
          <w:tcPr>
            <w:tcW w:w="2394" w:type="dxa"/>
          </w:tcPr>
          <w:p w14:paraId="55E66DA5" w14:textId="77777777" w:rsidR="00B903C1" w:rsidRDefault="00DB6AB8">
            <w:pPr>
              <w:pStyle w:val="TableParagraph"/>
              <w:spacing w:line="237" w:lineRule="auto"/>
              <w:rPr>
                <w:sz w:val="20"/>
              </w:rPr>
            </w:pPr>
            <w:r>
              <w:rPr>
                <w:sz w:val="20"/>
              </w:rPr>
              <w:t>Izglītojamie iepazīstas ar darba uzdevuma</w:t>
            </w:r>
          </w:p>
          <w:p w14:paraId="04094390" w14:textId="77777777" w:rsidR="00B903C1" w:rsidRDefault="00DB6AB8">
            <w:pPr>
              <w:pStyle w:val="TableParagraph"/>
              <w:rPr>
                <w:sz w:val="20"/>
              </w:rPr>
            </w:pPr>
            <w:r>
              <w:rPr>
                <w:sz w:val="20"/>
              </w:rPr>
              <w:t>situācijām pasažieru</w:t>
            </w:r>
          </w:p>
          <w:p w14:paraId="72719F03" w14:textId="77777777" w:rsidR="00B903C1" w:rsidRDefault="00DB6AB8">
            <w:pPr>
              <w:pStyle w:val="TableParagraph"/>
              <w:rPr>
                <w:sz w:val="20"/>
              </w:rPr>
            </w:pPr>
            <w:r>
              <w:rPr>
                <w:sz w:val="20"/>
              </w:rPr>
              <w:t>pārvadājumos un grupās</w:t>
            </w:r>
          </w:p>
          <w:p w14:paraId="0BEE1CAC" w14:textId="77777777" w:rsidR="00B903C1" w:rsidRDefault="00DB6AB8">
            <w:pPr>
              <w:pStyle w:val="TableParagraph"/>
              <w:ind w:right="80"/>
              <w:rPr>
                <w:sz w:val="20"/>
              </w:rPr>
            </w:pPr>
            <w:r>
              <w:rPr>
                <w:sz w:val="20"/>
              </w:rPr>
              <w:t>(3 - 4 izglītojamie) izstrādā iespējamos maršrutus</w:t>
            </w:r>
          </w:p>
          <w:p w14:paraId="48CE9939" w14:textId="77777777" w:rsidR="00B903C1" w:rsidRDefault="00DB6AB8">
            <w:pPr>
              <w:pStyle w:val="TableParagraph"/>
              <w:spacing w:line="217" w:lineRule="exact"/>
              <w:rPr>
                <w:sz w:val="20"/>
              </w:rPr>
            </w:pPr>
            <w:r>
              <w:rPr>
                <w:sz w:val="20"/>
              </w:rPr>
              <w:t>uzdevuma īstenošanai,</w:t>
            </w:r>
          </w:p>
        </w:tc>
      </w:tr>
    </w:tbl>
    <w:p w14:paraId="7663279B" w14:textId="77777777" w:rsidR="00B903C1" w:rsidRDefault="00B903C1">
      <w:pPr>
        <w:spacing w:line="217" w:lineRule="exact"/>
        <w:rPr>
          <w:sz w:val="20"/>
        </w:rPr>
        <w:sectPr w:rsidR="00B903C1">
          <w:pgSz w:w="16840" w:h="11910" w:orient="landscape"/>
          <w:pgMar w:top="2440" w:right="560" w:bottom="1120" w:left="1400" w:header="709" w:footer="755" w:gutter="0"/>
          <w:cols w:space="720"/>
        </w:sectPr>
      </w:pPr>
    </w:p>
    <w:p w14:paraId="54F366EF"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894"/>
        <w:gridCol w:w="2172"/>
        <w:gridCol w:w="1940"/>
        <w:gridCol w:w="2050"/>
        <w:gridCol w:w="1681"/>
        <w:gridCol w:w="2394"/>
      </w:tblGrid>
      <w:tr w:rsidR="00B903C1" w14:paraId="0DB47A0E" w14:textId="77777777">
        <w:trPr>
          <w:trHeight w:val="690"/>
        </w:trPr>
        <w:tc>
          <w:tcPr>
            <w:tcW w:w="2028" w:type="dxa"/>
            <w:vMerge w:val="restart"/>
          </w:tcPr>
          <w:p w14:paraId="18C0C1F5" w14:textId="77777777" w:rsidR="00B903C1" w:rsidRDefault="00B903C1">
            <w:pPr>
              <w:pStyle w:val="TableParagraph"/>
              <w:ind w:left="0"/>
              <w:rPr>
                <w:sz w:val="20"/>
              </w:rPr>
            </w:pPr>
          </w:p>
        </w:tc>
        <w:tc>
          <w:tcPr>
            <w:tcW w:w="1894" w:type="dxa"/>
            <w:vMerge w:val="restart"/>
          </w:tcPr>
          <w:p w14:paraId="35DD9365" w14:textId="77777777" w:rsidR="00B903C1" w:rsidRDefault="00B903C1">
            <w:pPr>
              <w:pStyle w:val="TableParagraph"/>
              <w:ind w:left="0"/>
              <w:rPr>
                <w:sz w:val="20"/>
              </w:rPr>
            </w:pPr>
          </w:p>
        </w:tc>
        <w:tc>
          <w:tcPr>
            <w:tcW w:w="2172" w:type="dxa"/>
          </w:tcPr>
          <w:p w14:paraId="106C56CC" w14:textId="77777777" w:rsidR="00B903C1" w:rsidRDefault="00B903C1">
            <w:pPr>
              <w:pStyle w:val="TableParagraph"/>
              <w:ind w:left="0"/>
              <w:rPr>
                <w:sz w:val="20"/>
              </w:rPr>
            </w:pPr>
          </w:p>
        </w:tc>
        <w:tc>
          <w:tcPr>
            <w:tcW w:w="1940" w:type="dxa"/>
          </w:tcPr>
          <w:p w14:paraId="274A8011" w14:textId="77777777" w:rsidR="00B903C1" w:rsidRDefault="00B903C1">
            <w:pPr>
              <w:pStyle w:val="TableParagraph"/>
              <w:ind w:left="0"/>
              <w:rPr>
                <w:sz w:val="20"/>
              </w:rPr>
            </w:pPr>
          </w:p>
        </w:tc>
        <w:tc>
          <w:tcPr>
            <w:tcW w:w="2050" w:type="dxa"/>
          </w:tcPr>
          <w:p w14:paraId="701FC93D" w14:textId="77777777" w:rsidR="00B903C1" w:rsidRDefault="00B903C1">
            <w:pPr>
              <w:pStyle w:val="TableParagraph"/>
              <w:ind w:left="0"/>
              <w:rPr>
                <w:sz w:val="20"/>
              </w:rPr>
            </w:pPr>
          </w:p>
        </w:tc>
        <w:tc>
          <w:tcPr>
            <w:tcW w:w="1681" w:type="dxa"/>
          </w:tcPr>
          <w:p w14:paraId="0E782ACA" w14:textId="77777777" w:rsidR="00B903C1" w:rsidRDefault="00B903C1">
            <w:pPr>
              <w:pStyle w:val="TableParagraph"/>
              <w:ind w:left="0"/>
              <w:rPr>
                <w:sz w:val="20"/>
              </w:rPr>
            </w:pPr>
          </w:p>
        </w:tc>
        <w:tc>
          <w:tcPr>
            <w:tcW w:w="2394" w:type="dxa"/>
          </w:tcPr>
          <w:p w14:paraId="330E4427" w14:textId="77777777" w:rsidR="00B903C1" w:rsidRDefault="00DB6AB8">
            <w:pPr>
              <w:pStyle w:val="TableParagraph"/>
              <w:ind w:right="196"/>
              <w:rPr>
                <w:sz w:val="20"/>
              </w:rPr>
            </w:pPr>
            <w:r>
              <w:rPr>
                <w:sz w:val="20"/>
              </w:rPr>
              <w:t>prezentē un pamato savus risinājumus saistībā ar</w:t>
            </w:r>
          </w:p>
          <w:p w14:paraId="45594B8F" w14:textId="77777777" w:rsidR="00B903C1" w:rsidRDefault="00DB6AB8">
            <w:pPr>
              <w:pStyle w:val="TableParagraph"/>
              <w:spacing w:line="217" w:lineRule="exact"/>
              <w:rPr>
                <w:sz w:val="20"/>
              </w:rPr>
            </w:pPr>
            <w:r>
              <w:rPr>
                <w:sz w:val="20"/>
              </w:rPr>
              <w:t>darba uzdevumu.</w:t>
            </w:r>
          </w:p>
        </w:tc>
      </w:tr>
      <w:tr w:rsidR="00B903C1" w14:paraId="476B8F99" w14:textId="77777777">
        <w:trPr>
          <w:trHeight w:val="2988"/>
        </w:trPr>
        <w:tc>
          <w:tcPr>
            <w:tcW w:w="2028" w:type="dxa"/>
            <w:vMerge/>
            <w:tcBorders>
              <w:top w:val="nil"/>
            </w:tcBorders>
          </w:tcPr>
          <w:p w14:paraId="5FBB1B0A" w14:textId="77777777" w:rsidR="00B903C1" w:rsidRDefault="00B903C1">
            <w:pPr>
              <w:rPr>
                <w:sz w:val="2"/>
                <w:szCs w:val="2"/>
              </w:rPr>
            </w:pPr>
          </w:p>
        </w:tc>
        <w:tc>
          <w:tcPr>
            <w:tcW w:w="1894" w:type="dxa"/>
            <w:vMerge/>
            <w:tcBorders>
              <w:top w:val="nil"/>
            </w:tcBorders>
          </w:tcPr>
          <w:p w14:paraId="28093210" w14:textId="77777777" w:rsidR="00B903C1" w:rsidRDefault="00B903C1">
            <w:pPr>
              <w:rPr>
                <w:sz w:val="2"/>
                <w:szCs w:val="2"/>
              </w:rPr>
            </w:pPr>
          </w:p>
        </w:tc>
        <w:tc>
          <w:tcPr>
            <w:tcW w:w="2172" w:type="dxa"/>
          </w:tcPr>
          <w:p w14:paraId="03D26B14" w14:textId="77777777" w:rsidR="00B903C1" w:rsidRDefault="00DB6AB8">
            <w:pPr>
              <w:pStyle w:val="TableParagraph"/>
              <w:ind w:left="105" w:right="803"/>
              <w:rPr>
                <w:sz w:val="20"/>
              </w:rPr>
            </w:pPr>
            <w:r>
              <w:rPr>
                <w:sz w:val="20"/>
              </w:rPr>
              <w:t>1.1.4. Maršrutu izvērtēšana un</w:t>
            </w:r>
          </w:p>
          <w:p w14:paraId="3A629AE2" w14:textId="77777777" w:rsidR="00B903C1" w:rsidRDefault="00DB6AB8">
            <w:pPr>
              <w:pStyle w:val="TableParagraph"/>
              <w:ind w:left="105" w:right="479"/>
              <w:rPr>
                <w:sz w:val="20"/>
              </w:rPr>
            </w:pPr>
            <w:r>
              <w:rPr>
                <w:w w:val="95"/>
                <w:sz w:val="20"/>
              </w:rPr>
              <w:t xml:space="preserve">transportlīdzekļu </w:t>
            </w:r>
            <w:r>
              <w:rPr>
                <w:sz w:val="20"/>
              </w:rPr>
              <w:t>atbilstība.</w:t>
            </w:r>
          </w:p>
        </w:tc>
        <w:tc>
          <w:tcPr>
            <w:tcW w:w="1940" w:type="dxa"/>
          </w:tcPr>
          <w:p w14:paraId="73DCA7EA" w14:textId="77777777" w:rsidR="00B903C1" w:rsidRDefault="00DB6AB8">
            <w:pPr>
              <w:pStyle w:val="TableParagraph"/>
              <w:spacing w:line="223" w:lineRule="exact"/>
              <w:ind w:left="106"/>
              <w:rPr>
                <w:sz w:val="20"/>
              </w:rPr>
            </w:pPr>
            <w:r>
              <w:rPr>
                <w:sz w:val="20"/>
              </w:rPr>
              <w:t>Izvēlas</w:t>
            </w:r>
          </w:p>
          <w:p w14:paraId="7322B7B6" w14:textId="77777777" w:rsidR="00B903C1" w:rsidRDefault="00DB6AB8">
            <w:pPr>
              <w:pStyle w:val="TableParagraph"/>
              <w:spacing w:before="1"/>
              <w:ind w:left="106" w:right="133"/>
              <w:rPr>
                <w:sz w:val="20"/>
              </w:rPr>
            </w:pPr>
            <w:r>
              <w:rPr>
                <w:w w:val="95"/>
                <w:sz w:val="20"/>
              </w:rPr>
              <w:t xml:space="preserve">transportlīdzekļus </w:t>
            </w:r>
            <w:r>
              <w:rPr>
                <w:sz w:val="20"/>
              </w:rPr>
              <w:t>atbilstoši darba uzdevumam un maršrutam.</w:t>
            </w:r>
          </w:p>
        </w:tc>
        <w:tc>
          <w:tcPr>
            <w:tcW w:w="2050" w:type="dxa"/>
          </w:tcPr>
          <w:p w14:paraId="15EEBD20" w14:textId="77777777" w:rsidR="00B903C1" w:rsidRDefault="00DB6AB8">
            <w:pPr>
              <w:pStyle w:val="TableParagraph"/>
              <w:spacing w:line="223" w:lineRule="exact"/>
              <w:ind w:left="108"/>
              <w:rPr>
                <w:sz w:val="20"/>
              </w:rPr>
            </w:pPr>
            <w:r>
              <w:rPr>
                <w:sz w:val="20"/>
              </w:rPr>
              <w:t>Izvēlas</w:t>
            </w:r>
          </w:p>
          <w:p w14:paraId="02DA3FC8" w14:textId="77777777" w:rsidR="00B903C1" w:rsidRDefault="00DB6AB8">
            <w:pPr>
              <w:pStyle w:val="TableParagraph"/>
              <w:spacing w:before="1"/>
              <w:ind w:left="108" w:right="186"/>
              <w:rPr>
                <w:sz w:val="20"/>
              </w:rPr>
            </w:pPr>
            <w:r>
              <w:rPr>
                <w:w w:val="95"/>
                <w:sz w:val="20"/>
              </w:rPr>
              <w:t xml:space="preserve">transportlīdzekļus </w:t>
            </w:r>
            <w:r>
              <w:rPr>
                <w:sz w:val="20"/>
              </w:rPr>
              <w:t>atbilstoši darba uzdevumam un</w:t>
            </w:r>
          </w:p>
          <w:p w14:paraId="09CD9641" w14:textId="77777777" w:rsidR="00B903C1" w:rsidRDefault="00DB6AB8">
            <w:pPr>
              <w:pStyle w:val="TableParagraph"/>
              <w:ind w:left="108" w:right="186"/>
              <w:rPr>
                <w:sz w:val="20"/>
              </w:rPr>
            </w:pPr>
            <w:r>
              <w:rPr>
                <w:sz w:val="20"/>
              </w:rPr>
              <w:t>maršrutam, pamato transportlīdzekļa</w:t>
            </w:r>
          </w:p>
          <w:p w14:paraId="2F09F0BE" w14:textId="77777777" w:rsidR="00B903C1" w:rsidRDefault="00DB6AB8">
            <w:pPr>
              <w:pStyle w:val="TableParagraph"/>
              <w:ind w:left="108"/>
              <w:rPr>
                <w:sz w:val="20"/>
              </w:rPr>
            </w:pPr>
            <w:r>
              <w:rPr>
                <w:sz w:val="20"/>
              </w:rPr>
              <w:t>izvēli.</w:t>
            </w:r>
          </w:p>
        </w:tc>
        <w:tc>
          <w:tcPr>
            <w:tcW w:w="1681" w:type="dxa"/>
          </w:tcPr>
          <w:p w14:paraId="2B656B2D" w14:textId="77777777" w:rsidR="00B903C1" w:rsidRDefault="00DB6AB8">
            <w:pPr>
              <w:pStyle w:val="TableParagraph"/>
              <w:spacing w:line="223" w:lineRule="exact"/>
              <w:rPr>
                <w:sz w:val="20"/>
              </w:rPr>
            </w:pPr>
            <w:r>
              <w:rPr>
                <w:sz w:val="20"/>
              </w:rPr>
              <w:t>Situācijas analīze.</w:t>
            </w:r>
          </w:p>
        </w:tc>
        <w:tc>
          <w:tcPr>
            <w:tcW w:w="2394" w:type="dxa"/>
          </w:tcPr>
          <w:p w14:paraId="6CCD76D9" w14:textId="77777777" w:rsidR="00B903C1" w:rsidRDefault="00DB6AB8">
            <w:pPr>
              <w:pStyle w:val="TableParagraph"/>
              <w:spacing w:line="223" w:lineRule="exact"/>
              <w:rPr>
                <w:sz w:val="20"/>
              </w:rPr>
            </w:pPr>
            <w:r>
              <w:rPr>
                <w:sz w:val="20"/>
              </w:rPr>
              <w:t>Izglītojamie apkopo</w:t>
            </w:r>
          </w:p>
          <w:p w14:paraId="21554EB2" w14:textId="77777777" w:rsidR="00B903C1" w:rsidRDefault="00DB6AB8">
            <w:pPr>
              <w:pStyle w:val="TableParagraph"/>
              <w:spacing w:before="1"/>
              <w:rPr>
                <w:sz w:val="20"/>
              </w:rPr>
            </w:pPr>
            <w:r>
              <w:rPr>
                <w:sz w:val="20"/>
              </w:rPr>
              <w:t>informāciju par transporta līdzekļiem pasažieru</w:t>
            </w:r>
          </w:p>
          <w:p w14:paraId="60B8B517" w14:textId="77777777" w:rsidR="00B903C1" w:rsidRDefault="00DB6AB8">
            <w:pPr>
              <w:pStyle w:val="TableParagraph"/>
              <w:spacing w:line="228" w:lineRule="exact"/>
              <w:rPr>
                <w:sz w:val="20"/>
              </w:rPr>
            </w:pPr>
            <w:r>
              <w:rPr>
                <w:sz w:val="20"/>
              </w:rPr>
              <w:t>pārvadājumos un to</w:t>
            </w:r>
          </w:p>
          <w:p w14:paraId="29081690" w14:textId="77777777" w:rsidR="00B903C1" w:rsidRDefault="00DB6AB8">
            <w:pPr>
              <w:pStyle w:val="TableParagraph"/>
              <w:ind w:right="135"/>
              <w:rPr>
                <w:sz w:val="20"/>
              </w:rPr>
            </w:pPr>
            <w:r>
              <w:rPr>
                <w:sz w:val="20"/>
              </w:rPr>
              <w:t>atbilstību uzdotajam darba uzdevumam un</w:t>
            </w:r>
          </w:p>
          <w:p w14:paraId="365658AC" w14:textId="77777777" w:rsidR="00B903C1" w:rsidRDefault="00DB6AB8">
            <w:pPr>
              <w:pStyle w:val="TableParagraph"/>
              <w:spacing w:before="1" w:line="229" w:lineRule="exact"/>
              <w:rPr>
                <w:sz w:val="20"/>
              </w:rPr>
            </w:pPr>
            <w:r>
              <w:rPr>
                <w:sz w:val="20"/>
              </w:rPr>
              <w:t>maršrutam.</w:t>
            </w:r>
          </w:p>
          <w:p w14:paraId="29948777" w14:textId="77777777" w:rsidR="00B903C1" w:rsidRDefault="00DB6AB8">
            <w:pPr>
              <w:pStyle w:val="TableParagraph"/>
              <w:rPr>
                <w:sz w:val="20"/>
              </w:rPr>
            </w:pPr>
            <w:r>
              <w:rPr>
                <w:sz w:val="20"/>
              </w:rPr>
              <w:t>Izglītojamajiem atbilstoši uzdevumam ir jāatrod</w:t>
            </w:r>
          </w:p>
          <w:p w14:paraId="421DB6EC" w14:textId="77777777" w:rsidR="00B903C1" w:rsidRDefault="00DB6AB8">
            <w:pPr>
              <w:pStyle w:val="TableParagraph"/>
              <w:rPr>
                <w:sz w:val="20"/>
              </w:rPr>
            </w:pPr>
            <w:r>
              <w:rPr>
                <w:sz w:val="20"/>
              </w:rPr>
              <w:t>vispiemērotākais autobuss pasažieru pārvadājumam. Izglītojamie prezentē un</w:t>
            </w:r>
          </w:p>
          <w:p w14:paraId="08FF5BA5" w14:textId="77777777" w:rsidR="00B903C1" w:rsidRDefault="00DB6AB8">
            <w:pPr>
              <w:pStyle w:val="TableParagraph"/>
              <w:spacing w:before="1" w:line="215" w:lineRule="exact"/>
              <w:rPr>
                <w:sz w:val="20"/>
              </w:rPr>
            </w:pPr>
            <w:r>
              <w:rPr>
                <w:sz w:val="20"/>
              </w:rPr>
              <w:t>pamato savu izvēli.</w:t>
            </w:r>
          </w:p>
        </w:tc>
      </w:tr>
      <w:tr w:rsidR="00B903C1" w14:paraId="48962EC2" w14:textId="77777777">
        <w:trPr>
          <w:trHeight w:val="2070"/>
        </w:trPr>
        <w:tc>
          <w:tcPr>
            <w:tcW w:w="2028" w:type="dxa"/>
            <w:vMerge w:val="restart"/>
          </w:tcPr>
          <w:p w14:paraId="0470C571" w14:textId="77777777" w:rsidR="00B903C1" w:rsidRDefault="00DB6AB8">
            <w:pPr>
              <w:pStyle w:val="TableParagraph"/>
              <w:spacing w:line="237" w:lineRule="auto"/>
              <w:ind w:right="552"/>
              <w:rPr>
                <w:sz w:val="20"/>
              </w:rPr>
            </w:pPr>
            <w:r>
              <w:rPr>
                <w:sz w:val="20"/>
              </w:rPr>
              <w:t>2. Spēj: izstrādāt pasažieru</w:t>
            </w:r>
          </w:p>
          <w:p w14:paraId="75531FE4" w14:textId="77777777" w:rsidR="00B903C1" w:rsidRDefault="00DB6AB8">
            <w:pPr>
              <w:pStyle w:val="TableParagraph"/>
              <w:ind w:right="238"/>
              <w:rPr>
                <w:sz w:val="20"/>
              </w:rPr>
            </w:pPr>
            <w:r>
              <w:rPr>
                <w:w w:val="95"/>
                <w:sz w:val="20"/>
              </w:rPr>
              <w:t xml:space="preserve">pārvadājumu </w:t>
            </w:r>
            <w:r>
              <w:rPr>
                <w:sz w:val="20"/>
              </w:rPr>
              <w:t>maršrutus.</w:t>
            </w:r>
          </w:p>
          <w:p w14:paraId="10FB759A" w14:textId="77777777" w:rsidR="00B903C1" w:rsidRDefault="00B903C1">
            <w:pPr>
              <w:pStyle w:val="TableParagraph"/>
              <w:spacing w:before="11"/>
              <w:ind w:left="0"/>
              <w:rPr>
                <w:b/>
                <w:sz w:val="19"/>
              </w:rPr>
            </w:pPr>
          </w:p>
          <w:p w14:paraId="19DB4D85" w14:textId="77777777" w:rsidR="00B903C1" w:rsidRDefault="00DB6AB8">
            <w:pPr>
              <w:pStyle w:val="TableParagraph"/>
              <w:ind w:right="347"/>
              <w:rPr>
                <w:sz w:val="20"/>
              </w:rPr>
            </w:pPr>
            <w:r>
              <w:rPr>
                <w:sz w:val="20"/>
              </w:rPr>
              <w:t>Zina: iekšzemes un starptautisko</w:t>
            </w:r>
          </w:p>
          <w:p w14:paraId="0D39A01E" w14:textId="77777777" w:rsidR="00B903C1" w:rsidRDefault="00DB6AB8">
            <w:pPr>
              <w:pStyle w:val="TableParagraph"/>
              <w:spacing w:line="228" w:lineRule="exact"/>
              <w:rPr>
                <w:sz w:val="20"/>
              </w:rPr>
            </w:pPr>
            <w:r>
              <w:rPr>
                <w:sz w:val="20"/>
              </w:rPr>
              <w:t>pasažieru</w:t>
            </w:r>
          </w:p>
          <w:p w14:paraId="76C0463C" w14:textId="77777777" w:rsidR="00B903C1" w:rsidRDefault="00DB6AB8">
            <w:pPr>
              <w:pStyle w:val="TableParagraph"/>
              <w:ind w:right="106"/>
              <w:rPr>
                <w:sz w:val="20"/>
              </w:rPr>
            </w:pPr>
            <w:r>
              <w:rPr>
                <w:sz w:val="20"/>
              </w:rPr>
              <w:t xml:space="preserve">pārvadājumu </w:t>
            </w:r>
            <w:r>
              <w:rPr>
                <w:spacing w:val="-3"/>
                <w:sz w:val="20"/>
              </w:rPr>
              <w:t xml:space="preserve">maršrutu </w:t>
            </w:r>
            <w:r>
              <w:rPr>
                <w:sz w:val="20"/>
              </w:rPr>
              <w:t>izstrādes principus un paņēmienus, transporta</w:t>
            </w:r>
            <w:r>
              <w:rPr>
                <w:spacing w:val="-1"/>
                <w:sz w:val="20"/>
              </w:rPr>
              <w:t xml:space="preserve"> </w:t>
            </w:r>
            <w:r>
              <w:rPr>
                <w:sz w:val="20"/>
              </w:rPr>
              <w:t>veidus,</w:t>
            </w:r>
          </w:p>
          <w:p w14:paraId="4953537F" w14:textId="77777777" w:rsidR="00B903C1" w:rsidRDefault="00DB6AB8">
            <w:pPr>
              <w:pStyle w:val="TableParagraph"/>
              <w:rPr>
                <w:sz w:val="20"/>
              </w:rPr>
            </w:pPr>
            <w:r>
              <w:rPr>
                <w:sz w:val="20"/>
              </w:rPr>
              <w:t>ģeogrāfisko</w:t>
            </w:r>
            <w:r>
              <w:rPr>
                <w:spacing w:val="-8"/>
                <w:sz w:val="20"/>
              </w:rPr>
              <w:t xml:space="preserve"> </w:t>
            </w:r>
            <w:r>
              <w:rPr>
                <w:sz w:val="20"/>
              </w:rPr>
              <w:t>karšu</w:t>
            </w:r>
          </w:p>
          <w:p w14:paraId="1CB717F7" w14:textId="77777777" w:rsidR="00B903C1" w:rsidRDefault="00DB6AB8">
            <w:pPr>
              <w:pStyle w:val="TableParagraph"/>
              <w:spacing w:before="1"/>
              <w:ind w:right="97"/>
              <w:rPr>
                <w:sz w:val="20"/>
              </w:rPr>
            </w:pPr>
            <w:r>
              <w:rPr>
                <w:sz w:val="20"/>
              </w:rPr>
              <w:t>lietošanas paņēmienus maršrutu</w:t>
            </w:r>
            <w:r>
              <w:rPr>
                <w:spacing w:val="-3"/>
                <w:sz w:val="20"/>
              </w:rPr>
              <w:t xml:space="preserve"> </w:t>
            </w:r>
            <w:r>
              <w:rPr>
                <w:sz w:val="20"/>
              </w:rPr>
              <w:t>izstrādē.</w:t>
            </w:r>
          </w:p>
          <w:p w14:paraId="371F16A1" w14:textId="77777777" w:rsidR="00B903C1" w:rsidRDefault="00B903C1">
            <w:pPr>
              <w:pStyle w:val="TableParagraph"/>
              <w:spacing w:before="1"/>
              <w:ind w:left="0"/>
              <w:rPr>
                <w:b/>
                <w:sz w:val="20"/>
              </w:rPr>
            </w:pPr>
          </w:p>
          <w:p w14:paraId="3EB3E54C" w14:textId="77777777" w:rsidR="00B903C1" w:rsidRDefault="00DB6AB8">
            <w:pPr>
              <w:pStyle w:val="TableParagraph"/>
              <w:spacing w:line="230" w:lineRule="atLeast"/>
              <w:ind w:right="236"/>
              <w:rPr>
                <w:sz w:val="20"/>
              </w:rPr>
            </w:pPr>
            <w:r>
              <w:rPr>
                <w:sz w:val="20"/>
              </w:rPr>
              <w:t>Izprot: iekšzemes un starptautisko</w:t>
            </w:r>
          </w:p>
        </w:tc>
        <w:tc>
          <w:tcPr>
            <w:tcW w:w="1894" w:type="dxa"/>
            <w:vMerge w:val="restart"/>
          </w:tcPr>
          <w:p w14:paraId="1670610A" w14:textId="77777777" w:rsidR="00B903C1" w:rsidRDefault="00DB6AB8">
            <w:pPr>
              <w:pStyle w:val="TableParagraph"/>
              <w:ind w:left="105" w:right="675"/>
              <w:rPr>
                <w:sz w:val="20"/>
              </w:rPr>
            </w:pPr>
            <w:r>
              <w:rPr>
                <w:sz w:val="20"/>
              </w:rPr>
              <w:t>2.1. Maršrutu izstrādāšana pasažieru</w:t>
            </w:r>
          </w:p>
          <w:p w14:paraId="70477A99" w14:textId="77777777" w:rsidR="00B903C1" w:rsidRDefault="00DB6AB8">
            <w:pPr>
              <w:pStyle w:val="TableParagraph"/>
              <w:spacing w:line="229" w:lineRule="exact"/>
              <w:ind w:left="105"/>
              <w:rPr>
                <w:sz w:val="20"/>
              </w:rPr>
            </w:pPr>
            <w:r>
              <w:rPr>
                <w:sz w:val="20"/>
              </w:rPr>
              <w:t>pārvadājumos.</w:t>
            </w:r>
          </w:p>
          <w:p w14:paraId="013721BE" w14:textId="77777777" w:rsidR="00B903C1" w:rsidRDefault="00B903C1">
            <w:pPr>
              <w:pStyle w:val="TableParagraph"/>
              <w:spacing w:before="7"/>
              <w:ind w:left="0"/>
              <w:rPr>
                <w:b/>
                <w:sz w:val="19"/>
              </w:rPr>
            </w:pPr>
          </w:p>
          <w:p w14:paraId="3B1627B4" w14:textId="77777777" w:rsidR="00B903C1" w:rsidRDefault="00DB6AB8">
            <w:pPr>
              <w:pStyle w:val="TableParagraph"/>
              <w:spacing w:before="1"/>
              <w:ind w:left="105" w:right="425"/>
              <w:rPr>
                <w:sz w:val="20"/>
              </w:rPr>
            </w:pPr>
            <w:r>
              <w:rPr>
                <w:sz w:val="20"/>
              </w:rPr>
              <w:t>(20% no moduļa kopējā apjoma)</w:t>
            </w:r>
          </w:p>
        </w:tc>
        <w:tc>
          <w:tcPr>
            <w:tcW w:w="2172" w:type="dxa"/>
          </w:tcPr>
          <w:p w14:paraId="5BFDE847" w14:textId="77777777" w:rsidR="00B903C1" w:rsidRDefault="00DB6AB8">
            <w:pPr>
              <w:pStyle w:val="TableParagraph"/>
              <w:spacing w:line="224" w:lineRule="exact"/>
              <w:ind w:left="105"/>
              <w:rPr>
                <w:sz w:val="20"/>
              </w:rPr>
            </w:pPr>
            <w:r>
              <w:rPr>
                <w:sz w:val="20"/>
              </w:rPr>
              <w:t>2.1.1. Maršrutu</w:t>
            </w:r>
          </w:p>
          <w:p w14:paraId="36C4C076" w14:textId="77777777" w:rsidR="00B903C1" w:rsidRDefault="00DB6AB8">
            <w:pPr>
              <w:pStyle w:val="TableParagraph"/>
              <w:ind w:left="105"/>
              <w:rPr>
                <w:sz w:val="20"/>
              </w:rPr>
            </w:pPr>
            <w:r>
              <w:rPr>
                <w:sz w:val="20"/>
              </w:rPr>
              <w:t>izstrādāšanas noteikumi un pamatprincipi</w:t>
            </w:r>
          </w:p>
          <w:p w14:paraId="35185273" w14:textId="77777777" w:rsidR="00B903C1" w:rsidRDefault="00DB6AB8">
            <w:pPr>
              <w:pStyle w:val="TableParagraph"/>
              <w:ind w:left="105" w:right="110"/>
              <w:rPr>
                <w:sz w:val="20"/>
              </w:rPr>
            </w:pPr>
            <w:r>
              <w:rPr>
                <w:sz w:val="20"/>
              </w:rPr>
              <w:t>pasažieru pārvadājumos un informācijas</w:t>
            </w:r>
          </w:p>
          <w:p w14:paraId="011FC89E" w14:textId="77777777" w:rsidR="00B903C1" w:rsidRDefault="00DB6AB8">
            <w:pPr>
              <w:pStyle w:val="TableParagraph"/>
              <w:ind w:left="105"/>
              <w:rPr>
                <w:sz w:val="20"/>
              </w:rPr>
            </w:pPr>
            <w:r>
              <w:rPr>
                <w:sz w:val="20"/>
              </w:rPr>
              <w:t>tehnoloģiju</w:t>
            </w:r>
          </w:p>
          <w:p w14:paraId="3B6009C6" w14:textId="77777777" w:rsidR="00B903C1" w:rsidRDefault="00DB6AB8">
            <w:pPr>
              <w:pStyle w:val="TableParagraph"/>
              <w:spacing w:before="1"/>
              <w:ind w:left="105" w:right="276"/>
              <w:rPr>
                <w:sz w:val="20"/>
              </w:rPr>
            </w:pPr>
            <w:r>
              <w:rPr>
                <w:sz w:val="20"/>
              </w:rPr>
              <w:t>izmantošana maršrutu plānošanā.</w:t>
            </w:r>
          </w:p>
        </w:tc>
        <w:tc>
          <w:tcPr>
            <w:tcW w:w="1940" w:type="dxa"/>
          </w:tcPr>
          <w:p w14:paraId="6E63C97E" w14:textId="77777777" w:rsidR="00B903C1" w:rsidRDefault="00DB6AB8">
            <w:pPr>
              <w:pStyle w:val="TableParagraph"/>
              <w:ind w:left="106" w:right="443"/>
              <w:rPr>
                <w:sz w:val="20"/>
              </w:rPr>
            </w:pPr>
            <w:r>
              <w:rPr>
                <w:sz w:val="20"/>
              </w:rPr>
              <w:t>Nosauc maršrutu izstrādāšanas pamatprincipus pasažieru</w:t>
            </w:r>
          </w:p>
          <w:p w14:paraId="0535E6E8" w14:textId="77777777" w:rsidR="00B903C1" w:rsidRDefault="00DB6AB8">
            <w:pPr>
              <w:pStyle w:val="TableParagraph"/>
              <w:spacing w:line="229" w:lineRule="exact"/>
              <w:ind w:left="106"/>
              <w:rPr>
                <w:sz w:val="20"/>
              </w:rPr>
            </w:pPr>
            <w:r>
              <w:rPr>
                <w:sz w:val="20"/>
              </w:rPr>
              <w:t>pārvadājumos.</w:t>
            </w:r>
          </w:p>
        </w:tc>
        <w:tc>
          <w:tcPr>
            <w:tcW w:w="2050" w:type="dxa"/>
          </w:tcPr>
          <w:p w14:paraId="7FE7F6C5" w14:textId="77777777" w:rsidR="00B903C1" w:rsidRDefault="00DB6AB8">
            <w:pPr>
              <w:pStyle w:val="TableParagraph"/>
              <w:ind w:left="108" w:right="186"/>
              <w:rPr>
                <w:sz w:val="20"/>
              </w:rPr>
            </w:pPr>
            <w:r>
              <w:rPr>
                <w:sz w:val="20"/>
              </w:rPr>
              <w:t>Raksturo maršruta izstrādāšanas pamatprincipus pasažieru</w:t>
            </w:r>
          </w:p>
          <w:p w14:paraId="00F2CF05" w14:textId="77777777" w:rsidR="00B903C1" w:rsidRDefault="00DB6AB8">
            <w:pPr>
              <w:pStyle w:val="TableParagraph"/>
              <w:ind w:left="108" w:right="417"/>
              <w:rPr>
                <w:sz w:val="20"/>
              </w:rPr>
            </w:pPr>
            <w:r>
              <w:rPr>
                <w:sz w:val="20"/>
              </w:rPr>
              <w:t>pārvadājumos un izskaidro maršrutu izstrādāšanas</w:t>
            </w:r>
          </w:p>
          <w:p w14:paraId="7DFC9235" w14:textId="77777777" w:rsidR="00B903C1" w:rsidRDefault="00DB6AB8">
            <w:pPr>
              <w:pStyle w:val="TableParagraph"/>
              <w:spacing w:line="229" w:lineRule="exact"/>
              <w:ind w:left="108"/>
              <w:rPr>
                <w:sz w:val="20"/>
              </w:rPr>
            </w:pPr>
            <w:r>
              <w:rPr>
                <w:sz w:val="20"/>
              </w:rPr>
              <w:t>nepieciešamību.</w:t>
            </w:r>
          </w:p>
        </w:tc>
        <w:tc>
          <w:tcPr>
            <w:tcW w:w="1681" w:type="dxa"/>
          </w:tcPr>
          <w:p w14:paraId="5D81FF94" w14:textId="77777777" w:rsidR="00B903C1" w:rsidRDefault="00DB6AB8">
            <w:pPr>
              <w:pStyle w:val="TableParagraph"/>
              <w:spacing w:line="225" w:lineRule="exact"/>
              <w:rPr>
                <w:sz w:val="20"/>
              </w:rPr>
            </w:pPr>
            <w:r>
              <w:rPr>
                <w:sz w:val="20"/>
              </w:rPr>
              <w:t>Praktiskais darbs.</w:t>
            </w:r>
          </w:p>
        </w:tc>
        <w:tc>
          <w:tcPr>
            <w:tcW w:w="2394" w:type="dxa"/>
          </w:tcPr>
          <w:p w14:paraId="5F36AD9A" w14:textId="77777777" w:rsidR="00B903C1" w:rsidRDefault="00DB6AB8">
            <w:pPr>
              <w:pStyle w:val="TableParagraph"/>
              <w:rPr>
                <w:sz w:val="20"/>
              </w:rPr>
            </w:pPr>
            <w:r>
              <w:rPr>
                <w:sz w:val="20"/>
              </w:rPr>
              <w:t>Izglītojamie analizē paraugus ar pareizi un nepareizi izstrādātiem</w:t>
            </w:r>
          </w:p>
          <w:p w14:paraId="4FAEC8CF" w14:textId="77777777" w:rsidR="00B903C1" w:rsidRDefault="00DB6AB8">
            <w:pPr>
              <w:pStyle w:val="TableParagraph"/>
              <w:ind w:right="80"/>
              <w:rPr>
                <w:sz w:val="20"/>
              </w:rPr>
            </w:pPr>
            <w:r>
              <w:rPr>
                <w:sz w:val="20"/>
              </w:rPr>
              <w:t>maršrutiem, meklē kļūdas un piedāvā savus</w:t>
            </w:r>
          </w:p>
          <w:p w14:paraId="7F5A7B32" w14:textId="77777777" w:rsidR="00B903C1" w:rsidRDefault="00DB6AB8">
            <w:pPr>
              <w:pStyle w:val="TableParagraph"/>
              <w:rPr>
                <w:sz w:val="20"/>
              </w:rPr>
            </w:pPr>
            <w:r>
              <w:rPr>
                <w:sz w:val="20"/>
              </w:rPr>
              <w:t>risinājumus. Novērtē</w:t>
            </w:r>
          </w:p>
          <w:p w14:paraId="4D3530BD" w14:textId="77777777" w:rsidR="00B903C1" w:rsidRDefault="00DB6AB8">
            <w:pPr>
              <w:pStyle w:val="TableParagraph"/>
              <w:rPr>
                <w:sz w:val="20"/>
              </w:rPr>
            </w:pPr>
            <w:r>
              <w:rPr>
                <w:sz w:val="20"/>
              </w:rPr>
              <w:t>informācijas tehnoloģiju iespējas maršrutu</w:t>
            </w:r>
          </w:p>
          <w:p w14:paraId="0C9B9B01" w14:textId="77777777" w:rsidR="00B903C1" w:rsidRDefault="00DB6AB8">
            <w:pPr>
              <w:pStyle w:val="TableParagraph"/>
              <w:spacing w:line="215" w:lineRule="exact"/>
              <w:rPr>
                <w:sz w:val="20"/>
              </w:rPr>
            </w:pPr>
            <w:r>
              <w:rPr>
                <w:sz w:val="20"/>
              </w:rPr>
              <w:t>plānošanā.</w:t>
            </w:r>
          </w:p>
        </w:tc>
      </w:tr>
      <w:tr w:rsidR="00B903C1" w14:paraId="149CF845" w14:textId="77777777">
        <w:trPr>
          <w:trHeight w:val="2071"/>
        </w:trPr>
        <w:tc>
          <w:tcPr>
            <w:tcW w:w="2028" w:type="dxa"/>
            <w:vMerge/>
            <w:tcBorders>
              <w:top w:val="nil"/>
            </w:tcBorders>
          </w:tcPr>
          <w:p w14:paraId="448CA790" w14:textId="77777777" w:rsidR="00B903C1" w:rsidRDefault="00B903C1">
            <w:pPr>
              <w:rPr>
                <w:sz w:val="2"/>
                <w:szCs w:val="2"/>
              </w:rPr>
            </w:pPr>
          </w:p>
        </w:tc>
        <w:tc>
          <w:tcPr>
            <w:tcW w:w="1894" w:type="dxa"/>
            <w:vMerge/>
            <w:tcBorders>
              <w:top w:val="nil"/>
            </w:tcBorders>
          </w:tcPr>
          <w:p w14:paraId="6305060B" w14:textId="77777777" w:rsidR="00B903C1" w:rsidRDefault="00B903C1">
            <w:pPr>
              <w:rPr>
                <w:sz w:val="2"/>
                <w:szCs w:val="2"/>
              </w:rPr>
            </w:pPr>
          </w:p>
        </w:tc>
        <w:tc>
          <w:tcPr>
            <w:tcW w:w="2172" w:type="dxa"/>
          </w:tcPr>
          <w:p w14:paraId="52C5BFD1" w14:textId="77777777" w:rsidR="00B903C1" w:rsidRDefault="00DB6AB8">
            <w:pPr>
              <w:pStyle w:val="TableParagraph"/>
              <w:spacing w:line="223" w:lineRule="exact"/>
              <w:ind w:left="105"/>
              <w:rPr>
                <w:sz w:val="20"/>
              </w:rPr>
            </w:pPr>
            <w:r>
              <w:rPr>
                <w:sz w:val="20"/>
              </w:rPr>
              <w:t>2.1.2. Maršrutu</w:t>
            </w:r>
          </w:p>
          <w:p w14:paraId="075C9D61" w14:textId="77777777" w:rsidR="00B903C1" w:rsidRDefault="00DB6AB8">
            <w:pPr>
              <w:pStyle w:val="TableParagraph"/>
              <w:spacing w:before="1"/>
              <w:ind w:left="105" w:right="409"/>
              <w:rPr>
                <w:sz w:val="20"/>
              </w:rPr>
            </w:pPr>
            <w:r>
              <w:rPr>
                <w:sz w:val="20"/>
              </w:rPr>
              <w:t>izstrādāšana pilsētas pasažieru</w:t>
            </w:r>
          </w:p>
          <w:p w14:paraId="070E4DA9" w14:textId="77777777" w:rsidR="00B903C1" w:rsidRDefault="00DB6AB8">
            <w:pPr>
              <w:pStyle w:val="TableParagraph"/>
              <w:spacing w:before="1"/>
              <w:ind w:left="105"/>
              <w:rPr>
                <w:sz w:val="20"/>
              </w:rPr>
            </w:pPr>
            <w:r>
              <w:rPr>
                <w:sz w:val="20"/>
              </w:rPr>
              <w:t>pārvadājumos.</w:t>
            </w:r>
          </w:p>
        </w:tc>
        <w:tc>
          <w:tcPr>
            <w:tcW w:w="1940" w:type="dxa"/>
          </w:tcPr>
          <w:p w14:paraId="4AC60172" w14:textId="77777777" w:rsidR="00B903C1" w:rsidRDefault="00DB6AB8">
            <w:pPr>
              <w:pStyle w:val="TableParagraph"/>
              <w:ind w:left="106" w:right="419"/>
              <w:jc w:val="both"/>
              <w:rPr>
                <w:sz w:val="20"/>
              </w:rPr>
            </w:pPr>
            <w:r>
              <w:rPr>
                <w:sz w:val="20"/>
              </w:rPr>
              <w:t>Izstrādā maršrutu pilsētas pasažieru pārvadājumos.</w:t>
            </w:r>
          </w:p>
        </w:tc>
        <w:tc>
          <w:tcPr>
            <w:tcW w:w="2050" w:type="dxa"/>
          </w:tcPr>
          <w:p w14:paraId="29323CF8" w14:textId="77777777" w:rsidR="00B903C1" w:rsidRDefault="00DB6AB8">
            <w:pPr>
              <w:pStyle w:val="TableParagraph"/>
              <w:ind w:left="108" w:right="417"/>
              <w:rPr>
                <w:sz w:val="20"/>
              </w:rPr>
            </w:pPr>
            <w:r>
              <w:rPr>
                <w:sz w:val="20"/>
              </w:rPr>
              <w:t>Izstrādā maršrutu pilsētas pasažieru pārvadājumos un izskaidro maršrutu izstrādāšanas noteikumus.</w:t>
            </w:r>
          </w:p>
        </w:tc>
        <w:tc>
          <w:tcPr>
            <w:tcW w:w="1681" w:type="dxa"/>
          </w:tcPr>
          <w:p w14:paraId="0759C5AC" w14:textId="77777777" w:rsidR="00B903C1" w:rsidRDefault="00DB6AB8">
            <w:pPr>
              <w:pStyle w:val="TableParagraph"/>
              <w:spacing w:line="223" w:lineRule="exact"/>
              <w:rPr>
                <w:sz w:val="20"/>
              </w:rPr>
            </w:pPr>
            <w:r>
              <w:rPr>
                <w:sz w:val="20"/>
              </w:rPr>
              <w:t>Praktiskais darbs.</w:t>
            </w:r>
          </w:p>
        </w:tc>
        <w:tc>
          <w:tcPr>
            <w:tcW w:w="2394" w:type="dxa"/>
          </w:tcPr>
          <w:p w14:paraId="1A010737" w14:textId="77777777" w:rsidR="00B903C1" w:rsidRDefault="00DB6AB8">
            <w:pPr>
              <w:pStyle w:val="TableParagraph"/>
              <w:ind w:right="179"/>
              <w:rPr>
                <w:sz w:val="20"/>
              </w:rPr>
            </w:pPr>
            <w:r>
              <w:rPr>
                <w:sz w:val="20"/>
              </w:rPr>
              <w:t>Izglītojami analizē pilsētu pasažieru pārvadājumu maršrutu paraugus.</w:t>
            </w:r>
          </w:p>
          <w:p w14:paraId="347E9782" w14:textId="77777777" w:rsidR="00B903C1" w:rsidRDefault="00DB6AB8">
            <w:pPr>
              <w:pStyle w:val="TableParagraph"/>
              <w:rPr>
                <w:sz w:val="20"/>
              </w:rPr>
            </w:pPr>
            <w:r>
              <w:rPr>
                <w:sz w:val="20"/>
              </w:rPr>
              <w:t>Izglītojamie diskutē par pilsētu pasažieru</w:t>
            </w:r>
          </w:p>
          <w:p w14:paraId="7787177C" w14:textId="77777777" w:rsidR="00B903C1" w:rsidRDefault="00DB6AB8">
            <w:pPr>
              <w:pStyle w:val="TableParagraph"/>
              <w:ind w:right="452"/>
              <w:rPr>
                <w:sz w:val="20"/>
              </w:rPr>
            </w:pPr>
            <w:r>
              <w:rPr>
                <w:sz w:val="20"/>
              </w:rPr>
              <w:t>pārvadājumu maršrutu atbilstību situācijai.</w:t>
            </w:r>
          </w:p>
        </w:tc>
      </w:tr>
    </w:tbl>
    <w:p w14:paraId="64ED2B3B" w14:textId="77777777" w:rsidR="00B903C1" w:rsidRDefault="00B903C1">
      <w:pPr>
        <w:rPr>
          <w:sz w:val="20"/>
        </w:rPr>
        <w:sectPr w:rsidR="00B903C1">
          <w:pgSz w:w="16840" w:h="11910" w:orient="landscape"/>
          <w:pgMar w:top="2440" w:right="560" w:bottom="1120" w:left="1400" w:header="709" w:footer="755" w:gutter="0"/>
          <w:cols w:space="720"/>
        </w:sectPr>
      </w:pPr>
    </w:p>
    <w:p w14:paraId="79A0712A"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894"/>
        <w:gridCol w:w="2172"/>
        <w:gridCol w:w="1940"/>
        <w:gridCol w:w="2050"/>
        <w:gridCol w:w="1681"/>
        <w:gridCol w:w="2394"/>
      </w:tblGrid>
      <w:tr w:rsidR="00B903C1" w14:paraId="121C739F" w14:textId="77777777">
        <w:trPr>
          <w:trHeight w:val="2529"/>
        </w:trPr>
        <w:tc>
          <w:tcPr>
            <w:tcW w:w="2028" w:type="dxa"/>
            <w:vMerge w:val="restart"/>
          </w:tcPr>
          <w:p w14:paraId="1B224654" w14:textId="77777777" w:rsidR="00B903C1" w:rsidRDefault="00DB6AB8">
            <w:pPr>
              <w:pStyle w:val="TableParagraph"/>
              <w:spacing w:line="223" w:lineRule="exact"/>
              <w:rPr>
                <w:sz w:val="20"/>
              </w:rPr>
            </w:pPr>
            <w:r>
              <w:rPr>
                <w:sz w:val="20"/>
              </w:rPr>
              <w:t>pasažieru</w:t>
            </w:r>
          </w:p>
          <w:p w14:paraId="0CF0D7EA" w14:textId="77777777" w:rsidR="00B903C1" w:rsidRDefault="00DB6AB8">
            <w:pPr>
              <w:pStyle w:val="TableParagraph"/>
              <w:ind w:right="86"/>
              <w:rPr>
                <w:sz w:val="20"/>
              </w:rPr>
            </w:pPr>
            <w:r>
              <w:rPr>
                <w:sz w:val="20"/>
              </w:rPr>
              <w:t>pārvadājumu maršrutu izstrādes nozīmi</w:t>
            </w:r>
          </w:p>
          <w:p w14:paraId="0E97E5DB" w14:textId="77777777" w:rsidR="00B903C1" w:rsidRDefault="00DB6AB8">
            <w:pPr>
              <w:pStyle w:val="TableParagraph"/>
              <w:spacing w:before="1"/>
              <w:ind w:right="302"/>
              <w:rPr>
                <w:sz w:val="20"/>
              </w:rPr>
            </w:pPr>
            <w:r>
              <w:rPr>
                <w:sz w:val="20"/>
              </w:rPr>
              <w:t>laicīgai un efektīvai pasažieru</w:t>
            </w:r>
          </w:p>
          <w:p w14:paraId="7459BEB9" w14:textId="77777777" w:rsidR="00B903C1" w:rsidRDefault="00DB6AB8">
            <w:pPr>
              <w:pStyle w:val="TableParagraph"/>
              <w:ind w:right="238"/>
              <w:rPr>
                <w:sz w:val="20"/>
              </w:rPr>
            </w:pPr>
            <w:r>
              <w:rPr>
                <w:sz w:val="20"/>
              </w:rPr>
              <w:t xml:space="preserve">pārvadājumu </w:t>
            </w:r>
            <w:r>
              <w:rPr>
                <w:w w:val="95"/>
                <w:sz w:val="20"/>
              </w:rPr>
              <w:t>nodrošināšanai.</w:t>
            </w:r>
          </w:p>
        </w:tc>
        <w:tc>
          <w:tcPr>
            <w:tcW w:w="1894" w:type="dxa"/>
            <w:vMerge w:val="restart"/>
          </w:tcPr>
          <w:p w14:paraId="31F6B9F1" w14:textId="77777777" w:rsidR="00B903C1" w:rsidRDefault="00B903C1">
            <w:pPr>
              <w:pStyle w:val="TableParagraph"/>
              <w:ind w:left="0"/>
              <w:rPr>
                <w:sz w:val="20"/>
              </w:rPr>
            </w:pPr>
          </w:p>
        </w:tc>
        <w:tc>
          <w:tcPr>
            <w:tcW w:w="2172" w:type="dxa"/>
          </w:tcPr>
          <w:p w14:paraId="61481A68" w14:textId="77777777" w:rsidR="00B903C1" w:rsidRDefault="00B903C1">
            <w:pPr>
              <w:pStyle w:val="TableParagraph"/>
              <w:ind w:left="0"/>
              <w:rPr>
                <w:sz w:val="20"/>
              </w:rPr>
            </w:pPr>
          </w:p>
        </w:tc>
        <w:tc>
          <w:tcPr>
            <w:tcW w:w="1940" w:type="dxa"/>
          </w:tcPr>
          <w:p w14:paraId="2629E90A" w14:textId="77777777" w:rsidR="00B903C1" w:rsidRDefault="00B903C1">
            <w:pPr>
              <w:pStyle w:val="TableParagraph"/>
              <w:ind w:left="0"/>
              <w:rPr>
                <w:sz w:val="20"/>
              </w:rPr>
            </w:pPr>
          </w:p>
        </w:tc>
        <w:tc>
          <w:tcPr>
            <w:tcW w:w="2050" w:type="dxa"/>
          </w:tcPr>
          <w:p w14:paraId="30DDF5A2" w14:textId="77777777" w:rsidR="00B903C1" w:rsidRDefault="00B903C1">
            <w:pPr>
              <w:pStyle w:val="TableParagraph"/>
              <w:ind w:left="0"/>
              <w:rPr>
                <w:sz w:val="20"/>
              </w:rPr>
            </w:pPr>
          </w:p>
        </w:tc>
        <w:tc>
          <w:tcPr>
            <w:tcW w:w="1681" w:type="dxa"/>
          </w:tcPr>
          <w:p w14:paraId="4E2508E4" w14:textId="77777777" w:rsidR="00B903C1" w:rsidRDefault="00DB6AB8">
            <w:pPr>
              <w:pStyle w:val="TableParagraph"/>
              <w:spacing w:line="223" w:lineRule="exact"/>
              <w:rPr>
                <w:sz w:val="20"/>
              </w:rPr>
            </w:pPr>
            <w:r>
              <w:rPr>
                <w:sz w:val="20"/>
              </w:rPr>
              <w:t>Grupu darbs.</w:t>
            </w:r>
          </w:p>
        </w:tc>
        <w:tc>
          <w:tcPr>
            <w:tcW w:w="2394" w:type="dxa"/>
          </w:tcPr>
          <w:p w14:paraId="7DD2DFC7" w14:textId="77777777" w:rsidR="00B903C1" w:rsidRDefault="00DB6AB8">
            <w:pPr>
              <w:pStyle w:val="TableParagraph"/>
              <w:ind w:right="657"/>
              <w:rPr>
                <w:sz w:val="20"/>
              </w:rPr>
            </w:pPr>
            <w:r>
              <w:rPr>
                <w:sz w:val="20"/>
              </w:rPr>
              <w:t>Izglītojamie saņem uzdevumu pilsētā X izstrādāt pasažieru</w:t>
            </w:r>
          </w:p>
          <w:p w14:paraId="1DDFC40A" w14:textId="77777777" w:rsidR="00B903C1" w:rsidRDefault="00DB6AB8">
            <w:pPr>
              <w:pStyle w:val="TableParagraph"/>
              <w:ind w:right="402"/>
              <w:jc w:val="both"/>
              <w:rPr>
                <w:sz w:val="20"/>
              </w:rPr>
            </w:pPr>
            <w:r>
              <w:rPr>
                <w:sz w:val="20"/>
              </w:rPr>
              <w:t xml:space="preserve">pārvadāšanas </w:t>
            </w:r>
            <w:r>
              <w:rPr>
                <w:spacing w:val="-3"/>
                <w:sz w:val="20"/>
              </w:rPr>
              <w:t xml:space="preserve">maršrutu. </w:t>
            </w:r>
            <w:r>
              <w:rPr>
                <w:sz w:val="20"/>
              </w:rPr>
              <w:t>Maršruts tiek izstrādāts darba grupā (3 - 4</w:t>
            </w:r>
          </w:p>
          <w:p w14:paraId="2C707918" w14:textId="77777777" w:rsidR="00B903C1" w:rsidRDefault="00DB6AB8">
            <w:pPr>
              <w:pStyle w:val="TableParagraph"/>
              <w:ind w:right="127"/>
              <w:rPr>
                <w:sz w:val="20"/>
              </w:rPr>
            </w:pPr>
            <w:r>
              <w:rPr>
                <w:sz w:val="20"/>
              </w:rPr>
              <w:t>izglītojamie). Izstrādātais maršruts tiek prezentēts, un izglītojamie diskutē par maršruta atbilstību</w:t>
            </w:r>
          </w:p>
          <w:p w14:paraId="71E24FCE" w14:textId="77777777" w:rsidR="00B903C1" w:rsidRDefault="00DB6AB8">
            <w:pPr>
              <w:pStyle w:val="TableParagraph"/>
              <w:spacing w:line="216" w:lineRule="exact"/>
              <w:rPr>
                <w:sz w:val="20"/>
              </w:rPr>
            </w:pPr>
            <w:r>
              <w:rPr>
                <w:sz w:val="20"/>
              </w:rPr>
              <w:t>situācijai.</w:t>
            </w:r>
          </w:p>
        </w:tc>
      </w:tr>
      <w:tr w:rsidR="00B903C1" w14:paraId="49F2BB68" w14:textId="77777777">
        <w:trPr>
          <w:trHeight w:val="1840"/>
        </w:trPr>
        <w:tc>
          <w:tcPr>
            <w:tcW w:w="2028" w:type="dxa"/>
            <w:vMerge/>
            <w:tcBorders>
              <w:top w:val="nil"/>
            </w:tcBorders>
          </w:tcPr>
          <w:p w14:paraId="688C4FE2" w14:textId="77777777" w:rsidR="00B903C1" w:rsidRDefault="00B903C1">
            <w:pPr>
              <w:rPr>
                <w:sz w:val="2"/>
                <w:szCs w:val="2"/>
              </w:rPr>
            </w:pPr>
          </w:p>
        </w:tc>
        <w:tc>
          <w:tcPr>
            <w:tcW w:w="1894" w:type="dxa"/>
            <w:vMerge/>
            <w:tcBorders>
              <w:top w:val="nil"/>
            </w:tcBorders>
          </w:tcPr>
          <w:p w14:paraId="69E188FC" w14:textId="77777777" w:rsidR="00B903C1" w:rsidRDefault="00B903C1">
            <w:pPr>
              <w:rPr>
                <w:sz w:val="2"/>
                <w:szCs w:val="2"/>
              </w:rPr>
            </w:pPr>
          </w:p>
        </w:tc>
        <w:tc>
          <w:tcPr>
            <w:tcW w:w="2172" w:type="dxa"/>
            <w:vMerge w:val="restart"/>
          </w:tcPr>
          <w:p w14:paraId="0C511D5E" w14:textId="77777777" w:rsidR="00B903C1" w:rsidRDefault="00DB6AB8">
            <w:pPr>
              <w:pStyle w:val="TableParagraph"/>
              <w:spacing w:line="223" w:lineRule="exact"/>
              <w:ind w:left="105"/>
              <w:rPr>
                <w:sz w:val="20"/>
              </w:rPr>
            </w:pPr>
            <w:r>
              <w:rPr>
                <w:sz w:val="20"/>
              </w:rPr>
              <w:t>2.1.3. Maršrutu</w:t>
            </w:r>
          </w:p>
          <w:p w14:paraId="1EE04F41" w14:textId="77777777" w:rsidR="00B903C1" w:rsidRDefault="00DB6AB8">
            <w:pPr>
              <w:pStyle w:val="TableParagraph"/>
              <w:ind w:left="105" w:right="410"/>
              <w:rPr>
                <w:sz w:val="20"/>
              </w:rPr>
            </w:pPr>
            <w:r>
              <w:rPr>
                <w:sz w:val="20"/>
              </w:rPr>
              <w:t>izstrādāšana reģiona pasažieru</w:t>
            </w:r>
          </w:p>
          <w:p w14:paraId="1E4D3B9E" w14:textId="77777777" w:rsidR="00B903C1" w:rsidRDefault="00DB6AB8">
            <w:pPr>
              <w:pStyle w:val="TableParagraph"/>
              <w:spacing w:before="1"/>
              <w:ind w:left="105"/>
              <w:rPr>
                <w:sz w:val="20"/>
              </w:rPr>
            </w:pPr>
            <w:r>
              <w:rPr>
                <w:sz w:val="20"/>
              </w:rPr>
              <w:t>pārvadājumos.</w:t>
            </w:r>
          </w:p>
        </w:tc>
        <w:tc>
          <w:tcPr>
            <w:tcW w:w="1940" w:type="dxa"/>
            <w:vMerge w:val="restart"/>
          </w:tcPr>
          <w:p w14:paraId="13F4EF6C" w14:textId="77777777" w:rsidR="00B903C1" w:rsidRDefault="00DB6AB8">
            <w:pPr>
              <w:pStyle w:val="TableParagraph"/>
              <w:ind w:left="106" w:right="133"/>
              <w:rPr>
                <w:sz w:val="20"/>
              </w:rPr>
            </w:pPr>
            <w:r>
              <w:rPr>
                <w:sz w:val="20"/>
              </w:rPr>
              <w:t>Izstrādā maršrutus reģiona pasažieru pārvadājumos.</w:t>
            </w:r>
          </w:p>
        </w:tc>
        <w:tc>
          <w:tcPr>
            <w:tcW w:w="2050" w:type="dxa"/>
            <w:vMerge w:val="restart"/>
          </w:tcPr>
          <w:p w14:paraId="3691BF9A" w14:textId="77777777" w:rsidR="00B903C1" w:rsidRDefault="00DB6AB8">
            <w:pPr>
              <w:pStyle w:val="TableParagraph"/>
              <w:ind w:left="108" w:right="417"/>
              <w:rPr>
                <w:sz w:val="20"/>
              </w:rPr>
            </w:pPr>
            <w:r>
              <w:rPr>
                <w:sz w:val="20"/>
              </w:rPr>
              <w:t>Izstrādā maršrutus reģiona pasažieru pārvadājumos un izskaidro maršrutu izstrādāšanas noteikumus.</w:t>
            </w:r>
          </w:p>
        </w:tc>
        <w:tc>
          <w:tcPr>
            <w:tcW w:w="1681" w:type="dxa"/>
          </w:tcPr>
          <w:p w14:paraId="107047B9" w14:textId="77777777" w:rsidR="00B903C1" w:rsidRDefault="00DB6AB8">
            <w:pPr>
              <w:pStyle w:val="TableParagraph"/>
              <w:spacing w:line="223" w:lineRule="exact"/>
              <w:rPr>
                <w:sz w:val="20"/>
              </w:rPr>
            </w:pPr>
            <w:r>
              <w:rPr>
                <w:sz w:val="20"/>
              </w:rPr>
              <w:t>Praktiskais darbs.</w:t>
            </w:r>
          </w:p>
        </w:tc>
        <w:tc>
          <w:tcPr>
            <w:tcW w:w="2394" w:type="dxa"/>
          </w:tcPr>
          <w:p w14:paraId="3E7C3057" w14:textId="77777777" w:rsidR="00B903C1" w:rsidRDefault="00DB6AB8">
            <w:pPr>
              <w:pStyle w:val="TableParagraph"/>
              <w:ind w:right="696"/>
              <w:jc w:val="both"/>
              <w:rPr>
                <w:sz w:val="20"/>
              </w:rPr>
            </w:pPr>
            <w:r>
              <w:rPr>
                <w:sz w:val="20"/>
              </w:rPr>
              <w:t xml:space="preserve">Izglītojamie </w:t>
            </w:r>
            <w:r>
              <w:rPr>
                <w:spacing w:val="-3"/>
                <w:sz w:val="20"/>
              </w:rPr>
              <w:t xml:space="preserve">analizē </w:t>
            </w:r>
            <w:r>
              <w:rPr>
                <w:sz w:val="20"/>
              </w:rPr>
              <w:t>reģiona pasažieru</w:t>
            </w:r>
          </w:p>
          <w:p w14:paraId="3D5752EC" w14:textId="77777777" w:rsidR="00B903C1" w:rsidRDefault="00DB6AB8">
            <w:pPr>
              <w:pStyle w:val="TableParagraph"/>
              <w:ind w:right="472"/>
              <w:jc w:val="both"/>
              <w:rPr>
                <w:sz w:val="20"/>
              </w:rPr>
            </w:pPr>
            <w:r>
              <w:rPr>
                <w:sz w:val="20"/>
              </w:rPr>
              <w:t xml:space="preserve">pārvadājumu </w:t>
            </w:r>
            <w:r>
              <w:rPr>
                <w:spacing w:val="-3"/>
                <w:sz w:val="20"/>
              </w:rPr>
              <w:t xml:space="preserve">maršrutu </w:t>
            </w:r>
            <w:r>
              <w:rPr>
                <w:sz w:val="20"/>
              </w:rPr>
              <w:t>paraugus. Izglītojamie diskutē par</w:t>
            </w:r>
            <w:r>
              <w:rPr>
                <w:spacing w:val="-2"/>
                <w:sz w:val="20"/>
              </w:rPr>
              <w:t xml:space="preserve"> </w:t>
            </w:r>
            <w:r>
              <w:rPr>
                <w:sz w:val="20"/>
              </w:rPr>
              <w:t>reģiona</w:t>
            </w:r>
          </w:p>
          <w:p w14:paraId="5A14EEFD" w14:textId="77777777" w:rsidR="00B903C1" w:rsidRDefault="00DB6AB8">
            <w:pPr>
              <w:pStyle w:val="TableParagraph"/>
              <w:ind w:right="427"/>
              <w:jc w:val="both"/>
              <w:rPr>
                <w:sz w:val="20"/>
              </w:rPr>
            </w:pPr>
            <w:r>
              <w:rPr>
                <w:sz w:val="20"/>
              </w:rPr>
              <w:t>pasažieru</w:t>
            </w:r>
            <w:r>
              <w:rPr>
                <w:spacing w:val="-14"/>
                <w:sz w:val="20"/>
              </w:rPr>
              <w:t xml:space="preserve"> </w:t>
            </w:r>
            <w:r>
              <w:rPr>
                <w:sz w:val="20"/>
              </w:rPr>
              <w:t>pārvadājumu maršrutu</w:t>
            </w:r>
            <w:r>
              <w:rPr>
                <w:spacing w:val="-2"/>
                <w:sz w:val="20"/>
              </w:rPr>
              <w:t xml:space="preserve"> </w:t>
            </w:r>
            <w:r>
              <w:rPr>
                <w:sz w:val="20"/>
              </w:rPr>
              <w:t>atbilstību</w:t>
            </w:r>
          </w:p>
          <w:p w14:paraId="70215625" w14:textId="77777777" w:rsidR="00B903C1" w:rsidRDefault="00DB6AB8">
            <w:pPr>
              <w:pStyle w:val="TableParagraph"/>
              <w:spacing w:line="217" w:lineRule="exact"/>
              <w:rPr>
                <w:sz w:val="20"/>
              </w:rPr>
            </w:pPr>
            <w:r>
              <w:rPr>
                <w:sz w:val="20"/>
              </w:rPr>
              <w:t>situācijai.</w:t>
            </w:r>
          </w:p>
        </w:tc>
      </w:tr>
      <w:tr w:rsidR="00B903C1" w14:paraId="5D9F02DA" w14:textId="77777777">
        <w:trPr>
          <w:trHeight w:val="2529"/>
        </w:trPr>
        <w:tc>
          <w:tcPr>
            <w:tcW w:w="2028" w:type="dxa"/>
            <w:vMerge/>
            <w:tcBorders>
              <w:top w:val="nil"/>
            </w:tcBorders>
          </w:tcPr>
          <w:p w14:paraId="000C6944" w14:textId="77777777" w:rsidR="00B903C1" w:rsidRDefault="00B903C1">
            <w:pPr>
              <w:rPr>
                <w:sz w:val="2"/>
                <w:szCs w:val="2"/>
              </w:rPr>
            </w:pPr>
          </w:p>
        </w:tc>
        <w:tc>
          <w:tcPr>
            <w:tcW w:w="1894" w:type="dxa"/>
            <w:vMerge/>
            <w:tcBorders>
              <w:top w:val="nil"/>
            </w:tcBorders>
          </w:tcPr>
          <w:p w14:paraId="772EF911" w14:textId="77777777" w:rsidR="00B903C1" w:rsidRDefault="00B903C1">
            <w:pPr>
              <w:rPr>
                <w:sz w:val="2"/>
                <w:szCs w:val="2"/>
              </w:rPr>
            </w:pPr>
          </w:p>
        </w:tc>
        <w:tc>
          <w:tcPr>
            <w:tcW w:w="2172" w:type="dxa"/>
            <w:vMerge/>
            <w:tcBorders>
              <w:top w:val="nil"/>
            </w:tcBorders>
          </w:tcPr>
          <w:p w14:paraId="6015F730" w14:textId="77777777" w:rsidR="00B903C1" w:rsidRDefault="00B903C1">
            <w:pPr>
              <w:rPr>
                <w:sz w:val="2"/>
                <w:szCs w:val="2"/>
              </w:rPr>
            </w:pPr>
          </w:p>
        </w:tc>
        <w:tc>
          <w:tcPr>
            <w:tcW w:w="1940" w:type="dxa"/>
            <w:vMerge/>
            <w:tcBorders>
              <w:top w:val="nil"/>
            </w:tcBorders>
          </w:tcPr>
          <w:p w14:paraId="45B8D736" w14:textId="77777777" w:rsidR="00B903C1" w:rsidRDefault="00B903C1">
            <w:pPr>
              <w:rPr>
                <w:sz w:val="2"/>
                <w:szCs w:val="2"/>
              </w:rPr>
            </w:pPr>
          </w:p>
        </w:tc>
        <w:tc>
          <w:tcPr>
            <w:tcW w:w="2050" w:type="dxa"/>
            <w:vMerge/>
            <w:tcBorders>
              <w:top w:val="nil"/>
            </w:tcBorders>
          </w:tcPr>
          <w:p w14:paraId="5F25063C" w14:textId="77777777" w:rsidR="00B903C1" w:rsidRDefault="00B903C1">
            <w:pPr>
              <w:rPr>
                <w:sz w:val="2"/>
                <w:szCs w:val="2"/>
              </w:rPr>
            </w:pPr>
          </w:p>
        </w:tc>
        <w:tc>
          <w:tcPr>
            <w:tcW w:w="1681" w:type="dxa"/>
          </w:tcPr>
          <w:p w14:paraId="2A6D20E9" w14:textId="77777777" w:rsidR="00B903C1" w:rsidRDefault="00DB6AB8">
            <w:pPr>
              <w:pStyle w:val="TableParagraph"/>
              <w:spacing w:line="223" w:lineRule="exact"/>
              <w:rPr>
                <w:sz w:val="20"/>
              </w:rPr>
            </w:pPr>
            <w:r>
              <w:rPr>
                <w:sz w:val="20"/>
              </w:rPr>
              <w:t>Grupu darbs.</w:t>
            </w:r>
          </w:p>
        </w:tc>
        <w:tc>
          <w:tcPr>
            <w:tcW w:w="2394" w:type="dxa"/>
          </w:tcPr>
          <w:p w14:paraId="379460D0" w14:textId="77777777" w:rsidR="00B903C1" w:rsidRDefault="00DB6AB8">
            <w:pPr>
              <w:pStyle w:val="TableParagraph"/>
              <w:rPr>
                <w:sz w:val="20"/>
              </w:rPr>
            </w:pPr>
            <w:r>
              <w:rPr>
                <w:sz w:val="20"/>
              </w:rPr>
              <w:t>Izglītojamie saņem uzdevumu reģionā X izstrādāt pasažieru</w:t>
            </w:r>
          </w:p>
          <w:p w14:paraId="5252E10E" w14:textId="77777777" w:rsidR="00B903C1" w:rsidRDefault="00DB6AB8">
            <w:pPr>
              <w:pStyle w:val="TableParagraph"/>
              <w:ind w:right="411"/>
              <w:jc w:val="both"/>
              <w:rPr>
                <w:sz w:val="20"/>
              </w:rPr>
            </w:pPr>
            <w:r>
              <w:rPr>
                <w:sz w:val="20"/>
              </w:rPr>
              <w:t>pārvadājumu maršrutu. Maršruts tiek</w:t>
            </w:r>
            <w:r>
              <w:rPr>
                <w:spacing w:val="-18"/>
                <w:sz w:val="20"/>
              </w:rPr>
              <w:t xml:space="preserve"> </w:t>
            </w:r>
            <w:r>
              <w:rPr>
                <w:sz w:val="20"/>
              </w:rPr>
              <w:t>izstrādāts darba grupā (3 -</w:t>
            </w:r>
            <w:r>
              <w:rPr>
                <w:spacing w:val="-2"/>
                <w:sz w:val="20"/>
              </w:rPr>
              <w:t xml:space="preserve"> </w:t>
            </w:r>
            <w:r>
              <w:rPr>
                <w:sz w:val="20"/>
              </w:rPr>
              <w:t>4</w:t>
            </w:r>
          </w:p>
          <w:p w14:paraId="5090B997" w14:textId="77777777" w:rsidR="00B903C1" w:rsidRDefault="00DB6AB8">
            <w:pPr>
              <w:pStyle w:val="TableParagraph"/>
              <w:ind w:right="127"/>
              <w:rPr>
                <w:sz w:val="20"/>
              </w:rPr>
            </w:pPr>
            <w:r>
              <w:rPr>
                <w:sz w:val="20"/>
              </w:rPr>
              <w:t>izglītojamie). Izstrādātais maršruts tiek prezentēts, un izglītojamie diskutē par maršruta atbilstību</w:t>
            </w:r>
          </w:p>
          <w:p w14:paraId="5B2CB816" w14:textId="77777777" w:rsidR="00B903C1" w:rsidRDefault="00DB6AB8">
            <w:pPr>
              <w:pStyle w:val="TableParagraph"/>
              <w:spacing w:line="217" w:lineRule="exact"/>
              <w:rPr>
                <w:sz w:val="20"/>
              </w:rPr>
            </w:pPr>
            <w:r>
              <w:rPr>
                <w:sz w:val="20"/>
              </w:rPr>
              <w:t>situācijai.</w:t>
            </w:r>
          </w:p>
        </w:tc>
      </w:tr>
      <w:tr w:rsidR="00B903C1" w14:paraId="68D7FF80" w14:textId="77777777">
        <w:trPr>
          <w:trHeight w:val="921"/>
        </w:trPr>
        <w:tc>
          <w:tcPr>
            <w:tcW w:w="2028" w:type="dxa"/>
            <w:vMerge/>
            <w:tcBorders>
              <w:top w:val="nil"/>
            </w:tcBorders>
          </w:tcPr>
          <w:p w14:paraId="383D3D63" w14:textId="77777777" w:rsidR="00B903C1" w:rsidRDefault="00B903C1">
            <w:pPr>
              <w:rPr>
                <w:sz w:val="2"/>
                <w:szCs w:val="2"/>
              </w:rPr>
            </w:pPr>
          </w:p>
        </w:tc>
        <w:tc>
          <w:tcPr>
            <w:tcW w:w="1894" w:type="dxa"/>
            <w:vMerge/>
            <w:tcBorders>
              <w:top w:val="nil"/>
            </w:tcBorders>
          </w:tcPr>
          <w:p w14:paraId="2068D0CA" w14:textId="77777777" w:rsidR="00B903C1" w:rsidRDefault="00B903C1">
            <w:pPr>
              <w:rPr>
                <w:sz w:val="2"/>
                <w:szCs w:val="2"/>
              </w:rPr>
            </w:pPr>
          </w:p>
        </w:tc>
        <w:tc>
          <w:tcPr>
            <w:tcW w:w="2172" w:type="dxa"/>
          </w:tcPr>
          <w:p w14:paraId="701E9658" w14:textId="77777777" w:rsidR="00B903C1" w:rsidRDefault="00DB6AB8">
            <w:pPr>
              <w:pStyle w:val="TableParagraph"/>
              <w:spacing w:line="223" w:lineRule="exact"/>
              <w:ind w:left="105"/>
              <w:rPr>
                <w:sz w:val="20"/>
              </w:rPr>
            </w:pPr>
            <w:r>
              <w:rPr>
                <w:sz w:val="20"/>
              </w:rPr>
              <w:t>2.1.4. Maršrutu</w:t>
            </w:r>
          </w:p>
          <w:p w14:paraId="607A9A50" w14:textId="77777777" w:rsidR="00B903C1" w:rsidRDefault="00DB6AB8">
            <w:pPr>
              <w:pStyle w:val="TableParagraph"/>
              <w:ind w:left="105" w:right="87"/>
              <w:rPr>
                <w:sz w:val="20"/>
              </w:rPr>
            </w:pPr>
            <w:r>
              <w:rPr>
                <w:sz w:val="20"/>
              </w:rPr>
              <w:t>izstrādāšana starppilsētu pasažieru</w:t>
            </w:r>
          </w:p>
          <w:p w14:paraId="5A7EE213" w14:textId="77777777" w:rsidR="00B903C1" w:rsidRDefault="00DB6AB8">
            <w:pPr>
              <w:pStyle w:val="TableParagraph"/>
              <w:spacing w:before="1" w:line="217" w:lineRule="exact"/>
              <w:ind w:left="105"/>
              <w:rPr>
                <w:sz w:val="20"/>
              </w:rPr>
            </w:pPr>
            <w:r>
              <w:rPr>
                <w:sz w:val="20"/>
              </w:rPr>
              <w:t>pārvadājumos.</w:t>
            </w:r>
          </w:p>
        </w:tc>
        <w:tc>
          <w:tcPr>
            <w:tcW w:w="1940" w:type="dxa"/>
          </w:tcPr>
          <w:p w14:paraId="50B3EC23" w14:textId="77777777" w:rsidR="00B903C1" w:rsidRDefault="00DB6AB8">
            <w:pPr>
              <w:pStyle w:val="TableParagraph"/>
              <w:ind w:left="106" w:right="133"/>
              <w:rPr>
                <w:sz w:val="20"/>
              </w:rPr>
            </w:pPr>
            <w:r>
              <w:rPr>
                <w:sz w:val="20"/>
              </w:rPr>
              <w:t>Izstrādā maršrutus starppilsētu</w:t>
            </w:r>
          </w:p>
          <w:p w14:paraId="2176D083" w14:textId="77777777" w:rsidR="00B903C1" w:rsidRDefault="00DB6AB8">
            <w:pPr>
              <w:pStyle w:val="TableParagraph"/>
              <w:ind w:left="106"/>
              <w:rPr>
                <w:sz w:val="20"/>
              </w:rPr>
            </w:pPr>
            <w:r>
              <w:rPr>
                <w:sz w:val="20"/>
              </w:rPr>
              <w:t>pasažieru</w:t>
            </w:r>
          </w:p>
          <w:p w14:paraId="6629E43D" w14:textId="77777777" w:rsidR="00B903C1" w:rsidRDefault="00DB6AB8">
            <w:pPr>
              <w:pStyle w:val="TableParagraph"/>
              <w:spacing w:line="217" w:lineRule="exact"/>
              <w:ind w:left="106"/>
              <w:rPr>
                <w:sz w:val="20"/>
              </w:rPr>
            </w:pPr>
            <w:r>
              <w:rPr>
                <w:sz w:val="20"/>
              </w:rPr>
              <w:t>pārvadājumos.</w:t>
            </w:r>
          </w:p>
        </w:tc>
        <w:tc>
          <w:tcPr>
            <w:tcW w:w="2050" w:type="dxa"/>
          </w:tcPr>
          <w:p w14:paraId="7025F045" w14:textId="77777777" w:rsidR="00B903C1" w:rsidRDefault="00DB6AB8">
            <w:pPr>
              <w:pStyle w:val="TableParagraph"/>
              <w:ind w:left="108"/>
              <w:rPr>
                <w:sz w:val="20"/>
              </w:rPr>
            </w:pPr>
            <w:r>
              <w:rPr>
                <w:sz w:val="20"/>
              </w:rPr>
              <w:t>Izstrādā maršrutus starppilsētu pasažieru pārvadājumos un</w:t>
            </w:r>
          </w:p>
          <w:p w14:paraId="7A7F676C" w14:textId="77777777" w:rsidR="00B903C1" w:rsidRDefault="00DB6AB8">
            <w:pPr>
              <w:pStyle w:val="TableParagraph"/>
              <w:spacing w:line="217" w:lineRule="exact"/>
              <w:ind w:left="108"/>
              <w:rPr>
                <w:sz w:val="20"/>
              </w:rPr>
            </w:pPr>
            <w:r>
              <w:rPr>
                <w:sz w:val="20"/>
              </w:rPr>
              <w:t>izskaidro maršrutu</w:t>
            </w:r>
          </w:p>
        </w:tc>
        <w:tc>
          <w:tcPr>
            <w:tcW w:w="1681" w:type="dxa"/>
          </w:tcPr>
          <w:p w14:paraId="04AF8ADB" w14:textId="77777777" w:rsidR="00B903C1" w:rsidRDefault="00DB6AB8">
            <w:pPr>
              <w:pStyle w:val="TableParagraph"/>
              <w:spacing w:line="223" w:lineRule="exact"/>
              <w:rPr>
                <w:sz w:val="20"/>
              </w:rPr>
            </w:pPr>
            <w:r>
              <w:rPr>
                <w:sz w:val="20"/>
              </w:rPr>
              <w:t>Praktiskais darbs.</w:t>
            </w:r>
          </w:p>
        </w:tc>
        <w:tc>
          <w:tcPr>
            <w:tcW w:w="2394" w:type="dxa"/>
          </w:tcPr>
          <w:p w14:paraId="5D6EA755" w14:textId="77777777" w:rsidR="00B903C1" w:rsidRDefault="00DB6AB8">
            <w:pPr>
              <w:pStyle w:val="TableParagraph"/>
              <w:rPr>
                <w:sz w:val="20"/>
              </w:rPr>
            </w:pPr>
            <w:r>
              <w:rPr>
                <w:sz w:val="20"/>
              </w:rPr>
              <w:t>Izglītojamie analizē starppilsētu pasažieru pārvadājumu</w:t>
            </w:r>
            <w:r>
              <w:rPr>
                <w:spacing w:val="3"/>
                <w:sz w:val="20"/>
              </w:rPr>
              <w:t xml:space="preserve"> </w:t>
            </w:r>
            <w:r>
              <w:rPr>
                <w:spacing w:val="-3"/>
                <w:sz w:val="20"/>
              </w:rPr>
              <w:t>maršrutu</w:t>
            </w:r>
          </w:p>
          <w:p w14:paraId="7916556C" w14:textId="77777777" w:rsidR="00B903C1" w:rsidRDefault="00DB6AB8">
            <w:pPr>
              <w:pStyle w:val="TableParagraph"/>
              <w:spacing w:line="217" w:lineRule="exact"/>
              <w:rPr>
                <w:sz w:val="20"/>
              </w:rPr>
            </w:pPr>
            <w:r>
              <w:rPr>
                <w:sz w:val="20"/>
              </w:rPr>
              <w:t>paraugus.</w:t>
            </w:r>
            <w:r>
              <w:rPr>
                <w:spacing w:val="-9"/>
                <w:sz w:val="20"/>
              </w:rPr>
              <w:t xml:space="preserve"> </w:t>
            </w:r>
            <w:r>
              <w:rPr>
                <w:sz w:val="20"/>
              </w:rPr>
              <w:t>Izglītojamie</w:t>
            </w:r>
          </w:p>
        </w:tc>
      </w:tr>
    </w:tbl>
    <w:p w14:paraId="4171C7AA" w14:textId="77777777" w:rsidR="00B903C1" w:rsidRDefault="00B903C1">
      <w:pPr>
        <w:spacing w:line="217" w:lineRule="exact"/>
        <w:rPr>
          <w:sz w:val="20"/>
        </w:rPr>
        <w:sectPr w:rsidR="00B903C1">
          <w:pgSz w:w="16840" w:h="11910" w:orient="landscape"/>
          <w:pgMar w:top="2440" w:right="560" w:bottom="1120" w:left="1400" w:header="709" w:footer="755" w:gutter="0"/>
          <w:cols w:space="720"/>
        </w:sectPr>
      </w:pPr>
    </w:p>
    <w:p w14:paraId="45058964"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894"/>
        <w:gridCol w:w="2172"/>
        <w:gridCol w:w="1940"/>
        <w:gridCol w:w="2050"/>
        <w:gridCol w:w="1681"/>
        <w:gridCol w:w="2394"/>
      </w:tblGrid>
      <w:tr w:rsidR="00B903C1" w14:paraId="51D2BD98" w14:textId="77777777">
        <w:trPr>
          <w:trHeight w:val="918"/>
        </w:trPr>
        <w:tc>
          <w:tcPr>
            <w:tcW w:w="2028" w:type="dxa"/>
            <w:vMerge w:val="restart"/>
          </w:tcPr>
          <w:p w14:paraId="0074A9DB" w14:textId="77777777" w:rsidR="00B903C1" w:rsidRDefault="00B903C1">
            <w:pPr>
              <w:pStyle w:val="TableParagraph"/>
              <w:ind w:left="0"/>
              <w:rPr>
                <w:sz w:val="20"/>
              </w:rPr>
            </w:pPr>
          </w:p>
        </w:tc>
        <w:tc>
          <w:tcPr>
            <w:tcW w:w="1894" w:type="dxa"/>
            <w:vMerge w:val="restart"/>
          </w:tcPr>
          <w:p w14:paraId="16A4F8F3" w14:textId="77777777" w:rsidR="00B903C1" w:rsidRDefault="00B903C1">
            <w:pPr>
              <w:pStyle w:val="TableParagraph"/>
              <w:ind w:left="0"/>
              <w:rPr>
                <w:sz w:val="20"/>
              </w:rPr>
            </w:pPr>
          </w:p>
        </w:tc>
        <w:tc>
          <w:tcPr>
            <w:tcW w:w="2172" w:type="dxa"/>
            <w:vMerge w:val="restart"/>
          </w:tcPr>
          <w:p w14:paraId="51EF3335" w14:textId="77777777" w:rsidR="00B903C1" w:rsidRDefault="00B903C1">
            <w:pPr>
              <w:pStyle w:val="TableParagraph"/>
              <w:ind w:left="0"/>
              <w:rPr>
                <w:sz w:val="20"/>
              </w:rPr>
            </w:pPr>
          </w:p>
        </w:tc>
        <w:tc>
          <w:tcPr>
            <w:tcW w:w="1940" w:type="dxa"/>
            <w:vMerge w:val="restart"/>
          </w:tcPr>
          <w:p w14:paraId="608C4EAF" w14:textId="77777777" w:rsidR="00B903C1" w:rsidRDefault="00B903C1">
            <w:pPr>
              <w:pStyle w:val="TableParagraph"/>
              <w:ind w:left="0"/>
              <w:rPr>
                <w:sz w:val="20"/>
              </w:rPr>
            </w:pPr>
          </w:p>
        </w:tc>
        <w:tc>
          <w:tcPr>
            <w:tcW w:w="2050" w:type="dxa"/>
            <w:vMerge w:val="restart"/>
          </w:tcPr>
          <w:p w14:paraId="01B36A3E" w14:textId="77777777" w:rsidR="00B903C1" w:rsidRDefault="00DB6AB8">
            <w:pPr>
              <w:pStyle w:val="TableParagraph"/>
              <w:ind w:left="108" w:right="186"/>
              <w:rPr>
                <w:sz w:val="20"/>
              </w:rPr>
            </w:pPr>
            <w:r>
              <w:rPr>
                <w:w w:val="95"/>
                <w:sz w:val="20"/>
              </w:rPr>
              <w:t xml:space="preserve">izstrādāšanas </w:t>
            </w:r>
            <w:r>
              <w:rPr>
                <w:sz w:val="20"/>
              </w:rPr>
              <w:t>noteikumus.</w:t>
            </w:r>
          </w:p>
        </w:tc>
        <w:tc>
          <w:tcPr>
            <w:tcW w:w="1681" w:type="dxa"/>
          </w:tcPr>
          <w:p w14:paraId="5AFF77C1" w14:textId="77777777" w:rsidR="00B903C1" w:rsidRDefault="00B903C1">
            <w:pPr>
              <w:pStyle w:val="TableParagraph"/>
              <w:ind w:left="0"/>
              <w:rPr>
                <w:sz w:val="20"/>
              </w:rPr>
            </w:pPr>
          </w:p>
        </w:tc>
        <w:tc>
          <w:tcPr>
            <w:tcW w:w="2394" w:type="dxa"/>
          </w:tcPr>
          <w:p w14:paraId="15A21FE7" w14:textId="77777777" w:rsidR="00B903C1" w:rsidRDefault="00DB6AB8">
            <w:pPr>
              <w:pStyle w:val="TableParagraph"/>
              <w:ind w:right="422"/>
              <w:jc w:val="both"/>
              <w:rPr>
                <w:sz w:val="20"/>
              </w:rPr>
            </w:pPr>
            <w:r>
              <w:rPr>
                <w:sz w:val="20"/>
              </w:rPr>
              <w:t xml:space="preserve">diskutē par </w:t>
            </w:r>
            <w:r>
              <w:rPr>
                <w:spacing w:val="-2"/>
                <w:sz w:val="20"/>
              </w:rPr>
              <w:t xml:space="preserve">starppilsētu </w:t>
            </w:r>
            <w:r>
              <w:rPr>
                <w:sz w:val="20"/>
              </w:rPr>
              <w:t>pasažieru pārvadājumu maršrutu atbilstību</w:t>
            </w:r>
          </w:p>
          <w:p w14:paraId="07AEA3E8" w14:textId="77777777" w:rsidR="00B903C1" w:rsidRDefault="00DB6AB8">
            <w:pPr>
              <w:pStyle w:val="TableParagraph"/>
              <w:spacing w:line="215" w:lineRule="exact"/>
              <w:rPr>
                <w:sz w:val="20"/>
              </w:rPr>
            </w:pPr>
            <w:r>
              <w:rPr>
                <w:sz w:val="20"/>
              </w:rPr>
              <w:t>situācijai.</w:t>
            </w:r>
          </w:p>
        </w:tc>
      </w:tr>
      <w:tr w:rsidR="00B903C1" w14:paraId="73D5609D" w14:textId="77777777">
        <w:trPr>
          <w:trHeight w:val="2301"/>
        </w:trPr>
        <w:tc>
          <w:tcPr>
            <w:tcW w:w="2028" w:type="dxa"/>
            <w:vMerge/>
            <w:tcBorders>
              <w:top w:val="nil"/>
            </w:tcBorders>
          </w:tcPr>
          <w:p w14:paraId="1CC0408B" w14:textId="77777777" w:rsidR="00B903C1" w:rsidRDefault="00B903C1">
            <w:pPr>
              <w:rPr>
                <w:sz w:val="2"/>
                <w:szCs w:val="2"/>
              </w:rPr>
            </w:pPr>
          </w:p>
        </w:tc>
        <w:tc>
          <w:tcPr>
            <w:tcW w:w="1894" w:type="dxa"/>
            <w:vMerge/>
            <w:tcBorders>
              <w:top w:val="nil"/>
            </w:tcBorders>
          </w:tcPr>
          <w:p w14:paraId="1678E38C" w14:textId="77777777" w:rsidR="00B903C1" w:rsidRDefault="00B903C1">
            <w:pPr>
              <w:rPr>
                <w:sz w:val="2"/>
                <w:szCs w:val="2"/>
              </w:rPr>
            </w:pPr>
          </w:p>
        </w:tc>
        <w:tc>
          <w:tcPr>
            <w:tcW w:w="2172" w:type="dxa"/>
            <w:vMerge/>
            <w:tcBorders>
              <w:top w:val="nil"/>
            </w:tcBorders>
          </w:tcPr>
          <w:p w14:paraId="36BE3D8A" w14:textId="77777777" w:rsidR="00B903C1" w:rsidRDefault="00B903C1">
            <w:pPr>
              <w:rPr>
                <w:sz w:val="2"/>
                <w:szCs w:val="2"/>
              </w:rPr>
            </w:pPr>
          </w:p>
        </w:tc>
        <w:tc>
          <w:tcPr>
            <w:tcW w:w="1940" w:type="dxa"/>
            <w:vMerge/>
            <w:tcBorders>
              <w:top w:val="nil"/>
            </w:tcBorders>
          </w:tcPr>
          <w:p w14:paraId="3B4B9C24" w14:textId="77777777" w:rsidR="00B903C1" w:rsidRDefault="00B903C1">
            <w:pPr>
              <w:rPr>
                <w:sz w:val="2"/>
                <w:szCs w:val="2"/>
              </w:rPr>
            </w:pPr>
          </w:p>
        </w:tc>
        <w:tc>
          <w:tcPr>
            <w:tcW w:w="2050" w:type="dxa"/>
            <w:vMerge/>
            <w:tcBorders>
              <w:top w:val="nil"/>
            </w:tcBorders>
          </w:tcPr>
          <w:p w14:paraId="5EB1F614" w14:textId="77777777" w:rsidR="00B903C1" w:rsidRDefault="00B903C1">
            <w:pPr>
              <w:rPr>
                <w:sz w:val="2"/>
                <w:szCs w:val="2"/>
              </w:rPr>
            </w:pPr>
          </w:p>
        </w:tc>
        <w:tc>
          <w:tcPr>
            <w:tcW w:w="1681" w:type="dxa"/>
          </w:tcPr>
          <w:p w14:paraId="6C3A57C5" w14:textId="77777777" w:rsidR="00B903C1" w:rsidRDefault="00DB6AB8">
            <w:pPr>
              <w:pStyle w:val="TableParagraph"/>
              <w:spacing w:line="226" w:lineRule="exact"/>
              <w:rPr>
                <w:sz w:val="20"/>
              </w:rPr>
            </w:pPr>
            <w:r>
              <w:rPr>
                <w:sz w:val="20"/>
              </w:rPr>
              <w:t>Grupu darbs.</w:t>
            </w:r>
          </w:p>
        </w:tc>
        <w:tc>
          <w:tcPr>
            <w:tcW w:w="2394" w:type="dxa"/>
          </w:tcPr>
          <w:p w14:paraId="15462019" w14:textId="77777777" w:rsidR="00B903C1" w:rsidRDefault="00DB6AB8">
            <w:pPr>
              <w:pStyle w:val="TableParagraph"/>
              <w:spacing w:line="225" w:lineRule="exact"/>
              <w:rPr>
                <w:sz w:val="20"/>
              </w:rPr>
            </w:pPr>
            <w:r>
              <w:rPr>
                <w:sz w:val="20"/>
              </w:rPr>
              <w:t>Izglītojamie</w:t>
            </w:r>
            <w:r>
              <w:rPr>
                <w:spacing w:val="-6"/>
                <w:sz w:val="20"/>
              </w:rPr>
              <w:t xml:space="preserve"> </w:t>
            </w:r>
            <w:r>
              <w:rPr>
                <w:sz w:val="20"/>
              </w:rPr>
              <w:t>saņem</w:t>
            </w:r>
          </w:p>
          <w:p w14:paraId="3E4A188D" w14:textId="77777777" w:rsidR="00B903C1" w:rsidRDefault="00DB6AB8">
            <w:pPr>
              <w:pStyle w:val="TableParagraph"/>
              <w:ind w:right="396"/>
              <w:rPr>
                <w:sz w:val="20"/>
              </w:rPr>
            </w:pPr>
            <w:r>
              <w:rPr>
                <w:sz w:val="20"/>
              </w:rPr>
              <w:t>uzdevumu starppilsētu pārvadājumos izstrādāt maršrutu. Maršruts</w:t>
            </w:r>
            <w:r>
              <w:rPr>
                <w:spacing w:val="-11"/>
                <w:sz w:val="20"/>
              </w:rPr>
              <w:t xml:space="preserve"> </w:t>
            </w:r>
            <w:r>
              <w:rPr>
                <w:sz w:val="20"/>
              </w:rPr>
              <w:t>tiek izstrādāts darba grupā (3 - 4</w:t>
            </w:r>
            <w:r>
              <w:rPr>
                <w:spacing w:val="-3"/>
                <w:sz w:val="20"/>
              </w:rPr>
              <w:t xml:space="preserve"> </w:t>
            </w:r>
            <w:r>
              <w:rPr>
                <w:sz w:val="20"/>
              </w:rPr>
              <w:t>izglītojamie).</w:t>
            </w:r>
          </w:p>
          <w:p w14:paraId="3B9CBF47" w14:textId="77777777" w:rsidR="00B903C1" w:rsidRDefault="00DB6AB8">
            <w:pPr>
              <w:pStyle w:val="TableParagraph"/>
              <w:ind w:right="141"/>
              <w:rPr>
                <w:sz w:val="20"/>
              </w:rPr>
            </w:pPr>
            <w:r>
              <w:rPr>
                <w:sz w:val="20"/>
              </w:rPr>
              <w:t>Izstrādātais maršruts tiek prezentēts, un izglītojamie diskutē par maršruta</w:t>
            </w:r>
          </w:p>
          <w:p w14:paraId="0762C968" w14:textId="77777777" w:rsidR="00B903C1" w:rsidRDefault="00DB6AB8">
            <w:pPr>
              <w:pStyle w:val="TableParagraph"/>
              <w:spacing w:line="217" w:lineRule="exact"/>
              <w:rPr>
                <w:sz w:val="20"/>
              </w:rPr>
            </w:pPr>
            <w:r>
              <w:rPr>
                <w:sz w:val="20"/>
              </w:rPr>
              <w:t>atbilstību situācijai.</w:t>
            </w:r>
          </w:p>
        </w:tc>
      </w:tr>
      <w:tr w:rsidR="00B903C1" w14:paraId="4708CE6D" w14:textId="77777777">
        <w:trPr>
          <w:trHeight w:val="1840"/>
        </w:trPr>
        <w:tc>
          <w:tcPr>
            <w:tcW w:w="2028" w:type="dxa"/>
            <w:vMerge/>
            <w:tcBorders>
              <w:top w:val="nil"/>
            </w:tcBorders>
          </w:tcPr>
          <w:p w14:paraId="5BE84BF6" w14:textId="77777777" w:rsidR="00B903C1" w:rsidRDefault="00B903C1">
            <w:pPr>
              <w:rPr>
                <w:sz w:val="2"/>
                <w:szCs w:val="2"/>
              </w:rPr>
            </w:pPr>
          </w:p>
        </w:tc>
        <w:tc>
          <w:tcPr>
            <w:tcW w:w="1894" w:type="dxa"/>
            <w:vMerge/>
            <w:tcBorders>
              <w:top w:val="nil"/>
            </w:tcBorders>
          </w:tcPr>
          <w:p w14:paraId="79B70FFA" w14:textId="77777777" w:rsidR="00B903C1" w:rsidRDefault="00B903C1">
            <w:pPr>
              <w:rPr>
                <w:sz w:val="2"/>
                <w:szCs w:val="2"/>
              </w:rPr>
            </w:pPr>
          </w:p>
        </w:tc>
        <w:tc>
          <w:tcPr>
            <w:tcW w:w="2172" w:type="dxa"/>
            <w:vMerge w:val="restart"/>
          </w:tcPr>
          <w:p w14:paraId="7EECF46F" w14:textId="77777777" w:rsidR="00B903C1" w:rsidRDefault="00DB6AB8">
            <w:pPr>
              <w:pStyle w:val="TableParagraph"/>
              <w:ind w:left="105" w:right="803"/>
              <w:rPr>
                <w:sz w:val="20"/>
              </w:rPr>
            </w:pPr>
            <w:r>
              <w:rPr>
                <w:sz w:val="20"/>
              </w:rPr>
              <w:t xml:space="preserve">2.1.5. Maršrutu izstrādāšana </w:t>
            </w:r>
            <w:r>
              <w:rPr>
                <w:w w:val="95"/>
                <w:sz w:val="20"/>
              </w:rPr>
              <w:t xml:space="preserve">starptautiskajos </w:t>
            </w:r>
            <w:r>
              <w:rPr>
                <w:sz w:val="20"/>
              </w:rPr>
              <w:t>pasažieru</w:t>
            </w:r>
          </w:p>
          <w:p w14:paraId="636A4806" w14:textId="77777777" w:rsidR="00B903C1" w:rsidRDefault="00DB6AB8">
            <w:pPr>
              <w:pStyle w:val="TableParagraph"/>
              <w:spacing w:line="230" w:lineRule="exact"/>
              <w:ind w:left="105"/>
              <w:rPr>
                <w:sz w:val="20"/>
              </w:rPr>
            </w:pPr>
            <w:r>
              <w:rPr>
                <w:sz w:val="20"/>
              </w:rPr>
              <w:t>pārvadājumos.</w:t>
            </w:r>
          </w:p>
        </w:tc>
        <w:tc>
          <w:tcPr>
            <w:tcW w:w="1940" w:type="dxa"/>
            <w:vMerge w:val="restart"/>
          </w:tcPr>
          <w:p w14:paraId="7F59F833" w14:textId="77777777" w:rsidR="00B903C1" w:rsidRDefault="00DB6AB8">
            <w:pPr>
              <w:pStyle w:val="TableParagraph"/>
              <w:ind w:left="106" w:right="410"/>
              <w:rPr>
                <w:sz w:val="20"/>
              </w:rPr>
            </w:pPr>
            <w:r>
              <w:rPr>
                <w:sz w:val="20"/>
              </w:rPr>
              <w:t>Izstrādā maršrutu starptautiskajos pasažieru</w:t>
            </w:r>
          </w:p>
          <w:p w14:paraId="3993BD8E" w14:textId="77777777" w:rsidR="00B903C1" w:rsidRDefault="00DB6AB8">
            <w:pPr>
              <w:pStyle w:val="TableParagraph"/>
              <w:spacing w:line="229" w:lineRule="exact"/>
              <w:ind w:left="106"/>
              <w:rPr>
                <w:sz w:val="20"/>
              </w:rPr>
            </w:pPr>
            <w:r>
              <w:rPr>
                <w:sz w:val="20"/>
              </w:rPr>
              <w:t>pārvadājumos.</w:t>
            </w:r>
          </w:p>
        </w:tc>
        <w:tc>
          <w:tcPr>
            <w:tcW w:w="2050" w:type="dxa"/>
            <w:vMerge w:val="restart"/>
          </w:tcPr>
          <w:p w14:paraId="73DBC254" w14:textId="77777777" w:rsidR="00B903C1" w:rsidRDefault="00DB6AB8">
            <w:pPr>
              <w:pStyle w:val="TableParagraph"/>
              <w:ind w:left="108" w:right="186"/>
              <w:rPr>
                <w:sz w:val="20"/>
              </w:rPr>
            </w:pPr>
            <w:r>
              <w:rPr>
                <w:sz w:val="20"/>
              </w:rPr>
              <w:t>Izstrādā maršrutus starptautiskajos pasažieru</w:t>
            </w:r>
          </w:p>
          <w:p w14:paraId="50BB173C" w14:textId="77777777" w:rsidR="00B903C1" w:rsidRDefault="00DB6AB8">
            <w:pPr>
              <w:pStyle w:val="TableParagraph"/>
              <w:ind w:left="108"/>
              <w:rPr>
                <w:sz w:val="20"/>
              </w:rPr>
            </w:pPr>
            <w:r>
              <w:rPr>
                <w:sz w:val="20"/>
              </w:rPr>
              <w:t>pārvadājumos un izskaidro noteikumus starptautisko pasažieru pārvadājumu maršrutu izstrādāšanā.</w:t>
            </w:r>
          </w:p>
        </w:tc>
        <w:tc>
          <w:tcPr>
            <w:tcW w:w="1681" w:type="dxa"/>
          </w:tcPr>
          <w:p w14:paraId="3477496A" w14:textId="77777777" w:rsidR="00B903C1" w:rsidRDefault="00DB6AB8">
            <w:pPr>
              <w:pStyle w:val="TableParagraph"/>
              <w:spacing w:line="223" w:lineRule="exact"/>
              <w:rPr>
                <w:sz w:val="20"/>
              </w:rPr>
            </w:pPr>
            <w:r>
              <w:rPr>
                <w:sz w:val="20"/>
              </w:rPr>
              <w:t>Praktiskais darbs.</w:t>
            </w:r>
          </w:p>
        </w:tc>
        <w:tc>
          <w:tcPr>
            <w:tcW w:w="2394" w:type="dxa"/>
          </w:tcPr>
          <w:p w14:paraId="5F484192" w14:textId="77777777" w:rsidR="00B903C1" w:rsidRDefault="00DB6AB8">
            <w:pPr>
              <w:pStyle w:val="TableParagraph"/>
              <w:rPr>
                <w:sz w:val="20"/>
              </w:rPr>
            </w:pPr>
            <w:r>
              <w:rPr>
                <w:sz w:val="20"/>
              </w:rPr>
              <w:t>Izglītojamie analizē starptautisko pasažieru pārvadājumu maršrutu paraugus. Izglītojamie diskutē par starptautisko pasažieru pārvadājumu maršrutu atbilstību</w:t>
            </w:r>
          </w:p>
          <w:p w14:paraId="7208649D" w14:textId="77777777" w:rsidR="00B903C1" w:rsidRDefault="00DB6AB8">
            <w:pPr>
              <w:pStyle w:val="TableParagraph"/>
              <w:spacing w:line="217" w:lineRule="exact"/>
              <w:rPr>
                <w:sz w:val="20"/>
              </w:rPr>
            </w:pPr>
            <w:r>
              <w:rPr>
                <w:sz w:val="20"/>
              </w:rPr>
              <w:t>situācijai.</w:t>
            </w:r>
          </w:p>
        </w:tc>
      </w:tr>
      <w:tr w:rsidR="00B903C1" w14:paraId="5D246BD2" w14:textId="77777777">
        <w:trPr>
          <w:trHeight w:val="2760"/>
        </w:trPr>
        <w:tc>
          <w:tcPr>
            <w:tcW w:w="2028" w:type="dxa"/>
            <w:vMerge/>
            <w:tcBorders>
              <w:top w:val="nil"/>
            </w:tcBorders>
          </w:tcPr>
          <w:p w14:paraId="37E3FAF3" w14:textId="77777777" w:rsidR="00B903C1" w:rsidRDefault="00B903C1">
            <w:pPr>
              <w:rPr>
                <w:sz w:val="2"/>
                <w:szCs w:val="2"/>
              </w:rPr>
            </w:pPr>
          </w:p>
        </w:tc>
        <w:tc>
          <w:tcPr>
            <w:tcW w:w="1894" w:type="dxa"/>
            <w:vMerge/>
            <w:tcBorders>
              <w:top w:val="nil"/>
            </w:tcBorders>
          </w:tcPr>
          <w:p w14:paraId="401EFD77" w14:textId="77777777" w:rsidR="00B903C1" w:rsidRDefault="00B903C1">
            <w:pPr>
              <w:rPr>
                <w:sz w:val="2"/>
                <w:szCs w:val="2"/>
              </w:rPr>
            </w:pPr>
          </w:p>
        </w:tc>
        <w:tc>
          <w:tcPr>
            <w:tcW w:w="2172" w:type="dxa"/>
            <w:vMerge/>
            <w:tcBorders>
              <w:top w:val="nil"/>
            </w:tcBorders>
          </w:tcPr>
          <w:p w14:paraId="7FEE991D" w14:textId="77777777" w:rsidR="00B903C1" w:rsidRDefault="00B903C1">
            <w:pPr>
              <w:rPr>
                <w:sz w:val="2"/>
                <w:szCs w:val="2"/>
              </w:rPr>
            </w:pPr>
          </w:p>
        </w:tc>
        <w:tc>
          <w:tcPr>
            <w:tcW w:w="1940" w:type="dxa"/>
            <w:vMerge/>
            <w:tcBorders>
              <w:top w:val="nil"/>
            </w:tcBorders>
          </w:tcPr>
          <w:p w14:paraId="7F74FA66" w14:textId="77777777" w:rsidR="00B903C1" w:rsidRDefault="00B903C1">
            <w:pPr>
              <w:rPr>
                <w:sz w:val="2"/>
                <w:szCs w:val="2"/>
              </w:rPr>
            </w:pPr>
          </w:p>
        </w:tc>
        <w:tc>
          <w:tcPr>
            <w:tcW w:w="2050" w:type="dxa"/>
            <w:vMerge/>
            <w:tcBorders>
              <w:top w:val="nil"/>
            </w:tcBorders>
          </w:tcPr>
          <w:p w14:paraId="45B7077A" w14:textId="77777777" w:rsidR="00B903C1" w:rsidRDefault="00B903C1">
            <w:pPr>
              <w:rPr>
                <w:sz w:val="2"/>
                <w:szCs w:val="2"/>
              </w:rPr>
            </w:pPr>
          </w:p>
        </w:tc>
        <w:tc>
          <w:tcPr>
            <w:tcW w:w="1681" w:type="dxa"/>
          </w:tcPr>
          <w:p w14:paraId="19A6A6DE" w14:textId="77777777" w:rsidR="00B903C1" w:rsidRDefault="00DB6AB8">
            <w:pPr>
              <w:pStyle w:val="TableParagraph"/>
              <w:spacing w:line="223" w:lineRule="exact"/>
              <w:rPr>
                <w:sz w:val="20"/>
              </w:rPr>
            </w:pPr>
            <w:r>
              <w:rPr>
                <w:sz w:val="20"/>
              </w:rPr>
              <w:t>Grupu darbs.</w:t>
            </w:r>
          </w:p>
        </w:tc>
        <w:tc>
          <w:tcPr>
            <w:tcW w:w="2394" w:type="dxa"/>
          </w:tcPr>
          <w:p w14:paraId="295C5A6E" w14:textId="77777777" w:rsidR="00B903C1" w:rsidRDefault="00DB6AB8">
            <w:pPr>
              <w:pStyle w:val="TableParagraph"/>
              <w:ind w:right="696"/>
              <w:rPr>
                <w:sz w:val="20"/>
              </w:rPr>
            </w:pPr>
            <w:r>
              <w:rPr>
                <w:sz w:val="20"/>
              </w:rPr>
              <w:t>Izglītojamie saņem uzdevumu izstrādāt</w:t>
            </w:r>
          </w:p>
          <w:p w14:paraId="57060840" w14:textId="77777777" w:rsidR="00B903C1" w:rsidRDefault="00DB6AB8">
            <w:pPr>
              <w:pStyle w:val="TableParagraph"/>
              <w:ind w:right="251"/>
              <w:rPr>
                <w:sz w:val="20"/>
              </w:rPr>
            </w:pPr>
            <w:r>
              <w:rPr>
                <w:sz w:val="20"/>
              </w:rPr>
              <w:t>maršrutu starptautiskajos pasažieru pārvadājumos. Maršruts tiek izstrādāts darba grupā (3 - 4</w:t>
            </w:r>
          </w:p>
          <w:p w14:paraId="1D77545F" w14:textId="77777777" w:rsidR="00B903C1" w:rsidRDefault="00DB6AB8">
            <w:pPr>
              <w:pStyle w:val="TableParagraph"/>
              <w:ind w:right="127"/>
              <w:rPr>
                <w:sz w:val="20"/>
              </w:rPr>
            </w:pPr>
            <w:r>
              <w:rPr>
                <w:sz w:val="20"/>
              </w:rPr>
              <w:t>izglītojamie). Izstrādātais maršruts tiek prezentēts, un izglītojamie diskutē par maršruta atbilstību</w:t>
            </w:r>
          </w:p>
          <w:p w14:paraId="05EC812E" w14:textId="77777777" w:rsidR="00B903C1" w:rsidRDefault="00DB6AB8">
            <w:pPr>
              <w:pStyle w:val="TableParagraph"/>
              <w:spacing w:line="229" w:lineRule="exact"/>
              <w:rPr>
                <w:sz w:val="20"/>
              </w:rPr>
            </w:pPr>
            <w:r>
              <w:rPr>
                <w:sz w:val="20"/>
              </w:rPr>
              <w:t>situācijai.</w:t>
            </w:r>
          </w:p>
        </w:tc>
      </w:tr>
    </w:tbl>
    <w:p w14:paraId="59493446" w14:textId="77777777" w:rsidR="00B903C1" w:rsidRDefault="00B903C1">
      <w:pPr>
        <w:spacing w:line="229" w:lineRule="exact"/>
        <w:rPr>
          <w:sz w:val="20"/>
        </w:rPr>
        <w:sectPr w:rsidR="00B903C1">
          <w:pgSz w:w="16840" w:h="11910" w:orient="landscape"/>
          <w:pgMar w:top="2440" w:right="560" w:bottom="1120" w:left="1400" w:header="709" w:footer="755" w:gutter="0"/>
          <w:cols w:space="720"/>
        </w:sectPr>
      </w:pPr>
    </w:p>
    <w:p w14:paraId="68674B3A"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894"/>
        <w:gridCol w:w="2172"/>
        <w:gridCol w:w="1940"/>
        <w:gridCol w:w="2050"/>
        <w:gridCol w:w="1681"/>
        <w:gridCol w:w="2394"/>
      </w:tblGrid>
      <w:tr w:rsidR="00B903C1" w14:paraId="2774D170" w14:textId="77777777">
        <w:trPr>
          <w:trHeight w:val="1610"/>
        </w:trPr>
        <w:tc>
          <w:tcPr>
            <w:tcW w:w="2028" w:type="dxa"/>
            <w:vMerge w:val="restart"/>
          </w:tcPr>
          <w:p w14:paraId="5DBDDC31" w14:textId="77777777" w:rsidR="00B903C1" w:rsidRDefault="00B903C1">
            <w:pPr>
              <w:pStyle w:val="TableParagraph"/>
              <w:ind w:left="0"/>
              <w:rPr>
                <w:sz w:val="20"/>
              </w:rPr>
            </w:pPr>
          </w:p>
        </w:tc>
        <w:tc>
          <w:tcPr>
            <w:tcW w:w="1894" w:type="dxa"/>
            <w:vMerge w:val="restart"/>
          </w:tcPr>
          <w:p w14:paraId="57B521C2" w14:textId="77777777" w:rsidR="00B903C1" w:rsidRDefault="00B903C1">
            <w:pPr>
              <w:pStyle w:val="TableParagraph"/>
              <w:ind w:left="0"/>
              <w:rPr>
                <w:sz w:val="20"/>
              </w:rPr>
            </w:pPr>
          </w:p>
        </w:tc>
        <w:tc>
          <w:tcPr>
            <w:tcW w:w="2172" w:type="dxa"/>
            <w:vMerge w:val="restart"/>
          </w:tcPr>
          <w:p w14:paraId="5ADD0723" w14:textId="77777777" w:rsidR="00B903C1" w:rsidRDefault="00DB6AB8">
            <w:pPr>
              <w:pStyle w:val="TableParagraph"/>
              <w:spacing w:line="223" w:lineRule="exact"/>
              <w:ind w:left="105"/>
              <w:rPr>
                <w:sz w:val="20"/>
              </w:rPr>
            </w:pPr>
            <w:r>
              <w:rPr>
                <w:sz w:val="20"/>
              </w:rPr>
              <w:t>2.1.6. Maršrutu</w:t>
            </w:r>
          </w:p>
          <w:p w14:paraId="6C67A6A0" w14:textId="77777777" w:rsidR="00B903C1" w:rsidRDefault="00DB6AB8">
            <w:pPr>
              <w:pStyle w:val="TableParagraph"/>
              <w:ind w:left="105"/>
              <w:rPr>
                <w:sz w:val="20"/>
              </w:rPr>
            </w:pPr>
            <w:r>
              <w:rPr>
                <w:sz w:val="20"/>
              </w:rPr>
              <w:t>izstrādāšana tūrisma braucieniem ar autobusiem.</w:t>
            </w:r>
          </w:p>
        </w:tc>
        <w:tc>
          <w:tcPr>
            <w:tcW w:w="1940" w:type="dxa"/>
            <w:vMerge w:val="restart"/>
          </w:tcPr>
          <w:p w14:paraId="5F702AF4" w14:textId="77777777" w:rsidR="00B903C1" w:rsidRDefault="00DB6AB8">
            <w:pPr>
              <w:pStyle w:val="TableParagraph"/>
              <w:spacing w:line="223" w:lineRule="exact"/>
              <w:ind w:left="106"/>
              <w:rPr>
                <w:sz w:val="20"/>
              </w:rPr>
            </w:pPr>
            <w:r>
              <w:rPr>
                <w:sz w:val="20"/>
              </w:rPr>
              <w:t>Izstrādā maršrutus</w:t>
            </w:r>
          </w:p>
          <w:p w14:paraId="6D2CC2F5" w14:textId="77777777" w:rsidR="00B903C1" w:rsidRDefault="00DB6AB8">
            <w:pPr>
              <w:pStyle w:val="TableParagraph"/>
              <w:ind w:left="106" w:right="221"/>
              <w:rPr>
                <w:sz w:val="20"/>
              </w:rPr>
            </w:pPr>
            <w:r>
              <w:rPr>
                <w:sz w:val="20"/>
              </w:rPr>
              <w:t>tūrisma braucienam ar autobusiem.</w:t>
            </w:r>
          </w:p>
        </w:tc>
        <w:tc>
          <w:tcPr>
            <w:tcW w:w="2050" w:type="dxa"/>
            <w:vMerge w:val="restart"/>
          </w:tcPr>
          <w:p w14:paraId="6940158E" w14:textId="77777777" w:rsidR="00B903C1" w:rsidRDefault="00DB6AB8">
            <w:pPr>
              <w:pStyle w:val="TableParagraph"/>
              <w:spacing w:line="223" w:lineRule="exact"/>
              <w:ind w:left="108"/>
              <w:rPr>
                <w:sz w:val="20"/>
              </w:rPr>
            </w:pPr>
            <w:r>
              <w:rPr>
                <w:sz w:val="20"/>
              </w:rPr>
              <w:t>Izstrādā maršrutus</w:t>
            </w:r>
          </w:p>
          <w:p w14:paraId="5A87DFCC" w14:textId="77777777" w:rsidR="00B903C1" w:rsidRDefault="00DB6AB8">
            <w:pPr>
              <w:pStyle w:val="TableParagraph"/>
              <w:ind w:left="108" w:right="273"/>
              <w:rPr>
                <w:sz w:val="20"/>
              </w:rPr>
            </w:pPr>
            <w:r>
              <w:rPr>
                <w:sz w:val="20"/>
              </w:rPr>
              <w:t>tūrisma braucieniem ar autobusiem un</w:t>
            </w:r>
          </w:p>
          <w:p w14:paraId="29A16E93" w14:textId="77777777" w:rsidR="00B903C1" w:rsidRDefault="00DB6AB8">
            <w:pPr>
              <w:pStyle w:val="TableParagraph"/>
              <w:spacing w:before="1"/>
              <w:ind w:left="108" w:right="190"/>
              <w:rPr>
                <w:sz w:val="20"/>
              </w:rPr>
            </w:pPr>
            <w:r>
              <w:rPr>
                <w:sz w:val="20"/>
              </w:rPr>
              <w:t>izskaidro šo maršrutu izstrādāšanas noteikumus un specifiku.</w:t>
            </w:r>
          </w:p>
        </w:tc>
        <w:tc>
          <w:tcPr>
            <w:tcW w:w="1681" w:type="dxa"/>
          </w:tcPr>
          <w:p w14:paraId="311BD299" w14:textId="77777777" w:rsidR="00B903C1" w:rsidRDefault="00DB6AB8">
            <w:pPr>
              <w:pStyle w:val="TableParagraph"/>
              <w:spacing w:line="223" w:lineRule="exact"/>
              <w:rPr>
                <w:sz w:val="20"/>
              </w:rPr>
            </w:pPr>
            <w:r>
              <w:rPr>
                <w:sz w:val="20"/>
              </w:rPr>
              <w:t>Praktiskais darbs.</w:t>
            </w:r>
          </w:p>
        </w:tc>
        <w:tc>
          <w:tcPr>
            <w:tcW w:w="2394" w:type="dxa"/>
          </w:tcPr>
          <w:p w14:paraId="136AFF37" w14:textId="77777777" w:rsidR="00B903C1" w:rsidRDefault="00DB6AB8">
            <w:pPr>
              <w:pStyle w:val="TableParagraph"/>
              <w:ind w:right="213"/>
              <w:rPr>
                <w:sz w:val="20"/>
              </w:rPr>
            </w:pPr>
            <w:r>
              <w:rPr>
                <w:sz w:val="20"/>
              </w:rPr>
              <w:t>Izglītojamie analizē tūrisma pasažieru</w:t>
            </w:r>
          </w:p>
          <w:p w14:paraId="0ACDAD56" w14:textId="77777777" w:rsidR="00B903C1" w:rsidRDefault="00DB6AB8">
            <w:pPr>
              <w:pStyle w:val="TableParagraph"/>
              <w:ind w:right="196"/>
              <w:rPr>
                <w:sz w:val="20"/>
              </w:rPr>
            </w:pPr>
            <w:r>
              <w:rPr>
                <w:sz w:val="20"/>
              </w:rPr>
              <w:t>pārvadājumu maršrutu paraugus, vērtējot, cik tie ir efektīvi un atbilst</w:t>
            </w:r>
          </w:p>
          <w:p w14:paraId="0F7F733E" w14:textId="77777777" w:rsidR="00B903C1" w:rsidRDefault="00DB6AB8">
            <w:pPr>
              <w:pStyle w:val="TableParagraph"/>
              <w:spacing w:line="230" w:lineRule="exact"/>
              <w:ind w:right="157"/>
              <w:rPr>
                <w:sz w:val="20"/>
              </w:rPr>
            </w:pPr>
            <w:r>
              <w:rPr>
                <w:sz w:val="20"/>
              </w:rPr>
              <w:t>tūrisma maršruta izstrādes pamatprincipiem.</w:t>
            </w:r>
          </w:p>
        </w:tc>
      </w:tr>
      <w:tr w:rsidR="00B903C1" w14:paraId="6A7ABC2D" w14:textId="77777777">
        <w:trPr>
          <w:trHeight w:val="2529"/>
        </w:trPr>
        <w:tc>
          <w:tcPr>
            <w:tcW w:w="2028" w:type="dxa"/>
            <w:vMerge/>
            <w:tcBorders>
              <w:top w:val="nil"/>
            </w:tcBorders>
          </w:tcPr>
          <w:p w14:paraId="47938D34" w14:textId="77777777" w:rsidR="00B903C1" w:rsidRDefault="00B903C1">
            <w:pPr>
              <w:rPr>
                <w:sz w:val="2"/>
                <w:szCs w:val="2"/>
              </w:rPr>
            </w:pPr>
          </w:p>
        </w:tc>
        <w:tc>
          <w:tcPr>
            <w:tcW w:w="1894" w:type="dxa"/>
            <w:vMerge/>
            <w:tcBorders>
              <w:top w:val="nil"/>
            </w:tcBorders>
          </w:tcPr>
          <w:p w14:paraId="029CE3BA" w14:textId="77777777" w:rsidR="00B903C1" w:rsidRDefault="00B903C1">
            <w:pPr>
              <w:rPr>
                <w:sz w:val="2"/>
                <w:szCs w:val="2"/>
              </w:rPr>
            </w:pPr>
          </w:p>
        </w:tc>
        <w:tc>
          <w:tcPr>
            <w:tcW w:w="2172" w:type="dxa"/>
            <w:vMerge/>
            <w:tcBorders>
              <w:top w:val="nil"/>
            </w:tcBorders>
          </w:tcPr>
          <w:p w14:paraId="57D91642" w14:textId="77777777" w:rsidR="00B903C1" w:rsidRDefault="00B903C1">
            <w:pPr>
              <w:rPr>
                <w:sz w:val="2"/>
                <w:szCs w:val="2"/>
              </w:rPr>
            </w:pPr>
          </w:p>
        </w:tc>
        <w:tc>
          <w:tcPr>
            <w:tcW w:w="1940" w:type="dxa"/>
            <w:vMerge/>
            <w:tcBorders>
              <w:top w:val="nil"/>
            </w:tcBorders>
          </w:tcPr>
          <w:p w14:paraId="3E37CAF4" w14:textId="77777777" w:rsidR="00B903C1" w:rsidRDefault="00B903C1">
            <w:pPr>
              <w:rPr>
                <w:sz w:val="2"/>
                <w:szCs w:val="2"/>
              </w:rPr>
            </w:pPr>
          </w:p>
        </w:tc>
        <w:tc>
          <w:tcPr>
            <w:tcW w:w="2050" w:type="dxa"/>
            <w:vMerge/>
            <w:tcBorders>
              <w:top w:val="nil"/>
            </w:tcBorders>
          </w:tcPr>
          <w:p w14:paraId="7D71CF79" w14:textId="77777777" w:rsidR="00B903C1" w:rsidRDefault="00B903C1">
            <w:pPr>
              <w:rPr>
                <w:sz w:val="2"/>
                <w:szCs w:val="2"/>
              </w:rPr>
            </w:pPr>
          </w:p>
        </w:tc>
        <w:tc>
          <w:tcPr>
            <w:tcW w:w="1681" w:type="dxa"/>
          </w:tcPr>
          <w:p w14:paraId="1231572F" w14:textId="77777777" w:rsidR="00B903C1" w:rsidRDefault="00DB6AB8">
            <w:pPr>
              <w:pStyle w:val="TableParagraph"/>
              <w:spacing w:line="223" w:lineRule="exact"/>
              <w:rPr>
                <w:sz w:val="20"/>
              </w:rPr>
            </w:pPr>
            <w:r>
              <w:rPr>
                <w:sz w:val="20"/>
              </w:rPr>
              <w:t>Grupu darbs.</w:t>
            </w:r>
          </w:p>
        </w:tc>
        <w:tc>
          <w:tcPr>
            <w:tcW w:w="2394" w:type="dxa"/>
          </w:tcPr>
          <w:p w14:paraId="09EA743A" w14:textId="77777777" w:rsidR="00B903C1" w:rsidRDefault="00DB6AB8">
            <w:pPr>
              <w:pStyle w:val="TableParagraph"/>
              <w:ind w:right="696"/>
              <w:rPr>
                <w:sz w:val="20"/>
              </w:rPr>
            </w:pPr>
            <w:r>
              <w:rPr>
                <w:sz w:val="20"/>
              </w:rPr>
              <w:t>Izglītojamie saņem uzdevumu izstrādāt maršrutu tūrisma pārvadājumos ar</w:t>
            </w:r>
          </w:p>
          <w:p w14:paraId="027999DC" w14:textId="77777777" w:rsidR="00B903C1" w:rsidRDefault="00DB6AB8">
            <w:pPr>
              <w:pStyle w:val="TableParagraph"/>
              <w:ind w:right="185"/>
              <w:jc w:val="both"/>
              <w:rPr>
                <w:sz w:val="20"/>
              </w:rPr>
            </w:pPr>
            <w:r>
              <w:rPr>
                <w:sz w:val="20"/>
              </w:rPr>
              <w:t>autobusiem. Maršruts tiek izstrādāts darba grupā (3 - 4 izglītojamie).</w:t>
            </w:r>
          </w:p>
          <w:p w14:paraId="0E1036A9" w14:textId="77777777" w:rsidR="00B903C1" w:rsidRDefault="00DB6AB8">
            <w:pPr>
              <w:pStyle w:val="TableParagraph"/>
              <w:ind w:right="141"/>
              <w:rPr>
                <w:sz w:val="20"/>
              </w:rPr>
            </w:pPr>
            <w:r>
              <w:rPr>
                <w:sz w:val="20"/>
              </w:rPr>
              <w:t>Izstrādātais maršruts tiek prezentēts, un izglītojamie diskutē par maršruta</w:t>
            </w:r>
          </w:p>
          <w:p w14:paraId="1F0DAB8B" w14:textId="77777777" w:rsidR="00B903C1" w:rsidRDefault="00DB6AB8">
            <w:pPr>
              <w:pStyle w:val="TableParagraph"/>
              <w:spacing w:line="216" w:lineRule="exact"/>
              <w:rPr>
                <w:sz w:val="20"/>
              </w:rPr>
            </w:pPr>
            <w:r>
              <w:rPr>
                <w:sz w:val="20"/>
              </w:rPr>
              <w:t>atbilstību situācijai.</w:t>
            </w:r>
          </w:p>
        </w:tc>
      </w:tr>
      <w:tr w:rsidR="00B903C1" w14:paraId="5A6246B9" w14:textId="77777777">
        <w:trPr>
          <w:trHeight w:val="1149"/>
        </w:trPr>
        <w:tc>
          <w:tcPr>
            <w:tcW w:w="2028" w:type="dxa"/>
            <w:vMerge w:val="restart"/>
          </w:tcPr>
          <w:p w14:paraId="0191EB89" w14:textId="77777777" w:rsidR="00B903C1" w:rsidRDefault="00DB6AB8">
            <w:pPr>
              <w:pStyle w:val="TableParagraph"/>
              <w:ind w:right="213"/>
              <w:rPr>
                <w:sz w:val="20"/>
              </w:rPr>
            </w:pPr>
            <w:r>
              <w:rPr>
                <w:sz w:val="20"/>
              </w:rPr>
              <w:t>3. Spēj: piemērot LR nodokļu un nodevu sistēmu, izstrādājot</w:t>
            </w:r>
          </w:p>
          <w:p w14:paraId="56058A6F" w14:textId="77777777" w:rsidR="00B903C1" w:rsidRDefault="00DB6AB8">
            <w:pPr>
              <w:pStyle w:val="TableParagraph"/>
              <w:ind w:right="264"/>
              <w:rPr>
                <w:sz w:val="20"/>
              </w:rPr>
            </w:pPr>
            <w:r>
              <w:rPr>
                <w:sz w:val="20"/>
              </w:rPr>
              <w:t>iekšzemes pasažieru pārvadājumu</w:t>
            </w:r>
          </w:p>
          <w:p w14:paraId="2D9CAFD9" w14:textId="77777777" w:rsidR="00B903C1" w:rsidRDefault="00DB6AB8">
            <w:pPr>
              <w:pStyle w:val="TableParagraph"/>
              <w:spacing w:line="228" w:lineRule="exact"/>
              <w:rPr>
                <w:sz w:val="20"/>
              </w:rPr>
            </w:pPr>
            <w:r>
              <w:rPr>
                <w:sz w:val="20"/>
              </w:rPr>
              <w:t>maršrutus.</w:t>
            </w:r>
          </w:p>
          <w:p w14:paraId="6F12EFDF" w14:textId="77777777" w:rsidR="00B903C1" w:rsidRDefault="00B903C1">
            <w:pPr>
              <w:pStyle w:val="TableParagraph"/>
              <w:spacing w:before="6"/>
              <w:ind w:left="0"/>
              <w:rPr>
                <w:b/>
                <w:sz w:val="19"/>
              </w:rPr>
            </w:pPr>
          </w:p>
          <w:p w14:paraId="44892843" w14:textId="77777777" w:rsidR="00B903C1" w:rsidRDefault="00DB6AB8">
            <w:pPr>
              <w:pStyle w:val="TableParagraph"/>
              <w:ind w:right="207"/>
              <w:rPr>
                <w:sz w:val="20"/>
              </w:rPr>
            </w:pPr>
            <w:r>
              <w:rPr>
                <w:sz w:val="20"/>
              </w:rPr>
              <w:t>Zina: LR nodokļu un nodevu veidus un</w:t>
            </w:r>
          </w:p>
          <w:p w14:paraId="5CDA5BB1" w14:textId="77777777" w:rsidR="00B903C1" w:rsidRDefault="00DB6AB8">
            <w:pPr>
              <w:pStyle w:val="TableParagraph"/>
              <w:spacing w:before="2"/>
              <w:ind w:right="186"/>
              <w:rPr>
                <w:sz w:val="20"/>
              </w:rPr>
            </w:pPr>
            <w:r>
              <w:rPr>
                <w:sz w:val="20"/>
              </w:rPr>
              <w:t>piemērošanas kārtību pasažieru</w:t>
            </w:r>
          </w:p>
          <w:p w14:paraId="3FFC8ED6" w14:textId="77777777" w:rsidR="00B903C1" w:rsidRDefault="00DB6AB8">
            <w:pPr>
              <w:pStyle w:val="TableParagraph"/>
              <w:spacing w:line="228" w:lineRule="exact"/>
              <w:rPr>
                <w:sz w:val="20"/>
              </w:rPr>
            </w:pPr>
            <w:r>
              <w:rPr>
                <w:sz w:val="20"/>
              </w:rPr>
              <w:t>pārvadājumu procesā.</w:t>
            </w:r>
          </w:p>
          <w:p w14:paraId="5700730B" w14:textId="77777777" w:rsidR="00B903C1" w:rsidRDefault="00B903C1">
            <w:pPr>
              <w:pStyle w:val="TableParagraph"/>
              <w:ind w:left="0"/>
              <w:rPr>
                <w:b/>
                <w:sz w:val="20"/>
              </w:rPr>
            </w:pPr>
          </w:p>
          <w:p w14:paraId="474A5BE4" w14:textId="77777777" w:rsidR="00B903C1" w:rsidRDefault="00DB6AB8">
            <w:pPr>
              <w:pStyle w:val="TableParagraph"/>
              <w:spacing w:before="1"/>
              <w:ind w:right="274"/>
              <w:rPr>
                <w:sz w:val="20"/>
              </w:rPr>
            </w:pPr>
            <w:r>
              <w:rPr>
                <w:sz w:val="20"/>
              </w:rPr>
              <w:t>Izprot: nodokļu un nodevu sistēmas būtību un to ietekmi</w:t>
            </w:r>
          </w:p>
        </w:tc>
        <w:tc>
          <w:tcPr>
            <w:tcW w:w="1894" w:type="dxa"/>
            <w:vMerge w:val="restart"/>
          </w:tcPr>
          <w:p w14:paraId="0AB40D14" w14:textId="77777777" w:rsidR="00B903C1" w:rsidRDefault="00DB6AB8">
            <w:pPr>
              <w:pStyle w:val="TableParagraph"/>
              <w:ind w:left="105" w:right="298"/>
              <w:rPr>
                <w:sz w:val="20"/>
              </w:rPr>
            </w:pPr>
            <w:r>
              <w:rPr>
                <w:sz w:val="20"/>
              </w:rPr>
              <w:t>3.1. Nodokļi un nodevas pasažieru pārvadājumos ar autobusiem.</w:t>
            </w:r>
          </w:p>
          <w:p w14:paraId="3866642D" w14:textId="77777777" w:rsidR="00B903C1" w:rsidRDefault="00B903C1">
            <w:pPr>
              <w:pStyle w:val="TableParagraph"/>
              <w:spacing w:before="4"/>
              <w:ind w:left="0"/>
              <w:rPr>
                <w:b/>
                <w:sz w:val="19"/>
              </w:rPr>
            </w:pPr>
          </w:p>
          <w:p w14:paraId="4B1DD6C2" w14:textId="77777777" w:rsidR="00B903C1" w:rsidRDefault="00DB6AB8">
            <w:pPr>
              <w:pStyle w:val="TableParagraph"/>
              <w:ind w:left="105"/>
              <w:rPr>
                <w:sz w:val="20"/>
              </w:rPr>
            </w:pPr>
            <w:r>
              <w:rPr>
                <w:sz w:val="20"/>
              </w:rPr>
              <w:t>(10% no moduļa kopējā apjoma)</w:t>
            </w:r>
          </w:p>
        </w:tc>
        <w:tc>
          <w:tcPr>
            <w:tcW w:w="2172" w:type="dxa"/>
            <w:vMerge w:val="restart"/>
          </w:tcPr>
          <w:p w14:paraId="52C4A419" w14:textId="77777777" w:rsidR="00B903C1" w:rsidRDefault="00DB6AB8">
            <w:pPr>
              <w:pStyle w:val="TableParagraph"/>
              <w:ind w:left="105" w:right="601"/>
              <w:rPr>
                <w:sz w:val="20"/>
              </w:rPr>
            </w:pPr>
            <w:r>
              <w:rPr>
                <w:sz w:val="20"/>
              </w:rPr>
              <w:t xml:space="preserve">3.1.1. Nodokļu </w:t>
            </w:r>
            <w:r>
              <w:rPr>
                <w:spacing w:val="-7"/>
                <w:sz w:val="20"/>
              </w:rPr>
              <w:t xml:space="preserve">un </w:t>
            </w:r>
            <w:r>
              <w:rPr>
                <w:sz w:val="20"/>
              </w:rPr>
              <w:t>nodevu likmes,</w:t>
            </w:r>
            <w:r>
              <w:rPr>
                <w:spacing w:val="-7"/>
                <w:sz w:val="20"/>
              </w:rPr>
              <w:t xml:space="preserve"> </w:t>
            </w:r>
            <w:r>
              <w:rPr>
                <w:sz w:val="20"/>
              </w:rPr>
              <w:t>to</w:t>
            </w:r>
          </w:p>
          <w:p w14:paraId="5CD821D5" w14:textId="77777777" w:rsidR="00B903C1" w:rsidRDefault="00DB6AB8">
            <w:pPr>
              <w:pStyle w:val="TableParagraph"/>
              <w:ind w:left="105" w:right="126"/>
              <w:rPr>
                <w:sz w:val="20"/>
              </w:rPr>
            </w:pPr>
            <w:r>
              <w:rPr>
                <w:sz w:val="20"/>
              </w:rPr>
              <w:t>piemērošanas kārtība pasažieru</w:t>
            </w:r>
            <w:r>
              <w:rPr>
                <w:spacing w:val="-16"/>
                <w:sz w:val="20"/>
              </w:rPr>
              <w:t xml:space="preserve"> </w:t>
            </w:r>
            <w:r>
              <w:rPr>
                <w:sz w:val="20"/>
              </w:rPr>
              <w:t>pārvadājumos ar autobusiem pa Latvijas</w:t>
            </w:r>
            <w:r>
              <w:rPr>
                <w:spacing w:val="-2"/>
                <w:sz w:val="20"/>
              </w:rPr>
              <w:t xml:space="preserve"> </w:t>
            </w:r>
            <w:r>
              <w:rPr>
                <w:sz w:val="20"/>
              </w:rPr>
              <w:t>teritoriju.</w:t>
            </w:r>
          </w:p>
        </w:tc>
        <w:tc>
          <w:tcPr>
            <w:tcW w:w="1940" w:type="dxa"/>
          </w:tcPr>
          <w:p w14:paraId="6A96BE8B" w14:textId="77777777" w:rsidR="00B903C1" w:rsidRDefault="00DB6AB8">
            <w:pPr>
              <w:pStyle w:val="TableParagraph"/>
              <w:ind w:left="106"/>
              <w:rPr>
                <w:sz w:val="20"/>
              </w:rPr>
            </w:pPr>
            <w:r>
              <w:rPr>
                <w:sz w:val="20"/>
              </w:rPr>
              <w:t>Piemēro LR nodokļu un nodevu sistēmu pasažieru</w:t>
            </w:r>
          </w:p>
          <w:p w14:paraId="3418D65B" w14:textId="77777777" w:rsidR="00B903C1" w:rsidRDefault="00DB6AB8">
            <w:pPr>
              <w:pStyle w:val="TableParagraph"/>
              <w:ind w:left="106"/>
              <w:rPr>
                <w:sz w:val="20"/>
              </w:rPr>
            </w:pPr>
            <w:r>
              <w:rPr>
                <w:sz w:val="20"/>
              </w:rPr>
              <w:t>pārvadājumos.</w:t>
            </w:r>
          </w:p>
        </w:tc>
        <w:tc>
          <w:tcPr>
            <w:tcW w:w="2050" w:type="dxa"/>
          </w:tcPr>
          <w:p w14:paraId="37E41E33" w14:textId="77777777" w:rsidR="00B903C1" w:rsidRDefault="00DB6AB8">
            <w:pPr>
              <w:pStyle w:val="TableParagraph"/>
              <w:ind w:left="108" w:right="186"/>
              <w:rPr>
                <w:sz w:val="20"/>
              </w:rPr>
            </w:pPr>
            <w:r>
              <w:rPr>
                <w:sz w:val="20"/>
              </w:rPr>
              <w:t>Izskaidro un piemēro LR nodokļu un nodevu sistēmu</w:t>
            </w:r>
          </w:p>
          <w:p w14:paraId="45676CC2" w14:textId="77777777" w:rsidR="00B903C1" w:rsidRDefault="00DB6AB8">
            <w:pPr>
              <w:pStyle w:val="TableParagraph"/>
              <w:ind w:left="108"/>
              <w:rPr>
                <w:sz w:val="20"/>
              </w:rPr>
            </w:pPr>
            <w:r>
              <w:rPr>
                <w:sz w:val="20"/>
              </w:rPr>
              <w:t>pasažieru</w:t>
            </w:r>
          </w:p>
          <w:p w14:paraId="2BC42D56" w14:textId="77777777" w:rsidR="00B903C1" w:rsidRDefault="00DB6AB8">
            <w:pPr>
              <w:pStyle w:val="TableParagraph"/>
              <w:spacing w:line="215" w:lineRule="exact"/>
              <w:ind w:left="108"/>
              <w:rPr>
                <w:sz w:val="20"/>
              </w:rPr>
            </w:pPr>
            <w:r>
              <w:rPr>
                <w:sz w:val="20"/>
              </w:rPr>
              <w:t>pārvadājumos.</w:t>
            </w:r>
          </w:p>
        </w:tc>
        <w:tc>
          <w:tcPr>
            <w:tcW w:w="1681" w:type="dxa"/>
          </w:tcPr>
          <w:p w14:paraId="200C146F" w14:textId="77777777" w:rsidR="00B903C1" w:rsidRDefault="00DB6AB8">
            <w:pPr>
              <w:pStyle w:val="TableParagraph"/>
              <w:spacing w:line="223" w:lineRule="exact"/>
              <w:rPr>
                <w:sz w:val="20"/>
              </w:rPr>
            </w:pPr>
            <w:r>
              <w:rPr>
                <w:sz w:val="20"/>
              </w:rPr>
              <w:t>Darbs ar tekstu.</w:t>
            </w:r>
          </w:p>
        </w:tc>
        <w:tc>
          <w:tcPr>
            <w:tcW w:w="2394" w:type="dxa"/>
          </w:tcPr>
          <w:p w14:paraId="0A78B826" w14:textId="77777777" w:rsidR="00B903C1" w:rsidRDefault="00DB6AB8">
            <w:pPr>
              <w:pStyle w:val="TableParagraph"/>
              <w:spacing w:line="223" w:lineRule="exact"/>
              <w:rPr>
                <w:sz w:val="20"/>
              </w:rPr>
            </w:pPr>
            <w:r>
              <w:rPr>
                <w:sz w:val="20"/>
              </w:rPr>
              <w:t>Izglītojamie apkopo</w:t>
            </w:r>
          </w:p>
          <w:p w14:paraId="543D4AC4" w14:textId="77777777" w:rsidR="00B903C1" w:rsidRDefault="00DB6AB8">
            <w:pPr>
              <w:pStyle w:val="TableParagraph"/>
              <w:ind w:right="246"/>
              <w:rPr>
                <w:sz w:val="20"/>
              </w:rPr>
            </w:pPr>
            <w:r>
              <w:rPr>
                <w:sz w:val="20"/>
              </w:rPr>
              <w:t>informāciju par nodokļu un nodevu aprēķināšanas kārtību pasažieru</w:t>
            </w:r>
          </w:p>
          <w:p w14:paraId="4E6A2D8D" w14:textId="77777777" w:rsidR="00B903C1" w:rsidRDefault="00DB6AB8">
            <w:pPr>
              <w:pStyle w:val="TableParagraph"/>
              <w:spacing w:before="1" w:line="215" w:lineRule="exact"/>
              <w:rPr>
                <w:sz w:val="20"/>
              </w:rPr>
            </w:pPr>
            <w:r>
              <w:rPr>
                <w:sz w:val="20"/>
              </w:rPr>
              <w:t>pārvadājumos.</w:t>
            </w:r>
          </w:p>
        </w:tc>
      </w:tr>
      <w:tr w:rsidR="00B903C1" w14:paraId="0079A735" w14:textId="77777777">
        <w:trPr>
          <w:trHeight w:val="1610"/>
        </w:trPr>
        <w:tc>
          <w:tcPr>
            <w:tcW w:w="2028" w:type="dxa"/>
            <w:vMerge/>
            <w:tcBorders>
              <w:top w:val="nil"/>
            </w:tcBorders>
          </w:tcPr>
          <w:p w14:paraId="07401282" w14:textId="77777777" w:rsidR="00B903C1" w:rsidRDefault="00B903C1">
            <w:pPr>
              <w:rPr>
                <w:sz w:val="2"/>
                <w:szCs w:val="2"/>
              </w:rPr>
            </w:pPr>
          </w:p>
        </w:tc>
        <w:tc>
          <w:tcPr>
            <w:tcW w:w="1894" w:type="dxa"/>
            <w:vMerge/>
            <w:tcBorders>
              <w:top w:val="nil"/>
            </w:tcBorders>
          </w:tcPr>
          <w:p w14:paraId="4012BCE6" w14:textId="77777777" w:rsidR="00B903C1" w:rsidRDefault="00B903C1">
            <w:pPr>
              <w:rPr>
                <w:sz w:val="2"/>
                <w:szCs w:val="2"/>
              </w:rPr>
            </w:pPr>
          </w:p>
        </w:tc>
        <w:tc>
          <w:tcPr>
            <w:tcW w:w="2172" w:type="dxa"/>
            <w:vMerge/>
            <w:tcBorders>
              <w:top w:val="nil"/>
            </w:tcBorders>
          </w:tcPr>
          <w:p w14:paraId="29E59BD2" w14:textId="77777777" w:rsidR="00B903C1" w:rsidRDefault="00B903C1">
            <w:pPr>
              <w:rPr>
                <w:sz w:val="2"/>
                <w:szCs w:val="2"/>
              </w:rPr>
            </w:pPr>
          </w:p>
        </w:tc>
        <w:tc>
          <w:tcPr>
            <w:tcW w:w="1940" w:type="dxa"/>
          </w:tcPr>
          <w:p w14:paraId="6897A014" w14:textId="77777777" w:rsidR="00B903C1" w:rsidRDefault="00DB6AB8">
            <w:pPr>
              <w:pStyle w:val="TableParagraph"/>
              <w:spacing w:line="237" w:lineRule="auto"/>
              <w:ind w:left="106" w:right="376"/>
              <w:rPr>
                <w:sz w:val="20"/>
              </w:rPr>
            </w:pPr>
            <w:r>
              <w:rPr>
                <w:sz w:val="20"/>
              </w:rPr>
              <w:t>Raksturo nodokļu likmes un</w:t>
            </w:r>
          </w:p>
          <w:p w14:paraId="1BE50279" w14:textId="77777777" w:rsidR="00B903C1" w:rsidRDefault="00DB6AB8">
            <w:pPr>
              <w:pStyle w:val="TableParagraph"/>
              <w:ind w:left="106" w:right="443"/>
              <w:rPr>
                <w:sz w:val="20"/>
              </w:rPr>
            </w:pPr>
            <w:r>
              <w:rPr>
                <w:w w:val="95"/>
                <w:sz w:val="20"/>
              </w:rPr>
              <w:t xml:space="preserve">piemērošanas </w:t>
            </w:r>
            <w:r>
              <w:rPr>
                <w:sz w:val="20"/>
              </w:rPr>
              <w:t>kārtību.</w:t>
            </w:r>
          </w:p>
        </w:tc>
        <w:tc>
          <w:tcPr>
            <w:tcW w:w="2050" w:type="dxa"/>
          </w:tcPr>
          <w:p w14:paraId="3B9CA251" w14:textId="77777777" w:rsidR="00B903C1" w:rsidRDefault="00DB6AB8">
            <w:pPr>
              <w:pStyle w:val="TableParagraph"/>
              <w:ind w:left="108" w:right="79"/>
              <w:rPr>
                <w:sz w:val="20"/>
              </w:rPr>
            </w:pPr>
            <w:r>
              <w:rPr>
                <w:sz w:val="20"/>
              </w:rPr>
              <w:t>Raksturo atbilstošos nodokļus un nodevas, to aprēķināšanas un piemērošanas kārtību, pamato šo nodokļu nepieciešamību.</w:t>
            </w:r>
          </w:p>
        </w:tc>
        <w:tc>
          <w:tcPr>
            <w:tcW w:w="1681" w:type="dxa"/>
          </w:tcPr>
          <w:p w14:paraId="030BC669" w14:textId="77777777" w:rsidR="00B903C1" w:rsidRDefault="00DB6AB8">
            <w:pPr>
              <w:pStyle w:val="TableParagraph"/>
              <w:spacing w:line="237" w:lineRule="auto"/>
              <w:ind w:right="788"/>
              <w:rPr>
                <w:sz w:val="20"/>
              </w:rPr>
            </w:pPr>
            <w:r>
              <w:rPr>
                <w:sz w:val="20"/>
              </w:rPr>
              <w:t>Aprēķinu</w:t>
            </w:r>
            <w:r>
              <w:rPr>
                <w:w w:val="99"/>
                <w:sz w:val="20"/>
              </w:rPr>
              <w:t xml:space="preserve"> </w:t>
            </w:r>
            <w:r>
              <w:rPr>
                <w:sz w:val="20"/>
              </w:rPr>
              <w:t>veikšana.</w:t>
            </w:r>
          </w:p>
        </w:tc>
        <w:tc>
          <w:tcPr>
            <w:tcW w:w="2394" w:type="dxa"/>
          </w:tcPr>
          <w:p w14:paraId="75C75A78" w14:textId="77777777" w:rsidR="00B903C1" w:rsidRDefault="00DB6AB8">
            <w:pPr>
              <w:pStyle w:val="TableParagraph"/>
              <w:spacing w:line="237" w:lineRule="auto"/>
              <w:ind w:right="335"/>
              <w:rPr>
                <w:sz w:val="20"/>
              </w:rPr>
            </w:pPr>
            <w:r>
              <w:rPr>
                <w:sz w:val="20"/>
              </w:rPr>
              <w:t>Izglītojamie risina uzdevumus par nodokļu</w:t>
            </w:r>
          </w:p>
          <w:p w14:paraId="7BE6B3DD" w14:textId="77777777" w:rsidR="00B903C1" w:rsidRDefault="00DB6AB8">
            <w:pPr>
              <w:pStyle w:val="TableParagraph"/>
              <w:ind w:right="110"/>
              <w:rPr>
                <w:sz w:val="20"/>
              </w:rPr>
            </w:pPr>
            <w:r>
              <w:rPr>
                <w:sz w:val="20"/>
              </w:rPr>
              <w:t xml:space="preserve">piemērošanas kārtību un </w:t>
            </w:r>
            <w:r>
              <w:rPr>
                <w:spacing w:val="-7"/>
                <w:sz w:val="20"/>
              </w:rPr>
              <w:t xml:space="preserve">to </w:t>
            </w:r>
            <w:r>
              <w:rPr>
                <w:sz w:val="20"/>
              </w:rPr>
              <w:t>aprēķināšanu.</w:t>
            </w:r>
            <w:r>
              <w:rPr>
                <w:spacing w:val="-1"/>
                <w:sz w:val="20"/>
              </w:rPr>
              <w:t xml:space="preserve"> </w:t>
            </w:r>
            <w:r>
              <w:rPr>
                <w:sz w:val="20"/>
              </w:rPr>
              <w:t>Iegūtos</w:t>
            </w:r>
          </w:p>
          <w:p w14:paraId="5C8F2962" w14:textId="77777777" w:rsidR="00B903C1" w:rsidRDefault="00DB6AB8">
            <w:pPr>
              <w:pStyle w:val="TableParagraph"/>
              <w:rPr>
                <w:sz w:val="20"/>
              </w:rPr>
            </w:pPr>
            <w:r>
              <w:rPr>
                <w:sz w:val="20"/>
              </w:rPr>
              <w:t>rezultātus prezentē</w:t>
            </w:r>
            <w:r>
              <w:rPr>
                <w:spacing w:val="-10"/>
                <w:sz w:val="20"/>
              </w:rPr>
              <w:t xml:space="preserve"> </w:t>
            </w:r>
            <w:r>
              <w:rPr>
                <w:sz w:val="20"/>
              </w:rPr>
              <w:t>un</w:t>
            </w:r>
          </w:p>
          <w:p w14:paraId="7B33776E" w14:textId="77777777" w:rsidR="00B903C1" w:rsidRDefault="00DB6AB8">
            <w:pPr>
              <w:pStyle w:val="TableParagraph"/>
              <w:spacing w:before="4" w:line="228" w:lineRule="exact"/>
              <w:rPr>
                <w:sz w:val="20"/>
              </w:rPr>
            </w:pPr>
            <w:r>
              <w:rPr>
                <w:sz w:val="20"/>
              </w:rPr>
              <w:t>analizē aprēķinu atbilstību normatīvajiem aktiem.</w:t>
            </w:r>
          </w:p>
        </w:tc>
      </w:tr>
      <w:tr w:rsidR="00B903C1" w14:paraId="3A4147C9" w14:textId="77777777">
        <w:trPr>
          <w:trHeight w:val="921"/>
        </w:trPr>
        <w:tc>
          <w:tcPr>
            <w:tcW w:w="2028" w:type="dxa"/>
            <w:vMerge/>
            <w:tcBorders>
              <w:top w:val="nil"/>
            </w:tcBorders>
          </w:tcPr>
          <w:p w14:paraId="561053A0" w14:textId="77777777" w:rsidR="00B903C1" w:rsidRDefault="00B903C1">
            <w:pPr>
              <w:rPr>
                <w:sz w:val="2"/>
                <w:szCs w:val="2"/>
              </w:rPr>
            </w:pPr>
          </w:p>
        </w:tc>
        <w:tc>
          <w:tcPr>
            <w:tcW w:w="1894" w:type="dxa"/>
            <w:vMerge/>
            <w:tcBorders>
              <w:top w:val="nil"/>
            </w:tcBorders>
          </w:tcPr>
          <w:p w14:paraId="4B6503E2" w14:textId="77777777" w:rsidR="00B903C1" w:rsidRDefault="00B903C1">
            <w:pPr>
              <w:rPr>
                <w:sz w:val="2"/>
                <w:szCs w:val="2"/>
              </w:rPr>
            </w:pPr>
          </w:p>
        </w:tc>
        <w:tc>
          <w:tcPr>
            <w:tcW w:w="2172" w:type="dxa"/>
          </w:tcPr>
          <w:p w14:paraId="7D52C379" w14:textId="77777777" w:rsidR="00B903C1" w:rsidRDefault="00DB6AB8">
            <w:pPr>
              <w:pStyle w:val="TableParagraph"/>
              <w:ind w:left="105" w:right="198"/>
              <w:rPr>
                <w:sz w:val="20"/>
              </w:rPr>
            </w:pPr>
            <w:r>
              <w:rPr>
                <w:sz w:val="20"/>
              </w:rPr>
              <w:t>3.1.2. Dotāciju sistēma iekšzemes pasažieru pārvadājumos ar</w:t>
            </w:r>
          </w:p>
          <w:p w14:paraId="6B21F902" w14:textId="77777777" w:rsidR="00B903C1" w:rsidRDefault="00DB6AB8">
            <w:pPr>
              <w:pStyle w:val="TableParagraph"/>
              <w:spacing w:line="217" w:lineRule="exact"/>
              <w:ind w:left="105"/>
              <w:rPr>
                <w:sz w:val="20"/>
              </w:rPr>
            </w:pPr>
            <w:r>
              <w:rPr>
                <w:sz w:val="20"/>
              </w:rPr>
              <w:t>autobusiem.</w:t>
            </w:r>
          </w:p>
        </w:tc>
        <w:tc>
          <w:tcPr>
            <w:tcW w:w="1940" w:type="dxa"/>
          </w:tcPr>
          <w:p w14:paraId="115AABE7" w14:textId="77777777" w:rsidR="00B903C1" w:rsidRDefault="00DB6AB8">
            <w:pPr>
              <w:pStyle w:val="TableParagraph"/>
              <w:ind w:left="106" w:right="193"/>
              <w:rPr>
                <w:sz w:val="20"/>
              </w:rPr>
            </w:pPr>
            <w:r>
              <w:rPr>
                <w:sz w:val="20"/>
              </w:rPr>
              <w:t>Nosauc dotācijas un apraksta to</w:t>
            </w:r>
          </w:p>
          <w:p w14:paraId="5E817F3A" w14:textId="77777777" w:rsidR="00B903C1" w:rsidRDefault="00DB6AB8">
            <w:pPr>
              <w:pStyle w:val="TableParagraph"/>
              <w:spacing w:line="230" w:lineRule="atLeast"/>
              <w:ind w:left="106"/>
              <w:rPr>
                <w:sz w:val="20"/>
              </w:rPr>
            </w:pPr>
            <w:r>
              <w:rPr>
                <w:sz w:val="20"/>
              </w:rPr>
              <w:t>piemērošanas kārtību pasažieru</w:t>
            </w:r>
          </w:p>
        </w:tc>
        <w:tc>
          <w:tcPr>
            <w:tcW w:w="2050" w:type="dxa"/>
          </w:tcPr>
          <w:p w14:paraId="28FACAC2" w14:textId="77777777" w:rsidR="00B903C1" w:rsidRDefault="00DB6AB8">
            <w:pPr>
              <w:pStyle w:val="TableParagraph"/>
              <w:spacing w:line="223" w:lineRule="exact"/>
              <w:ind w:left="108"/>
              <w:rPr>
                <w:sz w:val="20"/>
              </w:rPr>
            </w:pPr>
            <w:r>
              <w:rPr>
                <w:sz w:val="20"/>
              </w:rPr>
              <w:t>Izskaidro dotāciju</w:t>
            </w:r>
          </w:p>
          <w:p w14:paraId="38414387" w14:textId="77777777" w:rsidR="00B903C1" w:rsidRDefault="00DB6AB8">
            <w:pPr>
              <w:pStyle w:val="TableParagraph"/>
              <w:ind w:left="108" w:right="186"/>
              <w:rPr>
                <w:sz w:val="20"/>
              </w:rPr>
            </w:pPr>
            <w:r>
              <w:rPr>
                <w:sz w:val="20"/>
              </w:rPr>
              <w:t xml:space="preserve">piemērošanas </w:t>
            </w:r>
            <w:r>
              <w:rPr>
                <w:spacing w:val="-3"/>
                <w:sz w:val="20"/>
              </w:rPr>
              <w:t xml:space="preserve">kārtību </w:t>
            </w:r>
            <w:r>
              <w:rPr>
                <w:sz w:val="20"/>
              </w:rPr>
              <w:t>un</w:t>
            </w:r>
            <w:r>
              <w:rPr>
                <w:spacing w:val="-1"/>
                <w:sz w:val="20"/>
              </w:rPr>
              <w:t xml:space="preserve"> </w:t>
            </w:r>
            <w:r>
              <w:rPr>
                <w:sz w:val="20"/>
              </w:rPr>
              <w:t>nepieciešamību</w:t>
            </w:r>
          </w:p>
          <w:p w14:paraId="3AC85DB9" w14:textId="77777777" w:rsidR="00B903C1" w:rsidRDefault="00DB6AB8">
            <w:pPr>
              <w:pStyle w:val="TableParagraph"/>
              <w:spacing w:before="1" w:line="217" w:lineRule="exact"/>
              <w:ind w:left="108"/>
              <w:rPr>
                <w:sz w:val="20"/>
              </w:rPr>
            </w:pPr>
            <w:r>
              <w:rPr>
                <w:sz w:val="20"/>
              </w:rPr>
              <w:t>pilsētu, reģionu</w:t>
            </w:r>
            <w:r>
              <w:rPr>
                <w:spacing w:val="-5"/>
                <w:sz w:val="20"/>
              </w:rPr>
              <w:t xml:space="preserve"> </w:t>
            </w:r>
            <w:r>
              <w:rPr>
                <w:sz w:val="20"/>
              </w:rPr>
              <w:t>un</w:t>
            </w:r>
          </w:p>
        </w:tc>
        <w:tc>
          <w:tcPr>
            <w:tcW w:w="1681" w:type="dxa"/>
          </w:tcPr>
          <w:p w14:paraId="33C04738" w14:textId="77777777" w:rsidR="00B903C1" w:rsidRDefault="00DB6AB8">
            <w:pPr>
              <w:pStyle w:val="TableParagraph"/>
              <w:spacing w:line="223" w:lineRule="exact"/>
              <w:rPr>
                <w:sz w:val="20"/>
              </w:rPr>
            </w:pPr>
            <w:r>
              <w:rPr>
                <w:sz w:val="20"/>
              </w:rPr>
              <w:t>Darbs ar tekstu.</w:t>
            </w:r>
          </w:p>
        </w:tc>
        <w:tc>
          <w:tcPr>
            <w:tcW w:w="2394" w:type="dxa"/>
          </w:tcPr>
          <w:p w14:paraId="7278EDFB" w14:textId="77777777" w:rsidR="00B903C1" w:rsidRDefault="00DB6AB8">
            <w:pPr>
              <w:pStyle w:val="TableParagraph"/>
              <w:spacing w:line="223" w:lineRule="exact"/>
              <w:rPr>
                <w:sz w:val="20"/>
              </w:rPr>
            </w:pPr>
            <w:r>
              <w:rPr>
                <w:sz w:val="20"/>
              </w:rPr>
              <w:t>Izglītojamie apkopo</w:t>
            </w:r>
          </w:p>
          <w:p w14:paraId="244EB0B2" w14:textId="77777777" w:rsidR="00B903C1" w:rsidRDefault="00DB6AB8">
            <w:pPr>
              <w:pStyle w:val="TableParagraph"/>
              <w:ind w:right="324"/>
              <w:rPr>
                <w:sz w:val="20"/>
              </w:rPr>
            </w:pPr>
            <w:r>
              <w:rPr>
                <w:sz w:val="20"/>
              </w:rPr>
              <w:t>informāciju par dotāciju sistēmu Latvijā, tās</w:t>
            </w:r>
          </w:p>
          <w:p w14:paraId="79DD4F8A" w14:textId="77777777" w:rsidR="00B903C1" w:rsidRDefault="00DB6AB8">
            <w:pPr>
              <w:pStyle w:val="TableParagraph"/>
              <w:spacing w:before="1" w:line="217" w:lineRule="exact"/>
              <w:rPr>
                <w:sz w:val="20"/>
              </w:rPr>
            </w:pPr>
            <w:r>
              <w:rPr>
                <w:sz w:val="20"/>
              </w:rPr>
              <w:t>nepieciešamību un</w:t>
            </w:r>
          </w:p>
        </w:tc>
      </w:tr>
    </w:tbl>
    <w:p w14:paraId="756BBE29" w14:textId="77777777" w:rsidR="00B903C1" w:rsidRDefault="00B903C1">
      <w:pPr>
        <w:spacing w:line="217" w:lineRule="exact"/>
        <w:rPr>
          <w:sz w:val="20"/>
        </w:rPr>
        <w:sectPr w:rsidR="00B903C1">
          <w:pgSz w:w="16840" w:h="11910" w:orient="landscape"/>
          <w:pgMar w:top="2440" w:right="560" w:bottom="1120" w:left="1400" w:header="709" w:footer="755" w:gutter="0"/>
          <w:cols w:space="720"/>
        </w:sectPr>
      </w:pPr>
    </w:p>
    <w:p w14:paraId="416B2A6C"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894"/>
        <w:gridCol w:w="2172"/>
        <w:gridCol w:w="1940"/>
        <w:gridCol w:w="2050"/>
        <w:gridCol w:w="1681"/>
        <w:gridCol w:w="2394"/>
      </w:tblGrid>
      <w:tr w:rsidR="00B903C1" w14:paraId="48422AFC" w14:textId="77777777">
        <w:trPr>
          <w:trHeight w:val="230"/>
        </w:trPr>
        <w:tc>
          <w:tcPr>
            <w:tcW w:w="2028" w:type="dxa"/>
            <w:vMerge w:val="restart"/>
          </w:tcPr>
          <w:p w14:paraId="47475111" w14:textId="77777777" w:rsidR="00B903C1" w:rsidRDefault="00DB6AB8">
            <w:pPr>
              <w:pStyle w:val="TableParagraph"/>
              <w:spacing w:line="223" w:lineRule="exact"/>
              <w:rPr>
                <w:sz w:val="20"/>
              </w:rPr>
            </w:pPr>
            <w:r>
              <w:rPr>
                <w:sz w:val="20"/>
              </w:rPr>
              <w:t>uz pasažieru</w:t>
            </w:r>
          </w:p>
          <w:p w14:paraId="15FDDF3B" w14:textId="77777777" w:rsidR="00B903C1" w:rsidRDefault="00DB6AB8">
            <w:pPr>
              <w:pStyle w:val="TableParagraph"/>
              <w:ind w:right="186"/>
              <w:rPr>
                <w:sz w:val="20"/>
              </w:rPr>
            </w:pPr>
            <w:r>
              <w:rPr>
                <w:sz w:val="20"/>
              </w:rPr>
              <w:t>pārvadājumu procesa izmaksām un dokumentu</w:t>
            </w:r>
          </w:p>
          <w:p w14:paraId="47699D0B" w14:textId="77777777" w:rsidR="00B903C1" w:rsidRDefault="00DB6AB8">
            <w:pPr>
              <w:pStyle w:val="TableParagraph"/>
              <w:spacing w:line="229" w:lineRule="exact"/>
              <w:rPr>
                <w:sz w:val="20"/>
              </w:rPr>
            </w:pPr>
            <w:r>
              <w:rPr>
                <w:sz w:val="20"/>
              </w:rPr>
              <w:t>sagatavošanu.</w:t>
            </w:r>
          </w:p>
        </w:tc>
        <w:tc>
          <w:tcPr>
            <w:tcW w:w="1894" w:type="dxa"/>
            <w:vMerge w:val="restart"/>
          </w:tcPr>
          <w:p w14:paraId="39BA9B31" w14:textId="77777777" w:rsidR="00B903C1" w:rsidRDefault="00B903C1">
            <w:pPr>
              <w:pStyle w:val="TableParagraph"/>
              <w:ind w:left="0"/>
              <w:rPr>
                <w:sz w:val="20"/>
              </w:rPr>
            </w:pPr>
          </w:p>
        </w:tc>
        <w:tc>
          <w:tcPr>
            <w:tcW w:w="2172" w:type="dxa"/>
            <w:vMerge w:val="restart"/>
          </w:tcPr>
          <w:p w14:paraId="46E08BBB" w14:textId="77777777" w:rsidR="00B903C1" w:rsidRDefault="00B903C1">
            <w:pPr>
              <w:pStyle w:val="TableParagraph"/>
              <w:ind w:left="0"/>
              <w:rPr>
                <w:sz w:val="20"/>
              </w:rPr>
            </w:pPr>
          </w:p>
        </w:tc>
        <w:tc>
          <w:tcPr>
            <w:tcW w:w="1940" w:type="dxa"/>
            <w:vMerge w:val="restart"/>
          </w:tcPr>
          <w:p w14:paraId="2F5D521C" w14:textId="77777777" w:rsidR="00B903C1" w:rsidRDefault="00DB6AB8">
            <w:pPr>
              <w:pStyle w:val="TableParagraph"/>
              <w:spacing w:line="223" w:lineRule="exact"/>
              <w:ind w:left="106"/>
              <w:rPr>
                <w:sz w:val="20"/>
              </w:rPr>
            </w:pPr>
            <w:r>
              <w:rPr>
                <w:sz w:val="20"/>
              </w:rPr>
              <w:t>pārvadājumos.</w:t>
            </w:r>
          </w:p>
        </w:tc>
        <w:tc>
          <w:tcPr>
            <w:tcW w:w="2050" w:type="dxa"/>
            <w:vMerge w:val="restart"/>
          </w:tcPr>
          <w:p w14:paraId="2A23D976" w14:textId="77777777" w:rsidR="00B903C1" w:rsidRDefault="00DB6AB8">
            <w:pPr>
              <w:pStyle w:val="TableParagraph"/>
              <w:ind w:left="108" w:right="184"/>
              <w:rPr>
                <w:sz w:val="20"/>
              </w:rPr>
            </w:pPr>
            <w:r>
              <w:rPr>
                <w:sz w:val="20"/>
              </w:rPr>
              <w:t>starppilsētu pasažieru pārvadājumos.</w:t>
            </w:r>
          </w:p>
        </w:tc>
        <w:tc>
          <w:tcPr>
            <w:tcW w:w="1681" w:type="dxa"/>
          </w:tcPr>
          <w:p w14:paraId="3C5A3CD0" w14:textId="77777777" w:rsidR="00B903C1" w:rsidRDefault="00B903C1">
            <w:pPr>
              <w:pStyle w:val="TableParagraph"/>
              <w:ind w:left="0"/>
              <w:rPr>
                <w:sz w:val="16"/>
              </w:rPr>
            </w:pPr>
          </w:p>
        </w:tc>
        <w:tc>
          <w:tcPr>
            <w:tcW w:w="2394" w:type="dxa"/>
          </w:tcPr>
          <w:p w14:paraId="6CDBD333" w14:textId="77777777" w:rsidR="00B903C1" w:rsidRDefault="00DB6AB8">
            <w:pPr>
              <w:pStyle w:val="TableParagraph"/>
              <w:spacing w:line="210" w:lineRule="exact"/>
              <w:rPr>
                <w:sz w:val="20"/>
              </w:rPr>
            </w:pPr>
            <w:r>
              <w:rPr>
                <w:sz w:val="20"/>
              </w:rPr>
              <w:t>piemērošanas kārtību.</w:t>
            </w:r>
          </w:p>
        </w:tc>
      </w:tr>
      <w:tr w:rsidR="00B903C1" w14:paraId="324A87DD" w14:textId="77777777">
        <w:trPr>
          <w:trHeight w:val="1610"/>
        </w:trPr>
        <w:tc>
          <w:tcPr>
            <w:tcW w:w="2028" w:type="dxa"/>
            <w:vMerge/>
            <w:tcBorders>
              <w:top w:val="nil"/>
            </w:tcBorders>
          </w:tcPr>
          <w:p w14:paraId="2D77EF46" w14:textId="77777777" w:rsidR="00B903C1" w:rsidRDefault="00B903C1">
            <w:pPr>
              <w:rPr>
                <w:sz w:val="2"/>
                <w:szCs w:val="2"/>
              </w:rPr>
            </w:pPr>
          </w:p>
        </w:tc>
        <w:tc>
          <w:tcPr>
            <w:tcW w:w="1894" w:type="dxa"/>
            <w:vMerge/>
            <w:tcBorders>
              <w:top w:val="nil"/>
            </w:tcBorders>
          </w:tcPr>
          <w:p w14:paraId="6D230F38" w14:textId="77777777" w:rsidR="00B903C1" w:rsidRDefault="00B903C1">
            <w:pPr>
              <w:rPr>
                <w:sz w:val="2"/>
                <w:szCs w:val="2"/>
              </w:rPr>
            </w:pPr>
          </w:p>
        </w:tc>
        <w:tc>
          <w:tcPr>
            <w:tcW w:w="2172" w:type="dxa"/>
            <w:vMerge/>
            <w:tcBorders>
              <w:top w:val="nil"/>
            </w:tcBorders>
          </w:tcPr>
          <w:p w14:paraId="750BB96C" w14:textId="77777777" w:rsidR="00B903C1" w:rsidRDefault="00B903C1">
            <w:pPr>
              <w:rPr>
                <w:sz w:val="2"/>
                <w:szCs w:val="2"/>
              </w:rPr>
            </w:pPr>
          </w:p>
        </w:tc>
        <w:tc>
          <w:tcPr>
            <w:tcW w:w="1940" w:type="dxa"/>
            <w:vMerge/>
            <w:tcBorders>
              <w:top w:val="nil"/>
            </w:tcBorders>
          </w:tcPr>
          <w:p w14:paraId="5DD55B98" w14:textId="77777777" w:rsidR="00B903C1" w:rsidRDefault="00B903C1">
            <w:pPr>
              <w:rPr>
                <w:sz w:val="2"/>
                <w:szCs w:val="2"/>
              </w:rPr>
            </w:pPr>
          </w:p>
        </w:tc>
        <w:tc>
          <w:tcPr>
            <w:tcW w:w="2050" w:type="dxa"/>
            <w:vMerge/>
            <w:tcBorders>
              <w:top w:val="nil"/>
            </w:tcBorders>
          </w:tcPr>
          <w:p w14:paraId="5D27BDB1" w14:textId="77777777" w:rsidR="00B903C1" w:rsidRDefault="00B903C1">
            <w:pPr>
              <w:rPr>
                <w:sz w:val="2"/>
                <w:szCs w:val="2"/>
              </w:rPr>
            </w:pPr>
          </w:p>
        </w:tc>
        <w:tc>
          <w:tcPr>
            <w:tcW w:w="1681" w:type="dxa"/>
          </w:tcPr>
          <w:p w14:paraId="58A52995" w14:textId="77777777" w:rsidR="00B903C1" w:rsidRDefault="00DB6AB8">
            <w:pPr>
              <w:pStyle w:val="TableParagraph"/>
              <w:ind w:right="788"/>
              <w:rPr>
                <w:sz w:val="20"/>
              </w:rPr>
            </w:pPr>
            <w:r>
              <w:rPr>
                <w:sz w:val="20"/>
              </w:rPr>
              <w:t>Aprēķinu</w:t>
            </w:r>
            <w:r>
              <w:rPr>
                <w:w w:val="99"/>
                <w:sz w:val="20"/>
              </w:rPr>
              <w:t xml:space="preserve"> </w:t>
            </w:r>
            <w:r>
              <w:rPr>
                <w:sz w:val="20"/>
              </w:rPr>
              <w:t>veikšana.</w:t>
            </w:r>
          </w:p>
        </w:tc>
        <w:tc>
          <w:tcPr>
            <w:tcW w:w="2394" w:type="dxa"/>
          </w:tcPr>
          <w:p w14:paraId="533923C0" w14:textId="77777777" w:rsidR="00B903C1" w:rsidRDefault="00DB6AB8">
            <w:pPr>
              <w:pStyle w:val="TableParagraph"/>
              <w:ind w:right="346"/>
              <w:rPr>
                <w:sz w:val="20"/>
              </w:rPr>
            </w:pPr>
            <w:r>
              <w:rPr>
                <w:sz w:val="20"/>
              </w:rPr>
              <w:t>Izglītojamie risina uzdevumus par dotāciju piemērošanas kārtību.</w:t>
            </w:r>
          </w:p>
          <w:p w14:paraId="521D68CC" w14:textId="77777777" w:rsidR="00B903C1" w:rsidRDefault="00DB6AB8">
            <w:pPr>
              <w:pStyle w:val="TableParagraph"/>
              <w:rPr>
                <w:sz w:val="20"/>
              </w:rPr>
            </w:pPr>
            <w:r>
              <w:rPr>
                <w:sz w:val="20"/>
              </w:rPr>
              <w:t>Iegūtos rezultātus prezentē un analizē aprēķinu</w:t>
            </w:r>
          </w:p>
          <w:p w14:paraId="4D4A311A" w14:textId="77777777" w:rsidR="00B903C1" w:rsidRDefault="00DB6AB8">
            <w:pPr>
              <w:pStyle w:val="TableParagraph"/>
              <w:spacing w:line="230" w:lineRule="exact"/>
              <w:ind w:right="296"/>
              <w:rPr>
                <w:sz w:val="20"/>
              </w:rPr>
            </w:pPr>
            <w:r>
              <w:rPr>
                <w:sz w:val="20"/>
              </w:rPr>
              <w:t>atbilstību normatīvajiem aktiem.</w:t>
            </w:r>
          </w:p>
        </w:tc>
      </w:tr>
      <w:tr w:rsidR="00B903C1" w14:paraId="37A618D8" w14:textId="77777777">
        <w:trPr>
          <w:trHeight w:val="1607"/>
        </w:trPr>
        <w:tc>
          <w:tcPr>
            <w:tcW w:w="2028" w:type="dxa"/>
            <w:vMerge/>
            <w:tcBorders>
              <w:top w:val="nil"/>
            </w:tcBorders>
          </w:tcPr>
          <w:p w14:paraId="704B05D2" w14:textId="77777777" w:rsidR="00B903C1" w:rsidRDefault="00B903C1">
            <w:pPr>
              <w:rPr>
                <w:sz w:val="2"/>
                <w:szCs w:val="2"/>
              </w:rPr>
            </w:pPr>
          </w:p>
        </w:tc>
        <w:tc>
          <w:tcPr>
            <w:tcW w:w="1894" w:type="dxa"/>
            <w:vMerge/>
            <w:tcBorders>
              <w:top w:val="nil"/>
            </w:tcBorders>
          </w:tcPr>
          <w:p w14:paraId="092B2FA5" w14:textId="77777777" w:rsidR="00B903C1" w:rsidRDefault="00B903C1">
            <w:pPr>
              <w:rPr>
                <w:sz w:val="2"/>
                <w:szCs w:val="2"/>
              </w:rPr>
            </w:pPr>
          </w:p>
        </w:tc>
        <w:tc>
          <w:tcPr>
            <w:tcW w:w="2172" w:type="dxa"/>
            <w:vMerge w:val="restart"/>
          </w:tcPr>
          <w:p w14:paraId="58CF8536" w14:textId="77777777" w:rsidR="00B903C1" w:rsidRDefault="00DB6AB8">
            <w:pPr>
              <w:pStyle w:val="TableParagraph"/>
              <w:ind w:left="105" w:right="126"/>
              <w:rPr>
                <w:sz w:val="20"/>
              </w:rPr>
            </w:pPr>
            <w:r>
              <w:rPr>
                <w:sz w:val="20"/>
              </w:rPr>
              <w:t>3.1.3. Samazināto nodokļu likmju nozīme un ietekme pasažieru pārvadājumos ar autobusiem.</w:t>
            </w:r>
          </w:p>
        </w:tc>
        <w:tc>
          <w:tcPr>
            <w:tcW w:w="1940" w:type="dxa"/>
            <w:vMerge w:val="restart"/>
          </w:tcPr>
          <w:p w14:paraId="2C365245" w14:textId="77777777" w:rsidR="00B903C1" w:rsidRDefault="00DB6AB8">
            <w:pPr>
              <w:pStyle w:val="TableParagraph"/>
              <w:spacing w:line="223" w:lineRule="exact"/>
              <w:ind w:left="106"/>
              <w:rPr>
                <w:sz w:val="20"/>
              </w:rPr>
            </w:pPr>
            <w:r>
              <w:rPr>
                <w:sz w:val="20"/>
              </w:rPr>
              <w:t>Izskaidro</w:t>
            </w:r>
          </w:p>
          <w:p w14:paraId="3AFED8E3" w14:textId="77777777" w:rsidR="00B903C1" w:rsidRDefault="00DB6AB8">
            <w:pPr>
              <w:pStyle w:val="TableParagraph"/>
              <w:ind w:left="106" w:right="132"/>
              <w:rPr>
                <w:sz w:val="20"/>
              </w:rPr>
            </w:pPr>
            <w:r>
              <w:rPr>
                <w:sz w:val="20"/>
              </w:rPr>
              <w:t>samazinātās nodokļu likmes, to</w:t>
            </w:r>
          </w:p>
          <w:p w14:paraId="5DD362AA" w14:textId="77777777" w:rsidR="00B903C1" w:rsidRDefault="00DB6AB8">
            <w:pPr>
              <w:pStyle w:val="TableParagraph"/>
              <w:ind w:left="106" w:right="133"/>
              <w:rPr>
                <w:sz w:val="20"/>
              </w:rPr>
            </w:pPr>
            <w:r>
              <w:rPr>
                <w:sz w:val="20"/>
              </w:rPr>
              <w:t>aprēķināšanas un atmaksas kārtību.</w:t>
            </w:r>
          </w:p>
        </w:tc>
        <w:tc>
          <w:tcPr>
            <w:tcW w:w="2050" w:type="dxa"/>
            <w:vMerge w:val="restart"/>
          </w:tcPr>
          <w:p w14:paraId="117D0AAC" w14:textId="77777777" w:rsidR="00B903C1" w:rsidRDefault="00DB6AB8">
            <w:pPr>
              <w:pStyle w:val="TableParagraph"/>
              <w:ind w:left="108" w:right="151"/>
              <w:rPr>
                <w:sz w:val="20"/>
              </w:rPr>
            </w:pPr>
            <w:r>
              <w:rPr>
                <w:sz w:val="20"/>
              </w:rPr>
              <w:t>Izskaidro samazinātās nodokļu likmes, izskaidro to</w:t>
            </w:r>
          </w:p>
          <w:p w14:paraId="050F2614" w14:textId="77777777" w:rsidR="00B903C1" w:rsidRDefault="00DB6AB8">
            <w:pPr>
              <w:pStyle w:val="TableParagraph"/>
              <w:ind w:left="108" w:right="186"/>
              <w:rPr>
                <w:sz w:val="20"/>
              </w:rPr>
            </w:pPr>
            <w:r>
              <w:rPr>
                <w:sz w:val="20"/>
              </w:rPr>
              <w:t>piemērošanas kārtību un aprēķināšanas metodes, kā arī</w:t>
            </w:r>
          </w:p>
          <w:p w14:paraId="31348C95" w14:textId="77777777" w:rsidR="00B903C1" w:rsidRDefault="00DB6AB8">
            <w:pPr>
              <w:pStyle w:val="TableParagraph"/>
              <w:ind w:left="108" w:right="186"/>
              <w:rPr>
                <w:sz w:val="20"/>
              </w:rPr>
            </w:pPr>
            <w:r>
              <w:rPr>
                <w:sz w:val="20"/>
              </w:rPr>
              <w:t>pamato samazināto likmju</w:t>
            </w:r>
          </w:p>
          <w:p w14:paraId="4801F643" w14:textId="77777777" w:rsidR="00B903C1" w:rsidRDefault="00DB6AB8">
            <w:pPr>
              <w:pStyle w:val="TableParagraph"/>
              <w:ind w:left="108"/>
              <w:rPr>
                <w:sz w:val="20"/>
              </w:rPr>
            </w:pPr>
            <w:r>
              <w:rPr>
                <w:sz w:val="20"/>
              </w:rPr>
              <w:t>nepieciešamību.</w:t>
            </w:r>
          </w:p>
        </w:tc>
        <w:tc>
          <w:tcPr>
            <w:tcW w:w="1681" w:type="dxa"/>
            <w:tcBorders>
              <w:bottom w:val="single" w:sz="6" w:space="0" w:color="000000"/>
            </w:tcBorders>
          </w:tcPr>
          <w:p w14:paraId="0E5142C8" w14:textId="77777777" w:rsidR="00B903C1" w:rsidRDefault="00DB6AB8">
            <w:pPr>
              <w:pStyle w:val="TableParagraph"/>
              <w:spacing w:line="223" w:lineRule="exact"/>
              <w:rPr>
                <w:sz w:val="20"/>
              </w:rPr>
            </w:pPr>
            <w:r>
              <w:rPr>
                <w:sz w:val="20"/>
              </w:rPr>
              <w:t>Darbs ar tekstu.</w:t>
            </w:r>
          </w:p>
        </w:tc>
        <w:tc>
          <w:tcPr>
            <w:tcW w:w="2394" w:type="dxa"/>
            <w:tcBorders>
              <w:bottom w:val="single" w:sz="6" w:space="0" w:color="000000"/>
            </w:tcBorders>
          </w:tcPr>
          <w:p w14:paraId="5E7BAF59" w14:textId="77777777" w:rsidR="00B903C1" w:rsidRDefault="00DB6AB8">
            <w:pPr>
              <w:pStyle w:val="TableParagraph"/>
              <w:ind w:right="671"/>
              <w:jc w:val="both"/>
              <w:rPr>
                <w:sz w:val="20"/>
              </w:rPr>
            </w:pPr>
            <w:r>
              <w:rPr>
                <w:sz w:val="20"/>
              </w:rPr>
              <w:t>Izglītojamie apkopo informāciju par</w:t>
            </w:r>
          </w:p>
          <w:p w14:paraId="4A02C81E" w14:textId="77777777" w:rsidR="00B903C1" w:rsidRDefault="00DB6AB8">
            <w:pPr>
              <w:pStyle w:val="TableParagraph"/>
              <w:ind w:right="303"/>
              <w:jc w:val="both"/>
              <w:rPr>
                <w:sz w:val="20"/>
              </w:rPr>
            </w:pPr>
            <w:r>
              <w:rPr>
                <w:sz w:val="20"/>
              </w:rPr>
              <w:t>atvieglojumiem nodokļu sistēmā Latvijā, nodokļu likmēm un to</w:t>
            </w:r>
          </w:p>
          <w:p w14:paraId="67C3F81E" w14:textId="77777777" w:rsidR="00B903C1" w:rsidRDefault="00DB6AB8">
            <w:pPr>
              <w:pStyle w:val="TableParagraph"/>
              <w:spacing w:line="229" w:lineRule="exact"/>
              <w:jc w:val="both"/>
              <w:rPr>
                <w:sz w:val="20"/>
              </w:rPr>
            </w:pPr>
            <w:r>
              <w:rPr>
                <w:sz w:val="20"/>
              </w:rPr>
              <w:t>piemērošanas un</w:t>
            </w:r>
          </w:p>
          <w:p w14:paraId="64129334" w14:textId="77777777" w:rsidR="00B903C1" w:rsidRDefault="00DB6AB8">
            <w:pPr>
              <w:pStyle w:val="TableParagraph"/>
              <w:spacing w:line="215" w:lineRule="exact"/>
              <w:jc w:val="both"/>
              <w:rPr>
                <w:sz w:val="20"/>
              </w:rPr>
            </w:pPr>
            <w:r>
              <w:rPr>
                <w:sz w:val="20"/>
              </w:rPr>
              <w:t>aprēķināšanas kārtību.</w:t>
            </w:r>
          </w:p>
        </w:tc>
      </w:tr>
      <w:tr w:rsidR="00B903C1" w14:paraId="64B2DE2E" w14:textId="77777777">
        <w:trPr>
          <w:trHeight w:val="916"/>
        </w:trPr>
        <w:tc>
          <w:tcPr>
            <w:tcW w:w="2028" w:type="dxa"/>
            <w:vMerge/>
            <w:tcBorders>
              <w:top w:val="nil"/>
            </w:tcBorders>
          </w:tcPr>
          <w:p w14:paraId="7A13DFF8" w14:textId="77777777" w:rsidR="00B903C1" w:rsidRDefault="00B903C1">
            <w:pPr>
              <w:rPr>
                <w:sz w:val="2"/>
                <w:szCs w:val="2"/>
              </w:rPr>
            </w:pPr>
          </w:p>
        </w:tc>
        <w:tc>
          <w:tcPr>
            <w:tcW w:w="1894" w:type="dxa"/>
            <w:vMerge/>
            <w:tcBorders>
              <w:top w:val="nil"/>
            </w:tcBorders>
          </w:tcPr>
          <w:p w14:paraId="67843490" w14:textId="77777777" w:rsidR="00B903C1" w:rsidRDefault="00B903C1">
            <w:pPr>
              <w:rPr>
                <w:sz w:val="2"/>
                <w:szCs w:val="2"/>
              </w:rPr>
            </w:pPr>
          </w:p>
        </w:tc>
        <w:tc>
          <w:tcPr>
            <w:tcW w:w="2172" w:type="dxa"/>
            <w:vMerge/>
            <w:tcBorders>
              <w:top w:val="nil"/>
            </w:tcBorders>
          </w:tcPr>
          <w:p w14:paraId="55E161BC" w14:textId="77777777" w:rsidR="00B903C1" w:rsidRDefault="00B903C1">
            <w:pPr>
              <w:rPr>
                <w:sz w:val="2"/>
                <w:szCs w:val="2"/>
              </w:rPr>
            </w:pPr>
          </w:p>
        </w:tc>
        <w:tc>
          <w:tcPr>
            <w:tcW w:w="1940" w:type="dxa"/>
            <w:vMerge/>
            <w:tcBorders>
              <w:top w:val="nil"/>
            </w:tcBorders>
          </w:tcPr>
          <w:p w14:paraId="426F58F1" w14:textId="77777777" w:rsidR="00B903C1" w:rsidRDefault="00B903C1">
            <w:pPr>
              <w:rPr>
                <w:sz w:val="2"/>
                <w:szCs w:val="2"/>
              </w:rPr>
            </w:pPr>
          </w:p>
        </w:tc>
        <w:tc>
          <w:tcPr>
            <w:tcW w:w="2050" w:type="dxa"/>
            <w:vMerge/>
            <w:tcBorders>
              <w:top w:val="nil"/>
            </w:tcBorders>
          </w:tcPr>
          <w:p w14:paraId="44B3E1C1" w14:textId="77777777" w:rsidR="00B903C1" w:rsidRDefault="00B903C1">
            <w:pPr>
              <w:rPr>
                <w:sz w:val="2"/>
                <w:szCs w:val="2"/>
              </w:rPr>
            </w:pPr>
          </w:p>
        </w:tc>
        <w:tc>
          <w:tcPr>
            <w:tcW w:w="1681" w:type="dxa"/>
            <w:tcBorders>
              <w:top w:val="single" w:sz="6" w:space="0" w:color="000000"/>
            </w:tcBorders>
          </w:tcPr>
          <w:p w14:paraId="43E8788A" w14:textId="77777777" w:rsidR="00B903C1" w:rsidRDefault="00DB6AB8">
            <w:pPr>
              <w:pStyle w:val="TableParagraph"/>
              <w:ind w:right="788"/>
              <w:rPr>
                <w:sz w:val="20"/>
              </w:rPr>
            </w:pPr>
            <w:r>
              <w:rPr>
                <w:sz w:val="20"/>
              </w:rPr>
              <w:t>Aprēķinu</w:t>
            </w:r>
            <w:r>
              <w:rPr>
                <w:w w:val="99"/>
                <w:sz w:val="20"/>
              </w:rPr>
              <w:t xml:space="preserve"> </w:t>
            </w:r>
            <w:r>
              <w:rPr>
                <w:sz w:val="20"/>
              </w:rPr>
              <w:t>veikšana.</w:t>
            </w:r>
          </w:p>
        </w:tc>
        <w:tc>
          <w:tcPr>
            <w:tcW w:w="2394" w:type="dxa"/>
            <w:tcBorders>
              <w:top w:val="single" w:sz="6" w:space="0" w:color="000000"/>
            </w:tcBorders>
          </w:tcPr>
          <w:p w14:paraId="48650E4A" w14:textId="77777777" w:rsidR="00B903C1" w:rsidRDefault="00DB6AB8">
            <w:pPr>
              <w:pStyle w:val="TableParagraph"/>
              <w:ind w:right="346"/>
              <w:rPr>
                <w:sz w:val="20"/>
              </w:rPr>
            </w:pPr>
            <w:r>
              <w:rPr>
                <w:sz w:val="20"/>
              </w:rPr>
              <w:t>Izglītojamie risina uzdevumus par Latvijas nodokļu piemērošanas</w:t>
            </w:r>
          </w:p>
          <w:p w14:paraId="67E203A6" w14:textId="77777777" w:rsidR="00B903C1" w:rsidRDefault="00DB6AB8">
            <w:pPr>
              <w:pStyle w:val="TableParagraph"/>
              <w:spacing w:line="216" w:lineRule="exact"/>
              <w:rPr>
                <w:sz w:val="20"/>
              </w:rPr>
            </w:pPr>
            <w:r>
              <w:rPr>
                <w:sz w:val="20"/>
              </w:rPr>
              <w:t>kārtību un to aprēķināšanu.</w:t>
            </w:r>
          </w:p>
        </w:tc>
      </w:tr>
      <w:tr w:rsidR="00B903C1" w14:paraId="4D211129" w14:textId="77777777">
        <w:trPr>
          <w:trHeight w:val="2071"/>
        </w:trPr>
        <w:tc>
          <w:tcPr>
            <w:tcW w:w="2028" w:type="dxa"/>
            <w:vMerge w:val="restart"/>
          </w:tcPr>
          <w:p w14:paraId="3D02739C" w14:textId="77777777" w:rsidR="00B903C1" w:rsidRDefault="00DB6AB8">
            <w:pPr>
              <w:pStyle w:val="TableParagraph"/>
              <w:ind w:right="213"/>
              <w:rPr>
                <w:sz w:val="20"/>
              </w:rPr>
            </w:pPr>
            <w:r>
              <w:rPr>
                <w:sz w:val="20"/>
              </w:rPr>
              <w:t>4. Spēj: piemērot LR un ārvalstu nodokļu un nodevu sistēmas, izstrādājot starptautiskos</w:t>
            </w:r>
          </w:p>
          <w:p w14:paraId="221A0CE7" w14:textId="77777777" w:rsidR="00B903C1" w:rsidRDefault="00DB6AB8">
            <w:pPr>
              <w:pStyle w:val="TableParagraph"/>
              <w:spacing w:line="229" w:lineRule="exact"/>
              <w:rPr>
                <w:sz w:val="20"/>
              </w:rPr>
            </w:pPr>
            <w:r>
              <w:rPr>
                <w:sz w:val="20"/>
              </w:rPr>
              <w:t>pasažieru</w:t>
            </w:r>
          </w:p>
          <w:p w14:paraId="5C6DBC9A" w14:textId="77777777" w:rsidR="00B903C1" w:rsidRDefault="00DB6AB8">
            <w:pPr>
              <w:pStyle w:val="TableParagraph"/>
              <w:ind w:right="238"/>
              <w:rPr>
                <w:sz w:val="20"/>
              </w:rPr>
            </w:pPr>
            <w:r>
              <w:rPr>
                <w:w w:val="95"/>
                <w:sz w:val="20"/>
              </w:rPr>
              <w:t xml:space="preserve">pārvadājumu </w:t>
            </w:r>
            <w:r>
              <w:rPr>
                <w:sz w:val="20"/>
              </w:rPr>
              <w:t>maršrutus.</w:t>
            </w:r>
          </w:p>
          <w:p w14:paraId="78E9531B" w14:textId="77777777" w:rsidR="00B903C1" w:rsidRDefault="00B903C1">
            <w:pPr>
              <w:pStyle w:val="TableParagraph"/>
              <w:spacing w:before="7"/>
              <w:ind w:left="0"/>
              <w:rPr>
                <w:b/>
                <w:sz w:val="19"/>
              </w:rPr>
            </w:pPr>
          </w:p>
          <w:p w14:paraId="2A2639FB" w14:textId="77777777" w:rsidR="00B903C1" w:rsidRDefault="00DB6AB8">
            <w:pPr>
              <w:pStyle w:val="TableParagraph"/>
              <w:ind w:right="238"/>
              <w:rPr>
                <w:sz w:val="20"/>
              </w:rPr>
            </w:pPr>
            <w:r>
              <w:rPr>
                <w:sz w:val="20"/>
              </w:rPr>
              <w:t>Zina: pievienotās vērtības nodokļa maksāšanas kārtību, muitas nodokļa</w:t>
            </w:r>
          </w:p>
          <w:p w14:paraId="178B1FBD" w14:textId="77777777" w:rsidR="00B903C1" w:rsidRDefault="00DB6AB8">
            <w:pPr>
              <w:pStyle w:val="TableParagraph"/>
              <w:spacing w:before="2" w:line="230" w:lineRule="exact"/>
              <w:rPr>
                <w:sz w:val="20"/>
              </w:rPr>
            </w:pPr>
            <w:r>
              <w:rPr>
                <w:sz w:val="20"/>
              </w:rPr>
              <w:t>piemērošanas kārtību, citu valstu nodokļu un</w:t>
            </w:r>
          </w:p>
        </w:tc>
        <w:tc>
          <w:tcPr>
            <w:tcW w:w="1894" w:type="dxa"/>
            <w:vMerge w:val="restart"/>
          </w:tcPr>
          <w:p w14:paraId="4F4D490F" w14:textId="77777777" w:rsidR="00B903C1" w:rsidRDefault="00DB6AB8">
            <w:pPr>
              <w:pStyle w:val="TableParagraph"/>
              <w:ind w:left="105" w:right="459"/>
              <w:rPr>
                <w:sz w:val="20"/>
              </w:rPr>
            </w:pPr>
            <w:r>
              <w:rPr>
                <w:sz w:val="20"/>
              </w:rPr>
              <w:t>4.1. Nodokļu un nodevu sistēma starptautiskajos pasažieru</w:t>
            </w:r>
          </w:p>
          <w:p w14:paraId="62F8B584" w14:textId="77777777" w:rsidR="00B903C1" w:rsidRDefault="00DB6AB8">
            <w:pPr>
              <w:pStyle w:val="TableParagraph"/>
              <w:ind w:left="105"/>
              <w:rPr>
                <w:sz w:val="20"/>
              </w:rPr>
            </w:pPr>
            <w:r>
              <w:rPr>
                <w:sz w:val="20"/>
              </w:rPr>
              <w:t>pārvadājumos ar autobusiem.</w:t>
            </w:r>
          </w:p>
          <w:p w14:paraId="7A586676" w14:textId="77777777" w:rsidR="00B903C1" w:rsidRDefault="00B903C1">
            <w:pPr>
              <w:pStyle w:val="TableParagraph"/>
              <w:spacing w:before="5"/>
              <w:ind w:left="0"/>
              <w:rPr>
                <w:b/>
                <w:sz w:val="19"/>
              </w:rPr>
            </w:pPr>
          </w:p>
          <w:p w14:paraId="2C5FB115" w14:textId="77777777" w:rsidR="00B903C1" w:rsidRDefault="00DB6AB8">
            <w:pPr>
              <w:pStyle w:val="TableParagraph"/>
              <w:ind w:left="105"/>
              <w:rPr>
                <w:sz w:val="20"/>
              </w:rPr>
            </w:pPr>
            <w:r>
              <w:rPr>
                <w:sz w:val="20"/>
              </w:rPr>
              <w:t>(10% no moduļa kopējā apjoma)</w:t>
            </w:r>
          </w:p>
        </w:tc>
        <w:tc>
          <w:tcPr>
            <w:tcW w:w="2172" w:type="dxa"/>
            <w:vMerge w:val="restart"/>
          </w:tcPr>
          <w:p w14:paraId="6E1941FA" w14:textId="77777777" w:rsidR="00B903C1" w:rsidRDefault="00DB6AB8">
            <w:pPr>
              <w:pStyle w:val="TableParagraph"/>
              <w:ind w:left="105" w:right="587"/>
              <w:rPr>
                <w:sz w:val="20"/>
              </w:rPr>
            </w:pPr>
            <w:r>
              <w:rPr>
                <w:sz w:val="20"/>
              </w:rPr>
              <w:t>4.1.1. Nodokļu un nodevu sistēma starptautiskajos</w:t>
            </w:r>
          </w:p>
          <w:p w14:paraId="5A04FB5F" w14:textId="77777777" w:rsidR="00B903C1" w:rsidRDefault="00DB6AB8">
            <w:pPr>
              <w:pStyle w:val="TableParagraph"/>
              <w:ind w:left="105"/>
              <w:rPr>
                <w:sz w:val="20"/>
              </w:rPr>
            </w:pPr>
            <w:r>
              <w:rPr>
                <w:sz w:val="20"/>
              </w:rPr>
              <w:t>pasažieru pārvadājumos ar autobusiem pa</w:t>
            </w:r>
          </w:p>
          <w:p w14:paraId="0C2C468E" w14:textId="77777777" w:rsidR="00B903C1" w:rsidRDefault="00DB6AB8">
            <w:pPr>
              <w:pStyle w:val="TableParagraph"/>
              <w:ind w:left="105"/>
              <w:rPr>
                <w:sz w:val="20"/>
              </w:rPr>
            </w:pPr>
            <w:r>
              <w:rPr>
                <w:sz w:val="20"/>
              </w:rPr>
              <w:t>Baltijas valstīm.</w:t>
            </w:r>
          </w:p>
        </w:tc>
        <w:tc>
          <w:tcPr>
            <w:tcW w:w="1940" w:type="dxa"/>
          </w:tcPr>
          <w:p w14:paraId="199B5D4D" w14:textId="77777777" w:rsidR="00B903C1" w:rsidRDefault="00DB6AB8">
            <w:pPr>
              <w:pStyle w:val="TableParagraph"/>
              <w:ind w:left="106" w:right="115"/>
              <w:rPr>
                <w:sz w:val="20"/>
              </w:rPr>
            </w:pPr>
            <w:r>
              <w:rPr>
                <w:sz w:val="20"/>
              </w:rPr>
              <w:t>Izskaidro atbilstošos Baltijas valstu nodokļus un nodevas starptautiskajos</w:t>
            </w:r>
          </w:p>
          <w:p w14:paraId="785710C9" w14:textId="77777777" w:rsidR="00B903C1" w:rsidRDefault="00DB6AB8">
            <w:pPr>
              <w:pStyle w:val="TableParagraph"/>
              <w:ind w:left="106"/>
              <w:rPr>
                <w:sz w:val="20"/>
              </w:rPr>
            </w:pPr>
            <w:r>
              <w:rPr>
                <w:sz w:val="20"/>
              </w:rPr>
              <w:t>pasažieru</w:t>
            </w:r>
          </w:p>
          <w:p w14:paraId="3F2BE99A" w14:textId="77777777" w:rsidR="00B903C1" w:rsidRDefault="00DB6AB8">
            <w:pPr>
              <w:pStyle w:val="TableParagraph"/>
              <w:ind w:left="106" w:right="133"/>
              <w:rPr>
                <w:sz w:val="20"/>
              </w:rPr>
            </w:pPr>
            <w:r>
              <w:rPr>
                <w:sz w:val="20"/>
              </w:rPr>
              <w:t>pārvadājumos ar autobusiem.</w:t>
            </w:r>
          </w:p>
        </w:tc>
        <w:tc>
          <w:tcPr>
            <w:tcW w:w="2050" w:type="dxa"/>
          </w:tcPr>
          <w:p w14:paraId="12AD9915" w14:textId="77777777" w:rsidR="00B903C1" w:rsidRDefault="00DB6AB8">
            <w:pPr>
              <w:pStyle w:val="TableParagraph"/>
              <w:ind w:left="108" w:right="223"/>
              <w:rPr>
                <w:sz w:val="20"/>
              </w:rPr>
            </w:pPr>
            <w:r>
              <w:rPr>
                <w:sz w:val="20"/>
              </w:rPr>
              <w:t>Izskaidro atbilstošos Baltijas valstu nodokļus un nodevas starptautiskajos</w:t>
            </w:r>
          </w:p>
          <w:p w14:paraId="28D66FD4" w14:textId="77777777" w:rsidR="00B903C1" w:rsidRDefault="00DB6AB8">
            <w:pPr>
              <w:pStyle w:val="TableParagraph"/>
              <w:ind w:left="108"/>
              <w:rPr>
                <w:sz w:val="20"/>
              </w:rPr>
            </w:pPr>
            <w:r>
              <w:rPr>
                <w:sz w:val="20"/>
              </w:rPr>
              <w:t>pasažieru</w:t>
            </w:r>
          </w:p>
          <w:p w14:paraId="458CF082" w14:textId="77777777" w:rsidR="00B903C1" w:rsidRDefault="00DB6AB8">
            <w:pPr>
              <w:pStyle w:val="TableParagraph"/>
              <w:ind w:left="108" w:right="223"/>
              <w:rPr>
                <w:sz w:val="20"/>
              </w:rPr>
            </w:pPr>
            <w:r>
              <w:rPr>
                <w:sz w:val="20"/>
              </w:rPr>
              <w:t>pārvadājumos ar autobusiem, apraksta to aprēķināšanas</w:t>
            </w:r>
          </w:p>
          <w:p w14:paraId="4AF3728F" w14:textId="77777777" w:rsidR="00B903C1" w:rsidRDefault="00DB6AB8">
            <w:pPr>
              <w:pStyle w:val="TableParagraph"/>
              <w:spacing w:line="216" w:lineRule="exact"/>
              <w:ind w:left="108"/>
              <w:rPr>
                <w:sz w:val="20"/>
              </w:rPr>
            </w:pPr>
            <w:r>
              <w:rPr>
                <w:sz w:val="20"/>
              </w:rPr>
              <w:t>kārtību.</w:t>
            </w:r>
          </w:p>
        </w:tc>
        <w:tc>
          <w:tcPr>
            <w:tcW w:w="1681" w:type="dxa"/>
          </w:tcPr>
          <w:p w14:paraId="787EAECA" w14:textId="77777777" w:rsidR="00B903C1" w:rsidRDefault="00DB6AB8">
            <w:pPr>
              <w:pStyle w:val="TableParagraph"/>
              <w:spacing w:line="223" w:lineRule="exact"/>
              <w:rPr>
                <w:sz w:val="20"/>
              </w:rPr>
            </w:pPr>
            <w:r>
              <w:rPr>
                <w:sz w:val="20"/>
              </w:rPr>
              <w:t>Darbs ar tekstu.</w:t>
            </w:r>
          </w:p>
        </w:tc>
        <w:tc>
          <w:tcPr>
            <w:tcW w:w="2394" w:type="dxa"/>
          </w:tcPr>
          <w:p w14:paraId="2F04693B" w14:textId="77777777" w:rsidR="00B903C1" w:rsidRDefault="00DB6AB8">
            <w:pPr>
              <w:pStyle w:val="TableParagraph"/>
              <w:spacing w:line="223" w:lineRule="exact"/>
              <w:rPr>
                <w:sz w:val="20"/>
              </w:rPr>
            </w:pPr>
            <w:r>
              <w:rPr>
                <w:sz w:val="20"/>
              </w:rPr>
              <w:t>Izglītojamie apkopo</w:t>
            </w:r>
          </w:p>
          <w:p w14:paraId="5745BAFF" w14:textId="77777777" w:rsidR="00B903C1" w:rsidRDefault="00DB6AB8">
            <w:pPr>
              <w:pStyle w:val="TableParagraph"/>
              <w:ind w:right="133"/>
              <w:rPr>
                <w:sz w:val="20"/>
              </w:rPr>
            </w:pPr>
            <w:r>
              <w:rPr>
                <w:sz w:val="20"/>
              </w:rPr>
              <w:t>informāciju par nodokļu un nodevu sistēmu Baltijā. Izglītojamajiem izskaidro nodokļu likmes un to</w:t>
            </w:r>
          </w:p>
          <w:p w14:paraId="2923BC2E" w14:textId="77777777" w:rsidR="00B903C1" w:rsidRDefault="00DB6AB8">
            <w:pPr>
              <w:pStyle w:val="TableParagraph"/>
              <w:spacing w:before="2"/>
              <w:ind w:right="302"/>
              <w:rPr>
                <w:sz w:val="20"/>
              </w:rPr>
            </w:pPr>
            <w:r>
              <w:rPr>
                <w:sz w:val="20"/>
              </w:rPr>
              <w:t>piemērošanas kārtību un demonstrē nodokļu un nodevu aprēķināšanas</w:t>
            </w:r>
          </w:p>
          <w:p w14:paraId="5AF6E7A2" w14:textId="77777777" w:rsidR="00B903C1" w:rsidRDefault="00DB6AB8">
            <w:pPr>
              <w:pStyle w:val="TableParagraph"/>
              <w:spacing w:line="216" w:lineRule="exact"/>
              <w:rPr>
                <w:sz w:val="20"/>
              </w:rPr>
            </w:pPr>
            <w:r>
              <w:rPr>
                <w:sz w:val="20"/>
              </w:rPr>
              <w:t>kārtību.</w:t>
            </w:r>
          </w:p>
        </w:tc>
      </w:tr>
      <w:tr w:rsidR="00B903C1" w14:paraId="2AA50718" w14:textId="77777777">
        <w:trPr>
          <w:trHeight w:val="1379"/>
        </w:trPr>
        <w:tc>
          <w:tcPr>
            <w:tcW w:w="2028" w:type="dxa"/>
            <w:vMerge/>
            <w:tcBorders>
              <w:top w:val="nil"/>
            </w:tcBorders>
          </w:tcPr>
          <w:p w14:paraId="089C2D89" w14:textId="77777777" w:rsidR="00B903C1" w:rsidRDefault="00B903C1">
            <w:pPr>
              <w:rPr>
                <w:sz w:val="2"/>
                <w:szCs w:val="2"/>
              </w:rPr>
            </w:pPr>
          </w:p>
        </w:tc>
        <w:tc>
          <w:tcPr>
            <w:tcW w:w="1894" w:type="dxa"/>
            <w:vMerge/>
            <w:tcBorders>
              <w:top w:val="nil"/>
            </w:tcBorders>
          </w:tcPr>
          <w:p w14:paraId="6A8B99DD" w14:textId="77777777" w:rsidR="00B903C1" w:rsidRDefault="00B903C1">
            <w:pPr>
              <w:rPr>
                <w:sz w:val="2"/>
                <w:szCs w:val="2"/>
              </w:rPr>
            </w:pPr>
          </w:p>
        </w:tc>
        <w:tc>
          <w:tcPr>
            <w:tcW w:w="2172" w:type="dxa"/>
            <w:vMerge/>
            <w:tcBorders>
              <w:top w:val="nil"/>
            </w:tcBorders>
          </w:tcPr>
          <w:p w14:paraId="089A9CDD" w14:textId="77777777" w:rsidR="00B903C1" w:rsidRDefault="00B903C1">
            <w:pPr>
              <w:rPr>
                <w:sz w:val="2"/>
                <w:szCs w:val="2"/>
              </w:rPr>
            </w:pPr>
          </w:p>
        </w:tc>
        <w:tc>
          <w:tcPr>
            <w:tcW w:w="1940" w:type="dxa"/>
          </w:tcPr>
          <w:p w14:paraId="2E807B24" w14:textId="77777777" w:rsidR="00B903C1" w:rsidRDefault="00DB6AB8">
            <w:pPr>
              <w:pStyle w:val="TableParagraph"/>
              <w:ind w:left="106" w:right="498"/>
              <w:rPr>
                <w:sz w:val="20"/>
              </w:rPr>
            </w:pPr>
            <w:r>
              <w:rPr>
                <w:sz w:val="20"/>
              </w:rPr>
              <w:t>Nosauc nodokļu likmes un</w:t>
            </w:r>
          </w:p>
          <w:p w14:paraId="1200D80B" w14:textId="77777777" w:rsidR="00B903C1" w:rsidRDefault="00DB6AB8">
            <w:pPr>
              <w:pStyle w:val="TableParagraph"/>
              <w:spacing w:line="237" w:lineRule="auto"/>
              <w:ind w:left="106" w:right="443"/>
              <w:rPr>
                <w:sz w:val="20"/>
              </w:rPr>
            </w:pPr>
            <w:r>
              <w:rPr>
                <w:w w:val="95"/>
                <w:sz w:val="20"/>
              </w:rPr>
              <w:t xml:space="preserve">piemērošanas </w:t>
            </w:r>
            <w:r>
              <w:rPr>
                <w:sz w:val="20"/>
              </w:rPr>
              <w:t>kārtību.</w:t>
            </w:r>
          </w:p>
        </w:tc>
        <w:tc>
          <w:tcPr>
            <w:tcW w:w="2050" w:type="dxa"/>
          </w:tcPr>
          <w:p w14:paraId="456CC7CE" w14:textId="77777777" w:rsidR="00B903C1" w:rsidRDefault="00DB6AB8">
            <w:pPr>
              <w:pStyle w:val="TableParagraph"/>
              <w:ind w:left="108" w:right="606"/>
              <w:rPr>
                <w:sz w:val="20"/>
              </w:rPr>
            </w:pPr>
            <w:r>
              <w:rPr>
                <w:sz w:val="20"/>
              </w:rPr>
              <w:t>Nosauc nodokļu likmes un</w:t>
            </w:r>
          </w:p>
          <w:p w14:paraId="793A114F" w14:textId="77777777" w:rsidR="00B903C1" w:rsidRDefault="00DB6AB8">
            <w:pPr>
              <w:pStyle w:val="TableParagraph"/>
              <w:ind w:left="108"/>
              <w:rPr>
                <w:sz w:val="20"/>
              </w:rPr>
            </w:pPr>
            <w:r>
              <w:rPr>
                <w:sz w:val="20"/>
              </w:rPr>
              <w:t>piemērošanas kārtību, raksturo šo nodokļu nepieciešamību.</w:t>
            </w:r>
          </w:p>
        </w:tc>
        <w:tc>
          <w:tcPr>
            <w:tcW w:w="1681" w:type="dxa"/>
          </w:tcPr>
          <w:p w14:paraId="43B6FDFB" w14:textId="77777777" w:rsidR="00B903C1" w:rsidRDefault="00DB6AB8">
            <w:pPr>
              <w:pStyle w:val="TableParagraph"/>
              <w:ind w:right="788"/>
              <w:rPr>
                <w:sz w:val="20"/>
              </w:rPr>
            </w:pPr>
            <w:r>
              <w:rPr>
                <w:sz w:val="20"/>
              </w:rPr>
              <w:t>Aprēķinu</w:t>
            </w:r>
            <w:r>
              <w:rPr>
                <w:w w:val="99"/>
                <w:sz w:val="20"/>
              </w:rPr>
              <w:t xml:space="preserve"> </w:t>
            </w:r>
            <w:r>
              <w:rPr>
                <w:sz w:val="20"/>
              </w:rPr>
              <w:t>veikšana.</w:t>
            </w:r>
          </w:p>
        </w:tc>
        <w:tc>
          <w:tcPr>
            <w:tcW w:w="2394" w:type="dxa"/>
          </w:tcPr>
          <w:p w14:paraId="5E3A70CE" w14:textId="77777777" w:rsidR="00B903C1" w:rsidRDefault="00DB6AB8">
            <w:pPr>
              <w:pStyle w:val="TableParagraph"/>
              <w:ind w:right="335"/>
              <w:rPr>
                <w:sz w:val="20"/>
              </w:rPr>
            </w:pPr>
            <w:r>
              <w:rPr>
                <w:sz w:val="20"/>
              </w:rPr>
              <w:t>Izglītojamie risina uzdevumus par nodokļu piemērošanas kārtību Baltijas valstīs un to</w:t>
            </w:r>
          </w:p>
          <w:p w14:paraId="03067AE3" w14:textId="77777777" w:rsidR="00B903C1" w:rsidRDefault="00DB6AB8">
            <w:pPr>
              <w:pStyle w:val="TableParagraph"/>
              <w:spacing w:line="229" w:lineRule="exact"/>
              <w:rPr>
                <w:sz w:val="20"/>
              </w:rPr>
            </w:pPr>
            <w:r>
              <w:rPr>
                <w:sz w:val="20"/>
              </w:rPr>
              <w:t>aprēķināšanu.</w:t>
            </w:r>
          </w:p>
        </w:tc>
      </w:tr>
    </w:tbl>
    <w:p w14:paraId="180DF924" w14:textId="77777777" w:rsidR="00B903C1" w:rsidRDefault="00B903C1">
      <w:pPr>
        <w:spacing w:line="229" w:lineRule="exact"/>
        <w:rPr>
          <w:sz w:val="20"/>
        </w:rPr>
        <w:sectPr w:rsidR="00B903C1">
          <w:pgSz w:w="16840" w:h="11910" w:orient="landscape"/>
          <w:pgMar w:top="2440" w:right="560" w:bottom="1120" w:left="1400" w:header="709" w:footer="755" w:gutter="0"/>
          <w:cols w:space="720"/>
        </w:sectPr>
      </w:pPr>
    </w:p>
    <w:p w14:paraId="6B1BA741"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894"/>
        <w:gridCol w:w="2172"/>
        <w:gridCol w:w="1940"/>
        <w:gridCol w:w="2050"/>
        <w:gridCol w:w="1681"/>
        <w:gridCol w:w="2394"/>
      </w:tblGrid>
      <w:tr w:rsidR="00B903C1" w14:paraId="4464DB69" w14:textId="77777777">
        <w:trPr>
          <w:trHeight w:val="2069"/>
        </w:trPr>
        <w:tc>
          <w:tcPr>
            <w:tcW w:w="2028" w:type="dxa"/>
            <w:vMerge w:val="restart"/>
          </w:tcPr>
          <w:p w14:paraId="1EEC45E7" w14:textId="77777777" w:rsidR="00B903C1" w:rsidRDefault="00DB6AB8">
            <w:pPr>
              <w:pStyle w:val="TableParagraph"/>
              <w:spacing w:line="223" w:lineRule="exact"/>
              <w:rPr>
                <w:sz w:val="20"/>
              </w:rPr>
            </w:pPr>
            <w:r>
              <w:rPr>
                <w:sz w:val="20"/>
              </w:rPr>
              <w:t>nodevu sistēmas,</w:t>
            </w:r>
          </w:p>
          <w:p w14:paraId="694267F0" w14:textId="77777777" w:rsidR="00B903C1" w:rsidRDefault="00DB6AB8">
            <w:pPr>
              <w:pStyle w:val="TableParagraph"/>
              <w:rPr>
                <w:sz w:val="20"/>
              </w:rPr>
            </w:pPr>
            <w:r>
              <w:rPr>
                <w:sz w:val="20"/>
              </w:rPr>
              <w:t>maksas ceļu lietošanas kārtību.</w:t>
            </w:r>
          </w:p>
          <w:p w14:paraId="339A44CB" w14:textId="77777777" w:rsidR="00B903C1" w:rsidRDefault="00B903C1">
            <w:pPr>
              <w:pStyle w:val="TableParagraph"/>
              <w:spacing w:before="11"/>
              <w:ind w:left="0"/>
              <w:rPr>
                <w:b/>
                <w:sz w:val="19"/>
              </w:rPr>
            </w:pPr>
          </w:p>
          <w:p w14:paraId="404DFB16" w14:textId="77777777" w:rsidR="00B903C1" w:rsidRDefault="00DB6AB8">
            <w:pPr>
              <w:pStyle w:val="TableParagraph"/>
              <w:ind w:right="552"/>
              <w:rPr>
                <w:sz w:val="20"/>
              </w:rPr>
            </w:pPr>
            <w:r>
              <w:rPr>
                <w:sz w:val="20"/>
              </w:rPr>
              <w:t>Izprot: pasažieru pārvadājumu</w:t>
            </w:r>
          </w:p>
          <w:p w14:paraId="0AA63E95" w14:textId="77777777" w:rsidR="00B903C1" w:rsidRDefault="00DB6AB8">
            <w:pPr>
              <w:pStyle w:val="TableParagraph"/>
              <w:spacing w:before="1"/>
              <w:rPr>
                <w:sz w:val="20"/>
              </w:rPr>
            </w:pPr>
            <w:r>
              <w:rPr>
                <w:sz w:val="20"/>
              </w:rPr>
              <w:t>nosacījumu atšķirības dažādās valstīs un to ietekmi uz maršruta plānošanu.</w:t>
            </w:r>
          </w:p>
        </w:tc>
        <w:tc>
          <w:tcPr>
            <w:tcW w:w="1894" w:type="dxa"/>
            <w:vMerge w:val="restart"/>
          </w:tcPr>
          <w:p w14:paraId="26BB8776" w14:textId="77777777" w:rsidR="00B903C1" w:rsidRDefault="00B903C1">
            <w:pPr>
              <w:pStyle w:val="TableParagraph"/>
              <w:ind w:left="0"/>
              <w:rPr>
                <w:sz w:val="20"/>
              </w:rPr>
            </w:pPr>
          </w:p>
        </w:tc>
        <w:tc>
          <w:tcPr>
            <w:tcW w:w="2172" w:type="dxa"/>
            <w:vMerge w:val="restart"/>
          </w:tcPr>
          <w:p w14:paraId="03488F97" w14:textId="77777777" w:rsidR="00B903C1" w:rsidRDefault="00DB6AB8">
            <w:pPr>
              <w:pStyle w:val="TableParagraph"/>
              <w:ind w:left="105" w:right="587"/>
              <w:rPr>
                <w:sz w:val="20"/>
              </w:rPr>
            </w:pPr>
            <w:r>
              <w:rPr>
                <w:sz w:val="20"/>
              </w:rPr>
              <w:t>4.1.2. Nodokļu un nodevu sistēma starptautiskajos</w:t>
            </w:r>
          </w:p>
          <w:p w14:paraId="11B93F8B" w14:textId="77777777" w:rsidR="00B903C1" w:rsidRDefault="00DB6AB8">
            <w:pPr>
              <w:pStyle w:val="TableParagraph"/>
              <w:ind w:left="105" w:right="110"/>
              <w:rPr>
                <w:sz w:val="20"/>
              </w:rPr>
            </w:pPr>
            <w:r>
              <w:rPr>
                <w:sz w:val="20"/>
              </w:rPr>
              <w:t>pasažieru pārvadājumos ar autobusiem pa</w:t>
            </w:r>
          </w:p>
          <w:p w14:paraId="0AC76702" w14:textId="77777777" w:rsidR="00B903C1" w:rsidRDefault="00DB6AB8">
            <w:pPr>
              <w:pStyle w:val="TableParagraph"/>
              <w:ind w:left="105" w:right="479"/>
              <w:rPr>
                <w:sz w:val="20"/>
              </w:rPr>
            </w:pPr>
            <w:r>
              <w:rPr>
                <w:sz w:val="20"/>
              </w:rPr>
              <w:t>Eiropas Savienības valstīm.</w:t>
            </w:r>
          </w:p>
        </w:tc>
        <w:tc>
          <w:tcPr>
            <w:tcW w:w="1940" w:type="dxa"/>
          </w:tcPr>
          <w:p w14:paraId="1EC761FD" w14:textId="77777777" w:rsidR="00B903C1" w:rsidRDefault="00DB6AB8">
            <w:pPr>
              <w:pStyle w:val="TableParagraph"/>
              <w:ind w:left="106" w:right="165"/>
              <w:rPr>
                <w:sz w:val="20"/>
              </w:rPr>
            </w:pPr>
            <w:r>
              <w:rPr>
                <w:sz w:val="20"/>
              </w:rPr>
              <w:t>Izskaidro atbilstošos Eiropas Savienības valstu nodokļus un nodevas starptautiskajos</w:t>
            </w:r>
          </w:p>
          <w:p w14:paraId="6206EB78" w14:textId="77777777" w:rsidR="00B903C1" w:rsidRDefault="00DB6AB8">
            <w:pPr>
              <w:pStyle w:val="TableParagraph"/>
              <w:ind w:left="106"/>
              <w:rPr>
                <w:sz w:val="20"/>
              </w:rPr>
            </w:pPr>
            <w:r>
              <w:rPr>
                <w:sz w:val="20"/>
              </w:rPr>
              <w:t>pasažieru</w:t>
            </w:r>
          </w:p>
          <w:p w14:paraId="3E843C27" w14:textId="77777777" w:rsidR="00B903C1" w:rsidRDefault="00DB6AB8">
            <w:pPr>
              <w:pStyle w:val="TableParagraph"/>
              <w:ind w:left="106" w:right="133"/>
              <w:rPr>
                <w:sz w:val="20"/>
              </w:rPr>
            </w:pPr>
            <w:r>
              <w:rPr>
                <w:sz w:val="20"/>
              </w:rPr>
              <w:t>pārvadājumos ar autobusiem.</w:t>
            </w:r>
          </w:p>
        </w:tc>
        <w:tc>
          <w:tcPr>
            <w:tcW w:w="2050" w:type="dxa"/>
          </w:tcPr>
          <w:p w14:paraId="72046AAC" w14:textId="77777777" w:rsidR="00B903C1" w:rsidRDefault="00DB6AB8">
            <w:pPr>
              <w:pStyle w:val="TableParagraph"/>
              <w:ind w:left="108" w:right="223"/>
              <w:rPr>
                <w:sz w:val="20"/>
              </w:rPr>
            </w:pPr>
            <w:r>
              <w:rPr>
                <w:sz w:val="20"/>
              </w:rPr>
              <w:t>Izskaidro Eiropas Savienības valstu nodokļus un nodevas starptautiskajos</w:t>
            </w:r>
          </w:p>
          <w:p w14:paraId="2E7D45C4" w14:textId="77777777" w:rsidR="00B903C1" w:rsidRDefault="00DB6AB8">
            <w:pPr>
              <w:pStyle w:val="TableParagraph"/>
              <w:ind w:left="108"/>
              <w:rPr>
                <w:sz w:val="20"/>
              </w:rPr>
            </w:pPr>
            <w:r>
              <w:rPr>
                <w:sz w:val="20"/>
              </w:rPr>
              <w:t>pasažieru</w:t>
            </w:r>
          </w:p>
          <w:p w14:paraId="16EA3EA8" w14:textId="77777777" w:rsidR="00B903C1" w:rsidRDefault="00DB6AB8">
            <w:pPr>
              <w:pStyle w:val="TableParagraph"/>
              <w:ind w:left="108" w:right="223"/>
              <w:rPr>
                <w:sz w:val="20"/>
              </w:rPr>
            </w:pPr>
            <w:r>
              <w:rPr>
                <w:sz w:val="20"/>
              </w:rPr>
              <w:t>pārvadājumos ar autobusiem, apraksta to aprēķināšanas</w:t>
            </w:r>
          </w:p>
          <w:p w14:paraId="33726D54" w14:textId="77777777" w:rsidR="00B903C1" w:rsidRDefault="00DB6AB8">
            <w:pPr>
              <w:pStyle w:val="TableParagraph"/>
              <w:spacing w:line="215" w:lineRule="exact"/>
              <w:ind w:left="108"/>
              <w:rPr>
                <w:sz w:val="20"/>
              </w:rPr>
            </w:pPr>
            <w:r>
              <w:rPr>
                <w:sz w:val="20"/>
              </w:rPr>
              <w:t>kārtību.</w:t>
            </w:r>
          </w:p>
        </w:tc>
        <w:tc>
          <w:tcPr>
            <w:tcW w:w="1681" w:type="dxa"/>
          </w:tcPr>
          <w:p w14:paraId="47D8EF21" w14:textId="77777777" w:rsidR="00B903C1" w:rsidRDefault="00DB6AB8">
            <w:pPr>
              <w:pStyle w:val="TableParagraph"/>
              <w:spacing w:line="223" w:lineRule="exact"/>
              <w:rPr>
                <w:sz w:val="20"/>
              </w:rPr>
            </w:pPr>
            <w:r>
              <w:rPr>
                <w:sz w:val="20"/>
              </w:rPr>
              <w:t>Darbs ar tekstu.</w:t>
            </w:r>
          </w:p>
        </w:tc>
        <w:tc>
          <w:tcPr>
            <w:tcW w:w="2394" w:type="dxa"/>
          </w:tcPr>
          <w:p w14:paraId="685AA6FE" w14:textId="77777777" w:rsidR="00B903C1" w:rsidRDefault="00DB6AB8">
            <w:pPr>
              <w:pStyle w:val="TableParagraph"/>
              <w:ind w:right="102"/>
              <w:rPr>
                <w:sz w:val="20"/>
              </w:rPr>
            </w:pPr>
            <w:r>
              <w:rPr>
                <w:sz w:val="20"/>
              </w:rPr>
              <w:t>Izglītojamie izlozē Eiropas Savienības valstis, kurām apkopos informāciju par nodokļu un nodevu</w:t>
            </w:r>
          </w:p>
          <w:p w14:paraId="78C54E96" w14:textId="77777777" w:rsidR="00B903C1" w:rsidRDefault="00DB6AB8">
            <w:pPr>
              <w:pStyle w:val="TableParagraph"/>
              <w:ind w:right="119"/>
              <w:rPr>
                <w:sz w:val="20"/>
              </w:rPr>
            </w:pPr>
            <w:r>
              <w:rPr>
                <w:sz w:val="20"/>
              </w:rPr>
              <w:t>sistēmu, prezentē rezultātu un grupā diskutē par ES valstu nodokļu sistēmām.</w:t>
            </w:r>
          </w:p>
        </w:tc>
      </w:tr>
      <w:tr w:rsidR="00B903C1" w14:paraId="6D513D5C" w14:textId="77777777">
        <w:trPr>
          <w:trHeight w:val="1151"/>
        </w:trPr>
        <w:tc>
          <w:tcPr>
            <w:tcW w:w="2028" w:type="dxa"/>
            <w:vMerge/>
            <w:tcBorders>
              <w:top w:val="nil"/>
            </w:tcBorders>
          </w:tcPr>
          <w:p w14:paraId="6C421BFD" w14:textId="77777777" w:rsidR="00B903C1" w:rsidRDefault="00B903C1">
            <w:pPr>
              <w:rPr>
                <w:sz w:val="2"/>
                <w:szCs w:val="2"/>
              </w:rPr>
            </w:pPr>
          </w:p>
        </w:tc>
        <w:tc>
          <w:tcPr>
            <w:tcW w:w="1894" w:type="dxa"/>
            <w:vMerge/>
            <w:tcBorders>
              <w:top w:val="nil"/>
            </w:tcBorders>
          </w:tcPr>
          <w:p w14:paraId="3F38B8BD" w14:textId="77777777" w:rsidR="00B903C1" w:rsidRDefault="00B903C1">
            <w:pPr>
              <w:rPr>
                <w:sz w:val="2"/>
                <w:szCs w:val="2"/>
              </w:rPr>
            </w:pPr>
          </w:p>
        </w:tc>
        <w:tc>
          <w:tcPr>
            <w:tcW w:w="2172" w:type="dxa"/>
            <w:vMerge/>
            <w:tcBorders>
              <w:top w:val="nil"/>
            </w:tcBorders>
          </w:tcPr>
          <w:p w14:paraId="7E140000" w14:textId="77777777" w:rsidR="00B903C1" w:rsidRDefault="00B903C1">
            <w:pPr>
              <w:rPr>
                <w:sz w:val="2"/>
                <w:szCs w:val="2"/>
              </w:rPr>
            </w:pPr>
          </w:p>
        </w:tc>
        <w:tc>
          <w:tcPr>
            <w:tcW w:w="1940" w:type="dxa"/>
          </w:tcPr>
          <w:p w14:paraId="6050FBEE" w14:textId="77777777" w:rsidR="00B903C1" w:rsidRDefault="00DB6AB8">
            <w:pPr>
              <w:pStyle w:val="TableParagraph"/>
              <w:spacing w:line="237" w:lineRule="auto"/>
              <w:ind w:left="106" w:right="498"/>
              <w:rPr>
                <w:sz w:val="20"/>
              </w:rPr>
            </w:pPr>
            <w:r>
              <w:rPr>
                <w:sz w:val="20"/>
              </w:rPr>
              <w:t>Nosauc nodokļu likmes un</w:t>
            </w:r>
          </w:p>
          <w:p w14:paraId="1DDDC416" w14:textId="77777777" w:rsidR="00B903C1" w:rsidRDefault="00DB6AB8">
            <w:pPr>
              <w:pStyle w:val="TableParagraph"/>
              <w:ind w:left="106" w:right="443"/>
              <w:rPr>
                <w:sz w:val="20"/>
              </w:rPr>
            </w:pPr>
            <w:r>
              <w:rPr>
                <w:w w:val="95"/>
                <w:sz w:val="20"/>
              </w:rPr>
              <w:t xml:space="preserve">piemērošanas </w:t>
            </w:r>
            <w:r>
              <w:rPr>
                <w:sz w:val="20"/>
              </w:rPr>
              <w:t>kārtību.</w:t>
            </w:r>
          </w:p>
        </w:tc>
        <w:tc>
          <w:tcPr>
            <w:tcW w:w="2050" w:type="dxa"/>
          </w:tcPr>
          <w:p w14:paraId="5FB845AD" w14:textId="77777777" w:rsidR="00B903C1" w:rsidRDefault="00DB6AB8">
            <w:pPr>
              <w:pStyle w:val="TableParagraph"/>
              <w:spacing w:line="237" w:lineRule="auto"/>
              <w:ind w:left="108" w:right="606"/>
              <w:rPr>
                <w:sz w:val="20"/>
              </w:rPr>
            </w:pPr>
            <w:r>
              <w:rPr>
                <w:sz w:val="20"/>
              </w:rPr>
              <w:t>Nosauc nodokļu likmes un</w:t>
            </w:r>
          </w:p>
          <w:p w14:paraId="3B55D4D7" w14:textId="77777777" w:rsidR="00B903C1" w:rsidRDefault="00DB6AB8">
            <w:pPr>
              <w:pStyle w:val="TableParagraph"/>
              <w:spacing w:line="230" w:lineRule="atLeast"/>
              <w:ind w:left="108"/>
              <w:rPr>
                <w:sz w:val="20"/>
              </w:rPr>
            </w:pPr>
            <w:r>
              <w:rPr>
                <w:sz w:val="20"/>
              </w:rPr>
              <w:t>piemērošanas kārtību, raksturo šo nodokļu nepieciešamību.</w:t>
            </w:r>
          </w:p>
        </w:tc>
        <w:tc>
          <w:tcPr>
            <w:tcW w:w="1681" w:type="dxa"/>
          </w:tcPr>
          <w:p w14:paraId="66D31186" w14:textId="77777777" w:rsidR="00B903C1" w:rsidRDefault="00DB6AB8">
            <w:pPr>
              <w:pStyle w:val="TableParagraph"/>
              <w:spacing w:line="237" w:lineRule="auto"/>
              <w:ind w:right="788"/>
              <w:rPr>
                <w:sz w:val="20"/>
              </w:rPr>
            </w:pPr>
            <w:r>
              <w:rPr>
                <w:sz w:val="20"/>
              </w:rPr>
              <w:t>Aprēķinu</w:t>
            </w:r>
            <w:r>
              <w:rPr>
                <w:w w:val="99"/>
                <w:sz w:val="20"/>
              </w:rPr>
              <w:t xml:space="preserve"> </w:t>
            </w:r>
            <w:r>
              <w:rPr>
                <w:sz w:val="20"/>
              </w:rPr>
              <w:t>veikšana.</w:t>
            </w:r>
          </w:p>
        </w:tc>
        <w:tc>
          <w:tcPr>
            <w:tcW w:w="2394" w:type="dxa"/>
          </w:tcPr>
          <w:p w14:paraId="4A541E37" w14:textId="77777777" w:rsidR="00B903C1" w:rsidRDefault="00DB6AB8">
            <w:pPr>
              <w:pStyle w:val="TableParagraph"/>
              <w:ind w:right="335"/>
              <w:rPr>
                <w:sz w:val="20"/>
              </w:rPr>
            </w:pPr>
            <w:r>
              <w:rPr>
                <w:sz w:val="20"/>
              </w:rPr>
              <w:t>Izglītojamie saņem uzdevumus par nodokļu piemērošanas kārtību</w:t>
            </w:r>
          </w:p>
          <w:p w14:paraId="18180A56" w14:textId="77777777" w:rsidR="00B903C1" w:rsidRDefault="00DB6AB8">
            <w:pPr>
              <w:pStyle w:val="TableParagraph"/>
              <w:spacing w:line="230" w:lineRule="exact"/>
              <w:ind w:right="80"/>
              <w:rPr>
                <w:sz w:val="20"/>
              </w:rPr>
            </w:pPr>
            <w:r>
              <w:rPr>
                <w:sz w:val="20"/>
              </w:rPr>
              <w:t>Eiropas Savienības valstīs un to aprēķināšanu.</w:t>
            </w:r>
          </w:p>
        </w:tc>
      </w:tr>
      <w:tr w:rsidR="00B903C1" w14:paraId="78BD141E" w14:textId="77777777">
        <w:trPr>
          <w:trHeight w:val="2529"/>
        </w:trPr>
        <w:tc>
          <w:tcPr>
            <w:tcW w:w="2028" w:type="dxa"/>
            <w:vMerge/>
            <w:tcBorders>
              <w:top w:val="nil"/>
            </w:tcBorders>
          </w:tcPr>
          <w:p w14:paraId="60ABF47F" w14:textId="77777777" w:rsidR="00B903C1" w:rsidRDefault="00B903C1">
            <w:pPr>
              <w:rPr>
                <w:sz w:val="2"/>
                <w:szCs w:val="2"/>
              </w:rPr>
            </w:pPr>
          </w:p>
        </w:tc>
        <w:tc>
          <w:tcPr>
            <w:tcW w:w="1894" w:type="dxa"/>
            <w:vMerge/>
            <w:tcBorders>
              <w:top w:val="nil"/>
            </w:tcBorders>
          </w:tcPr>
          <w:p w14:paraId="3FCF9290" w14:textId="77777777" w:rsidR="00B903C1" w:rsidRDefault="00B903C1">
            <w:pPr>
              <w:rPr>
                <w:sz w:val="2"/>
                <w:szCs w:val="2"/>
              </w:rPr>
            </w:pPr>
          </w:p>
        </w:tc>
        <w:tc>
          <w:tcPr>
            <w:tcW w:w="2172" w:type="dxa"/>
            <w:vMerge w:val="restart"/>
          </w:tcPr>
          <w:p w14:paraId="193683C5" w14:textId="77777777" w:rsidR="00B903C1" w:rsidRDefault="00DB6AB8">
            <w:pPr>
              <w:pStyle w:val="TableParagraph"/>
              <w:ind w:left="105" w:right="587"/>
              <w:rPr>
                <w:sz w:val="20"/>
              </w:rPr>
            </w:pPr>
            <w:r>
              <w:rPr>
                <w:sz w:val="20"/>
              </w:rPr>
              <w:t>4.1.3. Nodokļu un nodevu sistēma starptautiskajos</w:t>
            </w:r>
          </w:p>
          <w:p w14:paraId="5B69CDCB" w14:textId="77777777" w:rsidR="00B903C1" w:rsidRDefault="00DB6AB8">
            <w:pPr>
              <w:pStyle w:val="TableParagraph"/>
              <w:ind w:left="105"/>
              <w:rPr>
                <w:sz w:val="20"/>
              </w:rPr>
            </w:pPr>
            <w:r>
              <w:rPr>
                <w:sz w:val="20"/>
              </w:rPr>
              <w:t>pasažieru pārvadājumos ar autobusiem pa</w:t>
            </w:r>
          </w:p>
          <w:p w14:paraId="0508CB8D" w14:textId="77777777" w:rsidR="00B903C1" w:rsidRDefault="00DB6AB8">
            <w:pPr>
              <w:pStyle w:val="TableParagraph"/>
              <w:ind w:left="105"/>
              <w:rPr>
                <w:sz w:val="20"/>
              </w:rPr>
            </w:pPr>
            <w:r>
              <w:rPr>
                <w:sz w:val="20"/>
              </w:rPr>
              <w:t>Eiropas Brīvās</w:t>
            </w:r>
          </w:p>
          <w:p w14:paraId="3D759BCB" w14:textId="77777777" w:rsidR="00B903C1" w:rsidRDefault="00DB6AB8">
            <w:pPr>
              <w:pStyle w:val="TableParagraph"/>
              <w:ind w:left="105" w:right="99"/>
              <w:rPr>
                <w:sz w:val="20"/>
              </w:rPr>
            </w:pPr>
            <w:r>
              <w:rPr>
                <w:sz w:val="20"/>
              </w:rPr>
              <w:t>tirdzniecības asociācijas un trešajām valstīm.</w:t>
            </w:r>
          </w:p>
        </w:tc>
        <w:tc>
          <w:tcPr>
            <w:tcW w:w="1940" w:type="dxa"/>
          </w:tcPr>
          <w:p w14:paraId="63E67DBB" w14:textId="77777777" w:rsidR="00B903C1" w:rsidRDefault="00DB6AB8">
            <w:pPr>
              <w:pStyle w:val="TableParagraph"/>
              <w:ind w:left="106" w:right="165"/>
              <w:rPr>
                <w:sz w:val="20"/>
              </w:rPr>
            </w:pPr>
            <w:r>
              <w:rPr>
                <w:sz w:val="20"/>
              </w:rPr>
              <w:t>Izskaidro atbilstošos Eiropas Brīvās</w:t>
            </w:r>
          </w:p>
          <w:p w14:paraId="1C72579C" w14:textId="77777777" w:rsidR="00B903C1" w:rsidRDefault="00DB6AB8">
            <w:pPr>
              <w:pStyle w:val="TableParagraph"/>
              <w:spacing w:line="229" w:lineRule="exact"/>
              <w:ind w:left="106"/>
              <w:rPr>
                <w:sz w:val="20"/>
              </w:rPr>
            </w:pPr>
            <w:r>
              <w:rPr>
                <w:sz w:val="20"/>
              </w:rPr>
              <w:t>tirdzniecības</w:t>
            </w:r>
          </w:p>
          <w:p w14:paraId="6997CBFE" w14:textId="77777777" w:rsidR="00B903C1" w:rsidRDefault="00DB6AB8">
            <w:pPr>
              <w:pStyle w:val="TableParagraph"/>
              <w:ind w:left="106" w:right="133"/>
              <w:rPr>
                <w:sz w:val="20"/>
              </w:rPr>
            </w:pPr>
            <w:r>
              <w:rPr>
                <w:sz w:val="20"/>
              </w:rPr>
              <w:t>asociācijas un trešo valstu nodokļus un nodevas starptautiskajos</w:t>
            </w:r>
          </w:p>
          <w:p w14:paraId="7F79C4AF" w14:textId="77777777" w:rsidR="00B903C1" w:rsidRDefault="00DB6AB8">
            <w:pPr>
              <w:pStyle w:val="TableParagraph"/>
              <w:ind w:left="106"/>
              <w:rPr>
                <w:sz w:val="20"/>
              </w:rPr>
            </w:pPr>
            <w:r>
              <w:rPr>
                <w:sz w:val="20"/>
              </w:rPr>
              <w:t>pasažieru</w:t>
            </w:r>
          </w:p>
          <w:p w14:paraId="7D7B5F9D" w14:textId="77777777" w:rsidR="00B903C1" w:rsidRDefault="00DB6AB8">
            <w:pPr>
              <w:pStyle w:val="TableParagraph"/>
              <w:ind w:left="106" w:right="133"/>
              <w:rPr>
                <w:sz w:val="20"/>
              </w:rPr>
            </w:pPr>
            <w:r>
              <w:rPr>
                <w:sz w:val="20"/>
              </w:rPr>
              <w:t>pārvadājumos ar autobusiem.</w:t>
            </w:r>
          </w:p>
        </w:tc>
        <w:tc>
          <w:tcPr>
            <w:tcW w:w="2050" w:type="dxa"/>
          </w:tcPr>
          <w:p w14:paraId="010FF590" w14:textId="77777777" w:rsidR="00B903C1" w:rsidRDefault="00DB6AB8">
            <w:pPr>
              <w:pStyle w:val="TableParagraph"/>
              <w:ind w:left="108" w:right="186"/>
              <w:rPr>
                <w:sz w:val="20"/>
              </w:rPr>
            </w:pPr>
            <w:r>
              <w:rPr>
                <w:sz w:val="20"/>
              </w:rPr>
              <w:t>Izskaidro Eiropas Brīvās tirdzniecības asociācijas un trešo valstu nodokļus un nodevas starptautiskajos</w:t>
            </w:r>
          </w:p>
          <w:p w14:paraId="5C4C3B99" w14:textId="77777777" w:rsidR="00B903C1" w:rsidRDefault="00DB6AB8">
            <w:pPr>
              <w:pStyle w:val="TableParagraph"/>
              <w:ind w:left="108"/>
              <w:rPr>
                <w:sz w:val="20"/>
              </w:rPr>
            </w:pPr>
            <w:r>
              <w:rPr>
                <w:sz w:val="20"/>
              </w:rPr>
              <w:t>pasažieru</w:t>
            </w:r>
          </w:p>
          <w:p w14:paraId="739755D0" w14:textId="77777777" w:rsidR="00B903C1" w:rsidRDefault="00DB6AB8">
            <w:pPr>
              <w:pStyle w:val="TableParagraph"/>
              <w:ind w:left="108" w:right="223"/>
              <w:rPr>
                <w:sz w:val="20"/>
              </w:rPr>
            </w:pPr>
            <w:r>
              <w:rPr>
                <w:sz w:val="20"/>
              </w:rPr>
              <w:t>pārvadājumos ar autobusiem, apraksta to aprēķināšanas</w:t>
            </w:r>
          </w:p>
          <w:p w14:paraId="0FC41430" w14:textId="77777777" w:rsidR="00B903C1" w:rsidRDefault="00DB6AB8">
            <w:pPr>
              <w:pStyle w:val="TableParagraph"/>
              <w:spacing w:line="216" w:lineRule="exact"/>
              <w:ind w:left="108"/>
              <w:rPr>
                <w:sz w:val="20"/>
              </w:rPr>
            </w:pPr>
            <w:r>
              <w:rPr>
                <w:sz w:val="20"/>
              </w:rPr>
              <w:t>kārtību.</w:t>
            </w:r>
          </w:p>
        </w:tc>
        <w:tc>
          <w:tcPr>
            <w:tcW w:w="1681" w:type="dxa"/>
          </w:tcPr>
          <w:p w14:paraId="70472038" w14:textId="77777777" w:rsidR="00B903C1" w:rsidRDefault="00DB6AB8">
            <w:pPr>
              <w:pStyle w:val="TableParagraph"/>
              <w:spacing w:line="223" w:lineRule="exact"/>
              <w:rPr>
                <w:sz w:val="20"/>
              </w:rPr>
            </w:pPr>
            <w:r>
              <w:rPr>
                <w:sz w:val="20"/>
              </w:rPr>
              <w:t>Darbs ar tekstu.</w:t>
            </w:r>
          </w:p>
        </w:tc>
        <w:tc>
          <w:tcPr>
            <w:tcW w:w="2394" w:type="dxa"/>
          </w:tcPr>
          <w:p w14:paraId="73ABF9AE" w14:textId="77777777" w:rsidR="00B903C1" w:rsidRDefault="00DB6AB8">
            <w:pPr>
              <w:pStyle w:val="TableParagraph"/>
              <w:ind w:right="102"/>
              <w:rPr>
                <w:sz w:val="20"/>
              </w:rPr>
            </w:pPr>
            <w:r>
              <w:rPr>
                <w:sz w:val="20"/>
              </w:rPr>
              <w:t>Izglītojamie izlozē Eiropas Brīvās tirdzniecības</w:t>
            </w:r>
          </w:p>
          <w:p w14:paraId="2796736F" w14:textId="77777777" w:rsidR="00B903C1" w:rsidRDefault="00DB6AB8">
            <w:pPr>
              <w:pStyle w:val="TableParagraph"/>
              <w:ind w:right="418"/>
              <w:rPr>
                <w:sz w:val="20"/>
              </w:rPr>
            </w:pPr>
            <w:r>
              <w:rPr>
                <w:sz w:val="20"/>
              </w:rPr>
              <w:t>asociācijas un trešās valstis, kurām apkopos</w:t>
            </w:r>
          </w:p>
          <w:p w14:paraId="51D74077" w14:textId="77777777" w:rsidR="00B903C1" w:rsidRDefault="00DB6AB8">
            <w:pPr>
              <w:pStyle w:val="TableParagraph"/>
              <w:ind w:right="213"/>
              <w:rPr>
                <w:sz w:val="20"/>
              </w:rPr>
            </w:pPr>
            <w:r>
              <w:rPr>
                <w:sz w:val="20"/>
              </w:rPr>
              <w:t>informāciju par nodokļu un nodevu sistēmu,</w:t>
            </w:r>
          </w:p>
          <w:p w14:paraId="49D0F896" w14:textId="77777777" w:rsidR="00B903C1" w:rsidRDefault="00DB6AB8">
            <w:pPr>
              <w:pStyle w:val="TableParagraph"/>
              <w:ind w:right="207"/>
              <w:rPr>
                <w:sz w:val="20"/>
              </w:rPr>
            </w:pPr>
            <w:r>
              <w:rPr>
                <w:sz w:val="20"/>
              </w:rPr>
              <w:t>prezentē rezultātu un grupā diskutē par Eiropas Brīvās tirdzniecības</w:t>
            </w:r>
          </w:p>
          <w:p w14:paraId="70DD66C9" w14:textId="77777777" w:rsidR="00B903C1" w:rsidRDefault="00DB6AB8">
            <w:pPr>
              <w:pStyle w:val="TableParagraph"/>
              <w:spacing w:line="230" w:lineRule="exact"/>
              <w:ind w:right="174"/>
              <w:rPr>
                <w:sz w:val="20"/>
              </w:rPr>
            </w:pPr>
            <w:r>
              <w:rPr>
                <w:sz w:val="20"/>
              </w:rPr>
              <w:t>asociācijas un trešo valstu nodokļu sistēmām.</w:t>
            </w:r>
          </w:p>
        </w:tc>
      </w:tr>
      <w:tr w:rsidR="00B903C1" w14:paraId="5677D370" w14:textId="77777777">
        <w:trPr>
          <w:trHeight w:val="1149"/>
        </w:trPr>
        <w:tc>
          <w:tcPr>
            <w:tcW w:w="2028" w:type="dxa"/>
            <w:vMerge/>
            <w:tcBorders>
              <w:top w:val="nil"/>
            </w:tcBorders>
          </w:tcPr>
          <w:p w14:paraId="08B9C0B5" w14:textId="77777777" w:rsidR="00B903C1" w:rsidRDefault="00B903C1">
            <w:pPr>
              <w:rPr>
                <w:sz w:val="2"/>
                <w:szCs w:val="2"/>
              </w:rPr>
            </w:pPr>
          </w:p>
        </w:tc>
        <w:tc>
          <w:tcPr>
            <w:tcW w:w="1894" w:type="dxa"/>
            <w:vMerge/>
            <w:tcBorders>
              <w:top w:val="nil"/>
            </w:tcBorders>
          </w:tcPr>
          <w:p w14:paraId="59229254" w14:textId="77777777" w:rsidR="00B903C1" w:rsidRDefault="00B903C1">
            <w:pPr>
              <w:rPr>
                <w:sz w:val="2"/>
                <w:szCs w:val="2"/>
              </w:rPr>
            </w:pPr>
          </w:p>
        </w:tc>
        <w:tc>
          <w:tcPr>
            <w:tcW w:w="2172" w:type="dxa"/>
            <w:vMerge/>
            <w:tcBorders>
              <w:top w:val="nil"/>
            </w:tcBorders>
          </w:tcPr>
          <w:p w14:paraId="1E5491A9" w14:textId="77777777" w:rsidR="00B903C1" w:rsidRDefault="00B903C1">
            <w:pPr>
              <w:rPr>
                <w:sz w:val="2"/>
                <w:szCs w:val="2"/>
              </w:rPr>
            </w:pPr>
          </w:p>
        </w:tc>
        <w:tc>
          <w:tcPr>
            <w:tcW w:w="1940" w:type="dxa"/>
          </w:tcPr>
          <w:p w14:paraId="2D64BE83" w14:textId="77777777" w:rsidR="00B903C1" w:rsidRDefault="00DB6AB8">
            <w:pPr>
              <w:pStyle w:val="TableParagraph"/>
              <w:ind w:left="106" w:right="270"/>
              <w:rPr>
                <w:sz w:val="20"/>
              </w:rPr>
            </w:pPr>
            <w:r>
              <w:rPr>
                <w:sz w:val="20"/>
              </w:rPr>
              <w:t>Nosauc šo nodokļu likmes un</w:t>
            </w:r>
          </w:p>
          <w:p w14:paraId="0CED7153" w14:textId="77777777" w:rsidR="00B903C1" w:rsidRDefault="00DB6AB8">
            <w:pPr>
              <w:pStyle w:val="TableParagraph"/>
              <w:ind w:left="106" w:right="443"/>
              <w:rPr>
                <w:sz w:val="20"/>
              </w:rPr>
            </w:pPr>
            <w:r>
              <w:rPr>
                <w:w w:val="95"/>
                <w:sz w:val="20"/>
              </w:rPr>
              <w:t xml:space="preserve">piemērošanas </w:t>
            </w:r>
            <w:r>
              <w:rPr>
                <w:sz w:val="20"/>
              </w:rPr>
              <w:t>kārtību.</w:t>
            </w:r>
          </w:p>
        </w:tc>
        <w:tc>
          <w:tcPr>
            <w:tcW w:w="2050" w:type="dxa"/>
          </w:tcPr>
          <w:p w14:paraId="0C212671" w14:textId="77777777" w:rsidR="00B903C1" w:rsidRDefault="00DB6AB8">
            <w:pPr>
              <w:pStyle w:val="TableParagraph"/>
              <w:ind w:left="108" w:right="378"/>
              <w:rPr>
                <w:sz w:val="20"/>
              </w:rPr>
            </w:pPr>
            <w:r>
              <w:rPr>
                <w:sz w:val="20"/>
              </w:rPr>
              <w:t>Nosauc šo nodokļu likmes un</w:t>
            </w:r>
          </w:p>
          <w:p w14:paraId="6ECC73BF" w14:textId="77777777" w:rsidR="00B903C1" w:rsidRDefault="00DB6AB8">
            <w:pPr>
              <w:pStyle w:val="TableParagraph"/>
              <w:ind w:left="108"/>
              <w:rPr>
                <w:sz w:val="20"/>
              </w:rPr>
            </w:pPr>
            <w:r>
              <w:rPr>
                <w:sz w:val="20"/>
              </w:rPr>
              <w:t>piemērošanas kārtību,</w:t>
            </w:r>
          </w:p>
          <w:p w14:paraId="34815728" w14:textId="77777777" w:rsidR="00B903C1" w:rsidRDefault="00DB6AB8">
            <w:pPr>
              <w:pStyle w:val="TableParagraph"/>
              <w:spacing w:line="228" w:lineRule="exact"/>
              <w:ind w:left="108" w:right="323"/>
              <w:rPr>
                <w:sz w:val="20"/>
              </w:rPr>
            </w:pPr>
            <w:r>
              <w:rPr>
                <w:sz w:val="20"/>
              </w:rPr>
              <w:t>raksturo šo nodokļu nepieciešamību.</w:t>
            </w:r>
          </w:p>
        </w:tc>
        <w:tc>
          <w:tcPr>
            <w:tcW w:w="1681" w:type="dxa"/>
          </w:tcPr>
          <w:p w14:paraId="60F95B3E" w14:textId="77777777" w:rsidR="00B903C1" w:rsidRDefault="00DB6AB8">
            <w:pPr>
              <w:pStyle w:val="TableParagraph"/>
              <w:ind w:right="788"/>
              <w:rPr>
                <w:sz w:val="20"/>
              </w:rPr>
            </w:pPr>
            <w:r>
              <w:rPr>
                <w:sz w:val="20"/>
              </w:rPr>
              <w:t>Aprēķinu</w:t>
            </w:r>
            <w:r>
              <w:rPr>
                <w:w w:val="99"/>
                <w:sz w:val="20"/>
              </w:rPr>
              <w:t xml:space="preserve"> </w:t>
            </w:r>
            <w:r>
              <w:rPr>
                <w:sz w:val="20"/>
              </w:rPr>
              <w:t>veikšana.</w:t>
            </w:r>
          </w:p>
        </w:tc>
        <w:tc>
          <w:tcPr>
            <w:tcW w:w="2394" w:type="dxa"/>
          </w:tcPr>
          <w:p w14:paraId="592E3ED3" w14:textId="77777777" w:rsidR="00B903C1" w:rsidRDefault="00DB6AB8">
            <w:pPr>
              <w:pStyle w:val="TableParagraph"/>
              <w:spacing w:line="223" w:lineRule="exact"/>
              <w:rPr>
                <w:sz w:val="20"/>
              </w:rPr>
            </w:pPr>
            <w:r>
              <w:rPr>
                <w:sz w:val="20"/>
              </w:rPr>
              <w:t>Izglītojamie saņem</w:t>
            </w:r>
          </w:p>
          <w:p w14:paraId="5E2D14AB" w14:textId="77777777" w:rsidR="00B903C1" w:rsidRDefault="00DB6AB8">
            <w:pPr>
              <w:pStyle w:val="TableParagraph"/>
              <w:spacing w:before="1"/>
              <w:rPr>
                <w:sz w:val="20"/>
              </w:rPr>
            </w:pPr>
            <w:r>
              <w:rPr>
                <w:sz w:val="20"/>
              </w:rPr>
              <w:t>uzdevumu par nodokļu piemērošanas kārtību</w:t>
            </w:r>
          </w:p>
          <w:p w14:paraId="027ED32B" w14:textId="77777777" w:rsidR="00B903C1" w:rsidRDefault="00DB6AB8">
            <w:pPr>
              <w:pStyle w:val="TableParagraph"/>
              <w:spacing w:before="5" w:line="228" w:lineRule="exact"/>
              <w:ind w:right="213"/>
              <w:rPr>
                <w:sz w:val="20"/>
              </w:rPr>
            </w:pPr>
            <w:r>
              <w:rPr>
                <w:sz w:val="20"/>
              </w:rPr>
              <w:t>EBTA un trešajās valstīs un to aprēķināšanu.</w:t>
            </w:r>
          </w:p>
        </w:tc>
      </w:tr>
    </w:tbl>
    <w:p w14:paraId="4DF76015" w14:textId="77777777" w:rsidR="00B903C1" w:rsidRDefault="00B903C1">
      <w:pPr>
        <w:spacing w:line="228" w:lineRule="exact"/>
        <w:rPr>
          <w:sz w:val="20"/>
        </w:rPr>
        <w:sectPr w:rsidR="00B903C1">
          <w:pgSz w:w="16840" w:h="11910" w:orient="landscape"/>
          <w:pgMar w:top="2440" w:right="560" w:bottom="1120" w:left="1400" w:header="709" w:footer="755" w:gutter="0"/>
          <w:cols w:space="720"/>
        </w:sectPr>
      </w:pPr>
    </w:p>
    <w:p w14:paraId="262DE1CB"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894"/>
        <w:gridCol w:w="2172"/>
        <w:gridCol w:w="1940"/>
        <w:gridCol w:w="2050"/>
        <w:gridCol w:w="1681"/>
        <w:gridCol w:w="2394"/>
      </w:tblGrid>
      <w:tr w:rsidR="00B903C1" w14:paraId="385603A5" w14:textId="77777777">
        <w:trPr>
          <w:trHeight w:val="1149"/>
        </w:trPr>
        <w:tc>
          <w:tcPr>
            <w:tcW w:w="2028" w:type="dxa"/>
            <w:vMerge w:val="restart"/>
          </w:tcPr>
          <w:p w14:paraId="493BEC42" w14:textId="77777777" w:rsidR="00B903C1" w:rsidRDefault="00DB6AB8">
            <w:pPr>
              <w:pStyle w:val="TableParagraph"/>
              <w:ind w:right="263"/>
              <w:rPr>
                <w:sz w:val="20"/>
              </w:rPr>
            </w:pPr>
            <w:r>
              <w:rPr>
                <w:sz w:val="20"/>
              </w:rPr>
              <w:t>5. Spēj: nodrošināt plānoto maršrutu ar atbilstošu transportu pasažieru</w:t>
            </w:r>
          </w:p>
          <w:p w14:paraId="1AE36CB5" w14:textId="77777777" w:rsidR="00B903C1" w:rsidRDefault="00DB6AB8">
            <w:pPr>
              <w:pStyle w:val="TableParagraph"/>
              <w:rPr>
                <w:sz w:val="20"/>
              </w:rPr>
            </w:pPr>
            <w:r>
              <w:rPr>
                <w:sz w:val="20"/>
              </w:rPr>
              <w:t>pārvadāšanai.</w:t>
            </w:r>
          </w:p>
          <w:p w14:paraId="21CE0F3B" w14:textId="77777777" w:rsidR="00B903C1" w:rsidRDefault="00B903C1">
            <w:pPr>
              <w:pStyle w:val="TableParagraph"/>
              <w:spacing w:before="5"/>
              <w:ind w:left="0"/>
              <w:rPr>
                <w:b/>
                <w:sz w:val="19"/>
              </w:rPr>
            </w:pPr>
          </w:p>
          <w:p w14:paraId="792B1C1A" w14:textId="77777777" w:rsidR="00B903C1" w:rsidRDefault="00DB6AB8">
            <w:pPr>
              <w:pStyle w:val="TableParagraph"/>
              <w:rPr>
                <w:sz w:val="20"/>
              </w:rPr>
            </w:pPr>
            <w:r>
              <w:rPr>
                <w:sz w:val="20"/>
              </w:rPr>
              <w:t>Zina: pasažieru</w:t>
            </w:r>
          </w:p>
          <w:p w14:paraId="05E21134" w14:textId="77777777" w:rsidR="00B903C1" w:rsidRDefault="00DB6AB8">
            <w:pPr>
              <w:pStyle w:val="TableParagraph"/>
              <w:ind w:right="80"/>
              <w:rPr>
                <w:sz w:val="20"/>
              </w:rPr>
            </w:pPr>
            <w:r>
              <w:rPr>
                <w:sz w:val="20"/>
              </w:rPr>
              <w:t>transporta specifiskās atšķirības un tehniskās iespējas, pasažieru</w:t>
            </w:r>
          </w:p>
          <w:p w14:paraId="4CBA9FD4" w14:textId="77777777" w:rsidR="00B903C1" w:rsidRDefault="00DB6AB8">
            <w:pPr>
              <w:pStyle w:val="TableParagraph"/>
              <w:ind w:right="463"/>
              <w:rPr>
                <w:sz w:val="20"/>
              </w:rPr>
            </w:pPr>
            <w:r>
              <w:rPr>
                <w:sz w:val="20"/>
              </w:rPr>
              <w:t>transporta secīgas kombinēšanas</w:t>
            </w:r>
          </w:p>
          <w:p w14:paraId="2E925ABD" w14:textId="77777777" w:rsidR="00B903C1" w:rsidRDefault="00DB6AB8">
            <w:pPr>
              <w:pStyle w:val="TableParagraph"/>
              <w:rPr>
                <w:sz w:val="20"/>
              </w:rPr>
            </w:pPr>
            <w:r>
              <w:rPr>
                <w:sz w:val="20"/>
              </w:rPr>
              <w:t>iespējas.</w:t>
            </w:r>
          </w:p>
          <w:p w14:paraId="3FAFCC84" w14:textId="77777777" w:rsidR="00B903C1" w:rsidRDefault="00B903C1">
            <w:pPr>
              <w:pStyle w:val="TableParagraph"/>
              <w:spacing w:before="1"/>
              <w:ind w:left="0"/>
              <w:rPr>
                <w:b/>
                <w:sz w:val="20"/>
              </w:rPr>
            </w:pPr>
          </w:p>
          <w:p w14:paraId="5645C536" w14:textId="77777777" w:rsidR="00B903C1" w:rsidRDefault="00DB6AB8">
            <w:pPr>
              <w:pStyle w:val="TableParagraph"/>
              <w:ind w:right="238"/>
              <w:rPr>
                <w:sz w:val="20"/>
              </w:rPr>
            </w:pPr>
            <w:r>
              <w:rPr>
                <w:sz w:val="20"/>
              </w:rPr>
              <w:t>Izprot: atbilstoša transporta izvēles nozīmi plānotā pasažieru</w:t>
            </w:r>
          </w:p>
          <w:p w14:paraId="4DAB799D" w14:textId="77777777" w:rsidR="00B903C1" w:rsidRDefault="00DB6AB8">
            <w:pPr>
              <w:pStyle w:val="TableParagraph"/>
              <w:ind w:right="108"/>
              <w:rPr>
                <w:sz w:val="20"/>
              </w:rPr>
            </w:pPr>
            <w:r>
              <w:rPr>
                <w:sz w:val="20"/>
              </w:rPr>
              <w:t>pārvadājuma maršruta racionālai izpildei.</w:t>
            </w:r>
          </w:p>
        </w:tc>
        <w:tc>
          <w:tcPr>
            <w:tcW w:w="1894" w:type="dxa"/>
            <w:vMerge w:val="restart"/>
          </w:tcPr>
          <w:p w14:paraId="46656370" w14:textId="77777777" w:rsidR="00B903C1" w:rsidRDefault="00DB6AB8">
            <w:pPr>
              <w:pStyle w:val="TableParagraph"/>
              <w:ind w:left="105"/>
              <w:rPr>
                <w:sz w:val="20"/>
              </w:rPr>
            </w:pPr>
            <w:r>
              <w:rPr>
                <w:sz w:val="20"/>
              </w:rPr>
              <w:t>5.1. Autobusu skaita un ietilpības</w:t>
            </w:r>
          </w:p>
          <w:p w14:paraId="3AA48CA4" w14:textId="77777777" w:rsidR="00B903C1" w:rsidRDefault="00DB6AB8">
            <w:pPr>
              <w:pStyle w:val="TableParagraph"/>
              <w:ind w:left="105"/>
              <w:rPr>
                <w:sz w:val="20"/>
              </w:rPr>
            </w:pPr>
            <w:r>
              <w:rPr>
                <w:w w:val="95"/>
                <w:sz w:val="20"/>
              </w:rPr>
              <w:t xml:space="preserve">nodrošinājums </w:t>
            </w:r>
            <w:r>
              <w:rPr>
                <w:sz w:val="20"/>
              </w:rPr>
              <w:t>pasažieru</w:t>
            </w:r>
          </w:p>
          <w:p w14:paraId="55B437F5" w14:textId="77777777" w:rsidR="00B903C1" w:rsidRDefault="00DB6AB8">
            <w:pPr>
              <w:pStyle w:val="TableParagraph"/>
              <w:spacing w:line="229" w:lineRule="exact"/>
              <w:ind w:left="105"/>
              <w:rPr>
                <w:sz w:val="20"/>
              </w:rPr>
            </w:pPr>
            <w:r>
              <w:rPr>
                <w:sz w:val="20"/>
              </w:rPr>
              <w:t>pārvadājumos.</w:t>
            </w:r>
          </w:p>
          <w:p w14:paraId="7DD39DAC" w14:textId="77777777" w:rsidR="00B903C1" w:rsidRDefault="00B903C1">
            <w:pPr>
              <w:pStyle w:val="TableParagraph"/>
              <w:spacing w:before="6"/>
              <w:ind w:left="0"/>
              <w:rPr>
                <w:b/>
                <w:sz w:val="19"/>
              </w:rPr>
            </w:pPr>
          </w:p>
          <w:p w14:paraId="3A54D05D" w14:textId="77777777" w:rsidR="00B903C1" w:rsidRDefault="00DB6AB8">
            <w:pPr>
              <w:pStyle w:val="TableParagraph"/>
              <w:ind w:left="105"/>
              <w:rPr>
                <w:sz w:val="20"/>
              </w:rPr>
            </w:pPr>
            <w:r>
              <w:rPr>
                <w:sz w:val="20"/>
              </w:rPr>
              <w:t>(20% no moduļa kopējā apjoma)</w:t>
            </w:r>
          </w:p>
        </w:tc>
        <w:tc>
          <w:tcPr>
            <w:tcW w:w="2172" w:type="dxa"/>
            <w:vMerge w:val="restart"/>
          </w:tcPr>
          <w:p w14:paraId="62CA4372" w14:textId="77777777" w:rsidR="00B903C1" w:rsidRDefault="00DB6AB8">
            <w:pPr>
              <w:pStyle w:val="TableParagraph"/>
              <w:ind w:left="105" w:right="309"/>
              <w:rPr>
                <w:sz w:val="20"/>
              </w:rPr>
            </w:pPr>
            <w:r>
              <w:rPr>
                <w:sz w:val="20"/>
              </w:rPr>
              <w:t>5.1.1. Autobusu veidi un skaits pilsētas</w:t>
            </w:r>
          </w:p>
          <w:p w14:paraId="048A4715" w14:textId="77777777" w:rsidR="00B903C1" w:rsidRDefault="00DB6AB8">
            <w:pPr>
              <w:pStyle w:val="TableParagraph"/>
              <w:ind w:left="105"/>
              <w:rPr>
                <w:sz w:val="20"/>
              </w:rPr>
            </w:pPr>
            <w:r>
              <w:rPr>
                <w:sz w:val="20"/>
              </w:rPr>
              <w:t>pārvadājumos.</w:t>
            </w:r>
          </w:p>
        </w:tc>
        <w:tc>
          <w:tcPr>
            <w:tcW w:w="1940" w:type="dxa"/>
          </w:tcPr>
          <w:p w14:paraId="47D59BDD" w14:textId="77777777" w:rsidR="00B903C1" w:rsidRDefault="00DB6AB8">
            <w:pPr>
              <w:pStyle w:val="TableParagraph"/>
              <w:ind w:left="106" w:right="432"/>
              <w:rPr>
                <w:sz w:val="20"/>
              </w:rPr>
            </w:pPr>
            <w:r>
              <w:rPr>
                <w:sz w:val="20"/>
              </w:rPr>
              <w:t>Nosauc autobusu veidus pilsētu</w:t>
            </w:r>
          </w:p>
          <w:p w14:paraId="68C93FB4" w14:textId="77777777" w:rsidR="00B903C1" w:rsidRDefault="00DB6AB8">
            <w:pPr>
              <w:pStyle w:val="TableParagraph"/>
              <w:ind w:left="106"/>
              <w:rPr>
                <w:sz w:val="20"/>
              </w:rPr>
            </w:pPr>
            <w:r>
              <w:rPr>
                <w:sz w:val="20"/>
              </w:rPr>
              <w:t>pārvadājumos.</w:t>
            </w:r>
          </w:p>
        </w:tc>
        <w:tc>
          <w:tcPr>
            <w:tcW w:w="2050" w:type="dxa"/>
          </w:tcPr>
          <w:p w14:paraId="0B9DD51B" w14:textId="77777777" w:rsidR="00B903C1" w:rsidRDefault="00DB6AB8">
            <w:pPr>
              <w:pStyle w:val="TableParagraph"/>
              <w:ind w:left="108" w:right="662"/>
              <w:rPr>
                <w:sz w:val="20"/>
              </w:rPr>
            </w:pPr>
            <w:r>
              <w:rPr>
                <w:sz w:val="20"/>
              </w:rPr>
              <w:t>Aprēķina nepieciešamo autobusu skaitu</w:t>
            </w:r>
          </w:p>
          <w:p w14:paraId="410511D3" w14:textId="77777777" w:rsidR="00B903C1" w:rsidRDefault="00DB6AB8">
            <w:pPr>
              <w:pStyle w:val="TableParagraph"/>
              <w:spacing w:line="228" w:lineRule="exact"/>
              <w:ind w:left="108"/>
              <w:rPr>
                <w:sz w:val="20"/>
              </w:rPr>
            </w:pPr>
            <w:r>
              <w:rPr>
                <w:sz w:val="20"/>
              </w:rPr>
              <w:t>pilsētu pārvadājumos, pamato aprēķinu.</w:t>
            </w:r>
          </w:p>
        </w:tc>
        <w:tc>
          <w:tcPr>
            <w:tcW w:w="1681" w:type="dxa"/>
            <w:vMerge w:val="restart"/>
          </w:tcPr>
          <w:p w14:paraId="7A899B26" w14:textId="77777777" w:rsidR="00B903C1" w:rsidRDefault="00DB6AB8">
            <w:pPr>
              <w:pStyle w:val="TableParagraph"/>
              <w:spacing w:line="223" w:lineRule="exact"/>
              <w:rPr>
                <w:sz w:val="20"/>
              </w:rPr>
            </w:pPr>
            <w:r>
              <w:rPr>
                <w:sz w:val="20"/>
              </w:rPr>
              <w:t>Demonstrējumi.</w:t>
            </w:r>
          </w:p>
        </w:tc>
        <w:tc>
          <w:tcPr>
            <w:tcW w:w="2394" w:type="dxa"/>
            <w:vMerge w:val="restart"/>
          </w:tcPr>
          <w:p w14:paraId="0C11F64C" w14:textId="77777777" w:rsidR="00B903C1" w:rsidRDefault="00DB6AB8">
            <w:pPr>
              <w:pStyle w:val="TableParagraph"/>
              <w:ind w:right="671"/>
              <w:jc w:val="both"/>
              <w:rPr>
                <w:sz w:val="20"/>
              </w:rPr>
            </w:pPr>
            <w:r>
              <w:rPr>
                <w:sz w:val="20"/>
              </w:rPr>
              <w:t>Izglītojamie vizuāli demonstrē</w:t>
            </w:r>
            <w:r>
              <w:rPr>
                <w:spacing w:val="-14"/>
                <w:sz w:val="20"/>
              </w:rPr>
              <w:t xml:space="preserve"> </w:t>
            </w:r>
            <w:r>
              <w:rPr>
                <w:sz w:val="20"/>
              </w:rPr>
              <w:t>autobusu paraugus</w:t>
            </w:r>
            <w:r>
              <w:rPr>
                <w:spacing w:val="-1"/>
                <w:sz w:val="20"/>
              </w:rPr>
              <w:t xml:space="preserve"> </w:t>
            </w:r>
            <w:r>
              <w:rPr>
                <w:sz w:val="20"/>
              </w:rPr>
              <w:t>pilsētas</w:t>
            </w:r>
          </w:p>
          <w:p w14:paraId="28226DE5" w14:textId="77777777" w:rsidR="00B903C1" w:rsidRDefault="00DB6AB8">
            <w:pPr>
              <w:pStyle w:val="TableParagraph"/>
              <w:ind w:right="119"/>
              <w:rPr>
                <w:sz w:val="20"/>
              </w:rPr>
            </w:pPr>
            <w:r>
              <w:rPr>
                <w:sz w:val="20"/>
              </w:rPr>
              <w:t>pārvadājumos un</w:t>
            </w:r>
            <w:r>
              <w:rPr>
                <w:spacing w:val="-17"/>
                <w:sz w:val="20"/>
              </w:rPr>
              <w:t xml:space="preserve"> </w:t>
            </w:r>
            <w:r>
              <w:rPr>
                <w:sz w:val="20"/>
              </w:rPr>
              <w:t>izskaidro autobusu modeļu</w:t>
            </w:r>
          </w:p>
          <w:p w14:paraId="4BDEAB14" w14:textId="77777777" w:rsidR="00B903C1" w:rsidRDefault="00DB6AB8">
            <w:pPr>
              <w:pStyle w:val="TableParagraph"/>
              <w:spacing w:line="230" w:lineRule="exact"/>
              <w:ind w:right="213"/>
              <w:rPr>
                <w:sz w:val="20"/>
              </w:rPr>
            </w:pPr>
            <w:r>
              <w:rPr>
                <w:sz w:val="20"/>
              </w:rPr>
              <w:t>atšķirības un atbilstību. Izglītojamie diskutē par demonstrētajiem paraugiem.</w:t>
            </w:r>
          </w:p>
        </w:tc>
      </w:tr>
      <w:tr w:rsidR="00B903C1" w14:paraId="00EFA93B" w14:textId="77777777">
        <w:trPr>
          <w:trHeight w:val="909"/>
        </w:trPr>
        <w:tc>
          <w:tcPr>
            <w:tcW w:w="2028" w:type="dxa"/>
            <w:vMerge/>
            <w:tcBorders>
              <w:top w:val="nil"/>
            </w:tcBorders>
          </w:tcPr>
          <w:p w14:paraId="56D6A190" w14:textId="77777777" w:rsidR="00B903C1" w:rsidRDefault="00B903C1">
            <w:pPr>
              <w:rPr>
                <w:sz w:val="2"/>
                <w:szCs w:val="2"/>
              </w:rPr>
            </w:pPr>
          </w:p>
        </w:tc>
        <w:tc>
          <w:tcPr>
            <w:tcW w:w="1894" w:type="dxa"/>
            <w:vMerge/>
            <w:tcBorders>
              <w:top w:val="nil"/>
            </w:tcBorders>
          </w:tcPr>
          <w:p w14:paraId="0300FC3D" w14:textId="77777777" w:rsidR="00B903C1" w:rsidRDefault="00B903C1">
            <w:pPr>
              <w:rPr>
                <w:sz w:val="2"/>
                <w:szCs w:val="2"/>
              </w:rPr>
            </w:pPr>
          </w:p>
        </w:tc>
        <w:tc>
          <w:tcPr>
            <w:tcW w:w="2172" w:type="dxa"/>
            <w:vMerge/>
            <w:tcBorders>
              <w:top w:val="nil"/>
            </w:tcBorders>
          </w:tcPr>
          <w:p w14:paraId="57D96B5A" w14:textId="77777777" w:rsidR="00B903C1" w:rsidRDefault="00B903C1">
            <w:pPr>
              <w:rPr>
                <w:sz w:val="2"/>
                <w:szCs w:val="2"/>
              </w:rPr>
            </w:pPr>
          </w:p>
        </w:tc>
        <w:tc>
          <w:tcPr>
            <w:tcW w:w="1940" w:type="dxa"/>
            <w:vMerge w:val="restart"/>
          </w:tcPr>
          <w:p w14:paraId="4AF84891" w14:textId="77777777" w:rsidR="00B903C1" w:rsidRDefault="00DB6AB8">
            <w:pPr>
              <w:pStyle w:val="TableParagraph"/>
              <w:ind w:left="106" w:right="221"/>
              <w:rPr>
                <w:sz w:val="20"/>
              </w:rPr>
            </w:pPr>
            <w:r>
              <w:rPr>
                <w:sz w:val="20"/>
              </w:rPr>
              <w:t>Izskaidro autobusu modifikācijas izvēli un nepieciešamo skaitu.</w:t>
            </w:r>
          </w:p>
        </w:tc>
        <w:tc>
          <w:tcPr>
            <w:tcW w:w="2050" w:type="dxa"/>
            <w:vMerge w:val="restart"/>
          </w:tcPr>
          <w:p w14:paraId="3204D099" w14:textId="77777777" w:rsidR="00B903C1" w:rsidRDefault="00DB6AB8">
            <w:pPr>
              <w:pStyle w:val="TableParagraph"/>
              <w:ind w:left="108" w:right="186"/>
              <w:rPr>
                <w:sz w:val="20"/>
              </w:rPr>
            </w:pPr>
            <w:r>
              <w:rPr>
                <w:sz w:val="20"/>
              </w:rPr>
              <w:t>Izskaidro un pamato autobusu</w:t>
            </w:r>
          </w:p>
          <w:p w14:paraId="7DC342F6" w14:textId="77777777" w:rsidR="00B903C1" w:rsidRDefault="00DB6AB8">
            <w:pPr>
              <w:pStyle w:val="TableParagraph"/>
              <w:ind w:left="108" w:right="79"/>
              <w:rPr>
                <w:sz w:val="20"/>
              </w:rPr>
            </w:pPr>
            <w:r>
              <w:rPr>
                <w:sz w:val="20"/>
              </w:rPr>
              <w:t>modifikācijas izvēli un nepieciešamo skaitu.</w:t>
            </w:r>
          </w:p>
        </w:tc>
        <w:tc>
          <w:tcPr>
            <w:tcW w:w="1681" w:type="dxa"/>
            <w:vMerge/>
            <w:tcBorders>
              <w:top w:val="nil"/>
            </w:tcBorders>
          </w:tcPr>
          <w:p w14:paraId="46ECDF36" w14:textId="77777777" w:rsidR="00B903C1" w:rsidRDefault="00B903C1">
            <w:pPr>
              <w:rPr>
                <w:sz w:val="2"/>
                <w:szCs w:val="2"/>
              </w:rPr>
            </w:pPr>
          </w:p>
        </w:tc>
        <w:tc>
          <w:tcPr>
            <w:tcW w:w="2394" w:type="dxa"/>
            <w:vMerge/>
            <w:tcBorders>
              <w:top w:val="nil"/>
            </w:tcBorders>
          </w:tcPr>
          <w:p w14:paraId="083C0099" w14:textId="77777777" w:rsidR="00B903C1" w:rsidRDefault="00B903C1">
            <w:pPr>
              <w:rPr>
                <w:sz w:val="2"/>
                <w:szCs w:val="2"/>
              </w:rPr>
            </w:pPr>
          </w:p>
        </w:tc>
      </w:tr>
      <w:tr w:rsidR="00B903C1" w14:paraId="0A53FD3F" w14:textId="77777777">
        <w:trPr>
          <w:trHeight w:val="1609"/>
        </w:trPr>
        <w:tc>
          <w:tcPr>
            <w:tcW w:w="2028" w:type="dxa"/>
            <w:vMerge/>
            <w:tcBorders>
              <w:top w:val="nil"/>
            </w:tcBorders>
          </w:tcPr>
          <w:p w14:paraId="053BE007" w14:textId="77777777" w:rsidR="00B903C1" w:rsidRDefault="00B903C1">
            <w:pPr>
              <w:rPr>
                <w:sz w:val="2"/>
                <w:szCs w:val="2"/>
              </w:rPr>
            </w:pPr>
          </w:p>
        </w:tc>
        <w:tc>
          <w:tcPr>
            <w:tcW w:w="1894" w:type="dxa"/>
            <w:vMerge/>
            <w:tcBorders>
              <w:top w:val="nil"/>
            </w:tcBorders>
          </w:tcPr>
          <w:p w14:paraId="650E2ABC" w14:textId="77777777" w:rsidR="00B903C1" w:rsidRDefault="00B903C1">
            <w:pPr>
              <w:rPr>
                <w:sz w:val="2"/>
                <w:szCs w:val="2"/>
              </w:rPr>
            </w:pPr>
          </w:p>
        </w:tc>
        <w:tc>
          <w:tcPr>
            <w:tcW w:w="2172" w:type="dxa"/>
            <w:vMerge/>
            <w:tcBorders>
              <w:top w:val="nil"/>
            </w:tcBorders>
          </w:tcPr>
          <w:p w14:paraId="6B8A4A7D" w14:textId="77777777" w:rsidR="00B903C1" w:rsidRDefault="00B903C1">
            <w:pPr>
              <w:rPr>
                <w:sz w:val="2"/>
                <w:szCs w:val="2"/>
              </w:rPr>
            </w:pPr>
          </w:p>
        </w:tc>
        <w:tc>
          <w:tcPr>
            <w:tcW w:w="1940" w:type="dxa"/>
            <w:vMerge/>
            <w:tcBorders>
              <w:top w:val="nil"/>
            </w:tcBorders>
          </w:tcPr>
          <w:p w14:paraId="33589658" w14:textId="77777777" w:rsidR="00B903C1" w:rsidRDefault="00B903C1">
            <w:pPr>
              <w:rPr>
                <w:sz w:val="2"/>
                <w:szCs w:val="2"/>
              </w:rPr>
            </w:pPr>
          </w:p>
        </w:tc>
        <w:tc>
          <w:tcPr>
            <w:tcW w:w="2050" w:type="dxa"/>
            <w:vMerge/>
            <w:tcBorders>
              <w:top w:val="nil"/>
            </w:tcBorders>
          </w:tcPr>
          <w:p w14:paraId="688C8E66" w14:textId="77777777" w:rsidR="00B903C1" w:rsidRDefault="00B903C1">
            <w:pPr>
              <w:rPr>
                <w:sz w:val="2"/>
                <w:szCs w:val="2"/>
              </w:rPr>
            </w:pPr>
          </w:p>
        </w:tc>
        <w:tc>
          <w:tcPr>
            <w:tcW w:w="1681" w:type="dxa"/>
          </w:tcPr>
          <w:p w14:paraId="733FD67D" w14:textId="77777777" w:rsidR="00B903C1" w:rsidRDefault="00DB6AB8">
            <w:pPr>
              <w:pStyle w:val="TableParagraph"/>
              <w:spacing w:line="225" w:lineRule="exact"/>
              <w:rPr>
                <w:sz w:val="20"/>
              </w:rPr>
            </w:pPr>
            <w:r>
              <w:rPr>
                <w:sz w:val="20"/>
              </w:rPr>
              <w:t>Grupu darbs.</w:t>
            </w:r>
          </w:p>
        </w:tc>
        <w:tc>
          <w:tcPr>
            <w:tcW w:w="2394" w:type="dxa"/>
          </w:tcPr>
          <w:p w14:paraId="731467C7" w14:textId="77777777" w:rsidR="00B903C1" w:rsidRDefault="00DB6AB8">
            <w:pPr>
              <w:pStyle w:val="TableParagraph"/>
              <w:spacing w:line="224" w:lineRule="exact"/>
              <w:rPr>
                <w:sz w:val="20"/>
              </w:rPr>
            </w:pPr>
            <w:r>
              <w:rPr>
                <w:sz w:val="20"/>
              </w:rPr>
              <w:t>Izglītojamajiem grupās (3</w:t>
            </w:r>
          </w:p>
          <w:p w14:paraId="70DE2C8F" w14:textId="77777777" w:rsidR="00B903C1" w:rsidRDefault="00DB6AB8">
            <w:pPr>
              <w:pStyle w:val="TableParagraph"/>
              <w:rPr>
                <w:sz w:val="20"/>
              </w:rPr>
            </w:pPr>
            <w:r>
              <w:rPr>
                <w:sz w:val="20"/>
              </w:rPr>
              <w:t>- 4 izglītojamie) jāizvēlas autobuss ar piemērotāko ietilpību un jānosaka to</w:t>
            </w:r>
          </w:p>
          <w:p w14:paraId="1660601D" w14:textId="77777777" w:rsidR="00B903C1" w:rsidRDefault="00DB6AB8">
            <w:pPr>
              <w:pStyle w:val="TableParagraph"/>
              <w:spacing w:before="3" w:line="230" w:lineRule="exact"/>
              <w:rPr>
                <w:sz w:val="20"/>
              </w:rPr>
            </w:pPr>
            <w:r>
              <w:rPr>
                <w:sz w:val="20"/>
              </w:rPr>
              <w:t>nepieciešamais daudzums maršrutā. Iegūtais rezultāts tiek prezentēts.</w:t>
            </w:r>
          </w:p>
        </w:tc>
      </w:tr>
      <w:tr w:rsidR="00B903C1" w14:paraId="587196CD" w14:textId="77777777">
        <w:trPr>
          <w:trHeight w:val="2070"/>
        </w:trPr>
        <w:tc>
          <w:tcPr>
            <w:tcW w:w="2028" w:type="dxa"/>
            <w:vMerge/>
            <w:tcBorders>
              <w:top w:val="nil"/>
            </w:tcBorders>
          </w:tcPr>
          <w:p w14:paraId="53272304" w14:textId="77777777" w:rsidR="00B903C1" w:rsidRDefault="00B903C1">
            <w:pPr>
              <w:rPr>
                <w:sz w:val="2"/>
                <w:szCs w:val="2"/>
              </w:rPr>
            </w:pPr>
          </w:p>
        </w:tc>
        <w:tc>
          <w:tcPr>
            <w:tcW w:w="1894" w:type="dxa"/>
            <w:vMerge/>
            <w:tcBorders>
              <w:top w:val="nil"/>
            </w:tcBorders>
          </w:tcPr>
          <w:p w14:paraId="1F773516" w14:textId="77777777" w:rsidR="00B903C1" w:rsidRDefault="00B903C1">
            <w:pPr>
              <w:rPr>
                <w:sz w:val="2"/>
                <w:szCs w:val="2"/>
              </w:rPr>
            </w:pPr>
          </w:p>
        </w:tc>
        <w:tc>
          <w:tcPr>
            <w:tcW w:w="2172" w:type="dxa"/>
            <w:vMerge w:val="restart"/>
          </w:tcPr>
          <w:p w14:paraId="3B3C3E4C" w14:textId="77777777" w:rsidR="00B903C1" w:rsidRDefault="00DB6AB8">
            <w:pPr>
              <w:pStyle w:val="TableParagraph"/>
              <w:ind w:left="105" w:right="321"/>
              <w:jc w:val="both"/>
              <w:rPr>
                <w:sz w:val="20"/>
              </w:rPr>
            </w:pPr>
            <w:r>
              <w:rPr>
                <w:sz w:val="20"/>
              </w:rPr>
              <w:t>5.1.2. Autobusu veidi un skaits reģionālajos pārvadājumos.</w:t>
            </w:r>
          </w:p>
        </w:tc>
        <w:tc>
          <w:tcPr>
            <w:tcW w:w="1940" w:type="dxa"/>
            <w:vMerge w:val="restart"/>
          </w:tcPr>
          <w:p w14:paraId="112EB105" w14:textId="77777777" w:rsidR="00B903C1" w:rsidRDefault="00DB6AB8">
            <w:pPr>
              <w:pStyle w:val="TableParagraph"/>
              <w:ind w:left="106" w:right="254"/>
              <w:rPr>
                <w:sz w:val="20"/>
              </w:rPr>
            </w:pPr>
            <w:r>
              <w:rPr>
                <w:sz w:val="20"/>
              </w:rPr>
              <w:t>Nosauc autobusu veidus reģionālajos pārvadājumos un izskaidro autobusu</w:t>
            </w:r>
          </w:p>
          <w:p w14:paraId="4749C443" w14:textId="77777777" w:rsidR="00B903C1" w:rsidRDefault="00DB6AB8">
            <w:pPr>
              <w:pStyle w:val="TableParagraph"/>
              <w:ind w:left="106"/>
              <w:rPr>
                <w:sz w:val="20"/>
              </w:rPr>
            </w:pPr>
            <w:r>
              <w:rPr>
                <w:sz w:val="20"/>
              </w:rPr>
              <w:t>modifikācijas izvēli, nepieciešamo skaitu.</w:t>
            </w:r>
          </w:p>
        </w:tc>
        <w:tc>
          <w:tcPr>
            <w:tcW w:w="2050" w:type="dxa"/>
            <w:vMerge w:val="restart"/>
          </w:tcPr>
          <w:p w14:paraId="73FB2810" w14:textId="77777777" w:rsidR="00B903C1" w:rsidRDefault="00DB6AB8">
            <w:pPr>
              <w:pStyle w:val="TableParagraph"/>
              <w:spacing w:line="224" w:lineRule="exact"/>
              <w:ind w:left="108"/>
              <w:rPr>
                <w:sz w:val="20"/>
              </w:rPr>
            </w:pPr>
            <w:r>
              <w:rPr>
                <w:sz w:val="20"/>
              </w:rPr>
              <w:t>Aprēķina</w:t>
            </w:r>
          </w:p>
          <w:p w14:paraId="053CD2F8" w14:textId="77777777" w:rsidR="00B903C1" w:rsidRDefault="00DB6AB8">
            <w:pPr>
              <w:pStyle w:val="TableParagraph"/>
              <w:ind w:left="108" w:right="662"/>
              <w:rPr>
                <w:sz w:val="20"/>
              </w:rPr>
            </w:pPr>
            <w:r>
              <w:rPr>
                <w:sz w:val="20"/>
              </w:rPr>
              <w:t>nepieciešamo autobusu skaitu reģionālajos</w:t>
            </w:r>
          </w:p>
          <w:p w14:paraId="09762FF7" w14:textId="77777777" w:rsidR="00B903C1" w:rsidRDefault="00DB6AB8">
            <w:pPr>
              <w:pStyle w:val="TableParagraph"/>
              <w:ind w:left="108"/>
              <w:rPr>
                <w:sz w:val="20"/>
              </w:rPr>
            </w:pPr>
            <w:r>
              <w:rPr>
                <w:sz w:val="20"/>
              </w:rPr>
              <w:t>pārvadājumos, pamato aprēķinu un autobusu modifikācijas izvēli.</w:t>
            </w:r>
          </w:p>
        </w:tc>
        <w:tc>
          <w:tcPr>
            <w:tcW w:w="1681" w:type="dxa"/>
          </w:tcPr>
          <w:p w14:paraId="161ACF3B" w14:textId="77777777" w:rsidR="00B903C1" w:rsidRDefault="00DB6AB8">
            <w:pPr>
              <w:pStyle w:val="TableParagraph"/>
              <w:spacing w:line="225" w:lineRule="exact"/>
              <w:rPr>
                <w:sz w:val="20"/>
              </w:rPr>
            </w:pPr>
            <w:r>
              <w:rPr>
                <w:sz w:val="20"/>
              </w:rPr>
              <w:t>Demonstrējumi.</w:t>
            </w:r>
          </w:p>
        </w:tc>
        <w:tc>
          <w:tcPr>
            <w:tcW w:w="2394" w:type="dxa"/>
          </w:tcPr>
          <w:p w14:paraId="1D8CBC43" w14:textId="77777777" w:rsidR="00B903C1" w:rsidRDefault="00DB6AB8">
            <w:pPr>
              <w:pStyle w:val="TableParagraph"/>
              <w:ind w:right="507"/>
              <w:rPr>
                <w:sz w:val="20"/>
              </w:rPr>
            </w:pPr>
            <w:r>
              <w:rPr>
                <w:sz w:val="20"/>
              </w:rPr>
              <w:t>Izglītojamie vizuāli demonstrē autobusu paraugus reģionālajos</w:t>
            </w:r>
          </w:p>
          <w:p w14:paraId="3B1F282A" w14:textId="77777777" w:rsidR="00B903C1" w:rsidRDefault="00DB6AB8">
            <w:pPr>
              <w:pStyle w:val="TableParagraph"/>
              <w:ind w:right="302"/>
              <w:rPr>
                <w:sz w:val="20"/>
              </w:rPr>
            </w:pPr>
            <w:r>
              <w:rPr>
                <w:sz w:val="20"/>
              </w:rPr>
              <w:t>pārvadājumos, izskaidro autobusu modeļu</w:t>
            </w:r>
          </w:p>
          <w:p w14:paraId="35549439" w14:textId="77777777" w:rsidR="00B903C1" w:rsidRDefault="00DB6AB8">
            <w:pPr>
              <w:pStyle w:val="TableParagraph"/>
              <w:ind w:right="446"/>
              <w:rPr>
                <w:sz w:val="20"/>
              </w:rPr>
            </w:pPr>
            <w:r>
              <w:rPr>
                <w:sz w:val="20"/>
              </w:rPr>
              <w:t>atšķirības un atbilstību noteiktam maršrutam. Notiek diskusijas par</w:t>
            </w:r>
          </w:p>
          <w:p w14:paraId="08C714B2" w14:textId="77777777" w:rsidR="00B903C1" w:rsidRDefault="00DB6AB8">
            <w:pPr>
              <w:pStyle w:val="TableParagraph"/>
              <w:spacing w:line="216" w:lineRule="exact"/>
              <w:rPr>
                <w:sz w:val="20"/>
              </w:rPr>
            </w:pPr>
            <w:r>
              <w:rPr>
                <w:sz w:val="20"/>
              </w:rPr>
              <w:t>demonstrējumiem.</w:t>
            </w:r>
          </w:p>
        </w:tc>
      </w:tr>
      <w:tr w:rsidR="00B903C1" w14:paraId="71B9E682" w14:textId="77777777">
        <w:trPr>
          <w:trHeight w:val="2071"/>
        </w:trPr>
        <w:tc>
          <w:tcPr>
            <w:tcW w:w="2028" w:type="dxa"/>
            <w:vMerge/>
            <w:tcBorders>
              <w:top w:val="nil"/>
            </w:tcBorders>
          </w:tcPr>
          <w:p w14:paraId="18B321C6" w14:textId="77777777" w:rsidR="00B903C1" w:rsidRDefault="00B903C1">
            <w:pPr>
              <w:rPr>
                <w:sz w:val="2"/>
                <w:szCs w:val="2"/>
              </w:rPr>
            </w:pPr>
          </w:p>
        </w:tc>
        <w:tc>
          <w:tcPr>
            <w:tcW w:w="1894" w:type="dxa"/>
            <w:vMerge/>
            <w:tcBorders>
              <w:top w:val="nil"/>
            </w:tcBorders>
          </w:tcPr>
          <w:p w14:paraId="2B23609A" w14:textId="77777777" w:rsidR="00B903C1" w:rsidRDefault="00B903C1">
            <w:pPr>
              <w:rPr>
                <w:sz w:val="2"/>
                <w:szCs w:val="2"/>
              </w:rPr>
            </w:pPr>
          </w:p>
        </w:tc>
        <w:tc>
          <w:tcPr>
            <w:tcW w:w="2172" w:type="dxa"/>
            <w:vMerge/>
            <w:tcBorders>
              <w:top w:val="nil"/>
            </w:tcBorders>
          </w:tcPr>
          <w:p w14:paraId="073DCC37" w14:textId="77777777" w:rsidR="00B903C1" w:rsidRDefault="00B903C1">
            <w:pPr>
              <w:rPr>
                <w:sz w:val="2"/>
                <w:szCs w:val="2"/>
              </w:rPr>
            </w:pPr>
          </w:p>
        </w:tc>
        <w:tc>
          <w:tcPr>
            <w:tcW w:w="1940" w:type="dxa"/>
            <w:vMerge/>
            <w:tcBorders>
              <w:top w:val="nil"/>
            </w:tcBorders>
          </w:tcPr>
          <w:p w14:paraId="68D00C68" w14:textId="77777777" w:rsidR="00B903C1" w:rsidRDefault="00B903C1">
            <w:pPr>
              <w:rPr>
                <w:sz w:val="2"/>
                <w:szCs w:val="2"/>
              </w:rPr>
            </w:pPr>
          </w:p>
        </w:tc>
        <w:tc>
          <w:tcPr>
            <w:tcW w:w="2050" w:type="dxa"/>
            <w:vMerge/>
            <w:tcBorders>
              <w:top w:val="nil"/>
            </w:tcBorders>
          </w:tcPr>
          <w:p w14:paraId="1078D4FD" w14:textId="77777777" w:rsidR="00B903C1" w:rsidRDefault="00B903C1">
            <w:pPr>
              <w:rPr>
                <w:sz w:val="2"/>
                <w:szCs w:val="2"/>
              </w:rPr>
            </w:pPr>
          </w:p>
        </w:tc>
        <w:tc>
          <w:tcPr>
            <w:tcW w:w="1681" w:type="dxa"/>
          </w:tcPr>
          <w:p w14:paraId="068FB446" w14:textId="77777777" w:rsidR="00B903C1" w:rsidRDefault="00DB6AB8">
            <w:pPr>
              <w:pStyle w:val="TableParagraph"/>
              <w:spacing w:line="223" w:lineRule="exact"/>
              <w:rPr>
                <w:sz w:val="20"/>
              </w:rPr>
            </w:pPr>
            <w:r>
              <w:rPr>
                <w:sz w:val="20"/>
              </w:rPr>
              <w:t>Grupu darbs.</w:t>
            </w:r>
          </w:p>
        </w:tc>
        <w:tc>
          <w:tcPr>
            <w:tcW w:w="2394" w:type="dxa"/>
          </w:tcPr>
          <w:p w14:paraId="5203840C" w14:textId="77777777" w:rsidR="00B903C1" w:rsidRDefault="00DB6AB8">
            <w:pPr>
              <w:pStyle w:val="TableParagraph"/>
              <w:ind w:right="224"/>
              <w:rPr>
                <w:sz w:val="20"/>
              </w:rPr>
            </w:pPr>
            <w:r>
              <w:rPr>
                <w:sz w:val="20"/>
              </w:rPr>
              <w:t>Izglītojamie grupās (3 - 4 izglītojamie) izvēlas</w:t>
            </w:r>
          </w:p>
          <w:p w14:paraId="6BED970D" w14:textId="77777777" w:rsidR="00B903C1" w:rsidRDefault="00DB6AB8">
            <w:pPr>
              <w:pStyle w:val="TableParagraph"/>
              <w:rPr>
                <w:sz w:val="20"/>
              </w:rPr>
            </w:pPr>
            <w:r>
              <w:rPr>
                <w:sz w:val="20"/>
              </w:rPr>
              <w:t>autobusus ar piemērotāko ietilpību noteiktam</w:t>
            </w:r>
          </w:p>
          <w:p w14:paraId="14C8ADA2" w14:textId="77777777" w:rsidR="00B903C1" w:rsidRDefault="00DB6AB8">
            <w:pPr>
              <w:pStyle w:val="TableParagraph"/>
              <w:ind w:right="213"/>
              <w:rPr>
                <w:sz w:val="20"/>
              </w:rPr>
            </w:pPr>
            <w:r>
              <w:rPr>
                <w:sz w:val="20"/>
              </w:rPr>
              <w:t>maršrutam un nosaka to nepieciešamo daudzumu šajā maršrutā. Iegūtais rezultāts tiek prezentēts.</w:t>
            </w:r>
          </w:p>
        </w:tc>
      </w:tr>
    </w:tbl>
    <w:p w14:paraId="03CCEE16" w14:textId="77777777" w:rsidR="00B903C1" w:rsidRDefault="00B903C1">
      <w:pPr>
        <w:rPr>
          <w:sz w:val="20"/>
        </w:rPr>
        <w:sectPr w:rsidR="00B903C1">
          <w:pgSz w:w="16840" w:h="11910" w:orient="landscape"/>
          <w:pgMar w:top="2440" w:right="560" w:bottom="1120" w:left="1400" w:header="709" w:footer="755" w:gutter="0"/>
          <w:cols w:space="720"/>
        </w:sectPr>
      </w:pPr>
    </w:p>
    <w:p w14:paraId="67D661FC"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894"/>
        <w:gridCol w:w="2172"/>
        <w:gridCol w:w="1940"/>
        <w:gridCol w:w="2050"/>
        <w:gridCol w:w="1681"/>
        <w:gridCol w:w="2394"/>
      </w:tblGrid>
      <w:tr w:rsidR="00B903C1" w14:paraId="06BEEAC8" w14:textId="77777777">
        <w:trPr>
          <w:trHeight w:val="1840"/>
        </w:trPr>
        <w:tc>
          <w:tcPr>
            <w:tcW w:w="2028" w:type="dxa"/>
            <w:vMerge w:val="restart"/>
          </w:tcPr>
          <w:p w14:paraId="2679EFE4" w14:textId="77777777" w:rsidR="00B903C1" w:rsidRDefault="00B903C1">
            <w:pPr>
              <w:pStyle w:val="TableParagraph"/>
              <w:ind w:left="0"/>
              <w:rPr>
                <w:sz w:val="20"/>
              </w:rPr>
            </w:pPr>
          </w:p>
        </w:tc>
        <w:tc>
          <w:tcPr>
            <w:tcW w:w="1894" w:type="dxa"/>
            <w:vMerge w:val="restart"/>
          </w:tcPr>
          <w:p w14:paraId="2EF4D486" w14:textId="77777777" w:rsidR="00B903C1" w:rsidRDefault="00B903C1">
            <w:pPr>
              <w:pStyle w:val="TableParagraph"/>
              <w:ind w:left="0"/>
              <w:rPr>
                <w:sz w:val="20"/>
              </w:rPr>
            </w:pPr>
          </w:p>
        </w:tc>
        <w:tc>
          <w:tcPr>
            <w:tcW w:w="2172" w:type="dxa"/>
            <w:vMerge w:val="restart"/>
          </w:tcPr>
          <w:p w14:paraId="0189D23B" w14:textId="77777777" w:rsidR="00B903C1" w:rsidRDefault="00DB6AB8">
            <w:pPr>
              <w:pStyle w:val="TableParagraph"/>
              <w:ind w:left="105" w:right="329"/>
              <w:jc w:val="both"/>
              <w:rPr>
                <w:sz w:val="20"/>
              </w:rPr>
            </w:pPr>
            <w:r>
              <w:rPr>
                <w:sz w:val="20"/>
              </w:rPr>
              <w:t>5.1.3. Autobusu veidi un skaits starppilsētu pārvadājumos.</w:t>
            </w:r>
          </w:p>
        </w:tc>
        <w:tc>
          <w:tcPr>
            <w:tcW w:w="1940" w:type="dxa"/>
            <w:vMerge w:val="restart"/>
          </w:tcPr>
          <w:p w14:paraId="1F52C1BB" w14:textId="77777777" w:rsidR="00B903C1" w:rsidRDefault="00DB6AB8">
            <w:pPr>
              <w:pStyle w:val="TableParagraph"/>
              <w:ind w:left="106" w:right="221"/>
              <w:rPr>
                <w:sz w:val="20"/>
              </w:rPr>
            </w:pPr>
            <w:r>
              <w:rPr>
                <w:sz w:val="20"/>
              </w:rPr>
              <w:t>Nosauc autobusu veidus starppilsētu pārvadājumos un izskaidro autobusu modifikācijas izvēli un nepieciešamo skaitu.</w:t>
            </w:r>
          </w:p>
        </w:tc>
        <w:tc>
          <w:tcPr>
            <w:tcW w:w="2050" w:type="dxa"/>
            <w:vMerge w:val="restart"/>
          </w:tcPr>
          <w:p w14:paraId="44DEE16D" w14:textId="77777777" w:rsidR="00B903C1" w:rsidRDefault="00DB6AB8">
            <w:pPr>
              <w:pStyle w:val="TableParagraph"/>
              <w:spacing w:line="223" w:lineRule="exact"/>
              <w:ind w:left="108"/>
              <w:rPr>
                <w:sz w:val="20"/>
              </w:rPr>
            </w:pPr>
            <w:r>
              <w:rPr>
                <w:sz w:val="20"/>
              </w:rPr>
              <w:t>Aprēķina</w:t>
            </w:r>
          </w:p>
          <w:p w14:paraId="357AE44F" w14:textId="77777777" w:rsidR="00B903C1" w:rsidRDefault="00DB6AB8">
            <w:pPr>
              <w:pStyle w:val="TableParagraph"/>
              <w:ind w:left="108" w:right="662"/>
              <w:rPr>
                <w:sz w:val="20"/>
              </w:rPr>
            </w:pPr>
            <w:r>
              <w:rPr>
                <w:sz w:val="20"/>
              </w:rPr>
              <w:t>nepieciešamo autobusu skaitu starppilsētu</w:t>
            </w:r>
          </w:p>
          <w:p w14:paraId="4695746E" w14:textId="77777777" w:rsidR="00B903C1" w:rsidRDefault="00DB6AB8">
            <w:pPr>
              <w:pStyle w:val="TableParagraph"/>
              <w:ind w:left="108"/>
              <w:rPr>
                <w:sz w:val="20"/>
              </w:rPr>
            </w:pPr>
            <w:r>
              <w:rPr>
                <w:sz w:val="20"/>
              </w:rPr>
              <w:t>pārvadājumos, pamato aprēķina veikšanu un autobusu</w:t>
            </w:r>
          </w:p>
          <w:p w14:paraId="6EA06F9B" w14:textId="77777777" w:rsidR="00B903C1" w:rsidRDefault="00DB6AB8">
            <w:pPr>
              <w:pStyle w:val="TableParagraph"/>
              <w:spacing w:before="1"/>
              <w:ind w:left="108" w:right="329"/>
              <w:rPr>
                <w:sz w:val="20"/>
              </w:rPr>
            </w:pPr>
            <w:r>
              <w:rPr>
                <w:sz w:val="20"/>
              </w:rPr>
              <w:t>modifikācijas izvēli atbilstošajam</w:t>
            </w:r>
          </w:p>
          <w:p w14:paraId="1BE690BC" w14:textId="77777777" w:rsidR="00B903C1" w:rsidRDefault="00DB6AB8">
            <w:pPr>
              <w:pStyle w:val="TableParagraph"/>
              <w:spacing w:line="228" w:lineRule="exact"/>
              <w:ind w:left="108"/>
              <w:rPr>
                <w:sz w:val="20"/>
              </w:rPr>
            </w:pPr>
            <w:r>
              <w:rPr>
                <w:sz w:val="20"/>
              </w:rPr>
              <w:t>maršrutam.</w:t>
            </w:r>
          </w:p>
        </w:tc>
        <w:tc>
          <w:tcPr>
            <w:tcW w:w="1681" w:type="dxa"/>
          </w:tcPr>
          <w:p w14:paraId="774B46D9" w14:textId="77777777" w:rsidR="00B903C1" w:rsidRDefault="00DB6AB8">
            <w:pPr>
              <w:pStyle w:val="TableParagraph"/>
              <w:spacing w:line="223" w:lineRule="exact"/>
              <w:rPr>
                <w:sz w:val="20"/>
              </w:rPr>
            </w:pPr>
            <w:r>
              <w:rPr>
                <w:sz w:val="20"/>
              </w:rPr>
              <w:t>Demonstrējumi.</w:t>
            </w:r>
          </w:p>
        </w:tc>
        <w:tc>
          <w:tcPr>
            <w:tcW w:w="2394" w:type="dxa"/>
          </w:tcPr>
          <w:p w14:paraId="1DE9E8C6" w14:textId="77777777" w:rsidR="00B903C1" w:rsidRDefault="00DB6AB8">
            <w:pPr>
              <w:pStyle w:val="TableParagraph"/>
              <w:ind w:right="562"/>
              <w:rPr>
                <w:sz w:val="20"/>
              </w:rPr>
            </w:pPr>
            <w:r>
              <w:rPr>
                <w:sz w:val="20"/>
              </w:rPr>
              <w:t>Audzēkņi vizuāli demonstrē autobusu paraugus starppilsētu</w:t>
            </w:r>
          </w:p>
          <w:p w14:paraId="3193A3CF" w14:textId="77777777" w:rsidR="00B903C1" w:rsidRDefault="00DB6AB8">
            <w:pPr>
              <w:pStyle w:val="TableParagraph"/>
              <w:ind w:right="302"/>
              <w:rPr>
                <w:sz w:val="20"/>
              </w:rPr>
            </w:pPr>
            <w:r>
              <w:rPr>
                <w:sz w:val="20"/>
              </w:rPr>
              <w:t>pārvadājumos, izskaidro autobusu modeļu</w:t>
            </w:r>
          </w:p>
          <w:p w14:paraId="080018AA" w14:textId="77777777" w:rsidR="00B903C1" w:rsidRDefault="00DB6AB8">
            <w:pPr>
              <w:pStyle w:val="TableParagraph"/>
              <w:spacing w:line="230" w:lineRule="exact"/>
              <w:ind w:right="396"/>
              <w:rPr>
                <w:sz w:val="20"/>
              </w:rPr>
            </w:pPr>
            <w:r>
              <w:rPr>
                <w:sz w:val="20"/>
              </w:rPr>
              <w:t>atšķirības un atbilstību. Notiek diskusijas par demonstrējumiem.</w:t>
            </w:r>
          </w:p>
        </w:tc>
      </w:tr>
      <w:tr w:rsidR="00B903C1" w14:paraId="377C7C97" w14:textId="77777777">
        <w:trPr>
          <w:trHeight w:val="2760"/>
        </w:trPr>
        <w:tc>
          <w:tcPr>
            <w:tcW w:w="2028" w:type="dxa"/>
            <w:vMerge/>
            <w:tcBorders>
              <w:top w:val="nil"/>
            </w:tcBorders>
          </w:tcPr>
          <w:p w14:paraId="6541B6E6" w14:textId="77777777" w:rsidR="00B903C1" w:rsidRDefault="00B903C1">
            <w:pPr>
              <w:rPr>
                <w:sz w:val="2"/>
                <w:szCs w:val="2"/>
              </w:rPr>
            </w:pPr>
          </w:p>
        </w:tc>
        <w:tc>
          <w:tcPr>
            <w:tcW w:w="1894" w:type="dxa"/>
            <w:vMerge/>
            <w:tcBorders>
              <w:top w:val="nil"/>
            </w:tcBorders>
          </w:tcPr>
          <w:p w14:paraId="251270E5" w14:textId="77777777" w:rsidR="00B903C1" w:rsidRDefault="00B903C1">
            <w:pPr>
              <w:rPr>
                <w:sz w:val="2"/>
                <w:szCs w:val="2"/>
              </w:rPr>
            </w:pPr>
          </w:p>
        </w:tc>
        <w:tc>
          <w:tcPr>
            <w:tcW w:w="2172" w:type="dxa"/>
            <w:vMerge/>
            <w:tcBorders>
              <w:top w:val="nil"/>
            </w:tcBorders>
          </w:tcPr>
          <w:p w14:paraId="4F81C4C7" w14:textId="77777777" w:rsidR="00B903C1" w:rsidRDefault="00B903C1">
            <w:pPr>
              <w:rPr>
                <w:sz w:val="2"/>
                <w:szCs w:val="2"/>
              </w:rPr>
            </w:pPr>
          </w:p>
        </w:tc>
        <w:tc>
          <w:tcPr>
            <w:tcW w:w="1940" w:type="dxa"/>
            <w:vMerge/>
            <w:tcBorders>
              <w:top w:val="nil"/>
            </w:tcBorders>
          </w:tcPr>
          <w:p w14:paraId="4066D9FD" w14:textId="77777777" w:rsidR="00B903C1" w:rsidRDefault="00B903C1">
            <w:pPr>
              <w:rPr>
                <w:sz w:val="2"/>
                <w:szCs w:val="2"/>
              </w:rPr>
            </w:pPr>
          </w:p>
        </w:tc>
        <w:tc>
          <w:tcPr>
            <w:tcW w:w="2050" w:type="dxa"/>
            <w:vMerge/>
            <w:tcBorders>
              <w:top w:val="nil"/>
            </w:tcBorders>
          </w:tcPr>
          <w:p w14:paraId="44C594A1" w14:textId="77777777" w:rsidR="00B903C1" w:rsidRDefault="00B903C1">
            <w:pPr>
              <w:rPr>
                <w:sz w:val="2"/>
                <w:szCs w:val="2"/>
              </w:rPr>
            </w:pPr>
          </w:p>
        </w:tc>
        <w:tc>
          <w:tcPr>
            <w:tcW w:w="1681" w:type="dxa"/>
          </w:tcPr>
          <w:p w14:paraId="6AE3B688" w14:textId="77777777" w:rsidR="00B903C1" w:rsidRDefault="00DB6AB8">
            <w:pPr>
              <w:pStyle w:val="TableParagraph"/>
              <w:spacing w:line="223" w:lineRule="exact"/>
              <w:rPr>
                <w:sz w:val="20"/>
              </w:rPr>
            </w:pPr>
            <w:r>
              <w:rPr>
                <w:sz w:val="20"/>
              </w:rPr>
              <w:t>Grupu darbs.</w:t>
            </w:r>
          </w:p>
        </w:tc>
        <w:tc>
          <w:tcPr>
            <w:tcW w:w="2394" w:type="dxa"/>
          </w:tcPr>
          <w:p w14:paraId="3CDE7BA3" w14:textId="77777777" w:rsidR="00B903C1" w:rsidRDefault="00DB6AB8">
            <w:pPr>
              <w:pStyle w:val="TableParagraph"/>
              <w:rPr>
                <w:sz w:val="20"/>
              </w:rPr>
            </w:pPr>
            <w:r>
              <w:rPr>
                <w:sz w:val="20"/>
              </w:rPr>
              <w:t>Izglītojamie grupās (3 - 4 izglītojamie) saņem uzdevumu - nodrošināt ar</w:t>
            </w:r>
          </w:p>
          <w:p w14:paraId="3E39FC59" w14:textId="77777777" w:rsidR="00B903C1" w:rsidRDefault="00DB6AB8">
            <w:pPr>
              <w:pStyle w:val="TableParagraph"/>
              <w:ind w:right="85"/>
              <w:rPr>
                <w:sz w:val="20"/>
              </w:rPr>
            </w:pPr>
            <w:r>
              <w:rPr>
                <w:sz w:val="20"/>
              </w:rPr>
              <w:t>atbilstošu transportlīdzekļu skaitu noteiktus</w:t>
            </w:r>
          </w:p>
          <w:p w14:paraId="5192BDE5" w14:textId="77777777" w:rsidR="00B903C1" w:rsidRDefault="00DB6AB8">
            <w:pPr>
              <w:pStyle w:val="TableParagraph"/>
              <w:rPr>
                <w:sz w:val="20"/>
              </w:rPr>
            </w:pPr>
            <w:r>
              <w:rPr>
                <w:sz w:val="20"/>
              </w:rPr>
              <w:t>starppilsētu pārvadājumus.</w:t>
            </w:r>
          </w:p>
          <w:p w14:paraId="058BD2B0" w14:textId="77777777" w:rsidR="00B903C1" w:rsidRDefault="00DB6AB8">
            <w:pPr>
              <w:pStyle w:val="TableParagraph"/>
              <w:rPr>
                <w:sz w:val="20"/>
              </w:rPr>
            </w:pPr>
            <w:r>
              <w:rPr>
                <w:sz w:val="20"/>
              </w:rPr>
              <w:t>Izglītojamie izvēlas</w:t>
            </w:r>
          </w:p>
          <w:p w14:paraId="601E4AE8" w14:textId="77777777" w:rsidR="00B903C1" w:rsidRDefault="00DB6AB8">
            <w:pPr>
              <w:pStyle w:val="TableParagraph"/>
              <w:rPr>
                <w:sz w:val="20"/>
              </w:rPr>
            </w:pPr>
            <w:r>
              <w:rPr>
                <w:sz w:val="20"/>
              </w:rPr>
              <w:t>autobusus ar piemērotāko ietilpību un nosaka to</w:t>
            </w:r>
          </w:p>
          <w:p w14:paraId="052C7D21" w14:textId="77777777" w:rsidR="00B903C1" w:rsidRDefault="00DB6AB8">
            <w:pPr>
              <w:pStyle w:val="TableParagraph"/>
              <w:rPr>
                <w:sz w:val="20"/>
              </w:rPr>
            </w:pPr>
            <w:r>
              <w:rPr>
                <w:sz w:val="20"/>
              </w:rPr>
              <w:t>nepieciešamo daudzumu maršrutos. Iegūtais</w:t>
            </w:r>
          </w:p>
          <w:p w14:paraId="16C8FC1C" w14:textId="77777777" w:rsidR="00B903C1" w:rsidRDefault="00DB6AB8">
            <w:pPr>
              <w:pStyle w:val="TableParagraph"/>
              <w:spacing w:line="217" w:lineRule="exact"/>
              <w:rPr>
                <w:sz w:val="20"/>
              </w:rPr>
            </w:pPr>
            <w:r>
              <w:rPr>
                <w:sz w:val="20"/>
              </w:rPr>
              <w:t>rezultāts tiek prezentēts.</w:t>
            </w:r>
          </w:p>
        </w:tc>
      </w:tr>
      <w:tr w:rsidR="00B903C1" w14:paraId="2A8B35B4" w14:textId="77777777">
        <w:trPr>
          <w:trHeight w:val="2069"/>
        </w:trPr>
        <w:tc>
          <w:tcPr>
            <w:tcW w:w="2028" w:type="dxa"/>
            <w:vMerge/>
            <w:tcBorders>
              <w:top w:val="nil"/>
            </w:tcBorders>
          </w:tcPr>
          <w:p w14:paraId="3DC46C18" w14:textId="77777777" w:rsidR="00B903C1" w:rsidRDefault="00B903C1">
            <w:pPr>
              <w:rPr>
                <w:sz w:val="2"/>
                <w:szCs w:val="2"/>
              </w:rPr>
            </w:pPr>
          </w:p>
        </w:tc>
        <w:tc>
          <w:tcPr>
            <w:tcW w:w="1894" w:type="dxa"/>
            <w:vMerge/>
            <w:tcBorders>
              <w:top w:val="nil"/>
            </w:tcBorders>
          </w:tcPr>
          <w:p w14:paraId="3373BA3F" w14:textId="77777777" w:rsidR="00B903C1" w:rsidRDefault="00B903C1">
            <w:pPr>
              <w:rPr>
                <w:sz w:val="2"/>
                <w:szCs w:val="2"/>
              </w:rPr>
            </w:pPr>
          </w:p>
        </w:tc>
        <w:tc>
          <w:tcPr>
            <w:tcW w:w="2172" w:type="dxa"/>
            <w:vMerge w:val="restart"/>
          </w:tcPr>
          <w:p w14:paraId="79BCE171" w14:textId="77777777" w:rsidR="00B903C1" w:rsidRDefault="00DB6AB8">
            <w:pPr>
              <w:pStyle w:val="TableParagraph"/>
              <w:ind w:left="105" w:right="309"/>
              <w:rPr>
                <w:sz w:val="20"/>
              </w:rPr>
            </w:pPr>
            <w:r>
              <w:rPr>
                <w:sz w:val="20"/>
              </w:rPr>
              <w:t>5.1.4. Autobusu veidi starptautiskajos</w:t>
            </w:r>
          </w:p>
          <w:p w14:paraId="5E21B518" w14:textId="77777777" w:rsidR="00B903C1" w:rsidRDefault="00DB6AB8">
            <w:pPr>
              <w:pStyle w:val="TableParagraph"/>
              <w:ind w:left="105"/>
              <w:rPr>
                <w:sz w:val="20"/>
              </w:rPr>
            </w:pPr>
            <w:r>
              <w:rPr>
                <w:sz w:val="20"/>
              </w:rPr>
              <w:t>pārvadājumos.</w:t>
            </w:r>
          </w:p>
        </w:tc>
        <w:tc>
          <w:tcPr>
            <w:tcW w:w="1940" w:type="dxa"/>
            <w:vMerge w:val="restart"/>
          </w:tcPr>
          <w:p w14:paraId="4E2D3C19" w14:textId="77777777" w:rsidR="00B903C1" w:rsidRDefault="00DB6AB8">
            <w:pPr>
              <w:pStyle w:val="TableParagraph"/>
              <w:ind w:left="106" w:right="432"/>
              <w:rPr>
                <w:sz w:val="20"/>
              </w:rPr>
            </w:pPr>
            <w:r>
              <w:rPr>
                <w:sz w:val="20"/>
              </w:rPr>
              <w:t>Nosauc autobusu veidus starptautiskajos pārvadājumos un</w:t>
            </w:r>
          </w:p>
          <w:p w14:paraId="386777E1" w14:textId="77777777" w:rsidR="00B903C1" w:rsidRDefault="00DB6AB8">
            <w:pPr>
              <w:pStyle w:val="TableParagraph"/>
              <w:ind w:left="106" w:right="221"/>
              <w:rPr>
                <w:sz w:val="20"/>
              </w:rPr>
            </w:pPr>
            <w:r>
              <w:rPr>
                <w:sz w:val="20"/>
              </w:rPr>
              <w:t>izskaidro autobusu modifikācijas izvēli un nepieciešamo skaitu.</w:t>
            </w:r>
          </w:p>
        </w:tc>
        <w:tc>
          <w:tcPr>
            <w:tcW w:w="2050" w:type="dxa"/>
            <w:vMerge w:val="restart"/>
          </w:tcPr>
          <w:p w14:paraId="746EC2AF" w14:textId="77777777" w:rsidR="00B903C1" w:rsidRDefault="00DB6AB8">
            <w:pPr>
              <w:pStyle w:val="TableParagraph"/>
              <w:spacing w:line="223" w:lineRule="exact"/>
              <w:ind w:left="108"/>
              <w:rPr>
                <w:sz w:val="20"/>
              </w:rPr>
            </w:pPr>
            <w:r>
              <w:rPr>
                <w:sz w:val="20"/>
              </w:rPr>
              <w:t>Aprēķina</w:t>
            </w:r>
          </w:p>
          <w:p w14:paraId="582FAC82" w14:textId="77777777" w:rsidR="00B903C1" w:rsidRDefault="00DB6AB8">
            <w:pPr>
              <w:pStyle w:val="TableParagraph"/>
              <w:ind w:left="108" w:right="662"/>
              <w:rPr>
                <w:sz w:val="20"/>
              </w:rPr>
            </w:pPr>
            <w:r>
              <w:rPr>
                <w:sz w:val="20"/>
              </w:rPr>
              <w:t>nepieciešamo autobusu skaitu starptautiskajos</w:t>
            </w:r>
          </w:p>
          <w:p w14:paraId="37F9D7A9" w14:textId="77777777" w:rsidR="00B903C1" w:rsidRDefault="00DB6AB8">
            <w:pPr>
              <w:pStyle w:val="TableParagraph"/>
              <w:ind w:left="108" w:right="186"/>
              <w:rPr>
                <w:sz w:val="20"/>
              </w:rPr>
            </w:pPr>
            <w:r>
              <w:rPr>
                <w:sz w:val="20"/>
              </w:rPr>
              <w:t>pārvadājumos un to ietilpību atkarībā no</w:t>
            </w:r>
          </w:p>
          <w:p w14:paraId="06D33F79" w14:textId="77777777" w:rsidR="00B903C1" w:rsidRDefault="00DB6AB8">
            <w:pPr>
              <w:pStyle w:val="TableParagraph"/>
              <w:ind w:left="108"/>
              <w:rPr>
                <w:sz w:val="20"/>
              </w:rPr>
            </w:pPr>
            <w:r>
              <w:rPr>
                <w:sz w:val="20"/>
              </w:rPr>
              <w:t>pieprasījuma, pamato veikto aprēķinu un autobusu</w:t>
            </w:r>
          </w:p>
          <w:p w14:paraId="7136A699" w14:textId="77777777" w:rsidR="00B903C1" w:rsidRDefault="00DB6AB8">
            <w:pPr>
              <w:pStyle w:val="TableParagraph"/>
              <w:ind w:left="108" w:right="329"/>
              <w:rPr>
                <w:sz w:val="20"/>
              </w:rPr>
            </w:pPr>
            <w:r>
              <w:rPr>
                <w:sz w:val="20"/>
              </w:rPr>
              <w:t>modifikācijas izvēli atbilstošajam</w:t>
            </w:r>
          </w:p>
          <w:p w14:paraId="58A22AC6" w14:textId="77777777" w:rsidR="00B903C1" w:rsidRDefault="00DB6AB8">
            <w:pPr>
              <w:pStyle w:val="TableParagraph"/>
              <w:ind w:left="108"/>
              <w:rPr>
                <w:sz w:val="20"/>
              </w:rPr>
            </w:pPr>
            <w:r>
              <w:rPr>
                <w:sz w:val="20"/>
              </w:rPr>
              <w:t>maršrutam.</w:t>
            </w:r>
          </w:p>
        </w:tc>
        <w:tc>
          <w:tcPr>
            <w:tcW w:w="1681" w:type="dxa"/>
          </w:tcPr>
          <w:p w14:paraId="604FDD0C" w14:textId="77777777" w:rsidR="00B903C1" w:rsidRDefault="00DB6AB8">
            <w:pPr>
              <w:pStyle w:val="TableParagraph"/>
              <w:spacing w:line="223" w:lineRule="exact"/>
              <w:rPr>
                <w:sz w:val="20"/>
              </w:rPr>
            </w:pPr>
            <w:r>
              <w:rPr>
                <w:sz w:val="20"/>
              </w:rPr>
              <w:t>Demonstrējumi.</w:t>
            </w:r>
          </w:p>
        </w:tc>
        <w:tc>
          <w:tcPr>
            <w:tcW w:w="2394" w:type="dxa"/>
          </w:tcPr>
          <w:p w14:paraId="72DFFD82" w14:textId="77777777" w:rsidR="00B903C1" w:rsidRDefault="00DB6AB8">
            <w:pPr>
              <w:pStyle w:val="TableParagraph"/>
              <w:ind w:right="651"/>
              <w:rPr>
                <w:sz w:val="20"/>
              </w:rPr>
            </w:pPr>
            <w:r>
              <w:rPr>
                <w:sz w:val="20"/>
              </w:rPr>
              <w:t>Izglītojamie vizuāli demonstrē autobusu</w:t>
            </w:r>
          </w:p>
          <w:p w14:paraId="160D5080" w14:textId="77777777" w:rsidR="00B903C1" w:rsidRDefault="00DB6AB8">
            <w:pPr>
              <w:pStyle w:val="TableParagraph"/>
              <w:ind w:right="240"/>
              <w:rPr>
                <w:sz w:val="20"/>
              </w:rPr>
            </w:pPr>
            <w:r>
              <w:rPr>
                <w:sz w:val="20"/>
              </w:rPr>
              <w:t>paraugus starptautiskajos pārvadājumos, izskaidro autobusu modeļu</w:t>
            </w:r>
          </w:p>
          <w:p w14:paraId="17D6041C" w14:textId="77777777" w:rsidR="00B903C1" w:rsidRDefault="00DB6AB8">
            <w:pPr>
              <w:pStyle w:val="TableParagraph"/>
              <w:rPr>
                <w:sz w:val="20"/>
              </w:rPr>
            </w:pPr>
            <w:r>
              <w:rPr>
                <w:sz w:val="20"/>
              </w:rPr>
              <w:t>atšķirības un aprīkojuma nepieciešamību. Notiek diskusijas par</w:t>
            </w:r>
          </w:p>
          <w:p w14:paraId="08687633" w14:textId="77777777" w:rsidR="00B903C1" w:rsidRDefault="00DB6AB8">
            <w:pPr>
              <w:pStyle w:val="TableParagraph"/>
              <w:spacing w:line="216" w:lineRule="exact"/>
              <w:rPr>
                <w:sz w:val="20"/>
              </w:rPr>
            </w:pPr>
            <w:r>
              <w:rPr>
                <w:sz w:val="20"/>
              </w:rPr>
              <w:t>demonstrējumiem.</w:t>
            </w:r>
          </w:p>
        </w:tc>
      </w:tr>
      <w:tr w:rsidR="00B903C1" w14:paraId="67304320" w14:textId="77777777">
        <w:trPr>
          <w:trHeight w:val="1151"/>
        </w:trPr>
        <w:tc>
          <w:tcPr>
            <w:tcW w:w="2028" w:type="dxa"/>
            <w:vMerge/>
            <w:tcBorders>
              <w:top w:val="nil"/>
            </w:tcBorders>
          </w:tcPr>
          <w:p w14:paraId="3998168E" w14:textId="77777777" w:rsidR="00B903C1" w:rsidRDefault="00B903C1">
            <w:pPr>
              <w:rPr>
                <w:sz w:val="2"/>
                <w:szCs w:val="2"/>
              </w:rPr>
            </w:pPr>
          </w:p>
        </w:tc>
        <w:tc>
          <w:tcPr>
            <w:tcW w:w="1894" w:type="dxa"/>
            <w:vMerge/>
            <w:tcBorders>
              <w:top w:val="nil"/>
            </w:tcBorders>
          </w:tcPr>
          <w:p w14:paraId="1AA60919" w14:textId="77777777" w:rsidR="00B903C1" w:rsidRDefault="00B903C1">
            <w:pPr>
              <w:rPr>
                <w:sz w:val="2"/>
                <w:szCs w:val="2"/>
              </w:rPr>
            </w:pPr>
          </w:p>
        </w:tc>
        <w:tc>
          <w:tcPr>
            <w:tcW w:w="2172" w:type="dxa"/>
            <w:vMerge/>
            <w:tcBorders>
              <w:top w:val="nil"/>
            </w:tcBorders>
          </w:tcPr>
          <w:p w14:paraId="6EB7D0CE" w14:textId="77777777" w:rsidR="00B903C1" w:rsidRDefault="00B903C1">
            <w:pPr>
              <w:rPr>
                <w:sz w:val="2"/>
                <w:szCs w:val="2"/>
              </w:rPr>
            </w:pPr>
          </w:p>
        </w:tc>
        <w:tc>
          <w:tcPr>
            <w:tcW w:w="1940" w:type="dxa"/>
            <w:vMerge/>
            <w:tcBorders>
              <w:top w:val="nil"/>
            </w:tcBorders>
          </w:tcPr>
          <w:p w14:paraId="1CD26F0A" w14:textId="77777777" w:rsidR="00B903C1" w:rsidRDefault="00B903C1">
            <w:pPr>
              <w:rPr>
                <w:sz w:val="2"/>
                <w:szCs w:val="2"/>
              </w:rPr>
            </w:pPr>
          </w:p>
        </w:tc>
        <w:tc>
          <w:tcPr>
            <w:tcW w:w="2050" w:type="dxa"/>
            <w:vMerge/>
            <w:tcBorders>
              <w:top w:val="nil"/>
            </w:tcBorders>
          </w:tcPr>
          <w:p w14:paraId="4FFAA461" w14:textId="77777777" w:rsidR="00B903C1" w:rsidRDefault="00B903C1">
            <w:pPr>
              <w:rPr>
                <w:sz w:val="2"/>
                <w:szCs w:val="2"/>
              </w:rPr>
            </w:pPr>
          </w:p>
        </w:tc>
        <w:tc>
          <w:tcPr>
            <w:tcW w:w="1681" w:type="dxa"/>
          </w:tcPr>
          <w:p w14:paraId="5D80FD98" w14:textId="77777777" w:rsidR="00B903C1" w:rsidRDefault="00DB6AB8">
            <w:pPr>
              <w:pStyle w:val="TableParagraph"/>
              <w:spacing w:line="223" w:lineRule="exact"/>
              <w:rPr>
                <w:sz w:val="20"/>
              </w:rPr>
            </w:pPr>
            <w:r>
              <w:rPr>
                <w:sz w:val="20"/>
              </w:rPr>
              <w:t>Grupu darbs.</w:t>
            </w:r>
          </w:p>
        </w:tc>
        <w:tc>
          <w:tcPr>
            <w:tcW w:w="2394" w:type="dxa"/>
          </w:tcPr>
          <w:p w14:paraId="388DA0B0" w14:textId="77777777" w:rsidR="00B903C1" w:rsidRDefault="00DB6AB8">
            <w:pPr>
              <w:pStyle w:val="TableParagraph"/>
              <w:ind w:right="224"/>
              <w:rPr>
                <w:sz w:val="20"/>
              </w:rPr>
            </w:pPr>
            <w:r>
              <w:rPr>
                <w:sz w:val="20"/>
              </w:rPr>
              <w:t>Izglītojamie grupās (3 - 4 izglītojamie) izvēlas</w:t>
            </w:r>
          </w:p>
          <w:p w14:paraId="2C5A4C11" w14:textId="77777777" w:rsidR="00B903C1" w:rsidRDefault="00DB6AB8">
            <w:pPr>
              <w:pStyle w:val="TableParagraph"/>
              <w:rPr>
                <w:sz w:val="20"/>
              </w:rPr>
            </w:pPr>
            <w:r>
              <w:rPr>
                <w:sz w:val="20"/>
              </w:rPr>
              <w:t>autobusus ar piemērotāko kategoriju, ietilpību un</w:t>
            </w:r>
          </w:p>
          <w:p w14:paraId="1F24F0A2" w14:textId="77777777" w:rsidR="00B903C1" w:rsidRDefault="00DB6AB8">
            <w:pPr>
              <w:pStyle w:val="TableParagraph"/>
              <w:spacing w:line="217" w:lineRule="exact"/>
              <w:rPr>
                <w:sz w:val="20"/>
              </w:rPr>
            </w:pPr>
            <w:r>
              <w:rPr>
                <w:sz w:val="20"/>
              </w:rPr>
              <w:t>aprīkojumu, lai</w:t>
            </w:r>
          </w:p>
        </w:tc>
      </w:tr>
    </w:tbl>
    <w:p w14:paraId="418C1F61" w14:textId="77777777" w:rsidR="00B903C1" w:rsidRDefault="00B903C1">
      <w:pPr>
        <w:spacing w:line="217" w:lineRule="exact"/>
        <w:rPr>
          <w:sz w:val="20"/>
        </w:rPr>
        <w:sectPr w:rsidR="00B903C1">
          <w:pgSz w:w="16840" w:h="11910" w:orient="landscape"/>
          <w:pgMar w:top="2440" w:right="560" w:bottom="1120" w:left="1400" w:header="709" w:footer="755" w:gutter="0"/>
          <w:cols w:space="720"/>
        </w:sectPr>
      </w:pPr>
    </w:p>
    <w:p w14:paraId="379CB6A3"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894"/>
        <w:gridCol w:w="2172"/>
        <w:gridCol w:w="1940"/>
        <w:gridCol w:w="2050"/>
        <w:gridCol w:w="1681"/>
        <w:gridCol w:w="2394"/>
      </w:tblGrid>
      <w:tr w:rsidR="00B903C1" w14:paraId="235D12C5" w14:textId="77777777">
        <w:trPr>
          <w:trHeight w:val="918"/>
        </w:trPr>
        <w:tc>
          <w:tcPr>
            <w:tcW w:w="2028" w:type="dxa"/>
            <w:vMerge w:val="restart"/>
          </w:tcPr>
          <w:p w14:paraId="1217625C" w14:textId="77777777" w:rsidR="00B903C1" w:rsidRDefault="00B903C1">
            <w:pPr>
              <w:pStyle w:val="TableParagraph"/>
              <w:ind w:left="0"/>
              <w:rPr>
                <w:sz w:val="20"/>
              </w:rPr>
            </w:pPr>
          </w:p>
        </w:tc>
        <w:tc>
          <w:tcPr>
            <w:tcW w:w="1894" w:type="dxa"/>
            <w:vMerge w:val="restart"/>
          </w:tcPr>
          <w:p w14:paraId="2625206A" w14:textId="77777777" w:rsidR="00B903C1" w:rsidRDefault="00B903C1">
            <w:pPr>
              <w:pStyle w:val="TableParagraph"/>
              <w:ind w:left="0"/>
              <w:rPr>
                <w:sz w:val="20"/>
              </w:rPr>
            </w:pPr>
          </w:p>
        </w:tc>
        <w:tc>
          <w:tcPr>
            <w:tcW w:w="2172" w:type="dxa"/>
          </w:tcPr>
          <w:p w14:paraId="795956CD" w14:textId="77777777" w:rsidR="00B903C1" w:rsidRDefault="00B903C1">
            <w:pPr>
              <w:pStyle w:val="TableParagraph"/>
              <w:ind w:left="0"/>
              <w:rPr>
                <w:sz w:val="20"/>
              </w:rPr>
            </w:pPr>
          </w:p>
        </w:tc>
        <w:tc>
          <w:tcPr>
            <w:tcW w:w="1940" w:type="dxa"/>
          </w:tcPr>
          <w:p w14:paraId="7363DD92" w14:textId="77777777" w:rsidR="00B903C1" w:rsidRDefault="00B903C1">
            <w:pPr>
              <w:pStyle w:val="TableParagraph"/>
              <w:ind w:left="0"/>
              <w:rPr>
                <w:sz w:val="20"/>
              </w:rPr>
            </w:pPr>
          </w:p>
        </w:tc>
        <w:tc>
          <w:tcPr>
            <w:tcW w:w="2050" w:type="dxa"/>
          </w:tcPr>
          <w:p w14:paraId="593827D8" w14:textId="77777777" w:rsidR="00B903C1" w:rsidRDefault="00B903C1">
            <w:pPr>
              <w:pStyle w:val="TableParagraph"/>
              <w:ind w:left="0"/>
              <w:rPr>
                <w:sz w:val="20"/>
              </w:rPr>
            </w:pPr>
          </w:p>
        </w:tc>
        <w:tc>
          <w:tcPr>
            <w:tcW w:w="1681" w:type="dxa"/>
          </w:tcPr>
          <w:p w14:paraId="5A5D6268" w14:textId="77777777" w:rsidR="00B903C1" w:rsidRDefault="00B903C1">
            <w:pPr>
              <w:pStyle w:val="TableParagraph"/>
              <w:ind w:left="0"/>
              <w:rPr>
                <w:sz w:val="20"/>
              </w:rPr>
            </w:pPr>
          </w:p>
        </w:tc>
        <w:tc>
          <w:tcPr>
            <w:tcW w:w="2394" w:type="dxa"/>
          </w:tcPr>
          <w:p w14:paraId="4B9520EC" w14:textId="77777777" w:rsidR="00B903C1" w:rsidRDefault="00DB6AB8">
            <w:pPr>
              <w:pStyle w:val="TableParagraph"/>
              <w:spacing w:line="223" w:lineRule="exact"/>
              <w:rPr>
                <w:sz w:val="20"/>
              </w:rPr>
            </w:pPr>
            <w:r>
              <w:rPr>
                <w:sz w:val="20"/>
              </w:rPr>
              <w:t>nodrošinātu noteiktu</w:t>
            </w:r>
          </w:p>
          <w:p w14:paraId="331CE237" w14:textId="77777777" w:rsidR="00B903C1" w:rsidRDefault="00DB6AB8">
            <w:pPr>
              <w:pStyle w:val="TableParagraph"/>
              <w:rPr>
                <w:sz w:val="20"/>
              </w:rPr>
            </w:pPr>
            <w:r>
              <w:rPr>
                <w:sz w:val="20"/>
              </w:rPr>
              <w:t>starptautisko pārvadājumu.</w:t>
            </w:r>
          </w:p>
          <w:p w14:paraId="761F21B5" w14:textId="77777777" w:rsidR="00B903C1" w:rsidRDefault="00DB6AB8">
            <w:pPr>
              <w:pStyle w:val="TableParagraph"/>
              <w:spacing w:before="1" w:line="230" w:lineRule="atLeast"/>
              <w:ind w:right="546"/>
              <w:rPr>
                <w:sz w:val="20"/>
              </w:rPr>
            </w:pPr>
            <w:r>
              <w:rPr>
                <w:sz w:val="20"/>
              </w:rPr>
              <w:t>Iegūtais rezultāts tiek prezentēts.</w:t>
            </w:r>
          </w:p>
        </w:tc>
      </w:tr>
      <w:tr w:rsidR="00B903C1" w14:paraId="10704D28" w14:textId="77777777">
        <w:trPr>
          <w:trHeight w:val="1610"/>
        </w:trPr>
        <w:tc>
          <w:tcPr>
            <w:tcW w:w="2028" w:type="dxa"/>
            <w:vMerge/>
            <w:tcBorders>
              <w:top w:val="nil"/>
            </w:tcBorders>
          </w:tcPr>
          <w:p w14:paraId="44A5C657" w14:textId="77777777" w:rsidR="00B903C1" w:rsidRDefault="00B903C1">
            <w:pPr>
              <w:rPr>
                <w:sz w:val="2"/>
                <w:szCs w:val="2"/>
              </w:rPr>
            </w:pPr>
          </w:p>
        </w:tc>
        <w:tc>
          <w:tcPr>
            <w:tcW w:w="1894" w:type="dxa"/>
            <w:vMerge/>
            <w:tcBorders>
              <w:top w:val="nil"/>
            </w:tcBorders>
          </w:tcPr>
          <w:p w14:paraId="26B6C8FB" w14:textId="77777777" w:rsidR="00B903C1" w:rsidRDefault="00B903C1">
            <w:pPr>
              <w:rPr>
                <w:sz w:val="2"/>
                <w:szCs w:val="2"/>
              </w:rPr>
            </w:pPr>
          </w:p>
        </w:tc>
        <w:tc>
          <w:tcPr>
            <w:tcW w:w="2172" w:type="dxa"/>
            <w:vMerge w:val="restart"/>
          </w:tcPr>
          <w:p w14:paraId="4D4902B3" w14:textId="77777777" w:rsidR="00B903C1" w:rsidRDefault="00DB6AB8">
            <w:pPr>
              <w:pStyle w:val="TableParagraph"/>
              <w:spacing w:line="237" w:lineRule="auto"/>
              <w:ind w:left="105" w:right="215"/>
              <w:rPr>
                <w:sz w:val="20"/>
              </w:rPr>
            </w:pPr>
            <w:r>
              <w:rPr>
                <w:sz w:val="20"/>
              </w:rPr>
              <w:t>5.1.5. Autobusu veidi tūrisma pārvadājumos.</w:t>
            </w:r>
          </w:p>
        </w:tc>
        <w:tc>
          <w:tcPr>
            <w:tcW w:w="1940" w:type="dxa"/>
            <w:vMerge w:val="restart"/>
          </w:tcPr>
          <w:p w14:paraId="04F96BBE" w14:textId="77777777" w:rsidR="00B903C1" w:rsidRDefault="00DB6AB8">
            <w:pPr>
              <w:pStyle w:val="TableParagraph"/>
              <w:ind w:left="106" w:right="432"/>
              <w:rPr>
                <w:sz w:val="20"/>
              </w:rPr>
            </w:pPr>
            <w:r>
              <w:rPr>
                <w:sz w:val="20"/>
              </w:rPr>
              <w:t>Nosauc autobusu veidus tūrisma pārvadājumos un</w:t>
            </w:r>
          </w:p>
          <w:p w14:paraId="6FA6FBE9" w14:textId="77777777" w:rsidR="00B903C1" w:rsidRDefault="00DB6AB8">
            <w:pPr>
              <w:pStyle w:val="TableParagraph"/>
              <w:ind w:left="106" w:right="221"/>
              <w:rPr>
                <w:sz w:val="20"/>
              </w:rPr>
            </w:pPr>
            <w:r>
              <w:rPr>
                <w:sz w:val="20"/>
              </w:rPr>
              <w:t>izskaidro autobusu modifikācijas izvēli atbilstošajam</w:t>
            </w:r>
          </w:p>
          <w:p w14:paraId="741B1A12" w14:textId="77777777" w:rsidR="00B903C1" w:rsidRDefault="00DB6AB8">
            <w:pPr>
              <w:pStyle w:val="TableParagraph"/>
              <w:spacing w:line="229" w:lineRule="exact"/>
              <w:ind w:left="106"/>
              <w:rPr>
                <w:sz w:val="20"/>
              </w:rPr>
            </w:pPr>
            <w:r>
              <w:rPr>
                <w:sz w:val="20"/>
              </w:rPr>
              <w:t>maršrutam.</w:t>
            </w:r>
          </w:p>
        </w:tc>
        <w:tc>
          <w:tcPr>
            <w:tcW w:w="2050" w:type="dxa"/>
            <w:vMerge w:val="restart"/>
          </w:tcPr>
          <w:p w14:paraId="4EC40B44" w14:textId="77777777" w:rsidR="00B903C1" w:rsidRDefault="00DB6AB8">
            <w:pPr>
              <w:pStyle w:val="TableParagraph"/>
              <w:spacing w:line="225" w:lineRule="exact"/>
              <w:ind w:left="108"/>
              <w:rPr>
                <w:sz w:val="20"/>
              </w:rPr>
            </w:pPr>
            <w:r>
              <w:rPr>
                <w:sz w:val="20"/>
              </w:rPr>
              <w:t>Aprēķina</w:t>
            </w:r>
          </w:p>
          <w:p w14:paraId="51F10ABD" w14:textId="77777777" w:rsidR="00B903C1" w:rsidRDefault="00DB6AB8">
            <w:pPr>
              <w:pStyle w:val="TableParagraph"/>
              <w:spacing w:line="229" w:lineRule="exact"/>
              <w:ind w:left="108"/>
              <w:rPr>
                <w:sz w:val="20"/>
              </w:rPr>
            </w:pPr>
            <w:r>
              <w:rPr>
                <w:sz w:val="20"/>
              </w:rPr>
              <w:t>nepieciešamo</w:t>
            </w:r>
          </w:p>
          <w:p w14:paraId="2735E91A" w14:textId="77777777" w:rsidR="00B903C1" w:rsidRDefault="00DB6AB8">
            <w:pPr>
              <w:pStyle w:val="TableParagraph"/>
              <w:ind w:left="108" w:right="484"/>
              <w:rPr>
                <w:sz w:val="20"/>
              </w:rPr>
            </w:pPr>
            <w:r>
              <w:rPr>
                <w:sz w:val="20"/>
              </w:rPr>
              <w:t>autobusa ietilpību atkarībā no</w:t>
            </w:r>
          </w:p>
          <w:p w14:paraId="5A3C4843" w14:textId="77777777" w:rsidR="00B903C1" w:rsidRDefault="00DB6AB8">
            <w:pPr>
              <w:pStyle w:val="TableParagraph"/>
              <w:spacing w:before="1"/>
              <w:ind w:left="108"/>
              <w:rPr>
                <w:sz w:val="20"/>
              </w:rPr>
            </w:pPr>
            <w:r>
              <w:rPr>
                <w:sz w:val="20"/>
              </w:rPr>
              <w:t>pieprasījuma tūrisma pārvadājumos, pamato veikto aprēķinu un autobusu</w:t>
            </w:r>
          </w:p>
          <w:p w14:paraId="55AD068F" w14:textId="77777777" w:rsidR="00B903C1" w:rsidRDefault="00DB6AB8">
            <w:pPr>
              <w:pStyle w:val="TableParagraph"/>
              <w:ind w:left="108" w:right="329"/>
              <w:rPr>
                <w:sz w:val="20"/>
              </w:rPr>
            </w:pPr>
            <w:r>
              <w:rPr>
                <w:sz w:val="20"/>
              </w:rPr>
              <w:t>modifikācijas izvēli atbilstošajam</w:t>
            </w:r>
          </w:p>
          <w:p w14:paraId="69E17C14" w14:textId="77777777" w:rsidR="00B903C1" w:rsidRDefault="00DB6AB8">
            <w:pPr>
              <w:pStyle w:val="TableParagraph"/>
              <w:ind w:left="108"/>
              <w:rPr>
                <w:sz w:val="20"/>
              </w:rPr>
            </w:pPr>
            <w:r>
              <w:rPr>
                <w:sz w:val="20"/>
              </w:rPr>
              <w:t>maršrutam.</w:t>
            </w:r>
          </w:p>
        </w:tc>
        <w:tc>
          <w:tcPr>
            <w:tcW w:w="1681" w:type="dxa"/>
          </w:tcPr>
          <w:p w14:paraId="0A620D32" w14:textId="77777777" w:rsidR="00B903C1" w:rsidRDefault="00DB6AB8">
            <w:pPr>
              <w:pStyle w:val="TableParagraph"/>
              <w:spacing w:line="226" w:lineRule="exact"/>
              <w:rPr>
                <w:sz w:val="20"/>
              </w:rPr>
            </w:pPr>
            <w:r>
              <w:rPr>
                <w:sz w:val="20"/>
              </w:rPr>
              <w:t>Demonstrējumi.</w:t>
            </w:r>
          </w:p>
        </w:tc>
        <w:tc>
          <w:tcPr>
            <w:tcW w:w="2394" w:type="dxa"/>
          </w:tcPr>
          <w:p w14:paraId="6EA0E94A" w14:textId="77777777" w:rsidR="00B903C1" w:rsidRDefault="00DB6AB8">
            <w:pPr>
              <w:pStyle w:val="TableParagraph"/>
              <w:ind w:right="671"/>
              <w:jc w:val="both"/>
              <w:rPr>
                <w:sz w:val="20"/>
              </w:rPr>
            </w:pPr>
            <w:r>
              <w:rPr>
                <w:sz w:val="20"/>
              </w:rPr>
              <w:t>Izglītojamie vizuāli demonstrē</w:t>
            </w:r>
            <w:r>
              <w:rPr>
                <w:spacing w:val="-14"/>
                <w:sz w:val="20"/>
              </w:rPr>
              <w:t xml:space="preserve"> </w:t>
            </w:r>
            <w:r>
              <w:rPr>
                <w:sz w:val="20"/>
              </w:rPr>
              <w:t>autobusu paraugus</w:t>
            </w:r>
            <w:r>
              <w:rPr>
                <w:spacing w:val="-3"/>
                <w:sz w:val="20"/>
              </w:rPr>
              <w:t xml:space="preserve"> </w:t>
            </w:r>
            <w:r>
              <w:rPr>
                <w:sz w:val="20"/>
              </w:rPr>
              <w:t>tūrisma</w:t>
            </w:r>
          </w:p>
          <w:p w14:paraId="2E22A994" w14:textId="77777777" w:rsidR="00B903C1" w:rsidRDefault="00DB6AB8">
            <w:pPr>
              <w:pStyle w:val="TableParagraph"/>
              <w:ind w:right="321"/>
              <w:jc w:val="both"/>
              <w:rPr>
                <w:sz w:val="20"/>
              </w:rPr>
            </w:pPr>
            <w:r>
              <w:rPr>
                <w:sz w:val="20"/>
              </w:rPr>
              <w:t>pārvadājumos,</w:t>
            </w:r>
            <w:r>
              <w:rPr>
                <w:spacing w:val="-14"/>
                <w:sz w:val="20"/>
              </w:rPr>
              <w:t xml:space="preserve"> </w:t>
            </w:r>
            <w:r>
              <w:rPr>
                <w:sz w:val="20"/>
              </w:rPr>
              <w:t>izskaidro autobusu modeļu</w:t>
            </w:r>
          </w:p>
          <w:p w14:paraId="02D0699D" w14:textId="77777777" w:rsidR="00B903C1" w:rsidRDefault="00DB6AB8">
            <w:pPr>
              <w:pStyle w:val="TableParagraph"/>
              <w:spacing w:line="228" w:lineRule="exact"/>
              <w:ind w:right="302"/>
              <w:jc w:val="both"/>
              <w:rPr>
                <w:sz w:val="20"/>
              </w:rPr>
            </w:pPr>
            <w:r>
              <w:rPr>
                <w:sz w:val="20"/>
              </w:rPr>
              <w:t xml:space="preserve">atšķirības un </w:t>
            </w:r>
            <w:r>
              <w:rPr>
                <w:spacing w:val="-3"/>
                <w:sz w:val="20"/>
              </w:rPr>
              <w:t xml:space="preserve">aprīkojuma </w:t>
            </w:r>
            <w:r>
              <w:rPr>
                <w:sz w:val="20"/>
              </w:rPr>
              <w:t>nepieciešamību.</w:t>
            </w:r>
          </w:p>
        </w:tc>
      </w:tr>
      <w:tr w:rsidR="00B903C1" w14:paraId="093A5E98" w14:textId="77777777">
        <w:trPr>
          <w:trHeight w:val="1840"/>
        </w:trPr>
        <w:tc>
          <w:tcPr>
            <w:tcW w:w="2028" w:type="dxa"/>
            <w:vMerge/>
            <w:tcBorders>
              <w:top w:val="nil"/>
            </w:tcBorders>
          </w:tcPr>
          <w:p w14:paraId="3F4CB5F3" w14:textId="77777777" w:rsidR="00B903C1" w:rsidRDefault="00B903C1">
            <w:pPr>
              <w:rPr>
                <w:sz w:val="2"/>
                <w:szCs w:val="2"/>
              </w:rPr>
            </w:pPr>
          </w:p>
        </w:tc>
        <w:tc>
          <w:tcPr>
            <w:tcW w:w="1894" w:type="dxa"/>
            <w:vMerge/>
            <w:tcBorders>
              <w:top w:val="nil"/>
            </w:tcBorders>
          </w:tcPr>
          <w:p w14:paraId="7CED0184" w14:textId="77777777" w:rsidR="00B903C1" w:rsidRDefault="00B903C1">
            <w:pPr>
              <w:rPr>
                <w:sz w:val="2"/>
                <w:szCs w:val="2"/>
              </w:rPr>
            </w:pPr>
          </w:p>
        </w:tc>
        <w:tc>
          <w:tcPr>
            <w:tcW w:w="2172" w:type="dxa"/>
            <w:vMerge/>
            <w:tcBorders>
              <w:top w:val="nil"/>
            </w:tcBorders>
          </w:tcPr>
          <w:p w14:paraId="2B6027C8" w14:textId="77777777" w:rsidR="00B903C1" w:rsidRDefault="00B903C1">
            <w:pPr>
              <w:rPr>
                <w:sz w:val="2"/>
                <w:szCs w:val="2"/>
              </w:rPr>
            </w:pPr>
          </w:p>
        </w:tc>
        <w:tc>
          <w:tcPr>
            <w:tcW w:w="1940" w:type="dxa"/>
            <w:vMerge/>
            <w:tcBorders>
              <w:top w:val="nil"/>
            </w:tcBorders>
          </w:tcPr>
          <w:p w14:paraId="22E2DCD4" w14:textId="77777777" w:rsidR="00B903C1" w:rsidRDefault="00B903C1">
            <w:pPr>
              <w:rPr>
                <w:sz w:val="2"/>
                <w:szCs w:val="2"/>
              </w:rPr>
            </w:pPr>
          </w:p>
        </w:tc>
        <w:tc>
          <w:tcPr>
            <w:tcW w:w="2050" w:type="dxa"/>
            <w:vMerge/>
            <w:tcBorders>
              <w:top w:val="nil"/>
            </w:tcBorders>
          </w:tcPr>
          <w:p w14:paraId="743E7B31" w14:textId="77777777" w:rsidR="00B903C1" w:rsidRDefault="00B903C1">
            <w:pPr>
              <w:rPr>
                <w:sz w:val="2"/>
                <w:szCs w:val="2"/>
              </w:rPr>
            </w:pPr>
          </w:p>
        </w:tc>
        <w:tc>
          <w:tcPr>
            <w:tcW w:w="1681" w:type="dxa"/>
          </w:tcPr>
          <w:p w14:paraId="1C090043" w14:textId="77777777" w:rsidR="00B903C1" w:rsidRDefault="00DB6AB8">
            <w:pPr>
              <w:pStyle w:val="TableParagraph"/>
              <w:spacing w:line="223" w:lineRule="exact"/>
              <w:rPr>
                <w:sz w:val="20"/>
              </w:rPr>
            </w:pPr>
            <w:r>
              <w:rPr>
                <w:sz w:val="20"/>
              </w:rPr>
              <w:t>Grupu darbs.</w:t>
            </w:r>
          </w:p>
        </w:tc>
        <w:tc>
          <w:tcPr>
            <w:tcW w:w="2394" w:type="dxa"/>
          </w:tcPr>
          <w:p w14:paraId="205BCEC0" w14:textId="77777777" w:rsidR="00B903C1" w:rsidRDefault="00DB6AB8">
            <w:pPr>
              <w:pStyle w:val="TableParagraph"/>
              <w:ind w:right="224"/>
              <w:rPr>
                <w:sz w:val="20"/>
              </w:rPr>
            </w:pPr>
            <w:r>
              <w:rPr>
                <w:sz w:val="20"/>
              </w:rPr>
              <w:t>Izglītojamie grupās (3 - 4 izglītojamie) izvēlas</w:t>
            </w:r>
          </w:p>
          <w:p w14:paraId="7D176F5E" w14:textId="77777777" w:rsidR="00B903C1" w:rsidRDefault="00DB6AB8">
            <w:pPr>
              <w:pStyle w:val="TableParagraph"/>
              <w:rPr>
                <w:sz w:val="20"/>
              </w:rPr>
            </w:pPr>
            <w:r>
              <w:rPr>
                <w:sz w:val="20"/>
              </w:rPr>
              <w:t>autobusus ar piemērotāko kategoriju, ietilpību un</w:t>
            </w:r>
          </w:p>
          <w:p w14:paraId="07185E44" w14:textId="77777777" w:rsidR="00B903C1" w:rsidRDefault="00DB6AB8">
            <w:pPr>
              <w:pStyle w:val="TableParagraph"/>
              <w:ind w:right="485"/>
              <w:rPr>
                <w:sz w:val="20"/>
              </w:rPr>
            </w:pPr>
            <w:r>
              <w:rPr>
                <w:sz w:val="20"/>
              </w:rPr>
              <w:t>aprīkojumu noteiktam tūrisma maršrutam.</w:t>
            </w:r>
          </w:p>
          <w:p w14:paraId="4CE50695" w14:textId="77777777" w:rsidR="00B903C1" w:rsidRDefault="00DB6AB8">
            <w:pPr>
              <w:pStyle w:val="TableParagraph"/>
              <w:spacing w:line="230" w:lineRule="exact"/>
              <w:ind w:right="546"/>
              <w:rPr>
                <w:sz w:val="20"/>
              </w:rPr>
            </w:pPr>
            <w:r>
              <w:rPr>
                <w:sz w:val="20"/>
              </w:rPr>
              <w:t>Iegūtais rezultāts tiek prezentēts.</w:t>
            </w:r>
          </w:p>
        </w:tc>
      </w:tr>
      <w:tr w:rsidR="00B903C1" w14:paraId="25605565" w14:textId="77777777">
        <w:trPr>
          <w:trHeight w:val="2299"/>
        </w:trPr>
        <w:tc>
          <w:tcPr>
            <w:tcW w:w="2028" w:type="dxa"/>
            <w:vMerge w:val="restart"/>
          </w:tcPr>
          <w:p w14:paraId="1F4BA63E" w14:textId="77777777" w:rsidR="00B903C1" w:rsidRDefault="00DB6AB8">
            <w:pPr>
              <w:pStyle w:val="TableParagraph"/>
              <w:ind w:right="485"/>
              <w:rPr>
                <w:sz w:val="20"/>
              </w:rPr>
            </w:pPr>
            <w:r>
              <w:rPr>
                <w:sz w:val="20"/>
              </w:rPr>
              <w:t>6. Spēj: aprēķināt pasažieru</w:t>
            </w:r>
          </w:p>
          <w:p w14:paraId="343554C4" w14:textId="77777777" w:rsidR="00B903C1" w:rsidRDefault="00DB6AB8">
            <w:pPr>
              <w:pStyle w:val="TableParagraph"/>
              <w:ind w:right="202"/>
              <w:rPr>
                <w:sz w:val="20"/>
              </w:rPr>
            </w:pPr>
            <w:r>
              <w:rPr>
                <w:sz w:val="20"/>
              </w:rPr>
              <w:t>pārvadājumu izmaksas, izmantojot specifiskās datorprogrammas.</w:t>
            </w:r>
          </w:p>
          <w:p w14:paraId="7D01BE8A" w14:textId="77777777" w:rsidR="00B903C1" w:rsidRDefault="00B903C1">
            <w:pPr>
              <w:pStyle w:val="TableParagraph"/>
              <w:spacing w:before="5"/>
              <w:ind w:left="0"/>
              <w:rPr>
                <w:b/>
                <w:sz w:val="19"/>
              </w:rPr>
            </w:pPr>
          </w:p>
          <w:p w14:paraId="46F79E15" w14:textId="77777777" w:rsidR="00B903C1" w:rsidRDefault="00DB6AB8">
            <w:pPr>
              <w:pStyle w:val="TableParagraph"/>
              <w:rPr>
                <w:sz w:val="20"/>
              </w:rPr>
            </w:pPr>
            <w:r>
              <w:rPr>
                <w:sz w:val="20"/>
              </w:rPr>
              <w:t>Zina: pasažieru</w:t>
            </w:r>
          </w:p>
          <w:p w14:paraId="24785F7A" w14:textId="77777777" w:rsidR="00B903C1" w:rsidRDefault="00DB6AB8">
            <w:pPr>
              <w:pStyle w:val="TableParagraph"/>
              <w:spacing w:before="1"/>
              <w:rPr>
                <w:sz w:val="20"/>
              </w:rPr>
            </w:pPr>
            <w:r>
              <w:rPr>
                <w:sz w:val="20"/>
              </w:rPr>
              <w:t>pārvadājumu procesus raksturojošos datus,</w:t>
            </w:r>
          </w:p>
          <w:p w14:paraId="38F3889D" w14:textId="77777777" w:rsidR="00B903C1" w:rsidRDefault="00DB6AB8">
            <w:pPr>
              <w:pStyle w:val="TableParagraph"/>
              <w:ind w:right="213"/>
              <w:rPr>
                <w:sz w:val="20"/>
              </w:rPr>
            </w:pPr>
            <w:r>
              <w:rPr>
                <w:sz w:val="20"/>
              </w:rPr>
              <w:t>izmaksu pozīcijas un izmaksu aprēķinu metodes specifiskās datorprogrammās</w:t>
            </w:r>
          </w:p>
          <w:p w14:paraId="71CCB8D6" w14:textId="77777777" w:rsidR="00B903C1" w:rsidRDefault="00DB6AB8">
            <w:pPr>
              <w:pStyle w:val="TableParagraph"/>
              <w:spacing w:line="227" w:lineRule="exact"/>
              <w:rPr>
                <w:sz w:val="20"/>
              </w:rPr>
            </w:pPr>
            <w:r>
              <w:rPr>
                <w:sz w:val="20"/>
              </w:rPr>
              <w:t>pasažieru</w:t>
            </w:r>
          </w:p>
        </w:tc>
        <w:tc>
          <w:tcPr>
            <w:tcW w:w="1894" w:type="dxa"/>
            <w:vMerge w:val="restart"/>
          </w:tcPr>
          <w:p w14:paraId="55DBE6B9" w14:textId="77777777" w:rsidR="00B903C1" w:rsidRDefault="00DB6AB8">
            <w:pPr>
              <w:pStyle w:val="TableParagraph"/>
              <w:ind w:left="105" w:right="642"/>
              <w:rPr>
                <w:sz w:val="20"/>
              </w:rPr>
            </w:pPr>
            <w:r>
              <w:rPr>
                <w:sz w:val="20"/>
              </w:rPr>
              <w:t>6.1. Pasažieru pārvadājumu</w:t>
            </w:r>
          </w:p>
          <w:p w14:paraId="702F2025" w14:textId="77777777" w:rsidR="00B903C1" w:rsidRDefault="00DB6AB8">
            <w:pPr>
              <w:pStyle w:val="TableParagraph"/>
              <w:ind w:left="105"/>
              <w:rPr>
                <w:sz w:val="20"/>
              </w:rPr>
            </w:pPr>
            <w:r>
              <w:rPr>
                <w:sz w:val="20"/>
              </w:rPr>
              <w:t>izmaksu aprēķini</w:t>
            </w:r>
          </w:p>
          <w:p w14:paraId="5AF11C95" w14:textId="77777777" w:rsidR="00B903C1" w:rsidRDefault="00DB6AB8">
            <w:pPr>
              <w:pStyle w:val="TableParagraph"/>
              <w:ind w:left="105"/>
              <w:rPr>
                <w:sz w:val="20"/>
              </w:rPr>
            </w:pPr>
            <w:r>
              <w:rPr>
                <w:sz w:val="20"/>
              </w:rPr>
              <w:t>autobusu satiksmē.</w:t>
            </w:r>
          </w:p>
          <w:p w14:paraId="6EE264C1" w14:textId="77777777" w:rsidR="00B903C1" w:rsidRDefault="00B903C1">
            <w:pPr>
              <w:pStyle w:val="TableParagraph"/>
              <w:spacing w:before="4"/>
              <w:ind w:left="0"/>
              <w:rPr>
                <w:b/>
                <w:sz w:val="19"/>
              </w:rPr>
            </w:pPr>
          </w:p>
          <w:p w14:paraId="7E403E24" w14:textId="77777777" w:rsidR="00B903C1" w:rsidRDefault="00DB6AB8">
            <w:pPr>
              <w:pStyle w:val="TableParagraph"/>
              <w:ind w:left="105"/>
              <w:rPr>
                <w:sz w:val="20"/>
              </w:rPr>
            </w:pPr>
            <w:r>
              <w:rPr>
                <w:sz w:val="20"/>
              </w:rPr>
              <w:t>(10% no moduļa kopējā apjoma)</w:t>
            </w:r>
          </w:p>
        </w:tc>
        <w:tc>
          <w:tcPr>
            <w:tcW w:w="2172" w:type="dxa"/>
          </w:tcPr>
          <w:p w14:paraId="019CD901" w14:textId="77777777" w:rsidR="00B903C1" w:rsidRDefault="00DB6AB8">
            <w:pPr>
              <w:pStyle w:val="TableParagraph"/>
              <w:ind w:left="105" w:right="249"/>
              <w:jc w:val="both"/>
              <w:rPr>
                <w:sz w:val="20"/>
              </w:rPr>
            </w:pPr>
            <w:r>
              <w:rPr>
                <w:sz w:val="20"/>
              </w:rPr>
              <w:t>6.1.1. Mazas ietilpības autobusu pašizmaksas aprēķini.</w:t>
            </w:r>
          </w:p>
        </w:tc>
        <w:tc>
          <w:tcPr>
            <w:tcW w:w="1940" w:type="dxa"/>
          </w:tcPr>
          <w:p w14:paraId="793D9A75" w14:textId="77777777" w:rsidR="00B903C1" w:rsidRDefault="00DB6AB8">
            <w:pPr>
              <w:pStyle w:val="TableParagraph"/>
              <w:ind w:left="106" w:right="521"/>
              <w:rPr>
                <w:sz w:val="20"/>
              </w:rPr>
            </w:pPr>
            <w:r>
              <w:rPr>
                <w:sz w:val="20"/>
              </w:rPr>
              <w:t>Veic vienkāršus pasažieru</w:t>
            </w:r>
          </w:p>
          <w:p w14:paraId="4B5B62F4" w14:textId="77777777" w:rsidR="00B903C1" w:rsidRDefault="00DB6AB8">
            <w:pPr>
              <w:pStyle w:val="TableParagraph"/>
              <w:ind w:left="106"/>
              <w:rPr>
                <w:sz w:val="20"/>
              </w:rPr>
            </w:pPr>
            <w:r>
              <w:rPr>
                <w:sz w:val="20"/>
              </w:rPr>
              <w:t>pārvadājumu</w:t>
            </w:r>
          </w:p>
          <w:p w14:paraId="0BF017F7" w14:textId="77777777" w:rsidR="00B903C1" w:rsidRDefault="00DB6AB8">
            <w:pPr>
              <w:pStyle w:val="TableParagraph"/>
              <w:ind w:left="106" w:right="309"/>
              <w:rPr>
                <w:sz w:val="20"/>
              </w:rPr>
            </w:pPr>
            <w:r>
              <w:rPr>
                <w:sz w:val="20"/>
              </w:rPr>
              <w:t>izmaksu aprēķinus mazas ietilpības autobusiem.</w:t>
            </w:r>
          </w:p>
        </w:tc>
        <w:tc>
          <w:tcPr>
            <w:tcW w:w="2050" w:type="dxa"/>
          </w:tcPr>
          <w:p w14:paraId="14D412BC" w14:textId="77777777" w:rsidR="00B903C1" w:rsidRDefault="00DB6AB8">
            <w:pPr>
              <w:pStyle w:val="TableParagraph"/>
              <w:ind w:left="108" w:right="184"/>
              <w:rPr>
                <w:sz w:val="20"/>
              </w:rPr>
            </w:pPr>
            <w:r>
              <w:rPr>
                <w:sz w:val="20"/>
              </w:rPr>
              <w:t>Aprēķina pašizmaksu pasažieru</w:t>
            </w:r>
          </w:p>
          <w:p w14:paraId="26DF6C06" w14:textId="77777777" w:rsidR="00B903C1" w:rsidRDefault="00DB6AB8">
            <w:pPr>
              <w:pStyle w:val="TableParagraph"/>
              <w:ind w:left="108" w:right="186"/>
              <w:rPr>
                <w:sz w:val="20"/>
              </w:rPr>
            </w:pPr>
            <w:r>
              <w:rPr>
                <w:sz w:val="20"/>
              </w:rPr>
              <w:t>pārvadājumiem ar mazas ietilpības</w:t>
            </w:r>
          </w:p>
          <w:p w14:paraId="643FDEB8" w14:textId="77777777" w:rsidR="00B903C1" w:rsidRDefault="00DB6AB8">
            <w:pPr>
              <w:pStyle w:val="TableParagraph"/>
              <w:ind w:left="108" w:right="79"/>
              <w:rPr>
                <w:sz w:val="20"/>
              </w:rPr>
            </w:pPr>
            <w:r>
              <w:rPr>
                <w:sz w:val="20"/>
              </w:rPr>
              <w:t>autobusiem, izskaidro aprēķināšanas secību un raksturo</w:t>
            </w:r>
          </w:p>
          <w:p w14:paraId="0150300F" w14:textId="77777777" w:rsidR="00B903C1" w:rsidRDefault="00DB6AB8">
            <w:pPr>
              <w:pStyle w:val="TableParagraph"/>
              <w:ind w:left="108" w:right="186"/>
              <w:rPr>
                <w:sz w:val="20"/>
              </w:rPr>
            </w:pPr>
            <w:r>
              <w:rPr>
                <w:sz w:val="20"/>
              </w:rPr>
              <w:t xml:space="preserve">pašizmaksas </w:t>
            </w:r>
            <w:r>
              <w:rPr>
                <w:w w:val="95"/>
                <w:sz w:val="20"/>
              </w:rPr>
              <w:t>aprēķināšanas</w:t>
            </w:r>
          </w:p>
          <w:p w14:paraId="7C50628C" w14:textId="77777777" w:rsidR="00B903C1" w:rsidRDefault="00DB6AB8">
            <w:pPr>
              <w:pStyle w:val="TableParagraph"/>
              <w:spacing w:line="215" w:lineRule="exact"/>
              <w:ind w:left="108"/>
              <w:rPr>
                <w:sz w:val="20"/>
              </w:rPr>
            </w:pPr>
            <w:r>
              <w:rPr>
                <w:sz w:val="20"/>
              </w:rPr>
              <w:t>nepieciešamību.</w:t>
            </w:r>
          </w:p>
        </w:tc>
        <w:tc>
          <w:tcPr>
            <w:tcW w:w="1681" w:type="dxa"/>
          </w:tcPr>
          <w:p w14:paraId="32E1906B" w14:textId="77777777" w:rsidR="00B903C1" w:rsidRDefault="00DB6AB8">
            <w:pPr>
              <w:pStyle w:val="TableParagraph"/>
              <w:ind w:right="788"/>
              <w:rPr>
                <w:sz w:val="20"/>
              </w:rPr>
            </w:pPr>
            <w:r>
              <w:rPr>
                <w:sz w:val="20"/>
              </w:rPr>
              <w:t>Aprēķinu</w:t>
            </w:r>
            <w:r>
              <w:rPr>
                <w:w w:val="99"/>
                <w:sz w:val="20"/>
              </w:rPr>
              <w:t xml:space="preserve"> </w:t>
            </w:r>
            <w:r>
              <w:rPr>
                <w:sz w:val="20"/>
              </w:rPr>
              <w:t>veikšana.</w:t>
            </w:r>
          </w:p>
        </w:tc>
        <w:tc>
          <w:tcPr>
            <w:tcW w:w="2394" w:type="dxa"/>
          </w:tcPr>
          <w:p w14:paraId="126E2C1F" w14:textId="77777777" w:rsidR="00B903C1" w:rsidRDefault="00DB6AB8">
            <w:pPr>
              <w:pStyle w:val="TableParagraph"/>
              <w:ind w:right="135"/>
              <w:rPr>
                <w:sz w:val="20"/>
              </w:rPr>
            </w:pPr>
            <w:r>
              <w:rPr>
                <w:sz w:val="20"/>
              </w:rPr>
              <w:t>Izglītojamie individuāli saņem uzdevumus ar mazas ietilpības autobusu modeļiem un to</w:t>
            </w:r>
          </w:p>
          <w:p w14:paraId="279F4D2C" w14:textId="77777777" w:rsidR="00B903C1" w:rsidRDefault="00DB6AB8">
            <w:pPr>
              <w:pStyle w:val="TableParagraph"/>
              <w:rPr>
                <w:sz w:val="20"/>
              </w:rPr>
            </w:pPr>
            <w:r>
              <w:rPr>
                <w:sz w:val="20"/>
              </w:rPr>
              <w:t>parametriem un aprēķina pasažieru pārvadājumu pašizmaksu.</w:t>
            </w:r>
          </w:p>
        </w:tc>
      </w:tr>
      <w:tr w:rsidR="00B903C1" w14:paraId="2DEE9DF3" w14:textId="77777777">
        <w:trPr>
          <w:trHeight w:val="1151"/>
        </w:trPr>
        <w:tc>
          <w:tcPr>
            <w:tcW w:w="2028" w:type="dxa"/>
            <w:vMerge/>
            <w:tcBorders>
              <w:top w:val="nil"/>
            </w:tcBorders>
          </w:tcPr>
          <w:p w14:paraId="7BB8D74F" w14:textId="77777777" w:rsidR="00B903C1" w:rsidRDefault="00B903C1">
            <w:pPr>
              <w:rPr>
                <w:sz w:val="2"/>
                <w:szCs w:val="2"/>
              </w:rPr>
            </w:pPr>
          </w:p>
        </w:tc>
        <w:tc>
          <w:tcPr>
            <w:tcW w:w="1894" w:type="dxa"/>
            <w:vMerge/>
            <w:tcBorders>
              <w:top w:val="nil"/>
            </w:tcBorders>
          </w:tcPr>
          <w:p w14:paraId="7D28E6CF" w14:textId="77777777" w:rsidR="00B903C1" w:rsidRDefault="00B903C1">
            <w:pPr>
              <w:rPr>
                <w:sz w:val="2"/>
                <w:szCs w:val="2"/>
              </w:rPr>
            </w:pPr>
          </w:p>
        </w:tc>
        <w:tc>
          <w:tcPr>
            <w:tcW w:w="2172" w:type="dxa"/>
          </w:tcPr>
          <w:p w14:paraId="252B8FCF" w14:textId="77777777" w:rsidR="00B903C1" w:rsidRDefault="00DB6AB8">
            <w:pPr>
              <w:pStyle w:val="TableParagraph"/>
              <w:ind w:left="105" w:right="142"/>
              <w:rPr>
                <w:sz w:val="20"/>
              </w:rPr>
            </w:pPr>
            <w:r>
              <w:rPr>
                <w:sz w:val="20"/>
              </w:rPr>
              <w:t>6.1.2. Vidējas ietilpības autobusu pašizmaksas aprēķini.</w:t>
            </w:r>
          </w:p>
        </w:tc>
        <w:tc>
          <w:tcPr>
            <w:tcW w:w="1940" w:type="dxa"/>
          </w:tcPr>
          <w:p w14:paraId="1338AE60" w14:textId="77777777" w:rsidR="00B903C1" w:rsidRDefault="00DB6AB8">
            <w:pPr>
              <w:pStyle w:val="TableParagraph"/>
              <w:spacing w:line="237" w:lineRule="auto"/>
              <w:ind w:left="106" w:right="521"/>
              <w:rPr>
                <w:sz w:val="20"/>
              </w:rPr>
            </w:pPr>
            <w:r>
              <w:rPr>
                <w:sz w:val="20"/>
              </w:rPr>
              <w:t>Veic vienkāršus pasažieru</w:t>
            </w:r>
          </w:p>
          <w:p w14:paraId="008658DE" w14:textId="77777777" w:rsidR="00B903C1" w:rsidRDefault="00DB6AB8">
            <w:pPr>
              <w:pStyle w:val="TableParagraph"/>
              <w:ind w:left="106"/>
              <w:rPr>
                <w:sz w:val="20"/>
              </w:rPr>
            </w:pPr>
            <w:r>
              <w:rPr>
                <w:sz w:val="20"/>
              </w:rPr>
              <w:t>pārvadājumu</w:t>
            </w:r>
          </w:p>
          <w:p w14:paraId="3D0BF4C5" w14:textId="77777777" w:rsidR="00B903C1" w:rsidRDefault="00DB6AB8">
            <w:pPr>
              <w:pStyle w:val="TableParagraph"/>
              <w:spacing w:line="230" w:lineRule="atLeast"/>
              <w:ind w:left="106" w:right="309"/>
              <w:rPr>
                <w:sz w:val="20"/>
              </w:rPr>
            </w:pPr>
            <w:r>
              <w:rPr>
                <w:sz w:val="20"/>
              </w:rPr>
              <w:t>izmaksu aprēķinus vidējas ietilpības</w:t>
            </w:r>
          </w:p>
        </w:tc>
        <w:tc>
          <w:tcPr>
            <w:tcW w:w="2050" w:type="dxa"/>
          </w:tcPr>
          <w:p w14:paraId="0EBA0548" w14:textId="77777777" w:rsidR="00B903C1" w:rsidRDefault="00DB6AB8">
            <w:pPr>
              <w:pStyle w:val="TableParagraph"/>
              <w:spacing w:line="237" w:lineRule="auto"/>
              <w:ind w:left="108" w:right="184"/>
              <w:rPr>
                <w:sz w:val="20"/>
              </w:rPr>
            </w:pPr>
            <w:r>
              <w:rPr>
                <w:sz w:val="20"/>
              </w:rPr>
              <w:t>Aprēķina pašizmaksu pasažieru</w:t>
            </w:r>
          </w:p>
          <w:p w14:paraId="116966B0" w14:textId="77777777" w:rsidR="00B903C1" w:rsidRDefault="00DB6AB8">
            <w:pPr>
              <w:pStyle w:val="TableParagraph"/>
              <w:ind w:left="108" w:right="186"/>
              <w:rPr>
                <w:sz w:val="20"/>
              </w:rPr>
            </w:pPr>
            <w:r>
              <w:rPr>
                <w:sz w:val="20"/>
              </w:rPr>
              <w:t>pārvadājumiem ar vidējas ietilpības</w:t>
            </w:r>
          </w:p>
          <w:p w14:paraId="13952503" w14:textId="77777777" w:rsidR="00B903C1" w:rsidRDefault="00DB6AB8">
            <w:pPr>
              <w:pStyle w:val="TableParagraph"/>
              <w:spacing w:line="217" w:lineRule="exact"/>
              <w:ind w:left="108"/>
              <w:rPr>
                <w:sz w:val="20"/>
              </w:rPr>
            </w:pPr>
            <w:r>
              <w:rPr>
                <w:sz w:val="20"/>
              </w:rPr>
              <w:t>autobusiem, izskaidro</w:t>
            </w:r>
          </w:p>
        </w:tc>
        <w:tc>
          <w:tcPr>
            <w:tcW w:w="1681" w:type="dxa"/>
          </w:tcPr>
          <w:p w14:paraId="5BB9AAF8" w14:textId="77777777" w:rsidR="00B903C1" w:rsidRDefault="00DB6AB8">
            <w:pPr>
              <w:pStyle w:val="TableParagraph"/>
              <w:spacing w:line="237" w:lineRule="auto"/>
              <w:ind w:right="788"/>
              <w:rPr>
                <w:sz w:val="20"/>
              </w:rPr>
            </w:pPr>
            <w:r>
              <w:rPr>
                <w:sz w:val="20"/>
              </w:rPr>
              <w:t>Aprēķinu</w:t>
            </w:r>
            <w:r>
              <w:rPr>
                <w:w w:val="99"/>
                <w:sz w:val="20"/>
              </w:rPr>
              <w:t xml:space="preserve"> </w:t>
            </w:r>
            <w:r>
              <w:rPr>
                <w:sz w:val="20"/>
              </w:rPr>
              <w:t>veikšana.</w:t>
            </w:r>
          </w:p>
        </w:tc>
        <w:tc>
          <w:tcPr>
            <w:tcW w:w="2394" w:type="dxa"/>
          </w:tcPr>
          <w:p w14:paraId="7CE0E5D9" w14:textId="77777777" w:rsidR="00B903C1" w:rsidRDefault="00DB6AB8">
            <w:pPr>
              <w:pStyle w:val="TableParagraph"/>
              <w:ind w:right="602"/>
              <w:rPr>
                <w:sz w:val="20"/>
              </w:rPr>
            </w:pPr>
            <w:r>
              <w:rPr>
                <w:sz w:val="20"/>
              </w:rPr>
              <w:t>Izglītojamie saņem uzdevumu ar vidējas ietilpības autobusu</w:t>
            </w:r>
          </w:p>
          <w:p w14:paraId="5ADEBC67" w14:textId="77777777" w:rsidR="00B903C1" w:rsidRDefault="00DB6AB8">
            <w:pPr>
              <w:pStyle w:val="TableParagraph"/>
              <w:spacing w:line="230" w:lineRule="exact"/>
              <w:ind w:right="146"/>
              <w:rPr>
                <w:sz w:val="20"/>
              </w:rPr>
            </w:pPr>
            <w:r>
              <w:rPr>
                <w:sz w:val="20"/>
              </w:rPr>
              <w:t>modeļiem un parametriem un aprēķina pasažieru</w:t>
            </w:r>
          </w:p>
        </w:tc>
      </w:tr>
    </w:tbl>
    <w:p w14:paraId="362E47A6" w14:textId="77777777" w:rsidR="00B903C1" w:rsidRDefault="00B903C1">
      <w:pPr>
        <w:spacing w:line="230" w:lineRule="exact"/>
        <w:rPr>
          <w:sz w:val="20"/>
        </w:rPr>
        <w:sectPr w:rsidR="00B903C1">
          <w:pgSz w:w="16840" w:h="11910" w:orient="landscape"/>
          <w:pgMar w:top="2440" w:right="560" w:bottom="1120" w:left="1400" w:header="709" w:footer="755" w:gutter="0"/>
          <w:cols w:space="720"/>
        </w:sectPr>
      </w:pPr>
    </w:p>
    <w:p w14:paraId="287F7303"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894"/>
        <w:gridCol w:w="2172"/>
        <w:gridCol w:w="1940"/>
        <w:gridCol w:w="2050"/>
        <w:gridCol w:w="1681"/>
        <w:gridCol w:w="2394"/>
      </w:tblGrid>
      <w:tr w:rsidR="00B903C1" w14:paraId="519399C0" w14:textId="77777777">
        <w:trPr>
          <w:trHeight w:val="1149"/>
        </w:trPr>
        <w:tc>
          <w:tcPr>
            <w:tcW w:w="2028" w:type="dxa"/>
            <w:vMerge w:val="restart"/>
          </w:tcPr>
          <w:p w14:paraId="3C6C0D69" w14:textId="77777777" w:rsidR="00B903C1" w:rsidRDefault="00DB6AB8">
            <w:pPr>
              <w:pStyle w:val="TableParagraph"/>
              <w:ind w:right="118"/>
              <w:jc w:val="both"/>
              <w:rPr>
                <w:sz w:val="20"/>
              </w:rPr>
            </w:pPr>
            <w:r>
              <w:rPr>
                <w:sz w:val="20"/>
              </w:rPr>
              <w:t>pārvadājumu</w:t>
            </w:r>
            <w:r>
              <w:rPr>
                <w:spacing w:val="-16"/>
                <w:sz w:val="20"/>
              </w:rPr>
              <w:t xml:space="preserve"> </w:t>
            </w:r>
            <w:r>
              <w:rPr>
                <w:sz w:val="20"/>
              </w:rPr>
              <w:t>aprēķinu veikšanai, to darbības principus.</w:t>
            </w:r>
          </w:p>
          <w:p w14:paraId="184B4E63" w14:textId="77777777" w:rsidR="00B903C1" w:rsidRDefault="00B903C1">
            <w:pPr>
              <w:pStyle w:val="TableParagraph"/>
              <w:spacing w:before="4"/>
              <w:ind w:left="0"/>
              <w:rPr>
                <w:b/>
                <w:sz w:val="19"/>
              </w:rPr>
            </w:pPr>
          </w:p>
          <w:p w14:paraId="1C0AEC41" w14:textId="77777777" w:rsidR="00B903C1" w:rsidRDefault="00DB6AB8">
            <w:pPr>
              <w:pStyle w:val="TableParagraph"/>
              <w:ind w:right="626"/>
              <w:jc w:val="both"/>
              <w:rPr>
                <w:sz w:val="20"/>
              </w:rPr>
            </w:pPr>
            <w:r>
              <w:rPr>
                <w:sz w:val="20"/>
              </w:rPr>
              <w:t xml:space="preserve">Izprot: </w:t>
            </w:r>
            <w:r>
              <w:rPr>
                <w:spacing w:val="-3"/>
                <w:sz w:val="20"/>
              </w:rPr>
              <w:t xml:space="preserve">optimāla </w:t>
            </w:r>
            <w:r>
              <w:rPr>
                <w:sz w:val="20"/>
              </w:rPr>
              <w:t>pasažieru</w:t>
            </w:r>
          </w:p>
          <w:p w14:paraId="6A164D9B" w14:textId="77777777" w:rsidR="00B903C1" w:rsidRDefault="00DB6AB8">
            <w:pPr>
              <w:pStyle w:val="TableParagraph"/>
              <w:spacing w:before="1"/>
              <w:ind w:right="109"/>
              <w:jc w:val="both"/>
              <w:rPr>
                <w:sz w:val="20"/>
              </w:rPr>
            </w:pPr>
            <w:r>
              <w:rPr>
                <w:sz w:val="20"/>
              </w:rPr>
              <w:t>pārvadājumu maršruta izstrādes un transporta izvēles ietekmi uz</w:t>
            </w:r>
          </w:p>
          <w:p w14:paraId="74AC24E6" w14:textId="77777777" w:rsidR="00B903C1" w:rsidRDefault="00DB6AB8">
            <w:pPr>
              <w:pStyle w:val="TableParagraph"/>
              <w:spacing w:line="229" w:lineRule="exact"/>
              <w:rPr>
                <w:sz w:val="20"/>
              </w:rPr>
            </w:pPr>
            <w:r>
              <w:rPr>
                <w:sz w:val="20"/>
              </w:rPr>
              <w:t>izmaksām.</w:t>
            </w:r>
          </w:p>
        </w:tc>
        <w:tc>
          <w:tcPr>
            <w:tcW w:w="1894" w:type="dxa"/>
            <w:vMerge w:val="restart"/>
          </w:tcPr>
          <w:p w14:paraId="0B10737C" w14:textId="77777777" w:rsidR="00B903C1" w:rsidRDefault="00B903C1">
            <w:pPr>
              <w:pStyle w:val="TableParagraph"/>
              <w:ind w:left="0"/>
              <w:rPr>
                <w:sz w:val="20"/>
              </w:rPr>
            </w:pPr>
          </w:p>
        </w:tc>
        <w:tc>
          <w:tcPr>
            <w:tcW w:w="2172" w:type="dxa"/>
          </w:tcPr>
          <w:p w14:paraId="112B0D21" w14:textId="77777777" w:rsidR="00B903C1" w:rsidRDefault="00B903C1">
            <w:pPr>
              <w:pStyle w:val="TableParagraph"/>
              <w:ind w:left="0"/>
              <w:rPr>
                <w:sz w:val="20"/>
              </w:rPr>
            </w:pPr>
          </w:p>
        </w:tc>
        <w:tc>
          <w:tcPr>
            <w:tcW w:w="1940" w:type="dxa"/>
          </w:tcPr>
          <w:p w14:paraId="3BA35D7E" w14:textId="77777777" w:rsidR="00B903C1" w:rsidRDefault="00DB6AB8">
            <w:pPr>
              <w:pStyle w:val="TableParagraph"/>
              <w:spacing w:line="223" w:lineRule="exact"/>
              <w:ind w:left="106"/>
              <w:rPr>
                <w:sz w:val="20"/>
              </w:rPr>
            </w:pPr>
            <w:r>
              <w:rPr>
                <w:sz w:val="20"/>
              </w:rPr>
              <w:t>autobusiem.</w:t>
            </w:r>
          </w:p>
        </w:tc>
        <w:tc>
          <w:tcPr>
            <w:tcW w:w="2050" w:type="dxa"/>
          </w:tcPr>
          <w:p w14:paraId="05466E96" w14:textId="77777777" w:rsidR="00B903C1" w:rsidRDefault="00DB6AB8">
            <w:pPr>
              <w:pStyle w:val="TableParagraph"/>
              <w:ind w:left="108" w:right="229"/>
              <w:rPr>
                <w:sz w:val="20"/>
              </w:rPr>
            </w:pPr>
            <w:r>
              <w:rPr>
                <w:sz w:val="20"/>
              </w:rPr>
              <w:t>aprēķināšanas secību un raksturo</w:t>
            </w:r>
          </w:p>
          <w:p w14:paraId="7A0D32BA" w14:textId="77777777" w:rsidR="00B903C1" w:rsidRDefault="00DB6AB8">
            <w:pPr>
              <w:pStyle w:val="TableParagraph"/>
              <w:ind w:left="108" w:right="186"/>
              <w:rPr>
                <w:sz w:val="20"/>
              </w:rPr>
            </w:pPr>
            <w:r>
              <w:rPr>
                <w:sz w:val="20"/>
              </w:rPr>
              <w:t xml:space="preserve">pašizmaksas </w:t>
            </w:r>
            <w:r>
              <w:rPr>
                <w:w w:val="95"/>
                <w:sz w:val="20"/>
              </w:rPr>
              <w:t>aprēķināšanas</w:t>
            </w:r>
          </w:p>
          <w:p w14:paraId="675FF949" w14:textId="77777777" w:rsidR="00B903C1" w:rsidRDefault="00DB6AB8">
            <w:pPr>
              <w:pStyle w:val="TableParagraph"/>
              <w:spacing w:line="216" w:lineRule="exact"/>
              <w:ind w:left="108"/>
              <w:rPr>
                <w:sz w:val="20"/>
              </w:rPr>
            </w:pPr>
            <w:r>
              <w:rPr>
                <w:sz w:val="20"/>
              </w:rPr>
              <w:t>nepieciešamību.</w:t>
            </w:r>
          </w:p>
        </w:tc>
        <w:tc>
          <w:tcPr>
            <w:tcW w:w="1681" w:type="dxa"/>
          </w:tcPr>
          <w:p w14:paraId="67EB5F20" w14:textId="77777777" w:rsidR="00B903C1" w:rsidRDefault="00B903C1">
            <w:pPr>
              <w:pStyle w:val="TableParagraph"/>
              <w:ind w:left="0"/>
              <w:rPr>
                <w:sz w:val="20"/>
              </w:rPr>
            </w:pPr>
          </w:p>
        </w:tc>
        <w:tc>
          <w:tcPr>
            <w:tcW w:w="2394" w:type="dxa"/>
          </w:tcPr>
          <w:p w14:paraId="4BAD4742" w14:textId="77777777" w:rsidR="00B903C1" w:rsidRDefault="00DB6AB8">
            <w:pPr>
              <w:pStyle w:val="TableParagraph"/>
              <w:spacing w:line="223" w:lineRule="exact"/>
              <w:rPr>
                <w:sz w:val="20"/>
              </w:rPr>
            </w:pPr>
            <w:r>
              <w:rPr>
                <w:sz w:val="20"/>
              </w:rPr>
              <w:t>pārvadājumu pašizmaksu.</w:t>
            </w:r>
          </w:p>
        </w:tc>
      </w:tr>
      <w:tr w:rsidR="00B903C1" w14:paraId="71EEF0F0" w14:textId="77777777">
        <w:trPr>
          <w:trHeight w:val="2759"/>
        </w:trPr>
        <w:tc>
          <w:tcPr>
            <w:tcW w:w="2028" w:type="dxa"/>
            <w:vMerge/>
            <w:tcBorders>
              <w:top w:val="nil"/>
            </w:tcBorders>
          </w:tcPr>
          <w:p w14:paraId="267E2E5F" w14:textId="77777777" w:rsidR="00B903C1" w:rsidRDefault="00B903C1">
            <w:pPr>
              <w:rPr>
                <w:sz w:val="2"/>
                <w:szCs w:val="2"/>
              </w:rPr>
            </w:pPr>
          </w:p>
        </w:tc>
        <w:tc>
          <w:tcPr>
            <w:tcW w:w="1894" w:type="dxa"/>
            <w:vMerge/>
            <w:tcBorders>
              <w:top w:val="nil"/>
            </w:tcBorders>
          </w:tcPr>
          <w:p w14:paraId="51C5C143" w14:textId="77777777" w:rsidR="00B903C1" w:rsidRDefault="00B903C1">
            <w:pPr>
              <w:rPr>
                <w:sz w:val="2"/>
                <w:szCs w:val="2"/>
              </w:rPr>
            </w:pPr>
          </w:p>
        </w:tc>
        <w:tc>
          <w:tcPr>
            <w:tcW w:w="2172" w:type="dxa"/>
          </w:tcPr>
          <w:p w14:paraId="2A93FD82" w14:textId="77777777" w:rsidR="00B903C1" w:rsidRDefault="00DB6AB8">
            <w:pPr>
              <w:pStyle w:val="TableParagraph"/>
              <w:ind w:left="105" w:right="284"/>
              <w:jc w:val="both"/>
              <w:rPr>
                <w:sz w:val="20"/>
              </w:rPr>
            </w:pPr>
            <w:r>
              <w:rPr>
                <w:sz w:val="20"/>
              </w:rPr>
              <w:t>6.1.3. Lielas ietilpības autobusu pašizmaksas aprēķini pilsētas</w:t>
            </w:r>
          </w:p>
          <w:p w14:paraId="0A7139B9" w14:textId="77777777" w:rsidR="00B903C1" w:rsidRDefault="00DB6AB8">
            <w:pPr>
              <w:pStyle w:val="TableParagraph"/>
              <w:ind w:left="105"/>
              <w:rPr>
                <w:sz w:val="20"/>
              </w:rPr>
            </w:pPr>
            <w:r>
              <w:rPr>
                <w:sz w:val="20"/>
              </w:rPr>
              <w:t>pārvadājumos.</w:t>
            </w:r>
          </w:p>
        </w:tc>
        <w:tc>
          <w:tcPr>
            <w:tcW w:w="1940" w:type="dxa"/>
          </w:tcPr>
          <w:p w14:paraId="34C02B59" w14:textId="77777777" w:rsidR="00B903C1" w:rsidRDefault="00DB6AB8">
            <w:pPr>
              <w:pStyle w:val="TableParagraph"/>
              <w:ind w:left="106" w:right="521"/>
              <w:rPr>
                <w:sz w:val="20"/>
              </w:rPr>
            </w:pPr>
            <w:r>
              <w:rPr>
                <w:sz w:val="20"/>
              </w:rPr>
              <w:t>Veic vienkāršus pasažieru</w:t>
            </w:r>
          </w:p>
          <w:p w14:paraId="4B4BD790" w14:textId="77777777" w:rsidR="00B903C1" w:rsidRDefault="00DB6AB8">
            <w:pPr>
              <w:pStyle w:val="TableParagraph"/>
              <w:ind w:left="106"/>
              <w:rPr>
                <w:sz w:val="20"/>
              </w:rPr>
            </w:pPr>
            <w:r>
              <w:rPr>
                <w:sz w:val="20"/>
              </w:rPr>
              <w:t>pārvadājumu</w:t>
            </w:r>
          </w:p>
          <w:p w14:paraId="37998E2C" w14:textId="77777777" w:rsidR="00B903C1" w:rsidRDefault="00DB6AB8">
            <w:pPr>
              <w:pStyle w:val="TableParagraph"/>
              <w:ind w:left="106" w:right="323"/>
              <w:rPr>
                <w:sz w:val="20"/>
              </w:rPr>
            </w:pPr>
            <w:r>
              <w:rPr>
                <w:sz w:val="20"/>
              </w:rPr>
              <w:t>izmaksu</w:t>
            </w:r>
            <w:r>
              <w:rPr>
                <w:spacing w:val="-14"/>
                <w:sz w:val="20"/>
              </w:rPr>
              <w:t xml:space="preserve"> </w:t>
            </w:r>
            <w:r>
              <w:rPr>
                <w:sz w:val="20"/>
              </w:rPr>
              <w:t>aprēķinus lielas</w:t>
            </w:r>
            <w:r>
              <w:rPr>
                <w:spacing w:val="-2"/>
                <w:sz w:val="20"/>
              </w:rPr>
              <w:t xml:space="preserve"> </w:t>
            </w:r>
            <w:r>
              <w:rPr>
                <w:sz w:val="20"/>
              </w:rPr>
              <w:t>ietilpības</w:t>
            </w:r>
          </w:p>
          <w:p w14:paraId="18F0062D" w14:textId="77777777" w:rsidR="00B903C1" w:rsidRDefault="00DB6AB8">
            <w:pPr>
              <w:pStyle w:val="TableParagraph"/>
              <w:ind w:left="106" w:right="247"/>
              <w:rPr>
                <w:sz w:val="20"/>
              </w:rPr>
            </w:pPr>
            <w:r>
              <w:rPr>
                <w:sz w:val="20"/>
              </w:rPr>
              <w:t>autobusiem</w:t>
            </w:r>
            <w:r>
              <w:rPr>
                <w:spacing w:val="-15"/>
                <w:sz w:val="20"/>
              </w:rPr>
              <w:t xml:space="preserve"> </w:t>
            </w:r>
            <w:r>
              <w:rPr>
                <w:sz w:val="20"/>
              </w:rPr>
              <w:t>pilsētas pārvadājumos.</w:t>
            </w:r>
          </w:p>
        </w:tc>
        <w:tc>
          <w:tcPr>
            <w:tcW w:w="2050" w:type="dxa"/>
          </w:tcPr>
          <w:p w14:paraId="4B29BE2B" w14:textId="77777777" w:rsidR="00B903C1" w:rsidRDefault="00DB6AB8">
            <w:pPr>
              <w:pStyle w:val="TableParagraph"/>
              <w:ind w:left="108" w:right="184"/>
              <w:rPr>
                <w:sz w:val="20"/>
              </w:rPr>
            </w:pPr>
            <w:r>
              <w:rPr>
                <w:sz w:val="20"/>
              </w:rPr>
              <w:t>Aprēķina pašizmaksu pasažieru</w:t>
            </w:r>
          </w:p>
          <w:p w14:paraId="1B715EF3" w14:textId="77777777" w:rsidR="00B903C1" w:rsidRDefault="00DB6AB8">
            <w:pPr>
              <w:pStyle w:val="TableParagraph"/>
              <w:ind w:left="108" w:right="186"/>
              <w:rPr>
                <w:sz w:val="20"/>
              </w:rPr>
            </w:pPr>
            <w:r>
              <w:rPr>
                <w:sz w:val="20"/>
              </w:rPr>
              <w:t>pārvadājumiem ar lielas ietilpības</w:t>
            </w:r>
          </w:p>
          <w:p w14:paraId="67545642" w14:textId="77777777" w:rsidR="00B903C1" w:rsidRDefault="00DB6AB8">
            <w:pPr>
              <w:pStyle w:val="TableParagraph"/>
              <w:ind w:left="108" w:right="340"/>
              <w:rPr>
                <w:sz w:val="20"/>
              </w:rPr>
            </w:pPr>
            <w:r>
              <w:rPr>
                <w:sz w:val="20"/>
              </w:rPr>
              <w:t>autobusiem pilsētas pārvadājumos, izskaidro</w:t>
            </w:r>
          </w:p>
          <w:p w14:paraId="297E14D8" w14:textId="77777777" w:rsidR="00B903C1" w:rsidRDefault="00DB6AB8">
            <w:pPr>
              <w:pStyle w:val="TableParagraph"/>
              <w:ind w:left="108" w:right="229"/>
              <w:rPr>
                <w:sz w:val="20"/>
              </w:rPr>
            </w:pPr>
            <w:r>
              <w:rPr>
                <w:sz w:val="20"/>
              </w:rPr>
              <w:t>aprēķināšanas secību un raksturo</w:t>
            </w:r>
          </w:p>
          <w:p w14:paraId="64F26767" w14:textId="77777777" w:rsidR="00B903C1" w:rsidRDefault="00DB6AB8">
            <w:pPr>
              <w:pStyle w:val="TableParagraph"/>
              <w:ind w:left="108" w:right="186"/>
              <w:rPr>
                <w:sz w:val="20"/>
              </w:rPr>
            </w:pPr>
            <w:r>
              <w:rPr>
                <w:sz w:val="20"/>
              </w:rPr>
              <w:t xml:space="preserve">pašizmaksas </w:t>
            </w:r>
            <w:r>
              <w:rPr>
                <w:w w:val="95"/>
                <w:sz w:val="20"/>
              </w:rPr>
              <w:t>aprēķināšanas</w:t>
            </w:r>
          </w:p>
          <w:p w14:paraId="4275B874" w14:textId="77777777" w:rsidR="00B903C1" w:rsidRDefault="00DB6AB8">
            <w:pPr>
              <w:pStyle w:val="TableParagraph"/>
              <w:spacing w:line="216" w:lineRule="exact"/>
              <w:ind w:left="108"/>
              <w:rPr>
                <w:sz w:val="20"/>
              </w:rPr>
            </w:pPr>
            <w:r>
              <w:rPr>
                <w:sz w:val="20"/>
              </w:rPr>
              <w:t>nepieciešamību.</w:t>
            </w:r>
          </w:p>
        </w:tc>
        <w:tc>
          <w:tcPr>
            <w:tcW w:w="1681" w:type="dxa"/>
          </w:tcPr>
          <w:p w14:paraId="39321268" w14:textId="77777777" w:rsidR="00B903C1" w:rsidRDefault="00DB6AB8">
            <w:pPr>
              <w:pStyle w:val="TableParagraph"/>
              <w:ind w:right="788"/>
              <w:rPr>
                <w:sz w:val="20"/>
              </w:rPr>
            </w:pPr>
            <w:r>
              <w:rPr>
                <w:sz w:val="20"/>
              </w:rPr>
              <w:t>Aprēķinu</w:t>
            </w:r>
            <w:r>
              <w:rPr>
                <w:w w:val="99"/>
                <w:sz w:val="20"/>
              </w:rPr>
              <w:t xml:space="preserve"> </w:t>
            </w:r>
            <w:r>
              <w:rPr>
                <w:sz w:val="20"/>
              </w:rPr>
              <w:t>veikšana.</w:t>
            </w:r>
          </w:p>
        </w:tc>
        <w:tc>
          <w:tcPr>
            <w:tcW w:w="2394" w:type="dxa"/>
          </w:tcPr>
          <w:p w14:paraId="50F8F892" w14:textId="77777777" w:rsidR="00B903C1" w:rsidRDefault="00DB6AB8">
            <w:pPr>
              <w:pStyle w:val="TableParagraph"/>
              <w:ind w:right="748"/>
              <w:jc w:val="both"/>
              <w:rPr>
                <w:sz w:val="20"/>
              </w:rPr>
            </w:pPr>
            <w:r>
              <w:rPr>
                <w:sz w:val="20"/>
              </w:rPr>
              <w:t>Izglītojamie saņem uzdevumu ar lielas ietilpības autobusu</w:t>
            </w:r>
          </w:p>
          <w:p w14:paraId="7A64DC3E" w14:textId="77777777" w:rsidR="00B903C1" w:rsidRDefault="00DB6AB8">
            <w:pPr>
              <w:pStyle w:val="TableParagraph"/>
              <w:ind w:right="165"/>
              <w:jc w:val="both"/>
              <w:rPr>
                <w:sz w:val="20"/>
              </w:rPr>
            </w:pPr>
            <w:r>
              <w:rPr>
                <w:sz w:val="20"/>
              </w:rPr>
              <w:t>modeļiem un parametriem un aprēķina pasažieru</w:t>
            </w:r>
          </w:p>
          <w:p w14:paraId="0A62233F" w14:textId="77777777" w:rsidR="00B903C1" w:rsidRDefault="00DB6AB8">
            <w:pPr>
              <w:pStyle w:val="TableParagraph"/>
              <w:ind w:right="248"/>
              <w:jc w:val="both"/>
              <w:rPr>
                <w:sz w:val="20"/>
              </w:rPr>
            </w:pPr>
            <w:r>
              <w:rPr>
                <w:sz w:val="20"/>
              </w:rPr>
              <w:t>pārvadājumu pašizmaksu pilsētas pārvadājumos.</w:t>
            </w:r>
          </w:p>
        </w:tc>
      </w:tr>
      <w:tr w:rsidR="00B903C1" w14:paraId="368D11D8" w14:textId="77777777">
        <w:trPr>
          <w:trHeight w:val="2529"/>
        </w:trPr>
        <w:tc>
          <w:tcPr>
            <w:tcW w:w="2028" w:type="dxa"/>
            <w:vMerge/>
            <w:tcBorders>
              <w:top w:val="nil"/>
            </w:tcBorders>
          </w:tcPr>
          <w:p w14:paraId="769E2B35" w14:textId="77777777" w:rsidR="00B903C1" w:rsidRDefault="00B903C1">
            <w:pPr>
              <w:rPr>
                <w:sz w:val="2"/>
                <w:szCs w:val="2"/>
              </w:rPr>
            </w:pPr>
          </w:p>
        </w:tc>
        <w:tc>
          <w:tcPr>
            <w:tcW w:w="1894" w:type="dxa"/>
            <w:vMerge/>
            <w:tcBorders>
              <w:top w:val="nil"/>
            </w:tcBorders>
          </w:tcPr>
          <w:p w14:paraId="2CEC928E" w14:textId="77777777" w:rsidR="00B903C1" w:rsidRDefault="00B903C1">
            <w:pPr>
              <w:rPr>
                <w:sz w:val="2"/>
                <w:szCs w:val="2"/>
              </w:rPr>
            </w:pPr>
          </w:p>
        </w:tc>
        <w:tc>
          <w:tcPr>
            <w:tcW w:w="2172" w:type="dxa"/>
          </w:tcPr>
          <w:p w14:paraId="0ABF26A2" w14:textId="77777777" w:rsidR="00B903C1" w:rsidRDefault="00DB6AB8">
            <w:pPr>
              <w:pStyle w:val="TableParagraph"/>
              <w:ind w:left="105" w:right="284"/>
              <w:jc w:val="both"/>
              <w:rPr>
                <w:sz w:val="20"/>
              </w:rPr>
            </w:pPr>
            <w:r>
              <w:rPr>
                <w:sz w:val="20"/>
              </w:rPr>
              <w:t>6.1.4. Lielas ietilpības autobusu pašizmaksas aprēķini tūrisma</w:t>
            </w:r>
          </w:p>
          <w:p w14:paraId="6239CE8B" w14:textId="77777777" w:rsidR="00B903C1" w:rsidRDefault="00DB6AB8">
            <w:pPr>
              <w:pStyle w:val="TableParagraph"/>
              <w:ind w:left="105"/>
              <w:rPr>
                <w:sz w:val="20"/>
              </w:rPr>
            </w:pPr>
            <w:r>
              <w:rPr>
                <w:sz w:val="20"/>
              </w:rPr>
              <w:t>pārvadājumos.</w:t>
            </w:r>
          </w:p>
        </w:tc>
        <w:tc>
          <w:tcPr>
            <w:tcW w:w="1940" w:type="dxa"/>
          </w:tcPr>
          <w:p w14:paraId="5EB5A574" w14:textId="77777777" w:rsidR="00B903C1" w:rsidRDefault="00DB6AB8">
            <w:pPr>
              <w:pStyle w:val="TableParagraph"/>
              <w:ind w:left="106" w:right="521"/>
              <w:rPr>
                <w:sz w:val="20"/>
              </w:rPr>
            </w:pPr>
            <w:r>
              <w:rPr>
                <w:sz w:val="20"/>
              </w:rPr>
              <w:t>Veic vienkāršus pasažieru</w:t>
            </w:r>
          </w:p>
          <w:p w14:paraId="79992FC0" w14:textId="77777777" w:rsidR="00B903C1" w:rsidRDefault="00DB6AB8">
            <w:pPr>
              <w:pStyle w:val="TableParagraph"/>
              <w:ind w:left="106"/>
              <w:rPr>
                <w:sz w:val="20"/>
              </w:rPr>
            </w:pPr>
            <w:r>
              <w:rPr>
                <w:sz w:val="20"/>
              </w:rPr>
              <w:t>pārvadājumu</w:t>
            </w:r>
          </w:p>
          <w:p w14:paraId="04C9C613" w14:textId="77777777" w:rsidR="00B903C1" w:rsidRDefault="00DB6AB8">
            <w:pPr>
              <w:pStyle w:val="TableParagraph"/>
              <w:ind w:left="106" w:right="165"/>
              <w:rPr>
                <w:sz w:val="20"/>
              </w:rPr>
            </w:pPr>
            <w:r>
              <w:rPr>
                <w:sz w:val="20"/>
              </w:rPr>
              <w:t>izmaksu aprēķinus autobusiem, kas tiek izmantoti tūrisma pārvadājumos.</w:t>
            </w:r>
          </w:p>
        </w:tc>
        <w:tc>
          <w:tcPr>
            <w:tcW w:w="2050" w:type="dxa"/>
          </w:tcPr>
          <w:p w14:paraId="4BC07AFA" w14:textId="77777777" w:rsidR="00B903C1" w:rsidRDefault="00DB6AB8">
            <w:pPr>
              <w:pStyle w:val="TableParagraph"/>
              <w:ind w:left="108" w:right="362"/>
              <w:rPr>
                <w:sz w:val="20"/>
              </w:rPr>
            </w:pPr>
            <w:r>
              <w:rPr>
                <w:sz w:val="20"/>
              </w:rPr>
              <w:t>Aprēķina pasažieru pārvadājumu</w:t>
            </w:r>
          </w:p>
          <w:p w14:paraId="323AABE0" w14:textId="77777777" w:rsidR="00B903C1" w:rsidRDefault="00DB6AB8">
            <w:pPr>
              <w:pStyle w:val="TableParagraph"/>
              <w:ind w:left="108"/>
              <w:rPr>
                <w:sz w:val="20"/>
              </w:rPr>
            </w:pPr>
            <w:r>
              <w:rPr>
                <w:sz w:val="20"/>
              </w:rPr>
              <w:t>pašizmaksu</w:t>
            </w:r>
          </w:p>
          <w:p w14:paraId="0FE08F2A" w14:textId="77777777" w:rsidR="00B903C1" w:rsidRDefault="00DB6AB8">
            <w:pPr>
              <w:pStyle w:val="TableParagraph"/>
              <w:ind w:left="108" w:right="143"/>
              <w:rPr>
                <w:sz w:val="20"/>
              </w:rPr>
            </w:pPr>
            <w:r>
              <w:rPr>
                <w:sz w:val="20"/>
              </w:rPr>
              <w:t>autobusiem tūrisma pārvadājumos, izskaidro</w:t>
            </w:r>
            <w:r>
              <w:rPr>
                <w:spacing w:val="-14"/>
                <w:sz w:val="20"/>
              </w:rPr>
              <w:t xml:space="preserve"> </w:t>
            </w:r>
            <w:r>
              <w:rPr>
                <w:sz w:val="20"/>
              </w:rPr>
              <w:t>pašizmaksas aprēķināšanas secību un</w:t>
            </w:r>
            <w:r>
              <w:rPr>
                <w:spacing w:val="-2"/>
                <w:sz w:val="20"/>
              </w:rPr>
              <w:t xml:space="preserve"> </w:t>
            </w:r>
            <w:r>
              <w:rPr>
                <w:sz w:val="20"/>
              </w:rPr>
              <w:t>raksturo</w:t>
            </w:r>
          </w:p>
          <w:p w14:paraId="34E0E91E" w14:textId="77777777" w:rsidR="00B903C1" w:rsidRDefault="00DB6AB8">
            <w:pPr>
              <w:pStyle w:val="TableParagraph"/>
              <w:ind w:left="108" w:right="186"/>
              <w:rPr>
                <w:sz w:val="20"/>
              </w:rPr>
            </w:pPr>
            <w:r>
              <w:rPr>
                <w:sz w:val="20"/>
              </w:rPr>
              <w:t xml:space="preserve">pašizmaksas </w:t>
            </w:r>
            <w:r>
              <w:rPr>
                <w:w w:val="95"/>
                <w:sz w:val="20"/>
              </w:rPr>
              <w:t>aprēķināšanas</w:t>
            </w:r>
          </w:p>
          <w:p w14:paraId="335BF9D8" w14:textId="77777777" w:rsidR="00B903C1" w:rsidRDefault="00DB6AB8">
            <w:pPr>
              <w:pStyle w:val="TableParagraph"/>
              <w:spacing w:line="215" w:lineRule="exact"/>
              <w:ind w:left="108"/>
              <w:rPr>
                <w:sz w:val="20"/>
              </w:rPr>
            </w:pPr>
            <w:r>
              <w:rPr>
                <w:sz w:val="20"/>
              </w:rPr>
              <w:t>nepieciešamību.</w:t>
            </w:r>
          </w:p>
        </w:tc>
        <w:tc>
          <w:tcPr>
            <w:tcW w:w="1681" w:type="dxa"/>
          </w:tcPr>
          <w:p w14:paraId="6A8C940E" w14:textId="77777777" w:rsidR="00B903C1" w:rsidRDefault="00DB6AB8">
            <w:pPr>
              <w:pStyle w:val="TableParagraph"/>
              <w:ind w:right="788"/>
              <w:rPr>
                <w:sz w:val="20"/>
              </w:rPr>
            </w:pPr>
            <w:r>
              <w:rPr>
                <w:sz w:val="20"/>
              </w:rPr>
              <w:t>Aprēķinu</w:t>
            </w:r>
            <w:r>
              <w:rPr>
                <w:w w:val="99"/>
                <w:sz w:val="20"/>
              </w:rPr>
              <w:t xml:space="preserve"> </w:t>
            </w:r>
            <w:r>
              <w:rPr>
                <w:sz w:val="20"/>
              </w:rPr>
              <w:t>veikšana.</w:t>
            </w:r>
          </w:p>
        </w:tc>
        <w:tc>
          <w:tcPr>
            <w:tcW w:w="2394" w:type="dxa"/>
          </w:tcPr>
          <w:p w14:paraId="2E18CCF5" w14:textId="77777777" w:rsidR="00B903C1" w:rsidRDefault="00DB6AB8">
            <w:pPr>
              <w:pStyle w:val="TableParagraph"/>
              <w:ind w:right="748"/>
              <w:jc w:val="both"/>
              <w:rPr>
                <w:sz w:val="20"/>
              </w:rPr>
            </w:pPr>
            <w:r>
              <w:rPr>
                <w:sz w:val="20"/>
              </w:rPr>
              <w:t>Izglītojamie saņem uzdevumu ar lielas ietilpības autobusu</w:t>
            </w:r>
          </w:p>
          <w:p w14:paraId="087B8DC0" w14:textId="77777777" w:rsidR="00B903C1" w:rsidRDefault="00DB6AB8">
            <w:pPr>
              <w:pStyle w:val="TableParagraph"/>
              <w:ind w:right="165"/>
              <w:jc w:val="both"/>
              <w:rPr>
                <w:sz w:val="20"/>
              </w:rPr>
            </w:pPr>
            <w:r>
              <w:rPr>
                <w:sz w:val="20"/>
              </w:rPr>
              <w:t>modeļiem un parametriem un aprēķina pasažieru</w:t>
            </w:r>
          </w:p>
          <w:p w14:paraId="06F9C1D1" w14:textId="77777777" w:rsidR="00B903C1" w:rsidRDefault="00DB6AB8">
            <w:pPr>
              <w:pStyle w:val="TableParagraph"/>
              <w:ind w:right="248"/>
              <w:jc w:val="both"/>
              <w:rPr>
                <w:sz w:val="20"/>
              </w:rPr>
            </w:pPr>
            <w:r>
              <w:rPr>
                <w:sz w:val="20"/>
              </w:rPr>
              <w:t>pārvadājumu pašizmaksu tūrisma pārvadājumos.</w:t>
            </w:r>
          </w:p>
        </w:tc>
      </w:tr>
      <w:tr w:rsidR="00B903C1" w14:paraId="7C1911ED" w14:textId="77777777">
        <w:trPr>
          <w:trHeight w:val="1381"/>
        </w:trPr>
        <w:tc>
          <w:tcPr>
            <w:tcW w:w="2028" w:type="dxa"/>
            <w:vMerge/>
            <w:tcBorders>
              <w:top w:val="nil"/>
            </w:tcBorders>
          </w:tcPr>
          <w:p w14:paraId="5CF257AB" w14:textId="77777777" w:rsidR="00B903C1" w:rsidRDefault="00B903C1">
            <w:pPr>
              <w:rPr>
                <w:sz w:val="2"/>
                <w:szCs w:val="2"/>
              </w:rPr>
            </w:pPr>
          </w:p>
        </w:tc>
        <w:tc>
          <w:tcPr>
            <w:tcW w:w="1894" w:type="dxa"/>
            <w:vMerge/>
            <w:tcBorders>
              <w:top w:val="nil"/>
            </w:tcBorders>
          </w:tcPr>
          <w:p w14:paraId="581A30E8" w14:textId="77777777" w:rsidR="00B903C1" w:rsidRDefault="00B903C1">
            <w:pPr>
              <w:rPr>
                <w:sz w:val="2"/>
                <w:szCs w:val="2"/>
              </w:rPr>
            </w:pPr>
          </w:p>
        </w:tc>
        <w:tc>
          <w:tcPr>
            <w:tcW w:w="2172" w:type="dxa"/>
          </w:tcPr>
          <w:p w14:paraId="7FD322CC" w14:textId="77777777" w:rsidR="00B903C1" w:rsidRDefault="00DB6AB8">
            <w:pPr>
              <w:pStyle w:val="TableParagraph"/>
              <w:ind w:left="105" w:right="81"/>
              <w:rPr>
                <w:sz w:val="20"/>
              </w:rPr>
            </w:pPr>
            <w:r>
              <w:rPr>
                <w:sz w:val="20"/>
              </w:rPr>
              <w:t>6.1.5. Datorprogrammas izmantošana pasažieru pārvadājumu</w:t>
            </w:r>
          </w:p>
          <w:p w14:paraId="61EAE93D" w14:textId="77777777" w:rsidR="00B903C1" w:rsidRDefault="00DB6AB8">
            <w:pPr>
              <w:pStyle w:val="TableParagraph"/>
              <w:spacing w:line="229" w:lineRule="exact"/>
              <w:ind w:left="105"/>
              <w:rPr>
                <w:sz w:val="20"/>
              </w:rPr>
            </w:pPr>
            <w:r>
              <w:rPr>
                <w:sz w:val="20"/>
              </w:rPr>
              <w:t>pašizmaksas</w:t>
            </w:r>
          </w:p>
          <w:p w14:paraId="0C02B031" w14:textId="77777777" w:rsidR="00B903C1" w:rsidRDefault="00DB6AB8">
            <w:pPr>
              <w:pStyle w:val="TableParagraph"/>
              <w:ind w:left="105"/>
              <w:rPr>
                <w:sz w:val="20"/>
              </w:rPr>
            </w:pPr>
            <w:r>
              <w:rPr>
                <w:sz w:val="20"/>
              </w:rPr>
              <w:t>aprēķināšanai.</w:t>
            </w:r>
          </w:p>
        </w:tc>
        <w:tc>
          <w:tcPr>
            <w:tcW w:w="1940" w:type="dxa"/>
          </w:tcPr>
          <w:p w14:paraId="5E2DF1E9" w14:textId="77777777" w:rsidR="00B903C1" w:rsidRDefault="00DB6AB8">
            <w:pPr>
              <w:pStyle w:val="TableParagraph"/>
              <w:spacing w:line="237" w:lineRule="auto"/>
              <w:ind w:left="106" w:right="254"/>
              <w:rPr>
                <w:sz w:val="20"/>
              </w:rPr>
            </w:pPr>
            <w:r>
              <w:rPr>
                <w:sz w:val="20"/>
              </w:rPr>
              <w:t>Aprēķina pasažieru pārvadājumu</w:t>
            </w:r>
          </w:p>
          <w:p w14:paraId="23A654A2" w14:textId="77777777" w:rsidR="00B903C1" w:rsidRDefault="00DB6AB8">
            <w:pPr>
              <w:pStyle w:val="TableParagraph"/>
              <w:ind w:left="106" w:right="443"/>
              <w:rPr>
                <w:sz w:val="20"/>
              </w:rPr>
            </w:pPr>
            <w:r>
              <w:rPr>
                <w:w w:val="95"/>
                <w:sz w:val="20"/>
              </w:rPr>
              <w:t xml:space="preserve">pašizmaksu </w:t>
            </w:r>
            <w:r>
              <w:rPr>
                <w:sz w:val="20"/>
              </w:rPr>
              <w:t>atbilstošā</w:t>
            </w:r>
          </w:p>
          <w:p w14:paraId="3F098E4A" w14:textId="77777777" w:rsidR="00B903C1" w:rsidRDefault="00DB6AB8">
            <w:pPr>
              <w:pStyle w:val="TableParagraph"/>
              <w:ind w:left="106"/>
              <w:rPr>
                <w:sz w:val="20"/>
              </w:rPr>
            </w:pPr>
            <w:r>
              <w:rPr>
                <w:sz w:val="20"/>
              </w:rPr>
              <w:t>datorprogrammā.</w:t>
            </w:r>
          </w:p>
        </w:tc>
        <w:tc>
          <w:tcPr>
            <w:tcW w:w="2050" w:type="dxa"/>
          </w:tcPr>
          <w:p w14:paraId="6CA472A3" w14:textId="77777777" w:rsidR="00B903C1" w:rsidRDefault="00DB6AB8">
            <w:pPr>
              <w:pStyle w:val="TableParagraph"/>
              <w:spacing w:line="237" w:lineRule="auto"/>
              <w:ind w:left="108" w:right="362"/>
              <w:rPr>
                <w:sz w:val="20"/>
              </w:rPr>
            </w:pPr>
            <w:r>
              <w:rPr>
                <w:sz w:val="20"/>
              </w:rPr>
              <w:t>Aprēķina pasažieru pārvadājumu</w:t>
            </w:r>
          </w:p>
          <w:p w14:paraId="7BCEDB89" w14:textId="77777777" w:rsidR="00B903C1" w:rsidRDefault="00DB6AB8">
            <w:pPr>
              <w:pStyle w:val="TableParagraph"/>
              <w:ind w:left="108"/>
              <w:rPr>
                <w:sz w:val="20"/>
              </w:rPr>
            </w:pPr>
            <w:r>
              <w:rPr>
                <w:sz w:val="20"/>
              </w:rPr>
              <w:t>pašizmaksu atbilstošā datorprogrammā un</w:t>
            </w:r>
          </w:p>
          <w:p w14:paraId="49C90E94" w14:textId="77777777" w:rsidR="00B903C1" w:rsidRDefault="00DB6AB8">
            <w:pPr>
              <w:pStyle w:val="TableParagraph"/>
              <w:spacing w:line="230" w:lineRule="atLeast"/>
              <w:ind w:left="108" w:right="186"/>
              <w:rPr>
                <w:sz w:val="20"/>
              </w:rPr>
            </w:pPr>
            <w:r>
              <w:rPr>
                <w:sz w:val="20"/>
              </w:rPr>
              <w:t>izskaidro iegūtos rezultātus.</w:t>
            </w:r>
          </w:p>
        </w:tc>
        <w:tc>
          <w:tcPr>
            <w:tcW w:w="1681" w:type="dxa"/>
          </w:tcPr>
          <w:p w14:paraId="41412EB0" w14:textId="77777777" w:rsidR="00B903C1" w:rsidRDefault="00DB6AB8">
            <w:pPr>
              <w:pStyle w:val="TableParagraph"/>
              <w:spacing w:line="237" w:lineRule="auto"/>
              <w:ind w:right="155"/>
              <w:rPr>
                <w:sz w:val="20"/>
              </w:rPr>
            </w:pPr>
            <w:r>
              <w:rPr>
                <w:w w:val="95"/>
                <w:sz w:val="20"/>
              </w:rPr>
              <w:t xml:space="preserve">Informācijas </w:t>
            </w:r>
            <w:r>
              <w:rPr>
                <w:sz w:val="20"/>
              </w:rPr>
              <w:t>tehnoloģiju</w:t>
            </w:r>
          </w:p>
          <w:p w14:paraId="7CA8F77E" w14:textId="77777777" w:rsidR="00B903C1" w:rsidRDefault="00DB6AB8">
            <w:pPr>
              <w:pStyle w:val="TableParagraph"/>
              <w:rPr>
                <w:sz w:val="20"/>
              </w:rPr>
            </w:pPr>
            <w:r>
              <w:rPr>
                <w:sz w:val="20"/>
              </w:rPr>
              <w:t>izmantošana.</w:t>
            </w:r>
          </w:p>
        </w:tc>
        <w:tc>
          <w:tcPr>
            <w:tcW w:w="2394" w:type="dxa"/>
          </w:tcPr>
          <w:p w14:paraId="792B89A4" w14:textId="77777777" w:rsidR="00B903C1" w:rsidRDefault="00DB6AB8">
            <w:pPr>
              <w:pStyle w:val="TableParagraph"/>
              <w:spacing w:line="237" w:lineRule="auto"/>
              <w:ind w:right="374"/>
              <w:rPr>
                <w:sz w:val="20"/>
              </w:rPr>
            </w:pPr>
            <w:r>
              <w:rPr>
                <w:sz w:val="20"/>
              </w:rPr>
              <w:t>Izglītojamie individuāli aprēķina pasažieru</w:t>
            </w:r>
          </w:p>
          <w:p w14:paraId="164C55F0" w14:textId="77777777" w:rsidR="00B903C1" w:rsidRDefault="00DB6AB8">
            <w:pPr>
              <w:pStyle w:val="TableParagraph"/>
              <w:ind w:right="229"/>
              <w:rPr>
                <w:sz w:val="20"/>
              </w:rPr>
            </w:pPr>
            <w:r>
              <w:rPr>
                <w:sz w:val="20"/>
              </w:rPr>
              <w:t>pārvadājumu pašizmaksu “ar roku” un speciālā</w:t>
            </w:r>
          </w:p>
          <w:p w14:paraId="09898752" w14:textId="77777777" w:rsidR="00B903C1" w:rsidRDefault="00DB6AB8">
            <w:pPr>
              <w:pStyle w:val="TableParagraph"/>
              <w:spacing w:line="230" w:lineRule="atLeast"/>
              <w:rPr>
                <w:sz w:val="20"/>
              </w:rPr>
            </w:pPr>
            <w:r>
              <w:rPr>
                <w:sz w:val="20"/>
              </w:rPr>
              <w:t>datorprogrammā. Salīdzina abu pieeju priekšrocības</w:t>
            </w:r>
          </w:p>
        </w:tc>
      </w:tr>
    </w:tbl>
    <w:p w14:paraId="68D1B9B1" w14:textId="77777777" w:rsidR="00B903C1" w:rsidRDefault="00B903C1">
      <w:pPr>
        <w:spacing w:line="230" w:lineRule="atLeast"/>
        <w:rPr>
          <w:sz w:val="20"/>
        </w:rPr>
        <w:sectPr w:rsidR="00B903C1">
          <w:pgSz w:w="16840" w:h="11910" w:orient="landscape"/>
          <w:pgMar w:top="2440" w:right="560" w:bottom="1120" w:left="1400" w:header="709" w:footer="755" w:gutter="0"/>
          <w:cols w:space="720"/>
        </w:sectPr>
      </w:pPr>
    </w:p>
    <w:p w14:paraId="50CD9A3C"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894"/>
        <w:gridCol w:w="2172"/>
        <w:gridCol w:w="1940"/>
        <w:gridCol w:w="2050"/>
        <w:gridCol w:w="1681"/>
        <w:gridCol w:w="2394"/>
      </w:tblGrid>
      <w:tr w:rsidR="00B903C1" w14:paraId="2BC33D4D" w14:textId="77777777">
        <w:trPr>
          <w:trHeight w:val="230"/>
        </w:trPr>
        <w:tc>
          <w:tcPr>
            <w:tcW w:w="2028" w:type="dxa"/>
          </w:tcPr>
          <w:p w14:paraId="7AA2CEF4" w14:textId="77777777" w:rsidR="00B903C1" w:rsidRDefault="00B903C1">
            <w:pPr>
              <w:pStyle w:val="TableParagraph"/>
              <w:ind w:left="0"/>
              <w:rPr>
                <w:sz w:val="16"/>
              </w:rPr>
            </w:pPr>
          </w:p>
        </w:tc>
        <w:tc>
          <w:tcPr>
            <w:tcW w:w="1894" w:type="dxa"/>
          </w:tcPr>
          <w:p w14:paraId="52EA5AB4" w14:textId="77777777" w:rsidR="00B903C1" w:rsidRDefault="00B903C1">
            <w:pPr>
              <w:pStyle w:val="TableParagraph"/>
              <w:ind w:left="0"/>
              <w:rPr>
                <w:sz w:val="16"/>
              </w:rPr>
            </w:pPr>
          </w:p>
        </w:tc>
        <w:tc>
          <w:tcPr>
            <w:tcW w:w="2172" w:type="dxa"/>
          </w:tcPr>
          <w:p w14:paraId="03A6932C" w14:textId="77777777" w:rsidR="00B903C1" w:rsidRDefault="00B903C1">
            <w:pPr>
              <w:pStyle w:val="TableParagraph"/>
              <w:ind w:left="0"/>
              <w:rPr>
                <w:sz w:val="16"/>
              </w:rPr>
            </w:pPr>
          </w:p>
        </w:tc>
        <w:tc>
          <w:tcPr>
            <w:tcW w:w="1940" w:type="dxa"/>
          </w:tcPr>
          <w:p w14:paraId="2868A20D" w14:textId="77777777" w:rsidR="00B903C1" w:rsidRDefault="00B903C1">
            <w:pPr>
              <w:pStyle w:val="TableParagraph"/>
              <w:ind w:left="0"/>
              <w:rPr>
                <w:sz w:val="16"/>
              </w:rPr>
            </w:pPr>
          </w:p>
        </w:tc>
        <w:tc>
          <w:tcPr>
            <w:tcW w:w="2050" w:type="dxa"/>
          </w:tcPr>
          <w:p w14:paraId="511DA6DC" w14:textId="77777777" w:rsidR="00B903C1" w:rsidRDefault="00B903C1">
            <w:pPr>
              <w:pStyle w:val="TableParagraph"/>
              <w:ind w:left="0"/>
              <w:rPr>
                <w:sz w:val="16"/>
              </w:rPr>
            </w:pPr>
          </w:p>
        </w:tc>
        <w:tc>
          <w:tcPr>
            <w:tcW w:w="1681" w:type="dxa"/>
          </w:tcPr>
          <w:p w14:paraId="79973377" w14:textId="77777777" w:rsidR="00B903C1" w:rsidRDefault="00B903C1">
            <w:pPr>
              <w:pStyle w:val="TableParagraph"/>
              <w:ind w:left="0"/>
              <w:rPr>
                <w:sz w:val="16"/>
              </w:rPr>
            </w:pPr>
          </w:p>
        </w:tc>
        <w:tc>
          <w:tcPr>
            <w:tcW w:w="2394" w:type="dxa"/>
          </w:tcPr>
          <w:p w14:paraId="389E4B80" w14:textId="77777777" w:rsidR="00B903C1" w:rsidRDefault="00DB6AB8">
            <w:pPr>
              <w:pStyle w:val="TableParagraph"/>
              <w:spacing w:line="210" w:lineRule="exact"/>
              <w:rPr>
                <w:sz w:val="20"/>
              </w:rPr>
            </w:pPr>
            <w:r>
              <w:rPr>
                <w:sz w:val="20"/>
              </w:rPr>
              <w:t>un trūkumus.</w:t>
            </w:r>
          </w:p>
        </w:tc>
      </w:tr>
      <w:tr w:rsidR="00B903C1" w14:paraId="5D4DE985" w14:textId="77777777">
        <w:trPr>
          <w:trHeight w:val="2069"/>
        </w:trPr>
        <w:tc>
          <w:tcPr>
            <w:tcW w:w="2028" w:type="dxa"/>
            <w:vMerge w:val="restart"/>
          </w:tcPr>
          <w:p w14:paraId="7C13779B" w14:textId="77777777" w:rsidR="00B903C1" w:rsidRDefault="00DB6AB8">
            <w:pPr>
              <w:pStyle w:val="TableParagraph"/>
              <w:spacing w:line="223" w:lineRule="exact"/>
              <w:rPr>
                <w:sz w:val="20"/>
              </w:rPr>
            </w:pPr>
            <w:r>
              <w:rPr>
                <w:sz w:val="20"/>
              </w:rPr>
              <w:t>7. Spēj: izstrādāt ar</w:t>
            </w:r>
          </w:p>
          <w:p w14:paraId="11E05DD6" w14:textId="77777777" w:rsidR="00B903C1" w:rsidRDefault="00DB6AB8">
            <w:pPr>
              <w:pStyle w:val="TableParagraph"/>
              <w:ind w:right="86"/>
              <w:rPr>
                <w:sz w:val="20"/>
              </w:rPr>
            </w:pPr>
            <w:r>
              <w:rPr>
                <w:sz w:val="20"/>
              </w:rPr>
              <w:t>pasažieru pārvadāšanu saistīto risku</w:t>
            </w:r>
          </w:p>
          <w:p w14:paraId="677C9D34" w14:textId="77777777" w:rsidR="00B903C1" w:rsidRDefault="00DB6AB8">
            <w:pPr>
              <w:pStyle w:val="TableParagraph"/>
              <w:spacing w:before="2"/>
              <w:ind w:right="238"/>
              <w:rPr>
                <w:sz w:val="20"/>
              </w:rPr>
            </w:pPr>
            <w:r>
              <w:rPr>
                <w:sz w:val="20"/>
              </w:rPr>
              <w:t>samazināšanas pasākumu</w:t>
            </w:r>
            <w:r>
              <w:rPr>
                <w:spacing w:val="-3"/>
                <w:sz w:val="20"/>
              </w:rPr>
              <w:t xml:space="preserve"> plānu.</w:t>
            </w:r>
          </w:p>
          <w:p w14:paraId="32A7B227" w14:textId="77777777" w:rsidR="00B903C1" w:rsidRDefault="00B903C1">
            <w:pPr>
              <w:pStyle w:val="TableParagraph"/>
              <w:spacing w:before="10"/>
              <w:ind w:left="0"/>
              <w:rPr>
                <w:b/>
                <w:sz w:val="19"/>
              </w:rPr>
            </w:pPr>
          </w:p>
          <w:p w14:paraId="666A48F9" w14:textId="77777777" w:rsidR="00B903C1" w:rsidRDefault="00DB6AB8">
            <w:pPr>
              <w:pStyle w:val="TableParagraph"/>
              <w:rPr>
                <w:sz w:val="20"/>
              </w:rPr>
            </w:pPr>
            <w:r>
              <w:rPr>
                <w:sz w:val="20"/>
              </w:rPr>
              <w:t>Zina: ar</w:t>
            </w:r>
            <w:r>
              <w:rPr>
                <w:spacing w:val="-5"/>
                <w:sz w:val="20"/>
              </w:rPr>
              <w:t xml:space="preserve"> </w:t>
            </w:r>
            <w:r>
              <w:rPr>
                <w:sz w:val="20"/>
              </w:rPr>
              <w:t>pasažieru</w:t>
            </w:r>
          </w:p>
          <w:p w14:paraId="167E6B40" w14:textId="77777777" w:rsidR="00B903C1" w:rsidRDefault="00DB6AB8">
            <w:pPr>
              <w:pStyle w:val="TableParagraph"/>
              <w:ind w:right="196"/>
              <w:rPr>
                <w:sz w:val="20"/>
              </w:rPr>
            </w:pPr>
            <w:r>
              <w:rPr>
                <w:sz w:val="20"/>
              </w:rPr>
              <w:t>pārvadāšanu saistītos riskus, iespējamo</w:t>
            </w:r>
          </w:p>
          <w:p w14:paraId="0AE53438" w14:textId="77777777" w:rsidR="00B903C1" w:rsidRDefault="00DB6AB8">
            <w:pPr>
              <w:pStyle w:val="TableParagraph"/>
              <w:ind w:right="238"/>
              <w:rPr>
                <w:sz w:val="20"/>
              </w:rPr>
            </w:pPr>
            <w:r>
              <w:rPr>
                <w:sz w:val="20"/>
              </w:rPr>
              <w:t>risku novēršanas pasākumus, rīcību neparedzētos</w:t>
            </w:r>
          </w:p>
          <w:p w14:paraId="16110424" w14:textId="77777777" w:rsidR="00B903C1" w:rsidRDefault="00DB6AB8">
            <w:pPr>
              <w:pStyle w:val="TableParagraph"/>
              <w:rPr>
                <w:sz w:val="20"/>
              </w:rPr>
            </w:pPr>
            <w:r>
              <w:rPr>
                <w:sz w:val="20"/>
              </w:rPr>
              <w:t>gadījumos.</w:t>
            </w:r>
          </w:p>
          <w:p w14:paraId="25D88A9C" w14:textId="77777777" w:rsidR="00B903C1" w:rsidRDefault="00B903C1">
            <w:pPr>
              <w:pStyle w:val="TableParagraph"/>
              <w:spacing w:before="1"/>
              <w:ind w:left="0"/>
              <w:rPr>
                <w:b/>
                <w:sz w:val="20"/>
              </w:rPr>
            </w:pPr>
          </w:p>
          <w:p w14:paraId="7F4A389E" w14:textId="77777777" w:rsidR="00B903C1" w:rsidRDefault="00DB6AB8">
            <w:pPr>
              <w:pStyle w:val="TableParagraph"/>
              <w:spacing w:line="229" w:lineRule="exact"/>
              <w:jc w:val="both"/>
              <w:rPr>
                <w:sz w:val="20"/>
              </w:rPr>
            </w:pPr>
            <w:r>
              <w:rPr>
                <w:sz w:val="20"/>
              </w:rPr>
              <w:t>Izprot: savlaicīgu</w:t>
            </w:r>
          </w:p>
          <w:p w14:paraId="5D6AFD35" w14:textId="77777777" w:rsidR="00B903C1" w:rsidRDefault="00DB6AB8">
            <w:pPr>
              <w:pStyle w:val="TableParagraph"/>
              <w:ind w:right="254"/>
              <w:jc w:val="both"/>
              <w:rPr>
                <w:sz w:val="20"/>
              </w:rPr>
            </w:pPr>
            <w:r>
              <w:rPr>
                <w:sz w:val="20"/>
              </w:rPr>
              <w:t>risku apzināšanas un riska samazināšanas pasākumu</w:t>
            </w:r>
          </w:p>
          <w:p w14:paraId="6C80C52D" w14:textId="77777777" w:rsidR="00B903C1" w:rsidRDefault="00DB6AB8">
            <w:pPr>
              <w:pStyle w:val="TableParagraph"/>
              <w:spacing w:before="1"/>
              <w:ind w:right="184"/>
              <w:jc w:val="both"/>
              <w:rPr>
                <w:sz w:val="20"/>
              </w:rPr>
            </w:pPr>
            <w:r>
              <w:rPr>
                <w:sz w:val="20"/>
              </w:rPr>
              <w:t xml:space="preserve">nepieciešamību </w:t>
            </w:r>
            <w:r>
              <w:rPr>
                <w:spacing w:val="-3"/>
                <w:sz w:val="20"/>
              </w:rPr>
              <w:t xml:space="preserve">droša </w:t>
            </w:r>
            <w:r>
              <w:rPr>
                <w:sz w:val="20"/>
              </w:rPr>
              <w:t>un ekonomiski</w:t>
            </w:r>
          </w:p>
          <w:p w14:paraId="231930E8" w14:textId="77777777" w:rsidR="00B903C1" w:rsidRDefault="00DB6AB8">
            <w:pPr>
              <w:pStyle w:val="TableParagraph"/>
              <w:spacing w:line="229" w:lineRule="exact"/>
              <w:jc w:val="both"/>
              <w:rPr>
                <w:sz w:val="20"/>
              </w:rPr>
            </w:pPr>
            <w:r>
              <w:rPr>
                <w:sz w:val="20"/>
              </w:rPr>
              <w:t>efektīva pasažieru</w:t>
            </w:r>
          </w:p>
          <w:p w14:paraId="1875FAF1" w14:textId="77777777" w:rsidR="00B903C1" w:rsidRDefault="00DB6AB8">
            <w:pPr>
              <w:pStyle w:val="TableParagraph"/>
              <w:spacing w:before="2" w:line="230" w:lineRule="exact"/>
              <w:ind w:right="206"/>
              <w:jc w:val="both"/>
              <w:rPr>
                <w:sz w:val="20"/>
              </w:rPr>
            </w:pPr>
            <w:r>
              <w:rPr>
                <w:sz w:val="20"/>
              </w:rPr>
              <w:t>pārvadājumu procesa nodrošināšanā.</w:t>
            </w:r>
          </w:p>
        </w:tc>
        <w:tc>
          <w:tcPr>
            <w:tcW w:w="1894" w:type="dxa"/>
            <w:vMerge w:val="restart"/>
          </w:tcPr>
          <w:p w14:paraId="0128AE0C" w14:textId="77777777" w:rsidR="00B903C1" w:rsidRDefault="00DB6AB8">
            <w:pPr>
              <w:pStyle w:val="TableParagraph"/>
              <w:spacing w:line="223" w:lineRule="exact"/>
              <w:ind w:left="105"/>
              <w:rPr>
                <w:sz w:val="20"/>
              </w:rPr>
            </w:pPr>
            <w:r>
              <w:rPr>
                <w:sz w:val="20"/>
              </w:rPr>
              <w:t>7.1. Risku</w:t>
            </w:r>
          </w:p>
          <w:p w14:paraId="10A9A235" w14:textId="77777777" w:rsidR="00B903C1" w:rsidRDefault="00DB6AB8">
            <w:pPr>
              <w:pStyle w:val="TableParagraph"/>
              <w:ind w:left="105"/>
              <w:rPr>
                <w:sz w:val="20"/>
              </w:rPr>
            </w:pPr>
            <w:r>
              <w:rPr>
                <w:sz w:val="20"/>
              </w:rPr>
              <w:t>novērtēšana un to novēršanas</w:t>
            </w:r>
          </w:p>
          <w:p w14:paraId="56C0864C" w14:textId="77777777" w:rsidR="00B903C1" w:rsidRDefault="00DB6AB8">
            <w:pPr>
              <w:pStyle w:val="TableParagraph"/>
              <w:spacing w:before="2"/>
              <w:ind w:left="105"/>
              <w:rPr>
                <w:sz w:val="20"/>
              </w:rPr>
            </w:pPr>
            <w:r>
              <w:rPr>
                <w:sz w:val="20"/>
              </w:rPr>
              <w:t>pasākumi.</w:t>
            </w:r>
          </w:p>
          <w:p w14:paraId="32ECFC0C" w14:textId="77777777" w:rsidR="00B903C1" w:rsidRDefault="00B903C1">
            <w:pPr>
              <w:pStyle w:val="TableParagraph"/>
              <w:spacing w:before="9"/>
              <w:ind w:left="0"/>
              <w:rPr>
                <w:b/>
                <w:sz w:val="19"/>
              </w:rPr>
            </w:pPr>
          </w:p>
          <w:p w14:paraId="488E1FD7" w14:textId="77777777" w:rsidR="00B903C1" w:rsidRDefault="00DB6AB8">
            <w:pPr>
              <w:pStyle w:val="TableParagraph"/>
              <w:ind w:left="105"/>
              <w:rPr>
                <w:sz w:val="20"/>
              </w:rPr>
            </w:pPr>
            <w:r>
              <w:rPr>
                <w:sz w:val="20"/>
              </w:rPr>
              <w:t>(10% no moduļa kopējā apjoma)</w:t>
            </w:r>
          </w:p>
        </w:tc>
        <w:tc>
          <w:tcPr>
            <w:tcW w:w="2172" w:type="dxa"/>
          </w:tcPr>
          <w:p w14:paraId="0F685FE3" w14:textId="77777777" w:rsidR="00B903C1" w:rsidRDefault="00DB6AB8">
            <w:pPr>
              <w:pStyle w:val="TableParagraph"/>
              <w:ind w:left="105" w:right="110"/>
              <w:rPr>
                <w:sz w:val="20"/>
              </w:rPr>
            </w:pPr>
            <w:r>
              <w:rPr>
                <w:sz w:val="20"/>
              </w:rPr>
              <w:t>7.1.1. Iespējamie riski pasažieru pārvadājumos ar autobusiem.</w:t>
            </w:r>
          </w:p>
        </w:tc>
        <w:tc>
          <w:tcPr>
            <w:tcW w:w="1940" w:type="dxa"/>
          </w:tcPr>
          <w:p w14:paraId="323346B5" w14:textId="77777777" w:rsidR="00B903C1" w:rsidRDefault="00DB6AB8">
            <w:pPr>
              <w:pStyle w:val="TableParagraph"/>
              <w:ind w:left="106" w:right="187"/>
              <w:rPr>
                <w:sz w:val="20"/>
              </w:rPr>
            </w:pPr>
            <w:r>
              <w:rPr>
                <w:sz w:val="20"/>
              </w:rPr>
              <w:t>Nosauc iespējamos ar pasažieru</w:t>
            </w:r>
          </w:p>
          <w:p w14:paraId="742C4CEA" w14:textId="77777777" w:rsidR="00B903C1" w:rsidRDefault="00DB6AB8">
            <w:pPr>
              <w:pStyle w:val="TableParagraph"/>
              <w:ind w:left="106"/>
              <w:rPr>
                <w:sz w:val="20"/>
              </w:rPr>
            </w:pPr>
            <w:r>
              <w:rPr>
                <w:sz w:val="20"/>
              </w:rPr>
              <w:t>pārvadāšanu saistītos riskus.</w:t>
            </w:r>
          </w:p>
        </w:tc>
        <w:tc>
          <w:tcPr>
            <w:tcW w:w="2050" w:type="dxa"/>
          </w:tcPr>
          <w:p w14:paraId="628FB1EE" w14:textId="77777777" w:rsidR="00B903C1" w:rsidRDefault="00DB6AB8">
            <w:pPr>
              <w:pStyle w:val="TableParagraph"/>
              <w:ind w:left="108" w:right="121"/>
              <w:rPr>
                <w:sz w:val="20"/>
              </w:rPr>
            </w:pPr>
            <w:r>
              <w:rPr>
                <w:sz w:val="20"/>
              </w:rPr>
              <w:t>Nosauc iespējamos ar pasažieru</w:t>
            </w:r>
            <w:r>
              <w:rPr>
                <w:spacing w:val="-14"/>
                <w:sz w:val="20"/>
              </w:rPr>
              <w:t xml:space="preserve"> </w:t>
            </w:r>
            <w:r>
              <w:rPr>
                <w:sz w:val="20"/>
              </w:rPr>
              <w:t>pārvadāšanu saistītos riskus un raksturo iespējamās sekas</w:t>
            </w:r>
            <w:r>
              <w:rPr>
                <w:spacing w:val="-2"/>
                <w:sz w:val="20"/>
              </w:rPr>
              <w:t xml:space="preserve"> </w:t>
            </w:r>
            <w:r>
              <w:rPr>
                <w:sz w:val="20"/>
              </w:rPr>
              <w:t>risku</w:t>
            </w:r>
          </w:p>
          <w:p w14:paraId="3DA9DA4B" w14:textId="77777777" w:rsidR="00B903C1" w:rsidRDefault="00DB6AB8">
            <w:pPr>
              <w:pStyle w:val="TableParagraph"/>
              <w:ind w:left="108" w:right="186"/>
              <w:rPr>
                <w:sz w:val="20"/>
              </w:rPr>
            </w:pPr>
            <w:r>
              <w:rPr>
                <w:w w:val="95"/>
                <w:sz w:val="20"/>
              </w:rPr>
              <w:t xml:space="preserve">nenovēršanas </w:t>
            </w:r>
            <w:r>
              <w:rPr>
                <w:sz w:val="20"/>
              </w:rPr>
              <w:t>gadījumos.</w:t>
            </w:r>
          </w:p>
        </w:tc>
        <w:tc>
          <w:tcPr>
            <w:tcW w:w="1681" w:type="dxa"/>
          </w:tcPr>
          <w:p w14:paraId="38283920" w14:textId="77777777" w:rsidR="00B903C1" w:rsidRDefault="00DB6AB8">
            <w:pPr>
              <w:pStyle w:val="TableParagraph"/>
              <w:spacing w:line="223" w:lineRule="exact"/>
              <w:rPr>
                <w:sz w:val="20"/>
              </w:rPr>
            </w:pPr>
            <w:r>
              <w:rPr>
                <w:sz w:val="20"/>
              </w:rPr>
              <w:t>Situācijas analīze.</w:t>
            </w:r>
          </w:p>
        </w:tc>
        <w:tc>
          <w:tcPr>
            <w:tcW w:w="2394" w:type="dxa"/>
          </w:tcPr>
          <w:p w14:paraId="7A245E35" w14:textId="77777777" w:rsidR="00B903C1" w:rsidRDefault="00DB6AB8">
            <w:pPr>
              <w:pStyle w:val="TableParagraph"/>
              <w:spacing w:line="223" w:lineRule="exact"/>
              <w:rPr>
                <w:sz w:val="20"/>
              </w:rPr>
            </w:pPr>
            <w:r>
              <w:rPr>
                <w:sz w:val="20"/>
              </w:rPr>
              <w:t>Izglītojamie saņem</w:t>
            </w:r>
          </w:p>
          <w:p w14:paraId="603F126F" w14:textId="77777777" w:rsidR="00B903C1" w:rsidRDefault="00DB6AB8">
            <w:pPr>
              <w:pStyle w:val="TableParagraph"/>
              <w:ind w:right="407"/>
              <w:rPr>
                <w:sz w:val="20"/>
              </w:rPr>
            </w:pPr>
            <w:r>
              <w:rPr>
                <w:sz w:val="20"/>
              </w:rPr>
              <w:t>aprakstu ar noteiktām pasažieru pārvadājumu</w:t>
            </w:r>
          </w:p>
          <w:p w14:paraId="6EB31DD7" w14:textId="77777777" w:rsidR="00B903C1" w:rsidRDefault="00DB6AB8">
            <w:pPr>
              <w:pStyle w:val="TableParagraph"/>
              <w:spacing w:before="2"/>
              <w:ind w:right="274"/>
              <w:rPr>
                <w:sz w:val="20"/>
              </w:rPr>
            </w:pPr>
            <w:r>
              <w:rPr>
                <w:sz w:val="20"/>
              </w:rPr>
              <w:t>situācijām. Grupās (3 - 4 izglītojamie) tiek</w:t>
            </w:r>
          </w:p>
          <w:p w14:paraId="688CA20F" w14:textId="77777777" w:rsidR="00B903C1" w:rsidRDefault="00DB6AB8">
            <w:pPr>
              <w:pStyle w:val="TableParagraph"/>
              <w:ind w:right="196"/>
              <w:rPr>
                <w:sz w:val="20"/>
              </w:rPr>
            </w:pPr>
            <w:r>
              <w:rPr>
                <w:sz w:val="20"/>
              </w:rPr>
              <w:t>analizētas šīs situācijas, skaidroti iespējamie riski.</w:t>
            </w:r>
          </w:p>
          <w:p w14:paraId="76321B72" w14:textId="77777777" w:rsidR="00B903C1" w:rsidRDefault="00DB6AB8">
            <w:pPr>
              <w:pStyle w:val="TableParagraph"/>
              <w:rPr>
                <w:sz w:val="20"/>
              </w:rPr>
            </w:pPr>
            <w:r>
              <w:rPr>
                <w:sz w:val="20"/>
              </w:rPr>
              <w:t>Grupu darbs tiek</w:t>
            </w:r>
          </w:p>
          <w:p w14:paraId="7B53EA3C" w14:textId="77777777" w:rsidR="00B903C1" w:rsidRDefault="00DB6AB8">
            <w:pPr>
              <w:pStyle w:val="TableParagraph"/>
              <w:spacing w:line="215" w:lineRule="exact"/>
              <w:rPr>
                <w:sz w:val="20"/>
              </w:rPr>
            </w:pPr>
            <w:r>
              <w:rPr>
                <w:sz w:val="20"/>
              </w:rPr>
              <w:t>prezentēts un apspriests.</w:t>
            </w:r>
          </w:p>
        </w:tc>
      </w:tr>
      <w:tr w:rsidR="00B903C1" w14:paraId="54DDC306" w14:textId="77777777">
        <w:trPr>
          <w:trHeight w:val="3211"/>
        </w:trPr>
        <w:tc>
          <w:tcPr>
            <w:tcW w:w="2028" w:type="dxa"/>
            <w:vMerge/>
            <w:tcBorders>
              <w:top w:val="nil"/>
            </w:tcBorders>
          </w:tcPr>
          <w:p w14:paraId="1104788C" w14:textId="77777777" w:rsidR="00B903C1" w:rsidRDefault="00B903C1">
            <w:pPr>
              <w:rPr>
                <w:sz w:val="2"/>
                <w:szCs w:val="2"/>
              </w:rPr>
            </w:pPr>
          </w:p>
        </w:tc>
        <w:tc>
          <w:tcPr>
            <w:tcW w:w="1894" w:type="dxa"/>
            <w:vMerge/>
            <w:tcBorders>
              <w:top w:val="nil"/>
            </w:tcBorders>
          </w:tcPr>
          <w:p w14:paraId="7391558B" w14:textId="77777777" w:rsidR="00B903C1" w:rsidRDefault="00B903C1">
            <w:pPr>
              <w:rPr>
                <w:sz w:val="2"/>
                <w:szCs w:val="2"/>
              </w:rPr>
            </w:pPr>
          </w:p>
        </w:tc>
        <w:tc>
          <w:tcPr>
            <w:tcW w:w="2172" w:type="dxa"/>
          </w:tcPr>
          <w:p w14:paraId="298BA8AA" w14:textId="77777777" w:rsidR="00B903C1" w:rsidRDefault="00DB6AB8">
            <w:pPr>
              <w:pStyle w:val="TableParagraph"/>
              <w:ind w:left="105" w:right="110"/>
              <w:rPr>
                <w:sz w:val="20"/>
              </w:rPr>
            </w:pPr>
            <w:r>
              <w:rPr>
                <w:sz w:val="20"/>
              </w:rPr>
              <w:t>7.1.2. Iespējamo risku novēršanas pasākumi pasažieru pārvadājumos ar autobusiem.</w:t>
            </w:r>
          </w:p>
        </w:tc>
        <w:tc>
          <w:tcPr>
            <w:tcW w:w="1940" w:type="dxa"/>
          </w:tcPr>
          <w:p w14:paraId="6DD23C46" w14:textId="77777777" w:rsidR="00B903C1" w:rsidRDefault="00DB6AB8">
            <w:pPr>
              <w:pStyle w:val="TableParagraph"/>
              <w:ind w:left="106" w:right="178"/>
              <w:jc w:val="both"/>
              <w:rPr>
                <w:sz w:val="20"/>
              </w:rPr>
            </w:pPr>
            <w:r>
              <w:rPr>
                <w:sz w:val="20"/>
              </w:rPr>
              <w:t>Izstrādā ar pasažieru pārvadāšanu saistīto risku novēršanas</w:t>
            </w:r>
          </w:p>
          <w:p w14:paraId="355F4450" w14:textId="77777777" w:rsidR="00B903C1" w:rsidRDefault="00DB6AB8">
            <w:pPr>
              <w:pStyle w:val="TableParagraph"/>
              <w:spacing w:line="229" w:lineRule="exact"/>
              <w:ind w:left="106"/>
              <w:rPr>
                <w:sz w:val="20"/>
              </w:rPr>
            </w:pPr>
            <w:r>
              <w:rPr>
                <w:sz w:val="20"/>
              </w:rPr>
              <w:t>pasākumus.</w:t>
            </w:r>
          </w:p>
        </w:tc>
        <w:tc>
          <w:tcPr>
            <w:tcW w:w="2050" w:type="dxa"/>
          </w:tcPr>
          <w:p w14:paraId="22CC86B5" w14:textId="77777777" w:rsidR="00B903C1" w:rsidRDefault="00DB6AB8">
            <w:pPr>
              <w:pStyle w:val="TableParagraph"/>
              <w:ind w:left="108" w:right="286"/>
              <w:jc w:val="both"/>
              <w:rPr>
                <w:sz w:val="20"/>
              </w:rPr>
            </w:pPr>
            <w:r>
              <w:rPr>
                <w:sz w:val="20"/>
              </w:rPr>
              <w:t>Izstrādā ar pasažieru pārvadāšanu saistīto risku novēršanas</w:t>
            </w:r>
          </w:p>
          <w:p w14:paraId="1B5898D6" w14:textId="77777777" w:rsidR="00B903C1" w:rsidRDefault="00DB6AB8">
            <w:pPr>
              <w:pStyle w:val="TableParagraph"/>
              <w:ind w:left="108" w:right="129"/>
              <w:rPr>
                <w:sz w:val="20"/>
              </w:rPr>
            </w:pPr>
            <w:r>
              <w:rPr>
                <w:sz w:val="20"/>
              </w:rPr>
              <w:t>pasākumus, pamato to veikšanas</w:t>
            </w:r>
          </w:p>
          <w:p w14:paraId="30EBFD5E" w14:textId="77777777" w:rsidR="00B903C1" w:rsidRDefault="00DB6AB8">
            <w:pPr>
              <w:pStyle w:val="TableParagraph"/>
              <w:ind w:left="108"/>
              <w:rPr>
                <w:sz w:val="20"/>
              </w:rPr>
            </w:pPr>
            <w:r>
              <w:rPr>
                <w:sz w:val="20"/>
              </w:rPr>
              <w:t>nepieciešamību.</w:t>
            </w:r>
          </w:p>
        </w:tc>
        <w:tc>
          <w:tcPr>
            <w:tcW w:w="1681" w:type="dxa"/>
          </w:tcPr>
          <w:p w14:paraId="6863DEC1" w14:textId="77777777" w:rsidR="00B903C1" w:rsidRDefault="00DB6AB8">
            <w:pPr>
              <w:pStyle w:val="TableParagraph"/>
              <w:spacing w:line="225" w:lineRule="exact"/>
              <w:rPr>
                <w:sz w:val="20"/>
              </w:rPr>
            </w:pPr>
            <w:r>
              <w:rPr>
                <w:sz w:val="20"/>
              </w:rPr>
              <w:t>Grupu darbs.</w:t>
            </w:r>
          </w:p>
        </w:tc>
        <w:tc>
          <w:tcPr>
            <w:tcW w:w="2394" w:type="dxa"/>
          </w:tcPr>
          <w:p w14:paraId="5A65899F" w14:textId="77777777" w:rsidR="00B903C1" w:rsidRDefault="00DB6AB8">
            <w:pPr>
              <w:pStyle w:val="TableParagraph"/>
              <w:spacing w:line="237" w:lineRule="auto"/>
              <w:ind w:right="168"/>
              <w:rPr>
                <w:sz w:val="20"/>
              </w:rPr>
            </w:pPr>
            <w:r>
              <w:rPr>
                <w:sz w:val="20"/>
              </w:rPr>
              <w:t>Izglītojamie turpina darbu grupās. Pēc iespējamo</w:t>
            </w:r>
          </w:p>
          <w:p w14:paraId="045D8E1A" w14:textId="77777777" w:rsidR="00B903C1" w:rsidRDefault="00DB6AB8">
            <w:pPr>
              <w:pStyle w:val="TableParagraph"/>
              <w:rPr>
                <w:sz w:val="20"/>
              </w:rPr>
            </w:pPr>
            <w:r>
              <w:rPr>
                <w:sz w:val="20"/>
              </w:rPr>
              <w:t>risku apspriešanas</w:t>
            </w:r>
          </w:p>
          <w:p w14:paraId="14214028" w14:textId="77777777" w:rsidR="00B903C1" w:rsidRDefault="00DB6AB8">
            <w:pPr>
              <w:pStyle w:val="TableParagraph"/>
              <w:ind w:right="301"/>
              <w:rPr>
                <w:sz w:val="20"/>
              </w:rPr>
            </w:pPr>
            <w:r>
              <w:rPr>
                <w:sz w:val="20"/>
              </w:rPr>
              <w:t>izglītojamie izveido ar pasažieru pārvadāšanu saistīto risku novēršanas plānu.</w:t>
            </w:r>
          </w:p>
          <w:p w14:paraId="5AA707A9" w14:textId="77777777" w:rsidR="00B903C1" w:rsidRDefault="00DB6AB8">
            <w:pPr>
              <w:pStyle w:val="TableParagraph"/>
              <w:ind w:right="196"/>
              <w:rPr>
                <w:sz w:val="20"/>
              </w:rPr>
            </w:pPr>
            <w:r>
              <w:rPr>
                <w:sz w:val="20"/>
              </w:rPr>
              <w:t>Grupu darba rezultāti tiek prezentēti un apspriesti.</w:t>
            </w:r>
          </w:p>
        </w:tc>
      </w:tr>
      <w:tr w:rsidR="00B903C1" w14:paraId="319BEE5C" w14:textId="77777777">
        <w:trPr>
          <w:trHeight w:val="2301"/>
        </w:trPr>
        <w:tc>
          <w:tcPr>
            <w:tcW w:w="2028" w:type="dxa"/>
          </w:tcPr>
          <w:p w14:paraId="5A8F94D8" w14:textId="77777777" w:rsidR="00B903C1" w:rsidRDefault="00DB6AB8">
            <w:pPr>
              <w:pStyle w:val="TableParagraph"/>
              <w:ind w:right="485"/>
              <w:rPr>
                <w:sz w:val="20"/>
              </w:rPr>
            </w:pPr>
            <w:r>
              <w:rPr>
                <w:sz w:val="20"/>
              </w:rPr>
              <w:t>8. Spēj: uzraudzīt pasažieru</w:t>
            </w:r>
          </w:p>
          <w:p w14:paraId="514E103D" w14:textId="77777777" w:rsidR="00B903C1" w:rsidRDefault="00DB6AB8">
            <w:pPr>
              <w:pStyle w:val="TableParagraph"/>
              <w:ind w:right="113"/>
              <w:rPr>
                <w:sz w:val="20"/>
              </w:rPr>
            </w:pPr>
            <w:r>
              <w:rPr>
                <w:sz w:val="20"/>
              </w:rPr>
              <w:t>pārvadājumu plāna un grafika īstenošanas</w:t>
            </w:r>
          </w:p>
          <w:p w14:paraId="3AD1D1F9" w14:textId="77777777" w:rsidR="00B903C1" w:rsidRDefault="00DB6AB8">
            <w:pPr>
              <w:pStyle w:val="TableParagraph"/>
              <w:spacing w:line="228" w:lineRule="exact"/>
              <w:rPr>
                <w:sz w:val="20"/>
              </w:rPr>
            </w:pPr>
            <w:r>
              <w:rPr>
                <w:sz w:val="20"/>
              </w:rPr>
              <w:t>pasākumus.</w:t>
            </w:r>
          </w:p>
          <w:p w14:paraId="1E7100D2" w14:textId="77777777" w:rsidR="00B903C1" w:rsidRDefault="00B903C1">
            <w:pPr>
              <w:pStyle w:val="TableParagraph"/>
              <w:spacing w:before="6"/>
              <w:ind w:left="0"/>
              <w:rPr>
                <w:b/>
                <w:sz w:val="19"/>
              </w:rPr>
            </w:pPr>
          </w:p>
          <w:p w14:paraId="70393714" w14:textId="77777777" w:rsidR="00B903C1" w:rsidRDefault="00DB6AB8">
            <w:pPr>
              <w:pStyle w:val="TableParagraph"/>
              <w:spacing w:before="1"/>
              <w:ind w:right="676"/>
              <w:rPr>
                <w:sz w:val="20"/>
              </w:rPr>
            </w:pPr>
            <w:r>
              <w:rPr>
                <w:sz w:val="20"/>
              </w:rPr>
              <w:t>Zina:</w:t>
            </w:r>
            <w:r>
              <w:rPr>
                <w:spacing w:val="-13"/>
                <w:sz w:val="20"/>
              </w:rPr>
              <w:t xml:space="preserve"> </w:t>
            </w:r>
            <w:r>
              <w:rPr>
                <w:sz w:val="20"/>
              </w:rPr>
              <w:t>pasažieru pārvadājumu uzraudzības</w:t>
            </w:r>
          </w:p>
          <w:p w14:paraId="5E02DC58" w14:textId="77777777" w:rsidR="00B903C1" w:rsidRDefault="00DB6AB8">
            <w:pPr>
              <w:pStyle w:val="TableParagraph"/>
              <w:spacing w:before="1" w:line="217" w:lineRule="exact"/>
              <w:rPr>
                <w:sz w:val="20"/>
              </w:rPr>
            </w:pPr>
            <w:r>
              <w:rPr>
                <w:sz w:val="20"/>
              </w:rPr>
              <w:t>paņēmienus,</w:t>
            </w:r>
          </w:p>
        </w:tc>
        <w:tc>
          <w:tcPr>
            <w:tcW w:w="1894" w:type="dxa"/>
          </w:tcPr>
          <w:p w14:paraId="2ECC1355" w14:textId="77777777" w:rsidR="00B903C1" w:rsidRDefault="00DB6AB8">
            <w:pPr>
              <w:pStyle w:val="TableParagraph"/>
              <w:spacing w:line="223" w:lineRule="exact"/>
              <w:ind w:left="105"/>
              <w:rPr>
                <w:sz w:val="20"/>
              </w:rPr>
            </w:pPr>
            <w:r>
              <w:rPr>
                <w:sz w:val="20"/>
              </w:rPr>
              <w:t>8.1. Pasažieru</w:t>
            </w:r>
          </w:p>
          <w:p w14:paraId="660E64EA" w14:textId="77777777" w:rsidR="00B903C1" w:rsidRDefault="00DB6AB8">
            <w:pPr>
              <w:pStyle w:val="TableParagraph"/>
              <w:ind w:left="105" w:right="220"/>
              <w:rPr>
                <w:sz w:val="20"/>
              </w:rPr>
            </w:pPr>
            <w:r>
              <w:rPr>
                <w:sz w:val="20"/>
              </w:rPr>
              <w:t>pārvadājumu plānu un grafiku</w:t>
            </w:r>
          </w:p>
          <w:p w14:paraId="51425852" w14:textId="77777777" w:rsidR="00B903C1" w:rsidRDefault="00DB6AB8">
            <w:pPr>
              <w:pStyle w:val="TableParagraph"/>
              <w:spacing w:before="2"/>
              <w:ind w:left="105"/>
              <w:rPr>
                <w:sz w:val="20"/>
              </w:rPr>
            </w:pPr>
            <w:r>
              <w:rPr>
                <w:sz w:val="20"/>
              </w:rPr>
              <w:t>īstenošana.</w:t>
            </w:r>
          </w:p>
          <w:p w14:paraId="79433088" w14:textId="77777777" w:rsidR="00B903C1" w:rsidRDefault="00B903C1">
            <w:pPr>
              <w:pStyle w:val="TableParagraph"/>
              <w:spacing w:before="9"/>
              <w:ind w:left="0"/>
              <w:rPr>
                <w:b/>
                <w:sz w:val="19"/>
              </w:rPr>
            </w:pPr>
          </w:p>
          <w:p w14:paraId="21A9BD15" w14:textId="77777777" w:rsidR="00B903C1" w:rsidRDefault="00DB6AB8">
            <w:pPr>
              <w:pStyle w:val="TableParagraph"/>
              <w:ind w:left="105"/>
              <w:rPr>
                <w:sz w:val="20"/>
              </w:rPr>
            </w:pPr>
            <w:r>
              <w:rPr>
                <w:sz w:val="20"/>
              </w:rPr>
              <w:t>(10% no moduļa kopējā apjoma)</w:t>
            </w:r>
          </w:p>
        </w:tc>
        <w:tc>
          <w:tcPr>
            <w:tcW w:w="2172" w:type="dxa"/>
          </w:tcPr>
          <w:p w14:paraId="07C782DC" w14:textId="77777777" w:rsidR="00B903C1" w:rsidRDefault="00DB6AB8">
            <w:pPr>
              <w:pStyle w:val="TableParagraph"/>
              <w:spacing w:line="223" w:lineRule="exact"/>
              <w:ind w:left="105"/>
              <w:rPr>
                <w:sz w:val="20"/>
              </w:rPr>
            </w:pPr>
            <w:r>
              <w:rPr>
                <w:sz w:val="20"/>
              </w:rPr>
              <w:t>8.1.1. Pasažieru</w:t>
            </w:r>
          </w:p>
          <w:p w14:paraId="0BF3D631" w14:textId="77777777" w:rsidR="00B903C1" w:rsidRDefault="00DB6AB8">
            <w:pPr>
              <w:pStyle w:val="TableParagraph"/>
              <w:ind w:left="105" w:right="248"/>
              <w:rPr>
                <w:sz w:val="20"/>
              </w:rPr>
            </w:pPr>
            <w:r>
              <w:rPr>
                <w:sz w:val="20"/>
              </w:rPr>
              <w:t>pārvadājumu plānu un grafiku uzraudzība.</w:t>
            </w:r>
          </w:p>
        </w:tc>
        <w:tc>
          <w:tcPr>
            <w:tcW w:w="1940" w:type="dxa"/>
          </w:tcPr>
          <w:p w14:paraId="246CC5FB" w14:textId="77777777" w:rsidR="00B903C1" w:rsidRDefault="00DB6AB8">
            <w:pPr>
              <w:pStyle w:val="TableParagraph"/>
              <w:ind w:left="106" w:right="366"/>
              <w:rPr>
                <w:sz w:val="20"/>
              </w:rPr>
            </w:pPr>
            <w:r>
              <w:rPr>
                <w:sz w:val="20"/>
              </w:rPr>
              <w:t>Izstrādā pasažieru pārvadājumu</w:t>
            </w:r>
          </w:p>
          <w:p w14:paraId="7BF40027" w14:textId="77777777" w:rsidR="00B903C1" w:rsidRDefault="00DB6AB8">
            <w:pPr>
              <w:pStyle w:val="TableParagraph"/>
              <w:ind w:left="106" w:right="104"/>
              <w:rPr>
                <w:sz w:val="20"/>
              </w:rPr>
            </w:pPr>
            <w:r>
              <w:rPr>
                <w:sz w:val="20"/>
              </w:rPr>
              <w:t>uzraudzības plānu un veicamo darbību sarakstu.</w:t>
            </w:r>
          </w:p>
        </w:tc>
        <w:tc>
          <w:tcPr>
            <w:tcW w:w="2050" w:type="dxa"/>
          </w:tcPr>
          <w:p w14:paraId="5AB6CD6E" w14:textId="77777777" w:rsidR="00B903C1" w:rsidRDefault="00DB6AB8">
            <w:pPr>
              <w:pStyle w:val="TableParagraph"/>
              <w:ind w:left="108" w:right="474"/>
              <w:rPr>
                <w:sz w:val="20"/>
              </w:rPr>
            </w:pPr>
            <w:r>
              <w:rPr>
                <w:sz w:val="20"/>
              </w:rPr>
              <w:t>Izstrādā pasažieru pārvadājumu</w:t>
            </w:r>
          </w:p>
          <w:p w14:paraId="31F3D924" w14:textId="77777777" w:rsidR="00B903C1" w:rsidRDefault="00DB6AB8">
            <w:pPr>
              <w:pStyle w:val="TableParagraph"/>
              <w:ind w:left="108" w:right="186"/>
              <w:rPr>
                <w:sz w:val="20"/>
              </w:rPr>
            </w:pPr>
            <w:r>
              <w:rPr>
                <w:sz w:val="20"/>
              </w:rPr>
              <w:t>uzraudzības plānu un veicamo darbību sarakstu, izskaidro pasažieru</w:t>
            </w:r>
          </w:p>
          <w:p w14:paraId="72DE0E4B" w14:textId="77777777" w:rsidR="00B903C1" w:rsidRDefault="00DB6AB8">
            <w:pPr>
              <w:pStyle w:val="TableParagraph"/>
              <w:ind w:left="108" w:right="186"/>
              <w:rPr>
                <w:sz w:val="20"/>
              </w:rPr>
            </w:pPr>
            <w:r>
              <w:rPr>
                <w:w w:val="95"/>
                <w:sz w:val="20"/>
              </w:rPr>
              <w:t xml:space="preserve">pārvadājumu </w:t>
            </w:r>
            <w:r>
              <w:rPr>
                <w:sz w:val="20"/>
              </w:rPr>
              <w:t>uzraudzības</w:t>
            </w:r>
          </w:p>
          <w:p w14:paraId="4BD759BE" w14:textId="77777777" w:rsidR="00B903C1" w:rsidRDefault="00DB6AB8">
            <w:pPr>
              <w:pStyle w:val="TableParagraph"/>
              <w:ind w:left="108"/>
              <w:rPr>
                <w:sz w:val="20"/>
              </w:rPr>
            </w:pPr>
            <w:r>
              <w:rPr>
                <w:sz w:val="20"/>
              </w:rPr>
              <w:t>nepieciešamību.</w:t>
            </w:r>
          </w:p>
        </w:tc>
        <w:tc>
          <w:tcPr>
            <w:tcW w:w="1681" w:type="dxa"/>
          </w:tcPr>
          <w:p w14:paraId="1F9AA9AA" w14:textId="77777777" w:rsidR="00B903C1" w:rsidRDefault="00DB6AB8">
            <w:pPr>
              <w:pStyle w:val="TableParagraph"/>
              <w:spacing w:line="223" w:lineRule="exact"/>
              <w:rPr>
                <w:sz w:val="20"/>
              </w:rPr>
            </w:pPr>
            <w:r>
              <w:rPr>
                <w:sz w:val="20"/>
              </w:rPr>
              <w:t>Praktiskais darbs.</w:t>
            </w:r>
          </w:p>
        </w:tc>
        <w:tc>
          <w:tcPr>
            <w:tcW w:w="2394" w:type="dxa"/>
          </w:tcPr>
          <w:p w14:paraId="0B6B97DB" w14:textId="77777777" w:rsidR="00B903C1" w:rsidRDefault="00DB6AB8">
            <w:pPr>
              <w:pStyle w:val="TableParagraph"/>
              <w:spacing w:line="223" w:lineRule="exact"/>
              <w:rPr>
                <w:sz w:val="20"/>
              </w:rPr>
            </w:pPr>
            <w:r>
              <w:rPr>
                <w:sz w:val="20"/>
              </w:rPr>
              <w:t>Izglītojamie saņem</w:t>
            </w:r>
          </w:p>
          <w:p w14:paraId="39AD6FC5" w14:textId="77777777" w:rsidR="00B903C1" w:rsidRDefault="00DB6AB8">
            <w:pPr>
              <w:pStyle w:val="TableParagraph"/>
              <w:ind w:right="407"/>
              <w:rPr>
                <w:sz w:val="20"/>
              </w:rPr>
            </w:pPr>
            <w:r>
              <w:rPr>
                <w:sz w:val="20"/>
              </w:rPr>
              <w:t>pasažieru pārvadājumu plānu un grafiku un</w:t>
            </w:r>
          </w:p>
          <w:p w14:paraId="4DA5AFC8" w14:textId="77777777" w:rsidR="00B903C1" w:rsidRDefault="00DB6AB8">
            <w:pPr>
              <w:pStyle w:val="TableParagraph"/>
              <w:spacing w:before="2"/>
              <w:ind w:right="557"/>
              <w:rPr>
                <w:sz w:val="20"/>
              </w:rPr>
            </w:pPr>
            <w:r>
              <w:rPr>
                <w:sz w:val="20"/>
              </w:rPr>
              <w:t>individuāli izstrādā uzraudzības plānu un</w:t>
            </w:r>
          </w:p>
          <w:p w14:paraId="685575FA" w14:textId="77777777" w:rsidR="00B903C1" w:rsidRDefault="00DB6AB8">
            <w:pPr>
              <w:pStyle w:val="TableParagraph"/>
              <w:spacing w:line="228" w:lineRule="exact"/>
              <w:rPr>
                <w:sz w:val="20"/>
              </w:rPr>
            </w:pPr>
            <w:r>
              <w:rPr>
                <w:sz w:val="20"/>
              </w:rPr>
              <w:t>veicamo darbību sarakstu.</w:t>
            </w:r>
          </w:p>
        </w:tc>
      </w:tr>
    </w:tbl>
    <w:p w14:paraId="46140089" w14:textId="77777777" w:rsidR="00B903C1" w:rsidRDefault="00B903C1">
      <w:pPr>
        <w:spacing w:line="228" w:lineRule="exact"/>
        <w:rPr>
          <w:sz w:val="20"/>
        </w:rPr>
        <w:sectPr w:rsidR="00B903C1">
          <w:pgSz w:w="16840" w:h="11910" w:orient="landscape"/>
          <w:pgMar w:top="2440" w:right="560" w:bottom="1120" w:left="1400" w:header="709" w:footer="755" w:gutter="0"/>
          <w:cols w:space="720"/>
        </w:sectPr>
      </w:pPr>
    </w:p>
    <w:p w14:paraId="08655BB1"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894"/>
        <w:gridCol w:w="2172"/>
        <w:gridCol w:w="1940"/>
        <w:gridCol w:w="2050"/>
        <w:gridCol w:w="1681"/>
        <w:gridCol w:w="2394"/>
      </w:tblGrid>
      <w:tr w:rsidR="00B903C1" w14:paraId="6325834E" w14:textId="77777777">
        <w:trPr>
          <w:trHeight w:val="2299"/>
        </w:trPr>
        <w:tc>
          <w:tcPr>
            <w:tcW w:w="2028" w:type="dxa"/>
            <w:vMerge w:val="restart"/>
          </w:tcPr>
          <w:p w14:paraId="337B5990" w14:textId="77777777" w:rsidR="00B903C1" w:rsidRDefault="00DB6AB8">
            <w:pPr>
              <w:pStyle w:val="TableParagraph"/>
              <w:ind w:right="97"/>
              <w:rPr>
                <w:sz w:val="20"/>
              </w:rPr>
            </w:pPr>
            <w:r>
              <w:rPr>
                <w:sz w:val="20"/>
              </w:rPr>
              <w:t>transportēšanas plāna un grafika sasaisti ar maršrutu, interaktīvo karšu lietošanas</w:t>
            </w:r>
          </w:p>
          <w:p w14:paraId="1E27AF00" w14:textId="77777777" w:rsidR="00B903C1" w:rsidRDefault="00DB6AB8">
            <w:pPr>
              <w:pStyle w:val="TableParagraph"/>
              <w:ind w:right="148"/>
              <w:jc w:val="both"/>
              <w:rPr>
                <w:sz w:val="20"/>
              </w:rPr>
            </w:pPr>
            <w:r>
              <w:rPr>
                <w:sz w:val="20"/>
              </w:rPr>
              <w:t>paņēmienus pasažieru pārvadājumu procesa uzraudzīšanai.</w:t>
            </w:r>
          </w:p>
          <w:p w14:paraId="737143A0" w14:textId="77777777" w:rsidR="00B903C1" w:rsidRDefault="00B903C1">
            <w:pPr>
              <w:pStyle w:val="TableParagraph"/>
              <w:spacing w:before="6"/>
              <w:ind w:left="0"/>
              <w:rPr>
                <w:b/>
                <w:sz w:val="19"/>
              </w:rPr>
            </w:pPr>
          </w:p>
          <w:p w14:paraId="5B3C4CE8" w14:textId="77777777" w:rsidR="00B903C1" w:rsidRDefault="00DB6AB8">
            <w:pPr>
              <w:pStyle w:val="TableParagraph"/>
              <w:ind w:right="430"/>
              <w:rPr>
                <w:sz w:val="20"/>
              </w:rPr>
            </w:pPr>
            <w:r>
              <w:rPr>
                <w:sz w:val="20"/>
              </w:rPr>
              <w:t>Izprot: kontroles nozīmi savlaicīgai pasažieru</w:t>
            </w:r>
          </w:p>
          <w:p w14:paraId="335F3CD2" w14:textId="77777777" w:rsidR="00B903C1" w:rsidRDefault="00DB6AB8">
            <w:pPr>
              <w:pStyle w:val="TableParagraph"/>
              <w:ind w:right="238"/>
              <w:rPr>
                <w:sz w:val="20"/>
              </w:rPr>
            </w:pPr>
            <w:r>
              <w:rPr>
                <w:sz w:val="20"/>
              </w:rPr>
              <w:t xml:space="preserve">pārvadājumu </w:t>
            </w:r>
            <w:r>
              <w:rPr>
                <w:w w:val="95"/>
                <w:sz w:val="20"/>
              </w:rPr>
              <w:t>nodrošināšanai.</w:t>
            </w:r>
          </w:p>
        </w:tc>
        <w:tc>
          <w:tcPr>
            <w:tcW w:w="1894" w:type="dxa"/>
            <w:vMerge w:val="restart"/>
          </w:tcPr>
          <w:p w14:paraId="67AD0447" w14:textId="77777777" w:rsidR="00B903C1" w:rsidRDefault="00B903C1">
            <w:pPr>
              <w:pStyle w:val="TableParagraph"/>
              <w:ind w:left="0"/>
              <w:rPr>
                <w:sz w:val="20"/>
              </w:rPr>
            </w:pPr>
          </w:p>
        </w:tc>
        <w:tc>
          <w:tcPr>
            <w:tcW w:w="2172" w:type="dxa"/>
          </w:tcPr>
          <w:p w14:paraId="7389F646" w14:textId="77777777" w:rsidR="00B903C1" w:rsidRDefault="00DB6AB8">
            <w:pPr>
              <w:pStyle w:val="TableParagraph"/>
              <w:ind w:left="105" w:right="153"/>
              <w:rPr>
                <w:sz w:val="20"/>
              </w:rPr>
            </w:pPr>
            <w:r>
              <w:rPr>
                <w:sz w:val="20"/>
              </w:rPr>
              <w:t>8.1.2. Datorsistēmas un datorprogrammu</w:t>
            </w:r>
          </w:p>
          <w:p w14:paraId="0EB9DD82" w14:textId="77777777" w:rsidR="00B903C1" w:rsidRDefault="00DB6AB8">
            <w:pPr>
              <w:pStyle w:val="TableParagraph"/>
              <w:ind w:left="105" w:right="187"/>
              <w:rPr>
                <w:sz w:val="20"/>
              </w:rPr>
            </w:pPr>
            <w:r>
              <w:rPr>
                <w:sz w:val="20"/>
              </w:rPr>
              <w:t>izmantošanas iespējas pasažieru pārvadājumu uzraudzībā.</w:t>
            </w:r>
          </w:p>
        </w:tc>
        <w:tc>
          <w:tcPr>
            <w:tcW w:w="1940" w:type="dxa"/>
          </w:tcPr>
          <w:p w14:paraId="0B73844B" w14:textId="77777777" w:rsidR="00B903C1" w:rsidRDefault="00DB6AB8">
            <w:pPr>
              <w:pStyle w:val="TableParagraph"/>
              <w:ind w:left="106"/>
              <w:rPr>
                <w:sz w:val="20"/>
              </w:rPr>
            </w:pPr>
            <w:r>
              <w:rPr>
                <w:sz w:val="20"/>
              </w:rPr>
              <w:t>Raksturo autobusu maršrutu uzraudzības datorsistēmas un datorprogrammas,</w:t>
            </w:r>
          </w:p>
          <w:p w14:paraId="69A6F055" w14:textId="77777777" w:rsidR="00B903C1" w:rsidRDefault="00DB6AB8">
            <w:pPr>
              <w:pStyle w:val="TableParagraph"/>
              <w:ind w:left="106" w:right="133"/>
              <w:rPr>
                <w:sz w:val="20"/>
              </w:rPr>
            </w:pPr>
            <w:r>
              <w:rPr>
                <w:sz w:val="20"/>
              </w:rPr>
              <w:t>izskaidro šo datorsistēmu nozīmi pasažieru</w:t>
            </w:r>
          </w:p>
          <w:p w14:paraId="445EEAD5" w14:textId="77777777" w:rsidR="00B903C1" w:rsidRDefault="00DB6AB8">
            <w:pPr>
              <w:pStyle w:val="TableParagraph"/>
              <w:ind w:left="106" w:right="133"/>
              <w:rPr>
                <w:sz w:val="20"/>
              </w:rPr>
            </w:pPr>
            <w:r>
              <w:rPr>
                <w:w w:val="95"/>
                <w:sz w:val="20"/>
              </w:rPr>
              <w:t xml:space="preserve">pārvadājumu </w:t>
            </w:r>
            <w:r>
              <w:rPr>
                <w:sz w:val="20"/>
              </w:rPr>
              <w:t>uzraudzībā.</w:t>
            </w:r>
          </w:p>
        </w:tc>
        <w:tc>
          <w:tcPr>
            <w:tcW w:w="2050" w:type="dxa"/>
          </w:tcPr>
          <w:p w14:paraId="0863D42F" w14:textId="77777777" w:rsidR="00B903C1" w:rsidRDefault="00DB6AB8">
            <w:pPr>
              <w:pStyle w:val="TableParagraph"/>
              <w:ind w:left="108" w:right="79"/>
              <w:rPr>
                <w:sz w:val="20"/>
              </w:rPr>
            </w:pPr>
            <w:r>
              <w:rPr>
                <w:sz w:val="20"/>
              </w:rPr>
              <w:t>Raksturo autobusu maršrutu uzraudzības datorsistēmas un datorprogrammas, pielieto datorsistēmas un datorprogrammas pārvadājumu</w:t>
            </w:r>
          </w:p>
          <w:p w14:paraId="78CFCAA4" w14:textId="77777777" w:rsidR="00B903C1" w:rsidRDefault="00DB6AB8">
            <w:pPr>
              <w:pStyle w:val="TableParagraph"/>
              <w:ind w:left="108" w:right="201"/>
              <w:rPr>
                <w:sz w:val="20"/>
              </w:rPr>
            </w:pPr>
            <w:r>
              <w:rPr>
                <w:sz w:val="20"/>
              </w:rPr>
              <w:t>uzraudzībā, izskaidro to pielietošanas</w:t>
            </w:r>
          </w:p>
          <w:p w14:paraId="569DDEED" w14:textId="77777777" w:rsidR="00B903C1" w:rsidRDefault="00DB6AB8">
            <w:pPr>
              <w:pStyle w:val="TableParagraph"/>
              <w:spacing w:line="215" w:lineRule="exact"/>
              <w:ind w:left="108"/>
              <w:rPr>
                <w:sz w:val="20"/>
              </w:rPr>
            </w:pPr>
            <w:r>
              <w:rPr>
                <w:sz w:val="20"/>
              </w:rPr>
              <w:t>nozīmi.</w:t>
            </w:r>
          </w:p>
        </w:tc>
        <w:tc>
          <w:tcPr>
            <w:tcW w:w="1681" w:type="dxa"/>
          </w:tcPr>
          <w:p w14:paraId="017E12ED" w14:textId="77777777" w:rsidR="00B903C1" w:rsidRDefault="00DB6AB8">
            <w:pPr>
              <w:pStyle w:val="TableParagraph"/>
              <w:spacing w:line="223" w:lineRule="exact"/>
              <w:rPr>
                <w:sz w:val="20"/>
              </w:rPr>
            </w:pPr>
            <w:r>
              <w:rPr>
                <w:sz w:val="20"/>
              </w:rPr>
              <w:t>Prezentācija.</w:t>
            </w:r>
          </w:p>
        </w:tc>
        <w:tc>
          <w:tcPr>
            <w:tcW w:w="2394" w:type="dxa"/>
          </w:tcPr>
          <w:p w14:paraId="5CA8C5FE" w14:textId="77777777" w:rsidR="00B903C1" w:rsidRDefault="00DB6AB8">
            <w:pPr>
              <w:pStyle w:val="TableParagraph"/>
              <w:rPr>
                <w:sz w:val="20"/>
              </w:rPr>
            </w:pPr>
            <w:r>
              <w:rPr>
                <w:sz w:val="20"/>
              </w:rPr>
              <w:t>Izglītojamie sagatavo prezentāciju par datorprogrammu</w:t>
            </w:r>
          </w:p>
          <w:p w14:paraId="51C08E72" w14:textId="77777777" w:rsidR="00B903C1" w:rsidRDefault="00DB6AB8">
            <w:pPr>
              <w:pStyle w:val="TableParagraph"/>
              <w:rPr>
                <w:sz w:val="20"/>
              </w:rPr>
            </w:pPr>
            <w:r>
              <w:rPr>
                <w:sz w:val="20"/>
              </w:rPr>
              <w:t>izmantošanas iespējām un priekšrocībām pasažieru pārvadājumu uzraudzībā, iekļaujot 2-3 piemērus.</w:t>
            </w:r>
          </w:p>
        </w:tc>
      </w:tr>
      <w:tr w:rsidR="00B903C1" w14:paraId="13A7C05F" w14:textId="77777777">
        <w:trPr>
          <w:trHeight w:val="2071"/>
        </w:trPr>
        <w:tc>
          <w:tcPr>
            <w:tcW w:w="2028" w:type="dxa"/>
            <w:vMerge/>
            <w:tcBorders>
              <w:top w:val="nil"/>
            </w:tcBorders>
          </w:tcPr>
          <w:p w14:paraId="312B23A6" w14:textId="77777777" w:rsidR="00B903C1" w:rsidRDefault="00B903C1">
            <w:pPr>
              <w:rPr>
                <w:sz w:val="2"/>
                <w:szCs w:val="2"/>
              </w:rPr>
            </w:pPr>
          </w:p>
        </w:tc>
        <w:tc>
          <w:tcPr>
            <w:tcW w:w="1894" w:type="dxa"/>
            <w:vMerge/>
            <w:tcBorders>
              <w:top w:val="nil"/>
            </w:tcBorders>
          </w:tcPr>
          <w:p w14:paraId="5F0368C0" w14:textId="77777777" w:rsidR="00B903C1" w:rsidRDefault="00B903C1">
            <w:pPr>
              <w:rPr>
                <w:sz w:val="2"/>
                <w:szCs w:val="2"/>
              </w:rPr>
            </w:pPr>
          </w:p>
        </w:tc>
        <w:tc>
          <w:tcPr>
            <w:tcW w:w="2172" w:type="dxa"/>
          </w:tcPr>
          <w:p w14:paraId="20D6789A" w14:textId="77777777" w:rsidR="00B903C1" w:rsidRDefault="00DB6AB8">
            <w:pPr>
              <w:pStyle w:val="TableParagraph"/>
              <w:spacing w:line="223" w:lineRule="exact"/>
              <w:ind w:left="105"/>
              <w:rPr>
                <w:sz w:val="20"/>
              </w:rPr>
            </w:pPr>
            <w:r>
              <w:rPr>
                <w:sz w:val="20"/>
              </w:rPr>
              <w:t>8.1.3. Uzraudzības</w:t>
            </w:r>
          </w:p>
          <w:p w14:paraId="5EDD602B" w14:textId="77777777" w:rsidR="00B903C1" w:rsidRDefault="00DB6AB8">
            <w:pPr>
              <w:pStyle w:val="TableParagraph"/>
              <w:ind w:left="105" w:right="187"/>
              <w:rPr>
                <w:sz w:val="20"/>
              </w:rPr>
            </w:pPr>
            <w:r>
              <w:rPr>
                <w:sz w:val="20"/>
              </w:rPr>
              <w:t>sistēmas nozīmīgums pasažieru pārvadājumu nodrošināšanai.</w:t>
            </w:r>
          </w:p>
        </w:tc>
        <w:tc>
          <w:tcPr>
            <w:tcW w:w="1940" w:type="dxa"/>
          </w:tcPr>
          <w:p w14:paraId="6DBF429C" w14:textId="77777777" w:rsidR="00B903C1" w:rsidRDefault="00DB6AB8">
            <w:pPr>
              <w:pStyle w:val="TableParagraph"/>
              <w:ind w:left="106" w:right="286"/>
              <w:jc w:val="both"/>
              <w:rPr>
                <w:sz w:val="20"/>
              </w:rPr>
            </w:pPr>
            <w:r>
              <w:rPr>
                <w:sz w:val="20"/>
              </w:rPr>
              <w:t xml:space="preserve">Raksturo pasažieru pārvadājumu </w:t>
            </w:r>
            <w:r>
              <w:rPr>
                <w:spacing w:val="-3"/>
                <w:sz w:val="20"/>
              </w:rPr>
              <w:t xml:space="preserve">plānu </w:t>
            </w:r>
            <w:r>
              <w:rPr>
                <w:sz w:val="20"/>
              </w:rPr>
              <w:t>un grafiku</w:t>
            </w:r>
          </w:p>
          <w:p w14:paraId="5D6B5793" w14:textId="77777777" w:rsidR="00B903C1" w:rsidRDefault="00DB6AB8">
            <w:pPr>
              <w:pStyle w:val="TableParagraph"/>
              <w:ind w:left="106" w:right="142"/>
              <w:jc w:val="both"/>
              <w:rPr>
                <w:sz w:val="20"/>
              </w:rPr>
            </w:pPr>
            <w:r>
              <w:rPr>
                <w:sz w:val="20"/>
              </w:rPr>
              <w:t xml:space="preserve">uzraudzības </w:t>
            </w:r>
            <w:r>
              <w:rPr>
                <w:spacing w:val="-3"/>
                <w:sz w:val="20"/>
              </w:rPr>
              <w:t xml:space="preserve">sistēmas </w:t>
            </w:r>
            <w:r>
              <w:rPr>
                <w:sz w:val="20"/>
              </w:rPr>
              <w:t>nozīmīgumu.</w:t>
            </w:r>
          </w:p>
        </w:tc>
        <w:tc>
          <w:tcPr>
            <w:tcW w:w="2050" w:type="dxa"/>
          </w:tcPr>
          <w:p w14:paraId="7A0B9ACF" w14:textId="77777777" w:rsidR="00B903C1" w:rsidRDefault="00DB6AB8">
            <w:pPr>
              <w:pStyle w:val="TableParagraph"/>
              <w:spacing w:line="223" w:lineRule="exact"/>
              <w:ind w:left="108"/>
              <w:rPr>
                <w:sz w:val="20"/>
              </w:rPr>
            </w:pPr>
            <w:r>
              <w:rPr>
                <w:sz w:val="20"/>
              </w:rPr>
              <w:t>Raksturo pasažieru</w:t>
            </w:r>
          </w:p>
          <w:p w14:paraId="2A3EF36F" w14:textId="77777777" w:rsidR="00B903C1" w:rsidRDefault="00DB6AB8">
            <w:pPr>
              <w:pStyle w:val="TableParagraph"/>
              <w:ind w:left="108"/>
              <w:rPr>
                <w:sz w:val="20"/>
              </w:rPr>
            </w:pPr>
            <w:r>
              <w:rPr>
                <w:sz w:val="20"/>
              </w:rPr>
              <w:t>pārvadājumu plānu un grafiku uzraudzības</w:t>
            </w:r>
          </w:p>
          <w:p w14:paraId="4C0DA318" w14:textId="77777777" w:rsidR="00B903C1" w:rsidRDefault="00DB6AB8">
            <w:pPr>
              <w:pStyle w:val="TableParagraph"/>
              <w:spacing w:before="1"/>
              <w:ind w:left="108"/>
              <w:rPr>
                <w:sz w:val="20"/>
              </w:rPr>
            </w:pPr>
            <w:r>
              <w:rPr>
                <w:sz w:val="20"/>
              </w:rPr>
              <w:t>sistēmas nozīmīgumu, raksturo uzraudzības sistēmas nepilnību</w:t>
            </w:r>
          </w:p>
          <w:p w14:paraId="4236AB48" w14:textId="77777777" w:rsidR="00B903C1" w:rsidRDefault="00DB6AB8">
            <w:pPr>
              <w:pStyle w:val="TableParagraph"/>
              <w:ind w:left="108" w:right="186"/>
              <w:rPr>
                <w:sz w:val="20"/>
              </w:rPr>
            </w:pPr>
            <w:r>
              <w:rPr>
                <w:sz w:val="20"/>
              </w:rPr>
              <w:t>iespējamo ietekmi uz pasažieru</w:t>
            </w:r>
          </w:p>
          <w:p w14:paraId="4655C1A6" w14:textId="77777777" w:rsidR="00B903C1" w:rsidRDefault="00DB6AB8">
            <w:pPr>
              <w:pStyle w:val="TableParagraph"/>
              <w:spacing w:line="217" w:lineRule="exact"/>
              <w:ind w:left="108"/>
              <w:rPr>
                <w:sz w:val="20"/>
              </w:rPr>
            </w:pPr>
            <w:r>
              <w:rPr>
                <w:sz w:val="20"/>
              </w:rPr>
              <w:t>pārvadājumiem.</w:t>
            </w:r>
          </w:p>
        </w:tc>
        <w:tc>
          <w:tcPr>
            <w:tcW w:w="1681" w:type="dxa"/>
          </w:tcPr>
          <w:p w14:paraId="62F2C4A2" w14:textId="77777777" w:rsidR="00B903C1" w:rsidRDefault="00DB6AB8">
            <w:pPr>
              <w:pStyle w:val="TableParagraph"/>
              <w:spacing w:line="223" w:lineRule="exact"/>
              <w:rPr>
                <w:sz w:val="20"/>
              </w:rPr>
            </w:pPr>
            <w:r>
              <w:rPr>
                <w:sz w:val="20"/>
              </w:rPr>
              <w:t>Spēle.</w:t>
            </w:r>
          </w:p>
        </w:tc>
        <w:tc>
          <w:tcPr>
            <w:tcW w:w="2394" w:type="dxa"/>
          </w:tcPr>
          <w:p w14:paraId="166E780F" w14:textId="77777777" w:rsidR="00B903C1" w:rsidRDefault="00DB6AB8">
            <w:pPr>
              <w:pStyle w:val="TableParagraph"/>
              <w:ind w:right="213"/>
              <w:rPr>
                <w:sz w:val="20"/>
              </w:rPr>
            </w:pPr>
            <w:r>
              <w:rPr>
                <w:sz w:val="20"/>
              </w:rPr>
              <w:t>Izglītojamie grupās sagatavo vienu</w:t>
            </w:r>
            <w:r>
              <w:rPr>
                <w:spacing w:val="-4"/>
                <w:sz w:val="20"/>
              </w:rPr>
              <w:t xml:space="preserve"> labo</w:t>
            </w:r>
          </w:p>
          <w:p w14:paraId="27009EEF" w14:textId="77777777" w:rsidR="00B903C1" w:rsidRDefault="00DB6AB8">
            <w:pPr>
              <w:pStyle w:val="TableParagraph"/>
              <w:ind w:right="380"/>
              <w:rPr>
                <w:sz w:val="20"/>
              </w:rPr>
            </w:pPr>
            <w:r>
              <w:rPr>
                <w:sz w:val="20"/>
              </w:rPr>
              <w:t>piemēru un vienu</w:t>
            </w:r>
            <w:r>
              <w:rPr>
                <w:spacing w:val="-18"/>
                <w:sz w:val="20"/>
              </w:rPr>
              <w:t xml:space="preserve"> </w:t>
            </w:r>
            <w:r>
              <w:rPr>
                <w:sz w:val="20"/>
              </w:rPr>
              <w:t>slikto piemēru saistībā</w:t>
            </w:r>
            <w:r>
              <w:rPr>
                <w:spacing w:val="-3"/>
                <w:sz w:val="20"/>
              </w:rPr>
              <w:t xml:space="preserve"> </w:t>
            </w:r>
            <w:r>
              <w:rPr>
                <w:sz w:val="20"/>
              </w:rPr>
              <w:t>ar</w:t>
            </w:r>
          </w:p>
          <w:p w14:paraId="5DDDF53D" w14:textId="77777777" w:rsidR="00B903C1" w:rsidRDefault="00DB6AB8">
            <w:pPr>
              <w:pStyle w:val="TableParagraph"/>
              <w:rPr>
                <w:sz w:val="20"/>
              </w:rPr>
            </w:pPr>
            <w:r>
              <w:rPr>
                <w:sz w:val="20"/>
              </w:rPr>
              <w:t>pasažieru pārvadājumu</w:t>
            </w:r>
          </w:p>
          <w:p w14:paraId="27160AC4" w14:textId="77777777" w:rsidR="00B903C1" w:rsidRDefault="00DB6AB8">
            <w:pPr>
              <w:pStyle w:val="TableParagraph"/>
              <w:ind w:right="157"/>
              <w:jc w:val="both"/>
              <w:rPr>
                <w:sz w:val="20"/>
              </w:rPr>
            </w:pPr>
            <w:r>
              <w:rPr>
                <w:sz w:val="20"/>
              </w:rPr>
              <w:t>uzraudzīšanu.</w:t>
            </w:r>
            <w:r>
              <w:rPr>
                <w:spacing w:val="-16"/>
                <w:sz w:val="20"/>
              </w:rPr>
              <w:t xml:space="preserve"> </w:t>
            </w:r>
            <w:r>
              <w:rPr>
                <w:sz w:val="20"/>
              </w:rPr>
              <w:t>Izglītojamie katrs ieņem noteiktu lomu un izspēlē</w:t>
            </w:r>
            <w:r>
              <w:rPr>
                <w:spacing w:val="-3"/>
                <w:sz w:val="20"/>
              </w:rPr>
              <w:t xml:space="preserve"> </w:t>
            </w:r>
            <w:r>
              <w:rPr>
                <w:sz w:val="20"/>
              </w:rPr>
              <w:t>situāciju.</w:t>
            </w:r>
          </w:p>
        </w:tc>
      </w:tr>
    </w:tbl>
    <w:p w14:paraId="258BB4B6" w14:textId="77777777" w:rsidR="00B903C1" w:rsidRDefault="00B903C1">
      <w:pPr>
        <w:pStyle w:val="BodyText"/>
        <w:spacing w:before="10"/>
        <w:rPr>
          <w:b/>
          <w:sz w:val="15"/>
        </w:rPr>
      </w:pPr>
    </w:p>
    <w:p w14:paraId="7BA0666E" w14:textId="77777777" w:rsidR="00B903C1" w:rsidRDefault="00DB6AB8">
      <w:pPr>
        <w:pStyle w:val="Heading2"/>
      </w:pPr>
      <w:r>
        <w:t>Ieteicamie avoti</w:t>
      </w:r>
    </w:p>
    <w:p w14:paraId="538692A1" w14:textId="77777777" w:rsidR="00B903C1" w:rsidRDefault="00DB6AB8">
      <w:pPr>
        <w:pStyle w:val="BodyText"/>
        <w:spacing w:before="0" w:line="228" w:lineRule="exact"/>
        <w:ind w:left="301"/>
      </w:pPr>
      <w:proofErr w:type="spellStart"/>
      <w:r>
        <w:t>Apsalons</w:t>
      </w:r>
      <w:proofErr w:type="spellEnd"/>
      <w:r>
        <w:t xml:space="preserve"> R. Loģistikas centru pārvaldība. – Rīga: SIA </w:t>
      </w:r>
      <w:proofErr w:type="spellStart"/>
      <w:r>
        <w:t>Burtene</w:t>
      </w:r>
      <w:proofErr w:type="spellEnd"/>
      <w:r>
        <w:t>, 2012.</w:t>
      </w:r>
    </w:p>
    <w:p w14:paraId="6CB41050" w14:textId="77777777" w:rsidR="00B903C1" w:rsidRDefault="00DB6AB8">
      <w:pPr>
        <w:ind w:left="301"/>
        <w:rPr>
          <w:i/>
          <w:sz w:val="20"/>
        </w:rPr>
      </w:pPr>
      <w:r>
        <w:rPr>
          <w:sz w:val="20"/>
        </w:rPr>
        <w:t xml:space="preserve">Autopārvadājumu likums [skatīts 2014. gada 7. decembrī]. Pieejams: </w:t>
      </w:r>
      <w:r>
        <w:rPr>
          <w:i/>
          <w:sz w:val="20"/>
        </w:rPr>
        <w:t>http://likumi.lv/doc.php?id=36720/</w:t>
      </w:r>
    </w:p>
    <w:p w14:paraId="52E2C77F" w14:textId="77777777" w:rsidR="00B903C1" w:rsidRDefault="00DB6AB8">
      <w:pPr>
        <w:spacing w:before="1"/>
        <w:ind w:left="301"/>
        <w:rPr>
          <w:i/>
          <w:sz w:val="20"/>
        </w:rPr>
      </w:pPr>
      <w:r>
        <w:rPr>
          <w:sz w:val="20"/>
        </w:rPr>
        <w:t xml:space="preserve">Autotransporta direkcija [skatīts 2015. gada 21. janvārī]. Pieejams: </w:t>
      </w:r>
      <w:hyperlink r:id="rId25">
        <w:r>
          <w:rPr>
            <w:i/>
            <w:sz w:val="20"/>
          </w:rPr>
          <w:t>http://www.atd.lv/lat/</w:t>
        </w:r>
      </w:hyperlink>
    </w:p>
    <w:p w14:paraId="610C257B" w14:textId="77777777" w:rsidR="00B903C1" w:rsidRDefault="00DB6AB8">
      <w:pPr>
        <w:pStyle w:val="BodyText"/>
        <w:spacing w:before="0"/>
        <w:ind w:left="301" w:right="7554"/>
        <w:rPr>
          <w:i/>
        </w:rPr>
      </w:pPr>
      <w:r>
        <w:t xml:space="preserve">Birze M., Kūms A. Transporta mācība 1. – Liepāja: SIA "Jelgavas tipogrāfija", 2008. Krūmiņš N. Rokasgrāmata loģistikas sistēmas vadīšanai. – Rīga: </w:t>
      </w:r>
      <w:proofErr w:type="spellStart"/>
      <w:r>
        <w:t>Petrovskis&amp;Ko</w:t>
      </w:r>
      <w:proofErr w:type="spellEnd"/>
      <w:r>
        <w:t xml:space="preserve">, 2004. Latvijas Auto [skatīts 2015. gada 21. janvārī]. Pieejams: </w:t>
      </w:r>
      <w:hyperlink r:id="rId26">
        <w:r>
          <w:rPr>
            <w:i/>
          </w:rPr>
          <w:t>www.lauto.lv/</w:t>
        </w:r>
      </w:hyperlink>
    </w:p>
    <w:p w14:paraId="2A06D16D" w14:textId="77777777" w:rsidR="00B903C1" w:rsidRDefault="00DB6AB8">
      <w:pPr>
        <w:spacing w:line="229" w:lineRule="exact"/>
        <w:ind w:left="301"/>
        <w:rPr>
          <w:i/>
          <w:sz w:val="20"/>
        </w:rPr>
      </w:pPr>
      <w:r>
        <w:rPr>
          <w:sz w:val="20"/>
        </w:rPr>
        <w:t xml:space="preserve">Latvijas Valsts ceļi [skatīts 2015. gada 21. janvārī]. Pieejams: </w:t>
      </w:r>
      <w:hyperlink r:id="rId27">
        <w:r>
          <w:rPr>
            <w:i/>
            <w:sz w:val="20"/>
          </w:rPr>
          <w:t>http://www.lvceli.lv/</w:t>
        </w:r>
      </w:hyperlink>
    </w:p>
    <w:p w14:paraId="629D1218" w14:textId="77777777" w:rsidR="00B903C1" w:rsidRDefault="00DB6AB8">
      <w:pPr>
        <w:pStyle w:val="BodyText"/>
        <w:spacing w:before="1"/>
        <w:ind w:left="301"/>
        <w:rPr>
          <w:i/>
        </w:rPr>
      </w:pPr>
      <w:r>
        <w:t xml:space="preserve">Ministru kabineta 2012. gada 10. janvāra noteikumi Nr. 37 " Noteikumi par pasažieru starptautiskajiem pārvadājumiem ar autobusiem, to organizēšanas, veikšanas, maršrutu atklāšanas, grozīšanas un slēgšanas kārtību" [skatīts 2014. gada 21. novembrī]. Pieejams: </w:t>
      </w:r>
      <w:r>
        <w:rPr>
          <w:i/>
        </w:rPr>
        <w:t>http://likumi.lv/doc.php?id=242654/</w:t>
      </w:r>
    </w:p>
    <w:p w14:paraId="3ECC1835" w14:textId="77777777" w:rsidR="00B903C1" w:rsidRDefault="00DB6AB8">
      <w:pPr>
        <w:pStyle w:val="BodyText"/>
        <w:spacing w:before="0"/>
        <w:ind w:left="301" w:right="1059"/>
        <w:rPr>
          <w:i/>
        </w:rPr>
      </w:pPr>
      <w:r>
        <w:t xml:space="preserve">Ministru kabineta 2010. gada 13. jūlija noteikumi Nr. 634 "Sabiedriskā transporta pakalpojumu organizēšanas kārtība maršrutu tīklā " [skatīts 2014. gada 21. novembrī]. Pieejams: </w:t>
      </w:r>
      <w:r>
        <w:rPr>
          <w:i/>
        </w:rPr>
        <w:t>http://likumi.lv/doc.php?id=214393/</w:t>
      </w:r>
    </w:p>
    <w:p w14:paraId="36C97BE7" w14:textId="77777777" w:rsidR="00B903C1" w:rsidRDefault="00B903C1">
      <w:pPr>
        <w:sectPr w:rsidR="00B903C1">
          <w:pgSz w:w="16840" w:h="11910" w:orient="landscape"/>
          <w:pgMar w:top="2440" w:right="560" w:bottom="1120" w:left="1400" w:header="709" w:footer="755" w:gutter="0"/>
          <w:cols w:space="720"/>
        </w:sectPr>
      </w:pPr>
    </w:p>
    <w:p w14:paraId="6AA30DCE" w14:textId="77777777" w:rsidR="00B903C1" w:rsidRDefault="00B903C1">
      <w:pPr>
        <w:pStyle w:val="BodyText"/>
        <w:spacing w:before="2"/>
        <w:rPr>
          <w:i/>
          <w:sz w:val="16"/>
        </w:rPr>
      </w:pPr>
    </w:p>
    <w:p w14:paraId="0C557D38" w14:textId="77777777" w:rsidR="00B903C1" w:rsidRDefault="00DB6AB8">
      <w:pPr>
        <w:pStyle w:val="BodyText"/>
        <w:spacing w:before="91"/>
        <w:ind w:left="301"/>
      </w:pPr>
      <w:r>
        <w:t>Ministru kabineta 2000. gada 31. augusta noteikumi Nr. 375 "Noteikumi par pasažieru pārvadāšanu regulāro maršrutu autobusos" [skatīts 2014. gada 21. novembrī]. Pieejams:</w:t>
      </w:r>
    </w:p>
    <w:p w14:paraId="46B1779A" w14:textId="77777777" w:rsidR="00B903C1" w:rsidRDefault="00DB6AB8">
      <w:pPr>
        <w:spacing w:before="1"/>
        <w:ind w:left="301"/>
        <w:rPr>
          <w:i/>
          <w:sz w:val="20"/>
        </w:rPr>
      </w:pPr>
      <w:r>
        <w:rPr>
          <w:i/>
          <w:sz w:val="20"/>
        </w:rPr>
        <w:t>http://likumi.lv/doc.php?id=12413/</w:t>
      </w:r>
    </w:p>
    <w:p w14:paraId="214639DF" w14:textId="77777777" w:rsidR="00B903C1" w:rsidRDefault="00DB6AB8">
      <w:pPr>
        <w:spacing w:line="229" w:lineRule="exact"/>
        <w:ind w:left="301"/>
        <w:rPr>
          <w:i/>
          <w:sz w:val="20"/>
        </w:rPr>
      </w:pPr>
      <w:r>
        <w:rPr>
          <w:sz w:val="20"/>
        </w:rPr>
        <w:t xml:space="preserve">Par ES transporta politiku [skatīts 2015. gada 21. janvārī]. Pieejams: </w:t>
      </w:r>
      <w:hyperlink r:id="rId28">
        <w:r>
          <w:rPr>
            <w:i/>
            <w:sz w:val="20"/>
          </w:rPr>
          <w:t>http://ec.europa.eu/transport/index_en.htm</w:t>
        </w:r>
      </w:hyperlink>
    </w:p>
    <w:p w14:paraId="1E26DB35" w14:textId="77777777" w:rsidR="00B903C1" w:rsidRDefault="00DB6AB8">
      <w:pPr>
        <w:spacing w:line="229" w:lineRule="exact"/>
        <w:ind w:left="301"/>
        <w:rPr>
          <w:i/>
          <w:sz w:val="20"/>
        </w:rPr>
      </w:pPr>
      <w:r>
        <w:rPr>
          <w:sz w:val="20"/>
        </w:rPr>
        <w:t xml:space="preserve">Par Latvijas transporta politiku [skatīts 2015. gada 21. janvārī]. Pieejams: </w:t>
      </w:r>
      <w:proofErr w:type="spellStart"/>
      <w:r>
        <w:rPr>
          <w:i/>
          <w:sz w:val="20"/>
        </w:rPr>
        <w:t>http</w:t>
      </w:r>
      <w:proofErr w:type="spellEnd"/>
      <w:r>
        <w:rPr>
          <w:i/>
          <w:sz w:val="20"/>
        </w:rPr>
        <w:t>//</w:t>
      </w:r>
      <w:hyperlink r:id="rId29">
        <w:r>
          <w:rPr>
            <w:i/>
            <w:sz w:val="20"/>
          </w:rPr>
          <w:t>www.sam.gov.lv/news/</w:t>
        </w:r>
      </w:hyperlink>
    </w:p>
    <w:p w14:paraId="53B446C3" w14:textId="77777777" w:rsidR="00B903C1" w:rsidRDefault="00DB6AB8">
      <w:pPr>
        <w:pStyle w:val="BodyText"/>
        <w:spacing w:before="1"/>
        <w:ind w:left="301"/>
      </w:pPr>
      <w:proofErr w:type="spellStart"/>
      <w:r>
        <w:t>Praude</w:t>
      </w:r>
      <w:proofErr w:type="spellEnd"/>
      <w:r>
        <w:t xml:space="preserve"> V., </w:t>
      </w:r>
      <w:proofErr w:type="spellStart"/>
      <w:r>
        <w:t>Beļčikovs</w:t>
      </w:r>
      <w:proofErr w:type="spellEnd"/>
      <w:r>
        <w:t xml:space="preserve"> J. Marketings. – Rīga: Vaidelote, 1999.</w:t>
      </w:r>
    </w:p>
    <w:p w14:paraId="460B7DC2" w14:textId="77777777" w:rsidR="00B903C1" w:rsidRDefault="00DB6AB8">
      <w:pPr>
        <w:ind w:left="301"/>
        <w:rPr>
          <w:i/>
          <w:sz w:val="20"/>
        </w:rPr>
      </w:pPr>
      <w:r>
        <w:rPr>
          <w:sz w:val="20"/>
        </w:rPr>
        <w:t xml:space="preserve">Sabiedriskā transporta pakalpojumu likums [skatīts 2015. gada 24. martā]. Pieejams: </w:t>
      </w:r>
      <w:r>
        <w:rPr>
          <w:i/>
          <w:sz w:val="20"/>
        </w:rPr>
        <w:t>http://likumi.lv/doc.php?id=159858/</w:t>
      </w:r>
    </w:p>
    <w:p w14:paraId="41E449ED" w14:textId="77777777" w:rsidR="00B903C1" w:rsidRDefault="00DB6AB8">
      <w:pPr>
        <w:pStyle w:val="BodyText"/>
        <w:spacing w:before="1"/>
        <w:ind w:left="301"/>
      </w:pPr>
      <w:proofErr w:type="spellStart"/>
      <w:r>
        <w:t>Sprancmanis</w:t>
      </w:r>
      <w:proofErr w:type="spellEnd"/>
      <w:r>
        <w:t xml:space="preserve"> N. Transporta pakalpojumu ekonomika un organizācija. – Rīga: RTU, 2001.</w:t>
      </w:r>
    </w:p>
    <w:p w14:paraId="6DF4E9C1" w14:textId="77777777" w:rsidR="00B903C1" w:rsidRDefault="00DB6AB8">
      <w:pPr>
        <w:pStyle w:val="BodyText"/>
        <w:spacing w:before="0"/>
        <w:ind w:left="301"/>
      </w:pPr>
      <w:proofErr w:type="spellStart"/>
      <w:r>
        <w:t>Sprancmanis</w:t>
      </w:r>
      <w:proofErr w:type="spellEnd"/>
      <w:r>
        <w:t xml:space="preserve"> N., Birze M., Kūms A., </w:t>
      </w:r>
      <w:proofErr w:type="spellStart"/>
      <w:r>
        <w:t>Getaute</w:t>
      </w:r>
      <w:proofErr w:type="spellEnd"/>
      <w:r>
        <w:t>- Zariņa A. Uzņēmējdarbības loģistikas pamati. – Liepāja: RTU, 2008.</w:t>
      </w:r>
    </w:p>
    <w:p w14:paraId="67B87717" w14:textId="77777777" w:rsidR="00B903C1" w:rsidRDefault="00B903C1">
      <w:pPr>
        <w:sectPr w:rsidR="00B903C1">
          <w:pgSz w:w="16840" w:h="11910" w:orient="landscape"/>
          <w:pgMar w:top="2440" w:right="560" w:bottom="1120" w:left="1400" w:header="709" w:footer="755" w:gutter="0"/>
          <w:cols w:space="720"/>
        </w:sectPr>
      </w:pPr>
    </w:p>
    <w:p w14:paraId="2ABD8F70" w14:textId="77777777" w:rsidR="00B903C1" w:rsidRDefault="00B903C1">
      <w:pPr>
        <w:pStyle w:val="BodyText"/>
        <w:spacing w:before="9"/>
        <w:rPr>
          <w:sz w:val="16"/>
        </w:rPr>
      </w:pPr>
    </w:p>
    <w:p w14:paraId="45348C9C" w14:textId="77777777" w:rsidR="00B903C1" w:rsidRDefault="00DB6AB8">
      <w:pPr>
        <w:pStyle w:val="Heading1"/>
        <w:ind w:left="2134"/>
      </w:pPr>
      <w:r>
        <w:t>MODUĻA "Dispečera darbs pasažieru pārvadājumos" APRAKSTS</w:t>
      </w:r>
    </w:p>
    <w:p w14:paraId="0C031D1C"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8"/>
        <w:gridCol w:w="10916"/>
      </w:tblGrid>
      <w:tr w:rsidR="00B903C1" w14:paraId="223769F1" w14:textId="77777777">
        <w:trPr>
          <w:trHeight w:val="1104"/>
        </w:trPr>
        <w:tc>
          <w:tcPr>
            <w:tcW w:w="3228" w:type="dxa"/>
            <w:shd w:val="clear" w:color="auto" w:fill="D9D9D9"/>
          </w:tcPr>
          <w:p w14:paraId="6E8065E1" w14:textId="77777777" w:rsidR="00B903C1" w:rsidRDefault="00B903C1">
            <w:pPr>
              <w:pStyle w:val="TableParagraph"/>
              <w:spacing w:before="8"/>
              <w:ind w:left="0"/>
              <w:rPr>
                <w:b/>
                <w:sz w:val="23"/>
              </w:rPr>
            </w:pPr>
          </w:p>
          <w:p w14:paraId="4ED1571B" w14:textId="77777777" w:rsidR="00B903C1" w:rsidRDefault="00DB6AB8">
            <w:pPr>
              <w:pStyle w:val="TableParagraph"/>
              <w:ind w:left="1194" w:right="1180"/>
              <w:jc w:val="center"/>
              <w:rPr>
                <w:b/>
                <w:sz w:val="24"/>
              </w:rPr>
            </w:pPr>
            <w:r>
              <w:rPr>
                <w:b/>
                <w:sz w:val="24"/>
              </w:rPr>
              <w:t>Moduļa mērķis</w:t>
            </w:r>
          </w:p>
        </w:tc>
        <w:tc>
          <w:tcPr>
            <w:tcW w:w="10916" w:type="dxa"/>
          </w:tcPr>
          <w:p w14:paraId="50079614" w14:textId="77777777" w:rsidR="00B903C1" w:rsidRDefault="00B903C1">
            <w:pPr>
              <w:pStyle w:val="TableParagraph"/>
              <w:spacing w:before="5"/>
              <w:ind w:left="0"/>
              <w:rPr>
                <w:b/>
                <w:sz w:val="19"/>
              </w:rPr>
            </w:pPr>
          </w:p>
          <w:p w14:paraId="4E154CFD" w14:textId="77777777" w:rsidR="00B903C1" w:rsidRDefault="00DB6AB8">
            <w:pPr>
              <w:pStyle w:val="TableParagraph"/>
              <w:ind w:left="105" w:right="83"/>
              <w:rPr>
                <w:sz w:val="20"/>
              </w:rPr>
            </w:pPr>
            <w:r>
              <w:rPr>
                <w:sz w:val="20"/>
              </w:rPr>
              <w:t>Sekmēt izglītojamo spējas veikt pasažieru pārvadājumu dispečeru darba pienākumus, lietojot specifiskās loģistikas datorprogrammas, un pilnveidot komunikāciju prasmes darbā ar pasažieru procesos iesaistītajiem dalībniekiem.</w:t>
            </w:r>
          </w:p>
        </w:tc>
      </w:tr>
      <w:tr w:rsidR="00B903C1" w14:paraId="3182FCBC" w14:textId="77777777">
        <w:trPr>
          <w:trHeight w:val="1886"/>
        </w:trPr>
        <w:tc>
          <w:tcPr>
            <w:tcW w:w="3228" w:type="dxa"/>
            <w:shd w:val="clear" w:color="auto" w:fill="D9D9D9"/>
          </w:tcPr>
          <w:p w14:paraId="42E808D5" w14:textId="77777777" w:rsidR="00B903C1" w:rsidRDefault="00B903C1">
            <w:pPr>
              <w:pStyle w:val="TableParagraph"/>
              <w:ind w:left="0"/>
              <w:rPr>
                <w:b/>
                <w:sz w:val="26"/>
              </w:rPr>
            </w:pPr>
          </w:p>
          <w:p w14:paraId="5AA7BBC1" w14:textId="77777777" w:rsidR="00B903C1" w:rsidRDefault="00B903C1">
            <w:pPr>
              <w:pStyle w:val="TableParagraph"/>
              <w:spacing w:before="8"/>
              <w:ind w:left="0"/>
              <w:rPr>
                <w:b/>
                <w:sz w:val="31"/>
              </w:rPr>
            </w:pPr>
          </w:p>
          <w:p w14:paraId="6FDAB5EC" w14:textId="77777777" w:rsidR="00B903C1" w:rsidRDefault="00DB6AB8">
            <w:pPr>
              <w:pStyle w:val="TableParagraph"/>
              <w:ind w:left="1113" w:right="1105" w:firstLine="5"/>
              <w:jc w:val="center"/>
              <w:rPr>
                <w:b/>
                <w:sz w:val="24"/>
              </w:rPr>
            </w:pPr>
            <w:r>
              <w:rPr>
                <w:b/>
                <w:sz w:val="24"/>
              </w:rPr>
              <w:t xml:space="preserve">Moduļa </w:t>
            </w:r>
            <w:r>
              <w:rPr>
                <w:b/>
                <w:spacing w:val="-1"/>
                <w:sz w:val="24"/>
              </w:rPr>
              <w:t>uzdevumi</w:t>
            </w:r>
          </w:p>
        </w:tc>
        <w:tc>
          <w:tcPr>
            <w:tcW w:w="10916" w:type="dxa"/>
          </w:tcPr>
          <w:p w14:paraId="348224A2" w14:textId="77777777" w:rsidR="00B903C1" w:rsidRDefault="00B903C1">
            <w:pPr>
              <w:pStyle w:val="TableParagraph"/>
              <w:spacing w:before="5"/>
              <w:ind w:left="0"/>
              <w:rPr>
                <w:b/>
                <w:sz w:val="19"/>
              </w:rPr>
            </w:pPr>
          </w:p>
          <w:p w14:paraId="7FC4251A" w14:textId="77777777" w:rsidR="00B903C1" w:rsidRDefault="00DB6AB8">
            <w:pPr>
              <w:pStyle w:val="TableParagraph"/>
              <w:ind w:left="105"/>
              <w:rPr>
                <w:sz w:val="20"/>
              </w:rPr>
            </w:pPr>
            <w:r>
              <w:rPr>
                <w:sz w:val="20"/>
              </w:rPr>
              <w:t>Attīstīt izglītojamo prasmes:</w:t>
            </w:r>
          </w:p>
          <w:p w14:paraId="22D056E0" w14:textId="77777777" w:rsidR="00B903C1" w:rsidRDefault="00DB6AB8">
            <w:pPr>
              <w:pStyle w:val="TableParagraph"/>
              <w:numPr>
                <w:ilvl w:val="0"/>
                <w:numId w:val="5"/>
              </w:numPr>
              <w:tabs>
                <w:tab w:val="left" w:pos="308"/>
              </w:tabs>
              <w:ind w:hanging="203"/>
              <w:rPr>
                <w:sz w:val="20"/>
              </w:rPr>
            </w:pPr>
            <w:r>
              <w:rPr>
                <w:sz w:val="20"/>
              </w:rPr>
              <w:t>Koordinēt pasažieru pārvadājumu maršrutu sistēmas</w:t>
            </w:r>
            <w:r>
              <w:rPr>
                <w:spacing w:val="-1"/>
                <w:sz w:val="20"/>
              </w:rPr>
              <w:t xml:space="preserve"> </w:t>
            </w:r>
            <w:r>
              <w:rPr>
                <w:sz w:val="20"/>
              </w:rPr>
              <w:t>darbību.</w:t>
            </w:r>
          </w:p>
          <w:p w14:paraId="2DA18FBD" w14:textId="77777777" w:rsidR="00B903C1" w:rsidRDefault="00DB6AB8">
            <w:pPr>
              <w:pStyle w:val="TableParagraph"/>
              <w:numPr>
                <w:ilvl w:val="0"/>
                <w:numId w:val="5"/>
              </w:numPr>
              <w:tabs>
                <w:tab w:val="left" w:pos="308"/>
              </w:tabs>
              <w:spacing w:before="1"/>
              <w:ind w:hanging="203"/>
              <w:rPr>
                <w:sz w:val="20"/>
              </w:rPr>
            </w:pPr>
            <w:r>
              <w:rPr>
                <w:sz w:val="20"/>
              </w:rPr>
              <w:t>Sagatavot pasažieru pārvadājumu</w:t>
            </w:r>
            <w:r>
              <w:rPr>
                <w:spacing w:val="-4"/>
                <w:sz w:val="20"/>
              </w:rPr>
              <w:t xml:space="preserve"> </w:t>
            </w:r>
            <w:r>
              <w:rPr>
                <w:sz w:val="20"/>
              </w:rPr>
              <w:t>dokumentus.</w:t>
            </w:r>
          </w:p>
          <w:p w14:paraId="2A1420A0" w14:textId="77777777" w:rsidR="00B903C1" w:rsidRDefault="00DB6AB8">
            <w:pPr>
              <w:pStyle w:val="TableParagraph"/>
              <w:numPr>
                <w:ilvl w:val="0"/>
                <w:numId w:val="5"/>
              </w:numPr>
              <w:tabs>
                <w:tab w:val="left" w:pos="308"/>
              </w:tabs>
              <w:spacing w:line="229" w:lineRule="exact"/>
              <w:ind w:hanging="203"/>
              <w:rPr>
                <w:sz w:val="20"/>
              </w:rPr>
            </w:pPr>
            <w:r>
              <w:rPr>
                <w:sz w:val="20"/>
              </w:rPr>
              <w:t>Operatīvi komunicēt ar pasažieru pārvadājumu procesos iesaistītajiem dalībniekiem (šoferiem, pasažieriem, gidiem u.</w:t>
            </w:r>
            <w:r>
              <w:rPr>
                <w:spacing w:val="-12"/>
                <w:sz w:val="20"/>
              </w:rPr>
              <w:t xml:space="preserve"> </w:t>
            </w:r>
            <w:r>
              <w:rPr>
                <w:sz w:val="20"/>
              </w:rPr>
              <w:t>tml.)</w:t>
            </w:r>
          </w:p>
          <w:p w14:paraId="6134613B" w14:textId="77777777" w:rsidR="00B903C1" w:rsidRDefault="00DB6AB8">
            <w:pPr>
              <w:pStyle w:val="TableParagraph"/>
              <w:numPr>
                <w:ilvl w:val="0"/>
                <w:numId w:val="5"/>
              </w:numPr>
              <w:tabs>
                <w:tab w:val="left" w:pos="308"/>
              </w:tabs>
              <w:ind w:left="105" w:right="99" w:firstLine="0"/>
              <w:rPr>
                <w:sz w:val="20"/>
              </w:rPr>
            </w:pPr>
            <w:r>
              <w:rPr>
                <w:sz w:val="20"/>
              </w:rPr>
              <w:t>Lietot specifiskās loģistikas datorprogrammas pasažieru pārvadājumu maršrutu sistēmas koordinēšanai atbilstoši pasažieru pārvadājumu dispečera darba</w:t>
            </w:r>
            <w:r>
              <w:rPr>
                <w:spacing w:val="-4"/>
                <w:sz w:val="20"/>
              </w:rPr>
              <w:t xml:space="preserve"> </w:t>
            </w:r>
            <w:r>
              <w:rPr>
                <w:sz w:val="20"/>
              </w:rPr>
              <w:t>specifikai.</w:t>
            </w:r>
          </w:p>
        </w:tc>
      </w:tr>
      <w:tr w:rsidR="00B903C1" w14:paraId="40380AE4" w14:textId="77777777">
        <w:trPr>
          <w:trHeight w:val="1103"/>
        </w:trPr>
        <w:tc>
          <w:tcPr>
            <w:tcW w:w="3228" w:type="dxa"/>
            <w:shd w:val="clear" w:color="auto" w:fill="D9D9D9"/>
          </w:tcPr>
          <w:p w14:paraId="09268C25" w14:textId="77777777" w:rsidR="00B903C1" w:rsidRDefault="00B903C1">
            <w:pPr>
              <w:pStyle w:val="TableParagraph"/>
              <w:spacing w:before="8"/>
              <w:ind w:left="0"/>
              <w:rPr>
                <w:b/>
                <w:sz w:val="23"/>
              </w:rPr>
            </w:pPr>
          </w:p>
          <w:p w14:paraId="26DB24BC" w14:textId="77777777" w:rsidR="00B903C1" w:rsidRDefault="00DB6AB8">
            <w:pPr>
              <w:pStyle w:val="TableParagraph"/>
              <w:ind w:left="1194" w:right="1183"/>
              <w:jc w:val="center"/>
              <w:rPr>
                <w:b/>
                <w:sz w:val="24"/>
              </w:rPr>
            </w:pPr>
            <w:r>
              <w:rPr>
                <w:b/>
                <w:sz w:val="24"/>
              </w:rPr>
              <w:t>Moduļa</w:t>
            </w:r>
          </w:p>
          <w:p w14:paraId="401D0A1A" w14:textId="77777777" w:rsidR="00B903C1" w:rsidRDefault="00DB6AB8">
            <w:pPr>
              <w:pStyle w:val="TableParagraph"/>
              <w:ind w:left="715" w:right="708"/>
              <w:jc w:val="center"/>
              <w:rPr>
                <w:b/>
                <w:sz w:val="24"/>
              </w:rPr>
            </w:pPr>
            <w:r>
              <w:rPr>
                <w:b/>
                <w:sz w:val="24"/>
              </w:rPr>
              <w:t>ieejas nosacījumi</w:t>
            </w:r>
          </w:p>
        </w:tc>
        <w:tc>
          <w:tcPr>
            <w:tcW w:w="10916" w:type="dxa"/>
          </w:tcPr>
          <w:p w14:paraId="35195E10" w14:textId="77777777" w:rsidR="00B903C1" w:rsidRDefault="00B903C1">
            <w:pPr>
              <w:pStyle w:val="TableParagraph"/>
              <w:spacing w:before="5"/>
              <w:ind w:left="0"/>
              <w:rPr>
                <w:b/>
                <w:sz w:val="19"/>
              </w:rPr>
            </w:pPr>
          </w:p>
          <w:p w14:paraId="293A64C1" w14:textId="77777777" w:rsidR="00B903C1" w:rsidRDefault="00DB6AB8">
            <w:pPr>
              <w:pStyle w:val="TableParagraph"/>
              <w:ind w:left="105"/>
              <w:rPr>
                <w:sz w:val="20"/>
              </w:rPr>
            </w:pPr>
            <w:r>
              <w:rPr>
                <w:sz w:val="20"/>
              </w:rPr>
              <w:t>Apgūti visi programmas A un B daļas moduļi, izņemot noslēdzošo moduli "Loģistikas darbinieka prakse".</w:t>
            </w:r>
          </w:p>
        </w:tc>
      </w:tr>
      <w:tr w:rsidR="00B903C1" w14:paraId="499556D8" w14:textId="77777777">
        <w:trPr>
          <w:trHeight w:val="2347"/>
        </w:trPr>
        <w:tc>
          <w:tcPr>
            <w:tcW w:w="3228" w:type="dxa"/>
            <w:shd w:val="clear" w:color="auto" w:fill="D9D9D9"/>
          </w:tcPr>
          <w:p w14:paraId="4106B14F" w14:textId="77777777" w:rsidR="00B903C1" w:rsidRDefault="00B903C1">
            <w:pPr>
              <w:pStyle w:val="TableParagraph"/>
              <w:ind w:left="0"/>
              <w:rPr>
                <w:b/>
                <w:sz w:val="26"/>
              </w:rPr>
            </w:pPr>
          </w:p>
          <w:p w14:paraId="38CCED6E" w14:textId="77777777" w:rsidR="00B903C1" w:rsidRDefault="00B903C1">
            <w:pPr>
              <w:pStyle w:val="TableParagraph"/>
              <w:ind w:left="0"/>
              <w:rPr>
                <w:b/>
                <w:sz w:val="26"/>
              </w:rPr>
            </w:pPr>
          </w:p>
          <w:p w14:paraId="28BD649D" w14:textId="77777777" w:rsidR="00B903C1" w:rsidRDefault="00B903C1">
            <w:pPr>
              <w:pStyle w:val="TableParagraph"/>
              <w:spacing w:before="8"/>
              <w:ind w:left="0"/>
              <w:rPr>
                <w:b/>
                <w:sz w:val="25"/>
              </w:rPr>
            </w:pPr>
          </w:p>
          <w:p w14:paraId="04C991BD" w14:textId="77777777" w:rsidR="00B903C1" w:rsidRDefault="00DB6AB8">
            <w:pPr>
              <w:pStyle w:val="TableParagraph"/>
              <w:ind w:left="549" w:right="522" w:firstLine="664"/>
              <w:rPr>
                <w:b/>
                <w:sz w:val="24"/>
              </w:rPr>
            </w:pPr>
            <w:r>
              <w:rPr>
                <w:b/>
                <w:sz w:val="24"/>
              </w:rPr>
              <w:t>Moduļa apguves novērtēšana</w:t>
            </w:r>
          </w:p>
        </w:tc>
        <w:tc>
          <w:tcPr>
            <w:tcW w:w="10916" w:type="dxa"/>
          </w:tcPr>
          <w:p w14:paraId="43E8A3B3" w14:textId="77777777" w:rsidR="00B903C1" w:rsidRDefault="00B903C1">
            <w:pPr>
              <w:pStyle w:val="TableParagraph"/>
              <w:spacing w:before="5"/>
              <w:ind w:left="0"/>
              <w:rPr>
                <w:b/>
                <w:sz w:val="19"/>
              </w:rPr>
            </w:pPr>
          </w:p>
          <w:p w14:paraId="4EDCF207" w14:textId="77777777" w:rsidR="00B903C1" w:rsidRDefault="00DB6AB8">
            <w:pPr>
              <w:pStyle w:val="TableParagraph"/>
              <w:ind w:left="105" w:right="83"/>
              <w:rPr>
                <w:sz w:val="20"/>
              </w:rPr>
            </w:pPr>
            <w:r>
              <w:rPr>
                <w:sz w:val="20"/>
              </w:rPr>
              <w:t>Moduļa apguves noslēgumā izglītojamie pilda praktisku uzdevumu. Tiek imitēta dispečera darba diena pasažieru pārvadājumos, veicot atbilstošus uzdevumus:</w:t>
            </w:r>
          </w:p>
          <w:p w14:paraId="0D3DD4E2" w14:textId="77777777" w:rsidR="00B903C1" w:rsidRDefault="00DB6AB8">
            <w:pPr>
              <w:pStyle w:val="TableParagraph"/>
              <w:numPr>
                <w:ilvl w:val="0"/>
                <w:numId w:val="4"/>
              </w:numPr>
              <w:tabs>
                <w:tab w:val="left" w:pos="308"/>
              </w:tabs>
              <w:spacing w:before="1"/>
              <w:ind w:hanging="203"/>
              <w:rPr>
                <w:sz w:val="20"/>
              </w:rPr>
            </w:pPr>
            <w:r>
              <w:rPr>
                <w:sz w:val="20"/>
              </w:rPr>
              <w:t>Strādā ar pasažieru pārvadājumu maršrutu sistēmu un izskaidro maršrutu sistēmā notiekošos</w:t>
            </w:r>
            <w:r>
              <w:rPr>
                <w:spacing w:val="1"/>
                <w:sz w:val="20"/>
              </w:rPr>
              <w:t xml:space="preserve"> </w:t>
            </w:r>
            <w:r>
              <w:rPr>
                <w:sz w:val="20"/>
              </w:rPr>
              <w:t>procesus.</w:t>
            </w:r>
          </w:p>
          <w:p w14:paraId="181C8984" w14:textId="77777777" w:rsidR="00B903C1" w:rsidRDefault="00DB6AB8">
            <w:pPr>
              <w:pStyle w:val="TableParagraph"/>
              <w:numPr>
                <w:ilvl w:val="0"/>
                <w:numId w:val="4"/>
              </w:numPr>
              <w:tabs>
                <w:tab w:val="left" w:pos="308"/>
              </w:tabs>
              <w:ind w:left="105" w:right="100" w:firstLine="0"/>
              <w:rPr>
                <w:sz w:val="20"/>
              </w:rPr>
            </w:pPr>
            <w:r>
              <w:rPr>
                <w:sz w:val="20"/>
              </w:rPr>
              <w:t>Aizpilda dokumentus pirms transportlīdzekļa izbraukšanas maršrutā un pēc atgriešanās no maršruta, izskaidro šo dokumentu nozīmi.</w:t>
            </w:r>
          </w:p>
          <w:p w14:paraId="19D45543" w14:textId="77777777" w:rsidR="00B903C1" w:rsidRDefault="00DB6AB8">
            <w:pPr>
              <w:pStyle w:val="TableParagraph"/>
              <w:numPr>
                <w:ilvl w:val="0"/>
                <w:numId w:val="4"/>
              </w:numPr>
              <w:tabs>
                <w:tab w:val="left" w:pos="308"/>
              </w:tabs>
              <w:ind w:left="105" w:right="103" w:firstLine="0"/>
              <w:rPr>
                <w:sz w:val="20"/>
              </w:rPr>
            </w:pPr>
            <w:r>
              <w:rPr>
                <w:sz w:val="20"/>
              </w:rPr>
              <w:t>Demonstrē komunikācijas spējas ar pasažieriem, autobusu vadītājiem un operatīvajiem dienestiem, pieņemot attiecīgus lēmumus konkrētā ārkārtas situācijā, un izvērtē pieņemto lēmumu</w:t>
            </w:r>
            <w:r>
              <w:rPr>
                <w:spacing w:val="1"/>
                <w:sz w:val="20"/>
              </w:rPr>
              <w:t xml:space="preserve"> </w:t>
            </w:r>
            <w:r>
              <w:rPr>
                <w:sz w:val="20"/>
              </w:rPr>
              <w:t>sekas.</w:t>
            </w:r>
          </w:p>
          <w:p w14:paraId="01D7A9AF" w14:textId="77777777" w:rsidR="00B903C1" w:rsidRDefault="00DB6AB8">
            <w:pPr>
              <w:pStyle w:val="TableParagraph"/>
              <w:numPr>
                <w:ilvl w:val="0"/>
                <w:numId w:val="4"/>
              </w:numPr>
              <w:tabs>
                <w:tab w:val="left" w:pos="308"/>
              </w:tabs>
              <w:ind w:hanging="203"/>
              <w:rPr>
                <w:sz w:val="20"/>
              </w:rPr>
            </w:pPr>
            <w:r>
              <w:rPr>
                <w:sz w:val="20"/>
              </w:rPr>
              <w:t>Strādā ar specifisku loģistikas datorprogrammu pasažieru pārvadājumos.</w:t>
            </w:r>
          </w:p>
        </w:tc>
      </w:tr>
    </w:tbl>
    <w:p w14:paraId="01318620" w14:textId="77777777" w:rsidR="00B903C1" w:rsidRDefault="00B903C1">
      <w:pPr>
        <w:rPr>
          <w:sz w:val="20"/>
        </w:rPr>
        <w:sectPr w:rsidR="00B903C1">
          <w:pgSz w:w="16840" w:h="11910" w:orient="landscape"/>
          <w:pgMar w:top="2440" w:right="560" w:bottom="1120" w:left="1400" w:header="709" w:footer="755" w:gutter="0"/>
          <w:cols w:space="720"/>
        </w:sectPr>
      </w:pPr>
    </w:p>
    <w:p w14:paraId="63F32216"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0"/>
        <w:gridCol w:w="10465"/>
      </w:tblGrid>
      <w:tr w:rsidR="00B903C1" w14:paraId="1229DEB1" w14:textId="77777777">
        <w:trPr>
          <w:trHeight w:val="1197"/>
        </w:trPr>
        <w:tc>
          <w:tcPr>
            <w:tcW w:w="3680" w:type="dxa"/>
            <w:shd w:val="clear" w:color="auto" w:fill="D9D9D9"/>
          </w:tcPr>
          <w:p w14:paraId="016F8322" w14:textId="77777777" w:rsidR="00B903C1" w:rsidRDefault="00B903C1">
            <w:pPr>
              <w:pStyle w:val="TableParagraph"/>
              <w:spacing w:before="7"/>
              <w:ind w:left="0"/>
              <w:rPr>
                <w:b/>
                <w:sz w:val="27"/>
              </w:rPr>
            </w:pPr>
          </w:p>
          <w:p w14:paraId="2E0665D3" w14:textId="77777777" w:rsidR="00B903C1" w:rsidRDefault="00DB6AB8">
            <w:pPr>
              <w:pStyle w:val="TableParagraph"/>
              <w:ind w:left="1288" w:right="852" w:hanging="411"/>
              <w:rPr>
                <w:b/>
                <w:sz w:val="24"/>
              </w:rPr>
            </w:pPr>
            <w:r>
              <w:rPr>
                <w:b/>
                <w:sz w:val="24"/>
              </w:rPr>
              <w:t>Moduļa nozīme un vieta kartē</w:t>
            </w:r>
          </w:p>
        </w:tc>
        <w:tc>
          <w:tcPr>
            <w:tcW w:w="10465" w:type="dxa"/>
          </w:tcPr>
          <w:p w14:paraId="467D2B84" w14:textId="77777777" w:rsidR="00B903C1" w:rsidRDefault="00B903C1">
            <w:pPr>
              <w:pStyle w:val="TableParagraph"/>
              <w:spacing w:before="5"/>
              <w:ind w:left="0"/>
              <w:rPr>
                <w:b/>
                <w:sz w:val="19"/>
              </w:rPr>
            </w:pPr>
          </w:p>
          <w:p w14:paraId="4AFB4074" w14:textId="77777777" w:rsidR="00B903C1" w:rsidRDefault="00DB6AB8">
            <w:pPr>
              <w:pStyle w:val="TableParagraph"/>
              <w:ind w:right="718"/>
              <w:rPr>
                <w:sz w:val="20"/>
              </w:rPr>
            </w:pPr>
            <w:r>
              <w:rPr>
                <w:sz w:val="20"/>
              </w:rPr>
              <w:t>Modulis "Dispečera darbs pasažieru pārvadājumos" ir apgūstams programmas C daļā obligāti kopā ar moduli "Maršrutu plānošana pasažieru pārvadājumos". Tas ir brīvās izvēles modulis, kurš padziļina nepieciešamās zināšanas un prasmes</w:t>
            </w:r>
          </w:p>
          <w:p w14:paraId="23E48E0A" w14:textId="77777777" w:rsidR="00B903C1" w:rsidRDefault="00DB6AB8">
            <w:pPr>
              <w:pStyle w:val="TableParagraph"/>
              <w:spacing w:before="1"/>
              <w:rPr>
                <w:sz w:val="20"/>
              </w:rPr>
            </w:pPr>
            <w:r>
              <w:rPr>
                <w:sz w:val="20"/>
              </w:rPr>
              <w:t>dispečera darbam pasažieru pārvadājumos. Modulis apgūstams pirms noslēdzošā moduļa "Loģistikas darbinieka prakse".</w:t>
            </w:r>
          </w:p>
        </w:tc>
      </w:tr>
    </w:tbl>
    <w:p w14:paraId="6B50E398" w14:textId="77777777" w:rsidR="00B903C1" w:rsidRDefault="00B903C1">
      <w:pPr>
        <w:rPr>
          <w:sz w:val="20"/>
        </w:rPr>
        <w:sectPr w:rsidR="00B903C1">
          <w:pgSz w:w="16840" w:h="11910" w:orient="landscape"/>
          <w:pgMar w:top="2440" w:right="560" w:bottom="1120" w:left="1400" w:header="709" w:footer="755" w:gutter="0"/>
          <w:cols w:space="720"/>
        </w:sectPr>
      </w:pPr>
    </w:p>
    <w:p w14:paraId="1938405F" w14:textId="77777777" w:rsidR="00B903C1" w:rsidRDefault="00B903C1">
      <w:pPr>
        <w:pStyle w:val="BodyText"/>
        <w:spacing w:before="9"/>
        <w:rPr>
          <w:b/>
          <w:sz w:val="16"/>
        </w:rPr>
      </w:pPr>
    </w:p>
    <w:p w14:paraId="1E0A439F" w14:textId="77777777" w:rsidR="00B903C1" w:rsidRDefault="00DB6AB8">
      <w:pPr>
        <w:spacing w:before="89"/>
        <w:ind w:left="2134" w:right="2405"/>
        <w:jc w:val="center"/>
        <w:rPr>
          <w:b/>
          <w:sz w:val="28"/>
        </w:rPr>
      </w:pPr>
      <w:r>
        <w:rPr>
          <w:b/>
          <w:sz w:val="28"/>
        </w:rPr>
        <w:t>MODUĻA "Dispečera darbs pasažieru pārvadājumos" SATURS</w:t>
      </w:r>
    </w:p>
    <w:p w14:paraId="0AD0ECB4"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1877"/>
        <w:gridCol w:w="2253"/>
        <w:gridCol w:w="1949"/>
        <w:gridCol w:w="2145"/>
        <w:gridCol w:w="1663"/>
        <w:gridCol w:w="2277"/>
      </w:tblGrid>
      <w:tr w:rsidR="00B903C1" w14:paraId="67C21B60" w14:textId="77777777">
        <w:trPr>
          <w:trHeight w:val="552"/>
        </w:trPr>
        <w:tc>
          <w:tcPr>
            <w:tcW w:w="1978" w:type="dxa"/>
            <w:vMerge w:val="restart"/>
            <w:shd w:val="clear" w:color="auto" w:fill="D9D9D9"/>
          </w:tcPr>
          <w:p w14:paraId="0C1562E0" w14:textId="77777777" w:rsidR="00B903C1" w:rsidRDefault="00B903C1">
            <w:pPr>
              <w:pStyle w:val="TableParagraph"/>
              <w:ind w:left="0"/>
              <w:rPr>
                <w:b/>
                <w:sz w:val="26"/>
              </w:rPr>
            </w:pPr>
          </w:p>
          <w:p w14:paraId="2B7EE8AB" w14:textId="77777777" w:rsidR="00B903C1" w:rsidRDefault="00B903C1">
            <w:pPr>
              <w:pStyle w:val="TableParagraph"/>
              <w:spacing w:before="3"/>
              <w:ind w:left="0"/>
              <w:rPr>
                <w:b/>
                <w:sz w:val="34"/>
              </w:rPr>
            </w:pPr>
          </w:p>
          <w:p w14:paraId="3EB0B1ED" w14:textId="77777777" w:rsidR="00B903C1" w:rsidRDefault="00DB6AB8">
            <w:pPr>
              <w:pStyle w:val="TableParagraph"/>
              <w:ind w:left="542" w:right="212" w:hanging="300"/>
              <w:rPr>
                <w:b/>
                <w:sz w:val="24"/>
              </w:rPr>
            </w:pPr>
            <w:r>
              <w:rPr>
                <w:b/>
                <w:sz w:val="24"/>
              </w:rPr>
              <w:t>Sasniedzamais rezultāts</w:t>
            </w:r>
          </w:p>
        </w:tc>
        <w:tc>
          <w:tcPr>
            <w:tcW w:w="1877" w:type="dxa"/>
            <w:vMerge w:val="restart"/>
            <w:shd w:val="clear" w:color="auto" w:fill="D9D9D9"/>
          </w:tcPr>
          <w:p w14:paraId="1BA6A7B8" w14:textId="77777777" w:rsidR="00B903C1" w:rsidRDefault="00B903C1">
            <w:pPr>
              <w:pStyle w:val="TableParagraph"/>
              <w:ind w:left="0"/>
              <w:rPr>
                <w:b/>
                <w:sz w:val="26"/>
              </w:rPr>
            </w:pPr>
          </w:p>
          <w:p w14:paraId="637CF06B" w14:textId="77777777" w:rsidR="00B903C1" w:rsidRDefault="00B903C1">
            <w:pPr>
              <w:pStyle w:val="TableParagraph"/>
              <w:ind w:left="0"/>
              <w:rPr>
                <w:b/>
                <w:sz w:val="26"/>
              </w:rPr>
            </w:pPr>
          </w:p>
          <w:p w14:paraId="4B202A03" w14:textId="77777777" w:rsidR="00B903C1" w:rsidRDefault="00DB6AB8">
            <w:pPr>
              <w:pStyle w:val="TableParagraph"/>
              <w:spacing w:before="232"/>
              <w:ind w:left="556"/>
              <w:rPr>
                <w:b/>
                <w:sz w:val="24"/>
              </w:rPr>
            </w:pPr>
            <w:r>
              <w:rPr>
                <w:b/>
                <w:sz w:val="24"/>
              </w:rPr>
              <w:t>Temats</w:t>
            </w:r>
          </w:p>
        </w:tc>
        <w:tc>
          <w:tcPr>
            <w:tcW w:w="2253" w:type="dxa"/>
            <w:vMerge w:val="restart"/>
            <w:shd w:val="clear" w:color="auto" w:fill="D9D9D9"/>
          </w:tcPr>
          <w:p w14:paraId="2BF89992" w14:textId="77777777" w:rsidR="00B903C1" w:rsidRDefault="00B903C1">
            <w:pPr>
              <w:pStyle w:val="TableParagraph"/>
              <w:ind w:left="0"/>
              <w:rPr>
                <w:b/>
                <w:sz w:val="26"/>
              </w:rPr>
            </w:pPr>
          </w:p>
          <w:p w14:paraId="7B283FC4" w14:textId="77777777" w:rsidR="00B903C1" w:rsidRDefault="00B903C1">
            <w:pPr>
              <w:pStyle w:val="TableParagraph"/>
              <w:spacing w:before="3"/>
              <w:ind w:left="0"/>
              <w:rPr>
                <w:b/>
                <w:sz w:val="34"/>
              </w:rPr>
            </w:pPr>
          </w:p>
          <w:p w14:paraId="52233837" w14:textId="77777777" w:rsidR="00B903C1" w:rsidRDefault="00DB6AB8">
            <w:pPr>
              <w:pStyle w:val="TableParagraph"/>
              <w:ind w:left="811" w:hanging="267"/>
              <w:rPr>
                <w:b/>
                <w:sz w:val="24"/>
              </w:rPr>
            </w:pPr>
            <w:r>
              <w:rPr>
                <w:b/>
                <w:sz w:val="24"/>
              </w:rPr>
              <w:t>Ieteicamais saturs</w:t>
            </w:r>
          </w:p>
        </w:tc>
        <w:tc>
          <w:tcPr>
            <w:tcW w:w="4094" w:type="dxa"/>
            <w:gridSpan w:val="2"/>
            <w:shd w:val="clear" w:color="auto" w:fill="D9D9D9"/>
          </w:tcPr>
          <w:p w14:paraId="2C30731E" w14:textId="77777777" w:rsidR="00B903C1" w:rsidRDefault="00DB6AB8">
            <w:pPr>
              <w:pStyle w:val="TableParagraph"/>
              <w:spacing w:line="273" w:lineRule="exact"/>
              <w:ind w:left="769" w:right="766"/>
              <w:jc w:val="center"/>
              <w:rPr>
                <w:b/>
                <w:sz w:val="24"/>
              </w:rPr>
            </w:pPr>
            <w:r>
              <w:rPr>
                <w:b/>
                <w:sz w:val="24"/>
              </w:rPr>
              <w:t>Mācību sasniegumu</w:t>
            </w:r>
          </w:p>
          <w:p w14:paraId="59BD1745" w14:textId="77777777" w:rsidR="00B903C1" w:rsidRDefault="00DB6AB8">
            <w:pPr>
              <w:pStyle w:val="TableParagraph"/>
              <w:spacing w:line="259" w:lineRule="exact"/>
              <w:ind w:left="769" w:right="766"/>
              <w:jc w:val="center"/>
              <w:rPr>
                <w:b/>
                <w:sz w:val="24"/>
              </w:rPr>
            </w:pPr>
            <w:r>
              <w:rPr>
                <w:b/>
                <w:sz w:val="24"/>
              </w:rPr>
              <w:t>apguves līmeņu apraksti</w:t>
            </w:r>
          </w:p>
        </w:tc>
        <w:tc>
          <w:tcPr>
            <w:tcW w:w="3940" w:type="dxa"/>
            <w:gridSpan w:val="2"/>
            <w:shd w:val="clear" w:color="auto" w:fill="D9D9D9"/>
          </w:tcPr>
          <w:p w14:paraId="463295F2" w14:textId="77777777" w:rsidR="00B903C1" w:rsidRDefault="00DB6AB8">
            <w:pPr>
              <w:pStyle w:val="TableParagraph"/>
              <w:spacing w:line="273" w:lineRule="exact"/>
              <w:ind w:left="1183" w:right="1172"/>
              <w:jc w:val="center"/>
              <w:rPr>
                <w:b/>
                <w:sz w:val="24"/>
              </w:rPr>
            </w:pPr>
            <w:r>
              <w:rPr>
                <w:b/>
                <w:sz w:val="24"/>
              </w:rPr>
              <w:t>Metodiskais</w:t>
            </w:r>
          </w:p>
          <w:p w14:paraId="1DAF43A0" w14:textId="77777777" w:rsidR="00B903C1" w:rsidRDefault="00DB6AB8">
            <w:pPr>
              <w:pStyle w:val="TableParagraph"/>
              <w:spacing w:line="259" w:lineRule="exact"/>
              <w:ind w:left="1183" w:right="1172"/>
              <w:jc w:val="center"/>
              <w:rPr>
                <w:b/>
                <w:sz w:val="24"/>
              </w:rPr>
            </w:pPr>
            <w:r>
              <w:rPr>
                <w:b/>
                <w:sz w:val="24"/>
              </w:rPr>
              <w:t>nodrošinājums</w:t>
            </w:r>
          </w:p>
        </w:tc>
      </w:tr>
      <w:tr w:rsidR="00B903C1" w14:paraId="6DBA4259" w14:textId="77777777">
        <w:trPr>
          <w:trHeight w:val="1379"/>
        </w:trPr>
        <w:tc>
          <w:tcPr>
            <w:tcW w:w="1978" w:type="dxa"/>
            <w:vMerge/>
            <w:tcBorders>
              <w:top w:val="nil"/>
            </w:tcBorders>
            <w:shd w:val="clear" w:color="auto" w:fill="D9D9D9"/>
          </w:tcPr>
          <w:p w14:paraId="1CA1324E" w14:textId="77777777" w:rsidR="00B903C1" w:rsidRDefault="00B903C1">
            <w:pPr>
              <w:rPr>
                <w:sz w:val="2"/>
                <w:szCs w:val="2"/>
              </w:rPr>
            </w:pPr>
          </w:p>
        </w:tc>
        <w:tc>
          <w:tcPr>
            <w:tcW w:w="1877" w:type="dxa"/>
            <w:vMerge/>
            <w:tcBorders>
              <w:top w:val="nil"/>
            </w:tcBorders>
            <w:shd w:val="clear" w:color="auto" w:fill="D9D9D9"/>
          </w:tcPr>
          <w:p w14:paraId="6F139A8C" w14:textId="77777777" w:rsidR="00B903C1" w:rsidRDefault="00B903C1">
            <w:pPr>
              <w:rPr>
                <w:sz w:val="2"/>
                <w:szCs w:val="2"/>
              </w:rPr>
            </w:pPr>
          </w:p>
        </w:tc>
        <w:tc>
          <w:tcPr>
            <w:tcW w:w="2253" w:type="dxa"/>
            <w:vMerge/>
            <w:tcBorders>
              <w:top w:val="nil"/>
            </w:tcBorders>
            <w:shd w:val="clear" w:color="auto" w:fill="D9D9D9"/>
          </w:tcPr>
          <w:p w14:paraId="5E1CE03F" w14:textId="77777777" w:rsidR="00B903C1" w:rsidRDefault="00B903C1">
            <w:pPr>
              <w:rPr>
                <w:sz w:val="2"/>
                <w:szCs w:val="2"/>
              </w:rPr>
            </w:pPr>
          </w:p>
        </w:tc>
        <w:tc>
          <w:tcPr>
            <w:tcW w:w="1949" w:type="dxa"/>
            <w:shd w:val="clear" w:color="auto" w:fill="D9D9D9"/>
          </w:tcPr>
          <w:p w14:paraId="14D3C69A" w14:textId="77777777" w:rsidR="00B903C1" w:rsidRDefault="00B903C1">
            <w:pPr>
              <w:pStyle w:val="TableParagraph"/>
              <w:spacing w:before="9"/>
              <w:ind w:left="0"/>
              <w:rPr>
                <w:b/>
                <w:sz w:val="35"/>
              </w:rPr>
            </w:pPr>
          </w:p>
          <w:p w14:paraId="1B76C323" w14:textId="77777777" w:rsidR="00B903C1" w:rsidRDefault="00DB6AB8">
            <w:pPr>
              <w:pStyle w:val="TableParagraph"/>
              <w:ind w:left="161" w:right="137" w:firstLine="484"/>
              <w:rPr>
                <w:b/>
                <w:sz w:val="24"/>
              </w:rPr>
            </w:pPr>
            <w:r>
              <w:rPr>
                <w:b/>
                <w:sz w:val="24"/>
              </w:rPr>
              <w:t>Vidējs apguves līmenis</w:t>
            </w:r>
          </w:p>
        </w:tc>
        <w:tc>
          <w:tcPr>
            <w:tcW w:w="2145" w:type="dxa"/>
            <w:shd w:val="clear" w:color="auto" w:fill="D9D9D9"/>
          </w:tcPr>
          <w:p w14:paraId="3628CA3E" w14:textId="77777777" w:rsidR="00B903C1" w:rsidRDefault="00B903C1">
            <w:pPr>
              <w:pStyle w:val="TableParagraph"/>
              <w:spacing w:before="9"/>
              <w:ind w:left="0"/>
              <w:rPr>
                <w:b/>
                <w:sz w:val="35"/>
              </w:rPr>
            </w:pPr>
          </w:p>
          <w:p w14:paraId="55E36CA9" w14:textId="77777777" w:rsidR="00B903C1" w:rsidRDefault="00DB6AB8">
            <w:pPr>
              <w:pStyle w:val="TableParagraph"/>
              <w:ind w:left="262" w:right="232" w:firstLine="336"/>
              <w:rPr>
                <w:b/>
                <w:sz w:val="24"/>
              </w:rPr>
            </w:pPr>
            <w:r>
              <w:rPr>
                <w:b/>
                <w:sz w:val="24"/>
              </w:rPr>
              <w:t>Optimāls apguves līmenis</w:t>
            </w:r>
          </w:p>
        </w:tc>
        <w:tc>
          <w:tcPr>
            <w:tcW w:w="1663" w:type="dxa"/>
            <w:shd w:val="clear" w:color="auto" w:fill="D9D9D9"/>
          </w:tcPr>
          <w:p w14:paraId="10CC7BD2" w14:textId="77777777" w:rsidR="00B903C1" w:rsidRDefault="00DB6AB8">
            <w:pPr>
              <w:pStyle w:val="TableParagraph"/>
              <w:ind w:left="136" w:right="122" w:hanging="1"/>
              <w:jc w:val="center"/>
              <w:rPr>
                <w:b/>
                <w:sz w:val="24"/>
              </w:rPr>
            </w:pPr>
            <w:r>
              <w:rPr>
                <w:b/>
                <w:sz w:val="24"/>
              </w:rPr>
              <w:t>Metodiskie paņēmieni un mācību organizācijas</w:t>
            </w:r>
          </w:p>
          <w:p w14:paraId="0FB6D466" w14:textId="77777777" w:rsidR="00B903C1" w:rsidRDefault="00DB6AB8">
            <w:pPr>
              <w:pStyle w:val="TableParagraph"/>
              <w:spacing w:line="259" w:lineRule="exact"/>
              <w:ind w:left="451" w:right="442"/>
              <w:jc w:val="center"/>
              <w:rPr>
                <w:b/>
                <w:sz w:val="24"/>
              </w:rPr>
            </w:pPr>
            <w:r>
              <w:rPr>
                <w:b/>
                <w:sz w:val="24"/>
              </w:rPr>
              <w:t>formas</w:t>
            </w:r>
          </w:p>
        </w:tc>
        <w:tc>
          <w:tcPr>
            <w:tcW w:w="2277" w:type="dxa"/>
            <w:shd w:val="clear" w:color="auto" w:fill="D9D9D9"/>
          </w:tcPr>
          <w:p w14:paraId="73FF0DDD" w14:textId="77777777" w:rsidR="00B903C1" w:rsidRDefault="00B903C1">
            <w:pPr>
              <w:pStyle w:val="TableParagraph"/>
              <w:spacing w:before="9"/>
              <w:ind w:left="0"/>
              <w:rPr>
                <w:b/>
                <w:sz w:val="35"/>
              </w:rPr>
            </w:pPr>
          </w:p>
          <w:p w14:paraId="1AC3DC10" w14:textId="77777777" w:rsidR="00B903C1" w:rsidRDefault="00DB6AB8">
            <w:pPr>
              <w:pStyle w:val="TableParagraph"/>
              <w:ind w:left="549" w:right="539"/>
              <w:jc w:val="center"/>
              <w:rPr>
                <w:b/>
                <w:sz w:val="24"/>
              </w:rPr>
            </w:pPr>
            <w:r>
              <w:rPr>
                <w:b/>
                <w:sz w:val="24"/>
              </w:rPr>
              <w:t>Idejas</w:t>
            </w:r>
          </w:p>
          <w:p w14:paraId="66DE0031" w14:textId="77777777" w:rsidR="00B903C1" w:rsidRDefault="00DB6AB8">
            <w:pPr>
              <w:pStyle w:val="TableParagraph"/>
              <w:ind w:left="553" w:right="539"/>
              <w:jc w:val="center"/>
              <w:rPr>
                <w:b/>
                <w:sz w:val="24"/>
              </w:rPr>
            </w:pPr>
            <w:r>
              <w:rPr>
                <w:b/>
                <w:sz w:val="24"/>
              </w:rPr>
              <w:t>īstenošanai</w:t>
            </w:r>
          </w:p>
        </w:tc>
      </w:tr>
      <w:tr w:rsidR="00B903C1" w14:paraId="544A696C" w14:textId="77777777">
        <w:trPr>
          <w:trHeight w:val="1396"/>
        </w:trPr>
        <w:tc>
          <w:tcPr>
            <w:tcW w:w="1978" w:type="dxa"/>
            <w:vMerge w:val="restart"/>
          </w:tcPr>
          <w:p w14:paraId="1D90356A" w14:textId="77777777" w:rsidR="00B903C1" w:rsidRDefault="00DB6AB8">
            <w:pPr>
              <w:pStyle w:val="TableParagraph"/>
              <w:ind w:right="413"/>
              <w:rPr>
                <w:sz w:val="20"/>
              </w:rPr>
            </w:pPr>
            <w:r>
              <w:rPr>
                <w:sz w:val="20"/>
              </w:rPr>
              <w:t>1. Spēj: koordinēt pasažieru</w:t>
            </w:r>
          </w:p>
          <w:p w14:paraId="405DD855" w14:textId="77777777" w:rsidR="00B903C1" w:rsidRDefault="00DB6AB8">
            <w:pPr>
              <w:pStyle w:val="TableParagraph"/>
              <w:rPr>
                <w:sz w:val="20"/>
              </w:rPr>
            </w:pPr>
            <w:r>
              <w:rPr>
                <w:sz w:val="20"/>
              </w:rPr>
              <w:t>pārvadājumu</w:t>
            </w:r>
          </w:p>
          <w:p w14:paraId="6B4110E3" w14:textId="77777777" w:rsidR="00B903C1" w:rsidRDefault="00DB6AB8">
            <w:pPr>
              <w:pStyle w:val="TableParagraph"/>
              <w:ind w:right="212"/>
              <w:rPr>
                <w:sz w:val="20"/>
              </w:rPr>
            </w:pPr>
            <w:r>
              <w:rPr>
                <w:sz w:val="20"/>
              </w:rPr>
              <w:t>maršrutu sistēmas darbību.</w:t>
            </w:r>
          </w:p>
          <w:p w14:paraId="3A31D6C4" w14:textId="77777777" w:rsidR="00B903C1" w:rsidRDefault="00B903C1">
            <w:pPr>
              <w:pStyle w:val="TableParagraph"/>
              <w:spacing w:before="5"/>
              <w:ind w:left="0"/>
              <w:rPr>
                <w:b/>
                <w:sz w:val="19"/>
              </w:rPr>
            </w:pPr>
          </w:p>
          <w:p w14:paraId="2508F240" w14:textId="77777777" w:rsidR="00B903C1" w:rsidRDefault="00DB6AB8">
            <w:pPr>
              <w:pStyle w:val="TableParagraph"/>
              <w:ind w:right="613"/>
              <w:rPr>
                <w:sz w:val="20"/>
              </w:rPr>
            </w:pPr>
            <w:r>
              <w:rPr>
                <w:sz w:val="20"/>
              </w:rPr>
              <w:t>Zina: pasažieru pārvadājumu</w:t>
            </w:r>
          </w:p>
          <w:p w14:paraId="63423AF1" w14:textId="77777777" w:rsidR="00B903C1" w:rsidRDefault="00DB6AB8">
            <w:pPr>
              <w:pStyle w:val="TableParagraph"/>
              <w:spacing w:before="1"/>
              <w:ind w:right="212"/>
              <w:rPr>
                <w:sz w:val="20"/>
              </w:rPr>
            </w:pPr>
            <w:r>
              <w:rPr>
                <w:sz w:val="20"/>
              </w:rPr>
              <w:t>maršrutu sistēmu uzņēmumā, rīcību neparedzētu transporta grafiku izmaiņu gadījumā.</w:t>
            </w:r>
          </w:p>
          <w:p w14:paraId="7EDC2A81" w14:textId="77777777" w:rsidR="00B903C1" w:rsidRDefault="00B903C1">
            <w:pPr>
              <w:pStyle w:val="TableParagraph"/>
              <w:ind w:left="0"/>
              <w:rPr>
                <w:b/>
                <w:sz w:val="20"/>
              </w:rPr>
            </w:pPr>
          </w:p>
          <w:p w14:paraId="5F5799D6" w14:textId="77777777" w:rsidR="00B903C1" w:rsidRDefault="00DB6AB8">
            <w:pPr>
              <w:pStyle w:val="TableParagraph"/>
              <w:ind w:right="517"/>
              <w:jc w:val="both"/>
              <w:rPr>
                <w:sz w:val="20"/>
              </w:rPr>
            </w:pPr>
            <w:r>
              <w:rPr>
                <w:sz w:val="20"/>
              </w:rPr>
              <w:t>Izprot: pasažieru pārvadājumu</w:t>
            </w:r>
          </w:p>
          <w:p w14:paraId="3EB59410" w14:textId="77777777" w:rsidR="00B903C1" w:rsidRDefault="00DB6AB8">
            <w:pPr>
              <w:pStyle w:val="TableParagraph"/>
              <w:spacing w:before="1"/>
              <w:ind w:right="423"/>
              <w:jc w:val="both"/>
              <w:rPr>
                <w:sz w:val="20"/>
              </w:rPr>
            </w:pPr>
            <w:r>
              <w:rPr>
                <w:sz w:val="20"/>
              </w:rPr>
              <w:t xml:space="preserve">maršrutu </w:t>
            </w:r>
            <w:r>
              <w:rPr>
                <w:spacing w:val="-3"/>
                <w:sz w:val="20"/>
              </w:rPr>
              <w:t xml:space="preserve">sistēmas </w:t>
            </w:r>
            <w:r>
              <w:rPr>
                <w:sz w:val="20"/>
              </w:rPr>
              <w:t>nodrošināšanas</w:t>
            </w:r>
          </w:p>
          <w:p w14:paraId="56FE042D" w14:textId="77777777" w:rsidR="00B903C1" w:rsidRDefault="00DB6AB8">
            <w:pPr>
              <w:pStyle w:val="TableParagraph"/>
              <w:ind w:right="306"/>
              <w:jc w:val="both"/>
              <w:rPr>
                <w:sz w:val="20"/>
              </w:rPr>
            </w:pPr>
            <w:r>
              <w:rPr>
                <w:sz w:val="20"/>
              </w:rPr>
              <w:t xml:space="preserve">vajadzības un savu operatīvo lēmumu pieņemšanas </w:t>
            </w:r>
            <w:r>
              <w:rPr>
                <w:spacing w:val="-3"/>
                <w:sz w:val="20"/>
              </w:rPr>
              <w:t>sekas.</w:t>
            </w:r>
          </w:p>
        </w:tc>
        <w:tc>
          <w:tcPr>
            <w:tcW w:w="1877" w:type="dxa"/>
            <w:vMerge w:val="restart"/>
          </w:tcPr>
          <w:p w14:paraId="69F30E6F" w14:textId="77777777" w:rsidR="00B903C1" w:rsidRDefault="00DB6AB8">
            <w:pPr>
              <w:pStyle w:val="TableParagraph"/>
              <w:spacing w:line="223" w:lineRule="exact"/>
              <w:rPr>
                <w:sz w:val="20"/>
              </w:rPr>
            </w:pPr>
            <w:r>
              <w:rPr>
                <w:sz w:val="20"/>
              </w:rPr>
              <w:t>1.1. Maršrutu</w:t>
            </w:r>
          </w:p>
          <w:p w14:paraId="2C7D9B3B" w14:textId="77777777" w:rsidR="00B903C1" w:rsidRDefault="00DB6AB8">
            <w:pPr>
              <w:pStyle w:val="TableParagraph"/>
              <w:rPr>
                <w:sz w:val="20"/>
              </w:rPr>
            </w:pPr>
            <w:r>
              <w:rPr>
                <w:sz w:val="20"/>
              </w:rPr>
              <w:t>sistēma uzņēmumā.</w:t>
            </w:r>
          </w:p>
          <w:p w14:paraId="69B8F747" w14:textId="77777777" w:rsidR="00B903C1" w:rsidRDefault="00B903C1">
            <w:pPr>
              <w:pStyle w:val="TableParagraph"/>
              <w:spacing w:before="1"/>
              <w:ind w:left="0"/>
              <w:rPr>
                <w:b/>
                <w:sz w:val="20"/>
              </w:rPr>
            </w:pPr>
          </w:p>
          <w:p w14:paraId="77F35E9E" w14:textId="77777777" w:rsidR="00B903C1" w:rsidRDefault="00DB6AB8">
            <w:pPr>
              <w:pStyle w:val="TableParagraph"/>
              <w:rPr>
                <w:sz w:val="20"/>
              </w:rPr>
            </w:pPr>
            <w:r>
              <w:rPr>
                <w:sz w:val="20"/>
              </w:rPr>
              <w:t>(30% no moduļa kopējā apjoma)</w:t>
            </w:r>
          </w:p>
        </w:tc>
        <w:tc>
          <w:tcPr>
            <w:tcW w:w="2253" w:type="dxa"/>
            <w:vMerge w:val="restart"/>
          </w:tcPr>
          <w:p w14:paraId="4E81CEF4" w14:textId="77777777" w:rsidR="00B903C1" w:rsidRDefault="00DB6AB8">
            <w:pPr>
              <w:pStyle w:val="TableParagraph"/>
              <w:ind w:left="108"/>
              <w:rPr>
                <w:sz w:val="20"/>
              </w:rPr>
            </w:pPr>
            <w:r>
              <w:rPr>
                <w:sz w:val="20"/>
              </w:rPr>
              <w:t>1.1.1. Maršrutu sistēmas izveidošanas</w:t>
            </w:r>
          </w:p>
          <w:p w14:paraId="64ED54B5" w14:textId="77777777" w:rsidR="00B903C1" w:rsidRDefault="00DB6AB8">
            <w:pPr>
              <w:pStyle w:val="TableParagraph"/>
              <w:ind w:left="108"/>
              <w:rPr>
                <w:sz w:val="20"/>
              </w:rPr>
            </w:pPr>
            <w:r>
              <w:rPr>
                <w:sz w:val="20"/>
              </w:rPr>
              <w:t>nepieciešamība.</w:t>
            </w:r>
          </w:p>
        </w:tc>
        <w:tc>
          <w:tcPr>
            <w:tcW w:w="1949" w:type="dxa"/>
          </w:tcPr>
          <w:p w14:paraId="7FD79D6F" w14:textId="77777777" w:rsidR="00B903C1" w:rsidRDefault="00DB6AB8">
            <w:pPr>
              <w:pStyle w:val="TableParagraph"/>
              <w:ind w:left="106" w:right="137"/>
              <w:rPr>
                <w:sz w:val="20"/>
              </w:rPr>
            </w:pPr>
            <w:r>
              <w:rPr>
                <w:sz w:val="20"/>
              </w:rPr>
              <w:t>Izskaidro maršruta sistēmas</w:t>
            </w:r>
          </w:p>
          <w:p w14:paraId="0DBFAAEE" w14:textId="77777777" w:rsidR="00B903C1" w:rsidRDefault="00DB6AB8">
            <w:pPr>
              <w:pStyle w:val="TableParagraph"/>
              <w:ind w:left="106"/>
              <w:rPr>
                <w:sz w:val="20"/>
              </w:rPr>
            </w:pPr>
            <w:r>
              <w:rPr>
                <w:sz w:val="20"/>
              </w:rPr>
              <w:t>izveidošanas</w:t>
            </w:r>
          </w:p>
          <w:p w14:paraId="0D0D2CD4" w14:textId="77777777" w:rsidR="00B903C1" w:rsidRDefault="00DB6AB8">
            <w:pPr>
              <w:pStyle w:val="TableParagraph"/>
              <w:ind w:left="106" w:right="113"/>
              <w:rPr>
                <w:sz w:val="20"/>
              </w:rPr>
            </w:pPr>
            <w:r>
              <w:rPr>
                <w:sz w:val="20"/>
              </w:rPr>
              <w:t>nepieciešamību un to nozīmi pasažieru</w:t>
            </w:r>
          </w:p>
          <w:p w14:paraId="4D7D759D" w14:textId="77777777" w:rsidR="00B903C1" w:rsidRDefault="00DB6AB8">
            <w:pPr>
              <w:pStyle w:val="TableParagraph"/>
              <w:ind w:left="106"/>
              <w:rPr>
                <w:sz w:val="20"/>
              </w:rPr>
            </w:pPr>
            <w:r>
              <w:rPr>
                <w:sz w:val="20"/>
              </w:rPr>
              <w:t>pārvadājumos.</w:t>
            </w:r>
          </w:p>
        </w:tc>
        <w:tc>
          <w:tcPr>
            <w:tcW w:w="2145" w:type="dxa"/>
          </w:tcPr>
          <w:p w14:paraId="6115F581" w14:textId="77777777" w:rsidR="00B903C1" w:rsidRDefault="00DB6AB8">
            <w:pPr>
              <w:pStyle w:val="TableParagraph"/>
              <w:spacing w:line="223" w:lineRule="exact"/>
              <w:ind w:left="108"/>
              <w:rPr>
                <w:sz w:val="20"/>
              </w:rPr>
            </w:pPr>
            <w:r>
              <w:rPr>
                <w:sz w:val="20"/>
              </w:rPr>
              <w:t>Izskaidro maršrutu</w:t>
            </w:r>
          </w:p>
          <w:p w14:paraId="22783E2A" w14:textId="77777777" w:rsidR="00B903C1" w:rsidRDefault="00DB6AB8">
            <w:pPr>
              <w:pStyle w:val="TableParagraph"/>
              <w:ind w:left="108"/>
              <w:rPr>
                <w:sz w:val="20"/>
              </w:rPr>
            </w:pPr>
            <w:r>
              <w:rPr>
                <w:sz w:val="20"/>
              </w:rPr>
              <w:t>sistēmas izveidošanas nepieciešamību, nozīmi un priekšrocības</w:t>
            </w:r>
          </w:p>
          <w:p w14:paraId="79F5A519" w14:textId="77777777" w:rsidR="00B903C1" w:rsidRDefault="00DB6AB8">
            <w:pPr>
              <w:pStyle w:val="TableParagraph"/>
              <w:spacing w:before="2"/>
              <w:ind w:left="108"/>
              <w:rPr>
                <w:sz w:val="20"/>
              </w:rPr>
            </w:pPr>
            <w:r>
              <w:rPr>
                <w:sz w:val="20"/>
              </w:rPr>
              <w:t>pasažieru</w:t>
            </w:r>
          </w:p>
          <w:p w14:paraId="5FCBBA19" w14:textId="77777777" w:rsidR="00B903C1" w:rsidRDefault="00DB6AB8">
            <w:pPr>
              <w:pStyle w:val="TableParagraph"/>
              <w:ind w:left="108"/>
              <w:rPr>
                <w:sz w:val="20"/>
              </w:rPr>
            </w:pPr>
            <w:r>
              <w:rPr>
                <w:sz w:val="20"/>
              </w:rPr>
              <w:t>pārvadājumos.</w:t>
            </w:r>
          </w:p>
        </w:tc>
        <w:tc>
          <w:tcPr>
            <w:tcW w:w="1663" w:type="dxa"/>
            <w:vMerge w:val="restart"/>
          </w:tcPr>
          <w:p w14:paraId="25AF4167" w14:textId="77777777" w:rsidR="00B903C1" w:rsidRDefault="00DB6AB8">
            <w:pPr>
              <w:pStyle w:val="TableParagraph"/>
              <w:spacing w:line="223" w:lineRule="exact"/>
              <w:ind w:left="109"/>
              <w:rPr>
                <w:sz w:val="20"/>
              </w:rPr>
            </w:pPr>
            <w:r>
              <w:rPr>
                <w:sz w:val="20"/>
              </w:rPr>
              <w:t>Diskusija.</w:t>
            </w:r>
          </w:p>
        </w:tc>
        <w:tc>
          <w:tcPr>
            <w:tcW w:w="2277" w:type="dxa"/>
            <w:vMerge w:val="restart"/>
          </w:tcPr>
          <w:p w14:paraId="4F6CCA9C" w14:textId="77777777" w:rsidR="00B903C1" w:rsidRDefault="00DB6AB8">
            <w:pPr>
              <w:pStyle w:val="TableParagraph"/>
              <w:ind w:left="110" w:right="632"/>
              <w:rPr>
                <w:sz w:val="20"/>
              </w:rPr>
            </w:pPr>
            <w:r>
              <w:rPr>
                <w:sz w:val="20"/>
              </w:rPr>
              <w:t>Izglītojamie vēro videomateriālu par</w:t>
            </w:r>
          </w:p>
          <w:p w14:paraId="1BA5935F" w14:textId="77777777" w:rsidR="00B903C1" w:rsidRDefault="00DB6AB8">
            <w:pPr>
              <w:pStyle w:val="TableParagraph"/>
              <w:ind w:left="110" w:right="115"/>
              <w:rPr>
                <w:sz w:val="20"/>
              </w:rPr>
            </w:pPr>
            <w:r>
              <w:rPr>
                <w:sz w:val="20"/>
              </w:rPr>
              <w:t>pasažieru pārvadājumu maršrutu shēmām. Pēc to noskatīšanās,</w:t>
            </w:r>
          </w:p>
          <w:p w14:paraId="3A136F0A" w14:textId="77777777" w:rsidR="00B903C1" w:rsidRDefault="00DB6AB8">
            <w:pPr>
              <w:pStyle w:val="TableParagraph"/>
              <w:ind w:left="110" w:right="248"/>
              <w:rPr>
                <w:sz w:val="20"/>
              </w:rPr>
            </w:pPr>
            <w:r>
              <w:rPr>
                <w:sz w:val="20"/>
              </w:rPr>
              <w:t>izglītojamie diskutē par maršrutu sistēmas specifiku un to</w:t>
            </w:r>
          </w:p>
          <w:p w14:paraId="1697B012" w14:textId="77777777" w:rsidR="00B903C1" w:rsidRDefault="00DB6AB8">
            <w:pPr>
              <w:pStyle w:val="TableParagraph"/>
              <w:spacing w:line="229" w:lineRule="exact"/>
              <w:ind w:left="110"/>
              <w:rPr>
                <w:sz w:val="20"/>
              </w:rPr>
            </w:pPr>
            <w:r>
              <w:rPr>
                <w:sz w:val="20"/>
              </w:rPr>
              <w:t>nepieciešamību.</w:t>
            </w:r>
          </w:p>
        </w:tc>
      </w:tr>
      <w:tr w:rsidR="00B903C1" w14:paraId="26E5F0E2" w14:textId="77777777">
        <w:trPr>
          <w:trHeight w:val="918"/>
        </w:trPr>
        <w:tc>
          <w:tcPr>
            <w:tcW w:w="1978" w:type="dxa"/>
            <w:vMerge/>
            <w:tcBorders>
              <w:top w:val="nil"/>
            </w:tcBorders>
          </w:tcPr>
          <w:p w14:paraId="45BB27A1" w14:textId="77777777" w:rsidR="00B903C1" w:rsidRDefault="00B903C1">
            <w:pPr>
              <w:rPr>
                <w:sz w:val="2"/>
                <w:szCs w:val="2"/>
              </w:rPr>
            </w:pPr>
          </w:p>
        </w:tc>
        <w:tc>
          <w:tcPr>
            <w:tcW w:w="1877" w:type="dxa"/>
            <w:vMerge/>
            <w:tcBorders>
              <w:top w:val="nil"/>
            </w:tcBorders>
          </w:tcPr>
          <w:p w14:paraId="37EC2BB2" w14:textId="77777777" w:rsidR="00B903C1" w:rsidRDefault="00B903C1">
            <w:pPr>
              <w:rPr>
                <w:sz w:val="2"/>
                <w:szCs w:val="2"/>
              </w:rPr>
            </w:pPr>
          </w:p>
        </w:tc>
        <w:tc>
          <w:tcPr>
            <w:tcW w:w="2253" w:type="dxa"/>
            <w:vMerge/>
            <w:tcBorders>
              <w:top w:val="nil"/>
            </w:tcBorders>
          </w:tcPr>
          <w:p w14:paraId="7A552E31" w14:textId="77777777" w:rsidR="00B903C1" w:rsidRDefault="00B903C1">
            <w:pPr>
              <w:rPr>
                <w:sz w:val="2"/>
                <w:szCs w:val="2"/>
              </w:rPr>
            </w:pPr>
          </w:p>
        </w:tc>
        <w:tc>
          <w:tcPr>
            <w:tcW w:w="1949" w:type="dxa"/>
          </w:tcPr>
          <w:p w14:paraId="30DA0889" w14:textId="77777777" w:rsidR="00B903C1" w:rsidRDefault="00DB6AB8">
            <w:pPr>
              <w:pStyle w:val="TableParagraph"/>
              <w:ind w:left="106" w:right="137"/>
              <w:rPr>
                <w:sz w:val="20"/>
              </w:rPr>
            </w:pPr>
            <w:r>
              <w:rPr>
                <w:sz w:val="20"/>
              </w:rPr>
              <w:t>Raksturo un izvērtē maršruta sistēmas vietu un nozīmi</w:t>
            </w:r>
          </w:p>
          <w:p w14:paraId="378637A0" w14:textId="77777777" w:rsidR="00B903C1" w:rsidRDefault="00DB6AB8">
            <w:pPr>
              <w:pStyle w:val="TableParagraph"/>
              <w:spacing w:line="216" w:lineRule="exact"/>
              <w:ind w:left="106"/>
              <w:rPr>
                <w:sz w:val="20"/>
              </w:rPr>
            </w:pPr>
            <w:r>
              <w:rPr>
                <w:sz w:val="20"/>
              </w:rPr>
              <w:t>uzņēmumā.</w:t>
            </w:r>
          </w:p>
        </w:tc>
        <w:tc>
          <w:tcPr>
            <w:tcW w:w="2145" w:type="dxa"/>
          </w:tcPr>
          <w:p w14:paraId="3310D662" w14:textId="77777777" w:rsidR="00B903C1" w:rsidRDefault="00DB6AB8">
            <w:pPr>
              <w:pStyle w:val="TableParagraph"/>
              <w:spacing w:line="223" w:lineRule="exact"/>
              <w:ind w:left="108"/>
              <w:rPr>
                <w:sz w:val="20"/>
              </w:rPr>
            </w:pPr>
            <w:r>
              <w:rPr>
                <w:sz w:val="20"/>
              </w:rPr>
              <w:t>Raksturo maršrutu</w:t>
            </w:r>
          </w:p>
          <w:p w14:paraId="27FD3E9A" w14:textId="77777777" w:rsidR="00B903C1" w:rsidRDefault="00DB6AB8">
            <w:pPr>
              <w:pStyle w:val="TableParagraph"/>
              <w:ind w:left="108" w:right="257"/>
              <w:rPr>
                <w:sz w:val="20"/>
              </w:rPr>
            </w:pPr>
            <w:r>
              <w:rPr>
                <w:sz w:val="20"/>
              </w:rPr>
              <w:t>sistēmas izveidošanas galvenos principus.</w:t>
            </w:r>
          </w:p>
        </w:tc>
        <w:tc>
          <w:tcPr>
            <w:tcW w:w="1663" w:type="dxa"/>
            <w:vMerge/>
            <w:tcBorders>
              <w:top w:val="nil"/>
            </w:tcBorders>
          </w:tcPr>
          <w:p w14:paraId="39575AFC" w14:textId="77777777" w:rsidR="00B903C1" w:rsidRDefault="00B903C1">
            <w:pPr>
              <w:rPr>
                <w:sz w:val="2"/>
                <w:szCs w:val="2"/>
              </w:rPr>
            </w:pPr>
          </w:p>
        </w:tc>
        <w:tc>
          <w:tcPr>
            <w:tcW w:w="2277" w:type="dxa"/>
            <w:vMerge/>
            <w:tcBorders>
              <w:top w:val="nil"/>
            </w:tcBorders>
          </w:tcPr>
          <w:p w14:paraId="674A427F" w14:textId="77777777" w:rsidR="00B903C1" w:rsidRDefault="00B903C1">
            <w:pPr>
              <w:rPr>
                <w:sz w:val="2"/>
                <w:szCs w:val="2"/>
              </w:rPr>
            </w:pPr>
          </w:p>
        </w:tc>
      </w:tr>
      <w:tr w:rsidR="00B903C1" w14:paraId="6D14E501" w14:textId="77777777">
        <w:trPr>
          <w:trHeight w:val="2990"/>
        </w:trPr>
        <w:tc>
          <w:tcPr>
            <w:tcW w:w="1978" w:type="dxa"/>
            <w:vMerge/>
            <w:tcBorders>
              <w:top w:val="nil"/>
            </w:tcBorders>
          </w:tcPr>
          <w:p w14:paraId="5E56D369" w14:textId="77777777" w:rsidR="00B903C1" w:rsidRDefault="00B903C1">
            <w:pPr>
              <w:rPr>
                <w:sz w:val="2"/>
                <w:szCs w:val="2"/>
              </w:rPr>
            </w:pPr>
          </w:p>
        </w:tc>
        <w:tc>
          <w:tcPr>
            <w:tcW w:w="1877" w:type="dxa"/>
            <w:vMerge/>
            <w:tcBorders>
              <w:top w:val="nil"/>
            </w:tcBorders>
          </w:tcPr>
          <w:p w14:paraId="43F93DA8" w14:textId="77777777" w:rsidR="00B903C1" w:rsidRDefault="00B903C1">
            <w:pPr>
              <w:rPr>
                <w:sz w:val="2"/>
                <w:szCs w:val="2"/>
              </w:rPr>
            </w:pPr>
          </w:p>
        </w:tc>
        <w:tc>
          <w:tcPr>
            <w:tcW w:w="2253" w:type="dxa"/>
          </w:tcPr>
          <w:p w14:paraId="4BBF400E" w14:textId="77777777" w:rsidR="00B903C1" w:rsidRDefault="00DB6AB8">
            <w:pPr>
              <w:pStyle w:val="TableParagraph"/>
              <w:ind w:left="108"/>
              <w:rPr>
                <w:sz w:val="20"/>
              </w:rPr>
            </w:pPr>
            <w:r>
              <w:rPr>
                <w:sz w:val="20"/>
              </w:rPr>
              <w:t>1.1.2. Maršrutu sistēmas uzturēšana uzņēmumā.</w:t>
            </w:r>
          </w:p>
        </w:tc>
        <w:tc>
          <w:tcPr>
            <w:tcW w:w="1949" w:type="dxa"/>
          </w:tcPr>
          <w:p w14:paraId="030933C1" w14:textId="77777777" w:rsidR="00B903C1" w:rsidRDefault="00DB6AB8">
            <w:pPr>
              <w:pStyle w:val="TableParagraph"/>
              <w:ind w:left="106" w:right="180"/>
              <w:rPr>
                <w:sz w:val="20"/>
              </w:rPr>
            </w:pPr>
            <w:r>
              <w:rPr>
                <w:sz w:val="20"/>
              </w:rPr>
              <w:t>Izveido un izskaidro maršrutu sistēmu</w:t>
            </w:r>
          </w:p>
          <w:p w14:paraId="13131E5A" w14:textId="77777777" w:rsidR="00B903C1" w:rsidRDefault="00DB6AB8">
            <w:pPr>
              <w:pStyle w:val="TableParagraph"/>
              <w:ind w:left="106"/>
              <w:rPr>
                <w:sz w:val="20"/>
              </w:rPr>
            </w:pPr>
            <w:r>
              <w:rPr>
                <w:sz w:val="20"/>
              </w:rPr>
              <w:t>uzņēmumā.</w:t>
            </w:r>
          </w:p>
        </w:tc>
        <w:tc>
          <w:tcPr>
            <w:tcW w:w="2145" w:type="dxa"/>
          </w:tcPr>
          <w:p w14:paraId="5F800EC1" w14:textId="77777777" w:rsidR="00B903C1" w:rsidRDefault="00DB6AB8">
            <w:pPr>
              <w:pStyle w:val="TableParagraph"/>
              <w:ind w:left="108" w:right="232"/>
              <w:rPr>
                <w:sz w:val="20"/>
              </w:rPr>
            </w:pPr>
            <w:r>
              <w:rPr>
                <w:sz w:val="20"/>
              </w:rPr>
              <w:t>Izveido un izskaidro maršrutu sistēmu</w:t>
            </w:r>
          </w:p>
          <w:p w14:paraId="4EC2EB76" w14:textId="77777777" w:rsidR="00B903C1" w:rsidRDefault="00DB6AB8">
            <w:pPr>
              <w:pStyle w:val="TableParagraph"/>
              <w:ind w:left="108"/>
              <w:rPr>
                <w:sz w:val="20"/>
              </w:rPr>
            </w:pPr>
            <w:r>
              <w:rPr>
                <w:sz w:val="20"/>
              </w:rPr>
              <w:t>uzņēmumā un</w:t>
            </w:r>
          </w:p>
          <w:p w14:paraId="26CFF68B" w14:textId="77777777" w:rsidR="00B903C1" w:rsidRDefault="00DB6AB8">
            <w:pPr>
              <w:pStyle w:val="TableParagraph"/>
              <w:ind w:left="108" w:right="501"/>
              <w:rPr>
                <w:sz w:val="20"/>
              </w:rPr>
            </w:pPr>
            <w:r>
              <w:rPr>
                <w:sz w:val="20"/>
              </w:rPr>
              <w:t>paskaidro darbības maršrutu sistēmas uzturēšanai.</w:t>
            </w:r>
          </w:p>
        </w:tc>
        <w:tc>
          <w:tcPr>
            <w:tcW w:w="1663" w:type="dxa"/>
          </w:tcPr>
          <w:p w14:paraId="133202D3" w14:textId="77777777" w:rsidR="00B903C1" w:rsidRDefault="00DB6AB8">
            <w:pPr>
              <w:pStyle w:val="TableParagraph"/>
              <w:spacing w:line="223" w:lineRule="exact"/>
              <w:ind w:left="109"/>
              <w:rPr>
                <w:sz w:val="20"/>
              </w:rPr>
            </w:pPr>
            <w:r>
              <w:rPr>
                <w:sz w:val="20"/>
              </w:rPr>
              <w:t>Praktiskais darbs.</w:t>
            </w:r>
          </w:p>
        </w:tc>
        <w:tc>
          <w:tcPr>
            <w:tcW w:w="2277" w:type="dxa"/>
          </w:tcPr>
          <w:p w14:paraId="00A30158" w14:textId="77777777" w:rsidR="00B903C1" w:rsidRDefault="00DB6AB8">
            <w:pPr>
              <w:pStyle w:val="TableParagraph"/>
              <w:ind w:left="110" w:right="259"/>
              <w:rPr>
                <w:sz w:val="20"/>
              </w:rPr>
            </w:pPr>
            <w:r>
              <w:rPr>
                <w:sz w:val="20"/>
              </w:rPr>
              <w:t>Izglītojamie izveido maršrutu sistēmu vidēji lielā pasažieru</w:t>
            </w:r>
          </w:p>
          <w:p w14:paraId="08773249" w14:textId="77777777" w:rsidR="00B903C1" w:rsidRDefault="00DB6AB8">
            <w:pPr>
              <w:pStyle w:val="TableParagraph"/>
              <w:ind w:left="110"/>
              <w:rPr>
                <w:sz w:val="20"/>
              </w:rPr>
            </w:pPr>
            <w:r>
              <w:rPr>
                <w:sz w:val="20"/>
              </w:rPr>
              <w:t>pārvadājumu uzņēmumā.</w:t>
            </w:r>
          </w:p>
          <w:p w14:paraId="5FD0DF87" w14:textId="77777777" w:rsidR="00B903C1" w:rsidRDefault="00DB6AB8">
            <w:pPr>
              <w:pStyle w:val="TableParagraph"/>
              <w:ind w:left="110" w:right="624"/>
              <w:rPr>
                <w:sz w:val="20"/>
              </w:rPr>
            </w:pPr>
            <w:r>
              <w:rPr>
                <w:sz w:val="20"/>
              </w:rPr>
              <w:t xml:space="preserve">Izglītojamie </w:t>
            </w:r>
            <w:r>
              <w:rPr>
                <w:spacing w:val="-3"/>
                <w:sz w:val="20"/>
              </w:rPr>
              <w:t xml:space="preserve">saņem </w:t>
            </w:r>
            <w:r>
              <w:rPr>
                <w:sz w:val="20"/>
              </w:rPr>
              <w:t>individuālu</w:t>
            </w:r>
            <w:r>
              <w:rPr>
                <w:spacing w:val="-2"/>
                <w:sz w:val="20"/>
              </w:rPr>
              <w:t xml:space="preserve"> </w:t>
            </w:r>
            <w:r>
              <w:rPr>
                <w:sz w:val="20"/>
              </w:rPr>
              <w:t>darba</w:t>
            </w:r>
          </w:p>
          <w:p w14:paraId="6B1C2E8C" w14:textId="77777777" w:rsidR="00B903C1" w:rsidRDefault="00DB6AB8">
            <w:pPr>
              <w:pStyle w:val="TableParagraph"/>
              <w:ind w:left="110" w:right="493"/>
              <w:rPr>
                <w:sz w:val="20"/>
              </w:rPr>
            </w:pPr>
            <w:r>
              <w:rPr>
                <w:sz w:val="20"/>
              </w:rPr>
              <w:t>uzdevumu - izveidot maršrutu</w:t>
            </w:r>
            <w:r>
              <w:rPr>
                <w:spacing w:val="-1"/>
                <w:sz w:val="20"/>
              </w:rPr>
              <w:t xml:space="preserve"> </w:t>
            </w:r>
            <w:r>
              <w:rPr>
                <w:sz w:val="20"/>
              </w:rPr>
              <w:t>sistēmu</w:t>
            </w:r>
          </w:p>
          <w:p w14:paraId="3332939E" w14:textId="77777777" w:rsidR="00B903C1" w:rsidRDefault="00DB6AB8">
            <w:pPr>
              <w:pStyle w:val="TableParagraph"/>
              <w:ind w:left="110"/>
              <w:rPr>
                <w:sz w:val="20"/>
              </w:rPr>
            </w:pPr>
            <w:r>
              <w:rPr>
                <w:sz w:val="20"/>
              </w:rPr>
              <w:t>pasažieru pārvadājumos.</w:t>
            </w:r>
          </w:p>
          <w:p w14:paraId="3655D776" w14:textId="77777777" w:rsidR="00B903C1" w:rsidRDefault="00DB6AB8">
            <w:pPr>
              <w:pStyle w:val="TableParagraph"/>
              <w:ind w:left="110" w:right="404"/>
              <w:rPr>
                <w:sz w:val="20"/>
              </w:rPr>
            </w:pPr>
            <w:r>
              <w:rPr>
                <w:sz w:val="20"/>
              </w:rPr>
              <w:t>Pēc individuālā darba izglītojamie sadalās</w:t>
            </w:r>
          </w:p>
          <w:p w14:paraId="16379326" w14:textId="77777777" w:rsidR="00B903C1" w:rsidRDefault="00DB6AB8">
            <w:pPr>
              <w:pStyle w:val="TableParagraph"/>
              <w:spacing w:line="230" w:lineRule="exact"/>
              <w:ind w:left="110" w:right="193"/>
              <w:rPr>
                <w:sz w:val="20"/>
              </w:rPr>
            </w:pPr>
            <w:r>
              <w:rPr>
                <w:sz w:val="20"/>
              </w:rPr>
              <w:t>darba grupās pa 2-4 un kopīgi izstrādā maršrutu</w:t>
            </w:r>
          </w:p>
        </w:tc>
      </w:tr>
    </w:tbl>
    <w:p w14:paraId="55A24D26" w14:textId="77777777" w:rsidR="00B903C1" w:rsidRDefault="00B903C1">
      <w:pPr>
        <w:spacing w:line="230" w:lineRule="exact"/>
        <w:rPr>
          <w:sz w:val="20"/>
        </w:rPr>
        <w:sectPr w:rsidR="00B903C1">
          <w:pgSz w:w="16840" w:h="11910" w:orient="landscape"/>
          <w:pgMar w:top="2440" w:right="560" w:bottom="1120" w:left="1400" w:header="709" w:footer="755" w:gutter="0"/>
          <w:cols w:space="720"/>
        </w:sectPr>
      </w:pPr>
    </w:p>
    <w:p w14:paraId="4E769953"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1877"/>
        <w:gridCol w:w="2253"/>
        <w:gridCol w:w="1949"/>
        <w:gridCol w:w="2145"/>
        <w:gridCol w:w="1663"/>
        <w:gridCol w:w="2277"/>
      </w:tblGrid>
      <w:tr w:rsidR="00B903C1" w14:paraId="29A6CC41" w14:textId="77777777">
        <w:trPr>
          <w:trHeight w:val="2069"/>
        </w:trPr>
        <w:tc>
          <w:tcPr>
            <w:tcW w:w="1978" w:type="dxa"/>
            <w:vMerge w:val="restart"/>
          </w:tcPr>
          <w:p w14:paraId="36E4DBEC" w14:textId="77777777" w:rsidR="00B903C1" w:rsidRDefault="00B903C1">
            <w:pPr>
              <w:pStyle w:val="TableParagraph"/>
              <w:ind w:left="0"/>
              <w:rPr>
                <w:sz w:val="20"/>
              </w:rPr>
            </w:pPr>
          </w:p>
        </w:tc>
        <w:tc>
          <w:tcPr>
            <w:tcW w:w="1877" w:type="dxa"/>
            <w:vMerge w:val="restart"/>
          </w:tcPr>
          <w:p w14:paraId="04D5AD40" w14:textId="77777777" w:rsidR="00B903C1" w:rsidRDefault="00B903C1">
            <w:pPr>
              <w:pStyle w:val="TableParagraph"/>
              <w:ind w:left="0"/>
              <w:rPr>
                <w:sz w:val="20"/>
              </w:rPr>
            </w:pPr>
          </w:p>
        </w:tc>
        <w:tc>
          <w:tcPr>
            <w:tcW w:w="2253" w:type="dxa"/>
          </w:tcPr>
          <w:p w14:paraId="146432CA" w14:textId="77777777" w:rsidR="00B903C1" w:rsidRDefault="00B903C1">
            <w:pPr>
              <w:pStyle w:val="TableParagraph"/>
              <w:ind w:left="0"/>
              <w:rPr>
                <w:sz w:val="20"/>
              </w:rPr>
            </w:pPr>
          </w:p>
        </w:tc>
        <w:tc>
          <w:tcPr>
            <w:tcW w:w="1949" w:type="dxa"/>
          </w:tcPr>
          <w:p w14:paraId="62FD2E3F" w14:textId="77777777" w:rsidR="00B903C1" w:rsidRDefault="00B903C1">
            <w:pPr>
              <w:pStyle w:val="TableParagraph"/>
              <w:ind w:left="0"/>
              <w:rPr>
                <w:sz w:val="20"/>
              </w:rPr>
            </w:pPr>
          </w:p>
        </w:tc>
        <w:tc>
          <w:tcPr>
            <w:tcW w:w="2145" w:type="dxa"/>
          </w:tcPr>
          <w:p w14:paraId="25E40FF0" w14:textId="77777777" w:rsidR="00B903C1" w:rsidRDefault="00B903C1">
            <w:pPr>
              <w:pStyle w:val="TableParagraph"/>
              <w:ind w:left="0"/>
              <w:rPr>
                <w:sz w:val="20"/>
              </w:rPr>
            </w:pPr>
          </w:p>
        </w:tc>
        <w:tc>
          <w:tcPr>
            <w:tcW w:w="1663" w:type="dxa"/>
          </w:tcPr>
          <w:p w14:paraId="394436FD" w14:textId="77777777" w:rsidR="00B903C1" w:rsidRDefault="00B903C1">
            <w:pPr>
              <w:pStyle w:val="TableParagraph"/>
              <w:ind w:left="0"/>
              <w:rPr>
                <w:sz w:val="20"/>
              </w:rPr>
            </w:pPr>
          </w:p>
        </w:tc>
        <w:tc>
          <w:tcPr>
            <w:tcW w:w="2277" w:type="dxa"/>
          </w:tcPr>
          <w:p w14:paraId="08FE68B9" w14:textId="77777777" w:rsidR="00B903C1" w:rsidRDefault="00DB6AB8">
            <w:pPr>
              <w:pStyle w:val="TableParagraph"/>
              <w:spacing w:line="223" w:lineRule="exact"/>
              <w:ind w:left="110"/>
              <w:rPr>
                <w:sz w:val="20"/>
              </w:rPr>
            </w:pPr>
            <w:r>
              <w:rPr>
                <w:sz w:val="20"/>
              </w:rPr>
              <w:t>sistēmu, un tā tiek</w:t>
            </w:r>
          </w:p>
          <w:p w14:paraId="23042866" w14:textId="77777777" w:rsidR="00B903C1" w:rsidRDefault="00DB6AB8">
            <w:pPr>
              <w:pStyle w:val="TableParagraph"/>
              <w:ind w:left="110" w:right="238"/>
              <w:rPr>
                <w:sz w:val="20"/>
              </w:rPr>
            </w:pPr>
            <w:r>
              <w:rPr>
                <w:sz w:val="20"/>
              </w:rPr>
              <w:t>prezentēta. Prezentācijā iepazīstina ar</w:t>
            </w:r>
            <w:r>
              <w:rPr>
                <w:spacing w:val="-1"/>
                <w:sz w:val="20"/>
              </w:rPr>
              <w:t xml:space="preserve"> </w:t>
            </w:r>
            <w:r>
              <w:rPr>
                <w:sz w:val="20"/>
              </w:rPr>
              <w:t>darba</w:t>
            </w:r>
          </w:p>
          <w:p w14:paraId="718E8474" w14:textId="77777777" w:rsidR="00B903C1" w:rsidRDefault="00DB6AB8">
            <w:pPr>
              <w:pStyle w:val="TableParagraph"/>
              <w:spacing w:before="1"/>
              <w:ind w:left="110" w:right="187"/>
              <w:rPr>
                <w:sz w:val="20"/>
              </w:rPr>
            </w:pPr>
            <w:r>
              <w:rPr>
                <w:sz w:val="20"/>
              </w:rPr>
              <w:t>rezultātiem.</w:t>
            </w:r>
            <w:r>
              <w:rPr>
                <w:spacing w:val="-16"/>
                <w:sz w:val="20"/>
              </w:rPr>
              <w:t xml:space="preserve"> </w:t>
            </w:r>
            <w:r>
              <w:rPr>
                <w:sz w:val="20"/>
              </w:rPr>
              <w:t>Izglītojamie pamato šīs</w:t>
            </w:r>
            <w:r>
              <w:rPr>
                <w:spacing w:val="-2"/>
                <w:sz w:val="20"/>
              </w:rPr>
              <w:t xml:space="preserve"> </w:t>
            </w:r>
            <w:r>
              <w:rPr>
                <w:sz w:val="20"/>
              </w:rPr>
              <w:t>sistēmas</w:t>
            </w:r>
          </w:p>
          <w:p w14:paraId="037C4736" w14:textId="77777777" w:rsidR="00B903C1" w:rsidRDefault="00DB6AB8">
            <w:pPr>
              <w:pStyle w:val="TableParagraph"/>
              <w:spacing w:line="229" w:lineRule="exact"/>
              <w:ind w:left="110"/>
              <w:rPr>
                <w:sz w:val="20"/>
              </w:rPr>
            </w:pPr>
            <w:r>
              <w:rPr>
                <w:sz w:val="20"/>
              </w:rPr>
              <w:t>izveidošanas</w:t>
            </w:r>
          </w:p>
          <w:p w14:paraId="51C499D7" w14:textId="77777777" w:rsidR="00B903C1" w:rsidRDefault="00DB6AB8">
            <w:pPr>
              <w:pStyle w:val="TableParagraph"/>
              <w:ind w:left="110" w:right="94"/>
              <w:rPr>
                <w:sz w:val="20"/>
              </w:rPr>
            </w:pPr>
            <w:r>
              <w:rPr>
                <w:sz w:val="20"/>
              </w:rPr>
              <w:t>nepieciešamību</w:t>
            </w:r>
            <w:r>
              <w:rPr>
                <w:spacing w:val="-7"/>
                <w:sz w:val="20"/>
              </w:rPr>
              <w:t xml:space="preserve"> </w:t>
            </w:r>
            <w:r>
              <w:rPr>
                <w:sz w:val="20"/>
              </w:rPr>
              <w:t>pasažieru pārvadājumu</w:t>
            </w:r>
          </w:p>
          <w:p w14:paraId="7E4EA1EC" w14:textId="77777777" w:rsidR="00B903C1" w:rsidRDefault="00DB6AB8">
            <w:pPr>
              <w:pStyle w:val="TableParagraph"/>
              <w:spacing w:before="1" w:line="215" w:lineRule="exact"/>
              <w:ind w:left="110"/>
              <w:rPr>
                <w:sz w:val="20"/>
              </w:rPr>
            </w:pPr>
            <w:r>
              <w:rPr>
                <w:sz w:val="20"/>
              </w:rPr>
              <w:t>nodrošināšanai.</w:t>
            </w:r>
          </w:p>
        </w:tc>
      </w:tr>
      <w:tr w:rsidR="00B903C1" w14:paraId="481603C7" w14:textId="77777777">
        <w:trPr>
          <w:trHeight w:val="2071"/>
        </w:trPr>
        <w:tc>
          <w:tcPr>
            <w:tcW w:w="1978" w:type="dxa"/>
            <w:vMerge/>
            <w:tcBorders>
              <w:top w:val="nil"/>
            </w:tcBorders>
          </w:tcPr>
          <w:p w14:paraId="7EF69447" w14:textId="77777777" w:rsidR="00B903C1" w:rsidRDefault="00B903C1">
            <w:pPr>
              <w:rPr>
                <w:sz w:val="2"/>
                <w:szCs w:val="2"/>
              </w:rPr>
            </w:pPr>
          </w:p>
        </w:tc>
        <w:tc>
          <w:tcPr>
            <w:tcW w:w="1877" w:type="dxa"/>
            <w:vMerge/>
            <w:tcBorders>
              <w:top w:val="nil"/>
            </w:tcBorders>
          </w:tcPr>
          <w:p w14:paraId="54A3709C" w14:textId="77777777" w:rsidR="00B903C1" w:rsidRDefault="00B903C1">
            <w:pPr>
              <w:rPr>
                <w:sz w:val="2"/>
                <w:szCs w:val="2"/>
              </w:rPr>
            </w:pPr>
          </w:p>
        </w:tc>
        <w:tc>
          <w:tcPr>
            <w:tcW w:w="2253" w:type="dxa"/>
          </w:tcPr>
          <w:p w14:paraId="1D240497" w14:textId="77777777" w:rsidR="00B903C1" w:rsidRDefault="00DB6AB8">
            <w:pPr>
              <w:pStyle w:val="TableParagraph"/>
              <w:spacing w:line="237" w:lineRule="auto"/>
              <w:ind w:left="108" w:right="132"/>
              <w:rPr>
                <w:sz w:val="20"/>
              </w:rPr>
            </w:pPr>
            <w:r>
              <w:rPr>
                <w:sz w:val="20"/>
              </w:rPr>
              <w:t>1.1.3. Ārkārtas situācijas maršrutos un lēmumu</w:t>
            </w:r>
          </w:p>
          <w:p w14:paraId="09D0C843" w14:textId="77777777" w:rsidR="00B903C1" w:rsidRDefault="00DB6AB8">
            <w:pPr>
              <w:pStyle w:val="TableParagraph"/>
              <w:ind w:left="108"/>
              <w:rPr>
                <w:sz w:val="20"/>
              </w:rPr>
            </w:pPr>
            <w:r>
              <w:rPr>
                <w:sz w:val="20"/>
              </w:rPr>
              <w:t>pieņemšana.</w:t>
            </w:r>
          </w:p>
        </w:tc>
        <w:tc>
          <w:tcPr>
            <w:tcW w:w="1949" w:type="dxa"/>
          </w:tcPr>
          <w:p w14:paraId="299F56AF" w14:textId="77777777" w:rsidR="00B903C1" w:rsidRDefault="00DB6AB8">
            <w:pPr>
              <w:pStyle w:val="TableParagraph"/>
              <w:spacing w:line="237" w:lineRule="auto"/>
              <w:ind w:left="106" w:right="385"/>
              <w:rPr>
                <w:sz w:val="20"/>
              </w:rPr>
            </w:pPr>
            <w:r>
              <w:rPr>
                <w:sz w:val="20"/>
              </w:rPr>
              <w:t>Raksturo radušās ārkārtas situācijas</w:t>
            </w:r>
          </w:p>
          <w:p w14:paraId="60CD2EB8" w14:textId="77777777" w:rsidR="00B903C1" w:rsidRDefault="00DB6AB8">
            <w:pPr>
              <w:pStyle w:val="TableParagraph"/>
              <w:ind w:left="106" w:right="135"/>
              <w:rPr>
                <w:sz w:val="20"/>
              </w:rPr>
            </w:pPr>
            <w:r>
              <w:rPr>
                <w:sz w:val="20"/>
              </w:rPr>
              <w:t>maršrutos un pieņem konkrētai situācijai</w:t>
            </w:r>
          </w:p>
          <w:p w14:paraId="3A863D0F" w14:textId="77777777" w:rsidR="00B903C1" w:rsidRDefault="00DB6AB8">
            <w:pPr>
              <w:pStyle w:val="TableParagraph"/>
              <w:ind w:left="106"/>
              <w:rPr>
                <w:sz w:val="20"/>
              </w:rPr>
            </w:pPr>
            <w:r>
              <w:rPr>
                <w:sz w:val="20"/>
              </w:rPr>
              <w:t>atbilstošus lēmumus.</w:t>
            </w:r>
          </w:p>
        </w:tc>
        <w:tc>
          <w:tcPr>
            <w:tcW w:w="2145" w:type="dxa"/>
          </w:tcPr>
          <w:p w14:paraId="4AE137B9" w14:textId="77777777" w:rsidR="00B903C1" w:rsidRDefault="00DB6AB8">
            <w:pPr>
              <w:pStyle w:val="TableParagraph"/>
              <w:spacing w:line="237" w:lineRule="auto"/>
              <w:ind w:left="108" w:right="468"/>
              <w:rPr>
                <w:sz w:val="20"/>
              </w:rPr>
            </w:pPr>
            <w:r>
              <w:rPr>
                <w:sz w:val="20"/>
              </w:rPr>
              <w:t>Nosauc iespējamos riskus maršrutu</w:t>
            </w:r>
          </w:p>
          <w:p w14:paraId="3D2394CA" w14:textId="77777777" w:rsidR="00B903C1" w:rsidRDefault="00DB6AB8">
            <w:pPr>
              <w:pStyle w:val="TableParagraph"/>
              <w:ind w:left="108" w:right="588"/>
              <w:rPr>
                <w:sz w:val="20"/>
              </w:rPr>
            </w:pPr>
            <w:r>
              <w:rPr>
                <w:sz w:val="20"/>
              </w:rPr>
              <w:t>sistēmā,</w:t>
            </w:r>
            <w:r>
              <w:rPr>
                <w:spacing w:val="-14"/>
                <w:sz w:val="20"/>
              </w:rPr>
              <w:t xml:space="preserve"> </w:t>
            </w:r>
            <w:r>
              <w:rPr>
                <w:sz w:val="20"/>
              </w:rPr>
              <w:t>izskaidro iespējas šo</w:t>
            </w:r>
            <w:r>
              <w:rPr>
                <w:spacing w:val="-4"/>
                <w:sz w:val="20"/>
              </w:rPr>
              <w:t xml:space="preserve"> </w:t>
            </w:r>
            <w:r>
              <w:rPr>
                <w:sz w:val="20"/>
              </w:rPr>
              <w:t>risku</w:t>
            </w:r>
          </w:p>
          <w:p w14:paraId="190FE865" w14:textId="77777777" w:rsidR="00B903C1" w:rsidRDefault="00DB6AB8">
            <w:pPr>
              <w:pStyle w:val="TableParagraph"/>
              <w:ind w:left="108" w:right="432"/>
              <w:rPr>
                <w:sz w:val="20"/>
              </w:rPr>
            </w:pPr>
            <w:r>
              <w:rPr>
                <w:sz w:val="20"/>
              </w:rPr>
              <w:t>novēršanai,</w:t>
            </w:r>
            <w:r>
              <w:rPr>
                <w:spacing w:val="-14"/>
                <w:sz w:val="20"/>
              </w:rPr>
              <w:t xml:space="preserve"> </w:t>
            </w:r>
            <w:r>
              <w:rPr>
                <w:sz w:val="20"/>
              </w:rPr>
              <w:t>izstrādā risku</w:t>
            </w:r>
            <w:r>
              <w:rPr>
                <w:spacing w:val="-2"/>
                <w:sz w:val="20"/>
              </w:rPr>
              <w:t xml:space="preserve"> </w:t>
            </w:r>
            <w:r>
              <w:rPr>
                <w:sz w:val="20"/>
              </w:rPr>
              <w:t>novēršanas</w:t>
            </w:r>
          </w:p>
          <w:p w14:paraId="12532A75" w14:textId="77777777" w:rsidR="00B903C1" w:rsidRDefault="00DB6AB8">
            <w:pPr>
              <w:pStyle w:val="TableParagraph"/>
              <w:ind w:left="108" w:right="479"/>
              <w:rPr>
                <w:sz w:val="20"/>
              </w:rPr>
            </w:pPr>
            <w:r>
              <w:rPr>
                <w:sz w:val="20"/>
              </w:rPr>
              <w:t>sistēmu un pieņem konkrētai situācijai</w:t>
            </w:r>
          </w:p>
          <w:p w14:paraId="1B909416" w14:textId="77777777" w:rsidR="00B903C1" w:rsidRDefault="00DB6AB8">
            <w:pPr>
              <w:pStyle w:val="TableParagraph"/>
              <w:spacing w:line="215" w:lineRule="exact"/>
              <w:ind w:left="108"/>
              <w:rPr>
                <w:sz w:val="20"/>
              </w:rPr>
            </w:pPr>
            <w:r>
              <w:rPr>
                <w:sz w:val="20"/>
              </w:rPr>
              <w:t>atbilstošus lēmumus.</w:t>
            </w:r>
          </w:p>
        </w:tc>
        <w:tc>
          <w:tcPr>
            <w:tcW w:w="1663" w:type="dxa"/>
          </w:tcPr>
          <w:p w14:paraId="148DD1B5" w14:textId="77777777" w:rsidR="00B903C1" w:rsidRDefault="00DB6AB8">
            <w:pPr>
              <w:pStyle w:val="TableParagraph"/>
              <w:spacing w:line="225" w:lineRule="exact"/>
              <w:ind w:left="109"/>
              <w:rPr>
                <w:sz w:val="20"/>
              </w:rPr>
            </w:pPr>
            <w:r>
              <w:rPr>
                <w:sz w:val="20"/>
              </w:rPr>
              <w:t>Situācijas analīze.</w:t>
            </w:r>
          </w:p>
        </w:tc>
        <w:tc>
          <w:tcPr>
            <w:tcW w:w="2277" w:type="dxa"/>
          </w:tcPr>
          <w:p w14:paraId="1FB2CBB2" w14:textId="77777777" w:rsidR="00B903C1" w:rsidRDefault="00DB6AB8">
            <w:pPr>
              <w:pStyle w:val="TableParagraph"/>
              <w:spacing w:line="237" w:lineRule="auto"/>
              <w:ind w:left="110" w:right="632"/>
              <w:rPr>
                <w:sz w:val="20"/>
              </w:rPr>
            </w:pPr>
            <w:r>
              <w:rPr>
                <w:sz w:val="20"/>
              </w:rPr>
              <w:t>Izglītojamie risina ārkārtas situācijas</w:t>
            </w:r>
          </w:p>
          <w:p w14:paraId="293D3552" w14:textId="77777777" w:rsidR="00B903C1" w:rsidRDefault="00DB6AB8">
            <w:pPr>
              <w:pStyle w:val="TableParagraph"/>
              <w:ind w:left="110" w:right="184"/>
              <w:rPr>
                <w:sz w:val="20"/>
              </w:rPr>
            </w:pPr>
            <w:r>
              <w:rPr>
                <w:sz w:val="20"/>
              </w:rPr>
              <w:t>pasažieru pārvadājumos un, strādājot grupās pa</w:t>
            </w:r>
            <w:r>
              <w:rPr>
                <w:spacing w:val="-8"/>
                <w:sz w:val="20"/>
              </w:rPr>
              <w:t xml:space="preserve"> </w:t>
            </w:r>
            <w:r>
              <w:rPr>
                <w:sz w:val="20"/>
              </w:rPr>
              <w:t>3</w:t>
            </w:r>
          </w:p>
          <w:p w14:paraId="2C335379" w14:textId="77777777" w:rsidR="00B903C1" w:rsidRDefault="00DB6AB8">
            <w:pPr>
              <w:pStyle w:val="TableParagraph"/>
              <w:ind w:left="110" w:right="115"/>
              <w:rPr>
                <w:sz w:val="20"/>
              </w:rPr>
            </w:pPr>
            <w:r>
              <w:rPr>
                <w:sz w:val="20"/>
              </w:rPr>
              <w:t>- 4, atrisina doto</w:t>
            </w:r>
            <w:r>
              <w:rPr>
                <w:spacing w:val="-17"/>
                <w:sz w:val="20"/>
              </w:rPr>
              <w:t xml:space="preserve"> </w:t>
            </w:r>
            <w:r>
              <w:rPr>
                <w:sz w:val="20"/>
              </w:rPr>
              <w:t>situāciju un publiski to</w:t>
            </w:r>
            <w:r>
              <w:rPr>
                <w:spacing w:val="-6"/>
                <w:sz w:val="20"/>
              </w:rPr>
              <w:t xml:space="preserve"> </w:t>
            </w:r>
            <w:r>
              <w:rPr>
                <w:sz w:val="20"/>
              </w:rPr>
              <w:t>izskaidro.</w:t>
            </w:r>
          </w:p>
        </w:tc>
      </w:tr>
      <w:tr w:rsidR="00B903C1" w14:paraId="7F30B0BA" w14:textId="77777777">
        <w:trPr>
          <w:trHeight w:val="3220"/>
        </w:trPr>
        <w:tc>
          <w:tcPr>
            <w:tcW w:w="1978" w:type="dxa"/>
            <w:vMerge/>
            <w:tcBorders>
              <w:top w:val="nil"/>
            </w:tcBorders>
          </w:tcPr>
          <w:p w14:paraId="0F9BB353" w14:textId="77777777" w:rsidR="00B903C1" w:rsidRDefault="00B903C1">
            <w:pPr>
              <w:rPr>
                <w:sz w:val="2"/>
                <w:szCs w:val="2"/>
              </w:rPr>
            </w:pPr>
          </w:p>
        </w:tc>
        <w:tc>
          <w:tcPr>
            <w:tcW w:w="1877" w:type="dxa"/>
            <w:vMerge/>
            <w:tcBorders>
              <w:top w:val="nil"/>
            </w:tcBorders>
          </w:tcPr>
          <w:p w14:paraId="633B3C4F" w14:textId="77777777" w:rsidR="00B903C1" w:rsidRDefault="00B903C1">
            <w:pPr>
              <w:rPr>
                <w:sz w:val="2"/>
                <w:szCs w:val="2"/>
              </w:rPr>
            </w:pPr>
          </w:p>
        </w:tc>
        <w:tc>
          <w:tcPr>
            <w:tcW w:w="2253" w:type="dxa"/>
          </w:tcPr>
          <w:p w14:paraId="728595A3" w14:textId="77777777" w:rsidR="00B903C1" w:rsidRDefault="00DB6AB8">
            <w:pPr>
              <w:pStyle w:val="TableParagraph"/>
              <w:ind w:left="108"/>
              <w:rPr>
                <w:sz w:val="20"/>
              </w:rPr>
            </w:pPr>
            <w:r>
              <w:rPr>
                <w:sz w:val="20"/>
              </w:rPr>
              <w:t>1.1.4. Maršrutu sistēmas koordinēšana.</w:t>
            </w:r>
          </w:p>
        </w:tc>
        <w:tc>
          <w:tcPr>
            <w:tcW w:w="1949" w:type="dxa"/>
          </w:tcPr>
          <w:p w14:paraId="09CA807C" w14:textId="77777777" w:rsidR="00B903C1" w:rsidRDefault="00DB6AB8">
            <w:pPr>
              <w:pStyle w:val="TableParagraph"/>
              <w:ind w:left="106" w:right="252"/>
              <w:rPr>
                <w:sz w:val="20"/>
              </w:rPr>
            </w:pPr>
            <w:r>
              <w:rPr>
                <w:sz w:val="20"/>
              </w:rPr>
              <w:t>Koordinē pasažieru pārvadājumu</w:t>
            </w:r>
          </w:p>
          <w:p w14:paraId="38AFC8AC" w14:textId="77777777" w:rsidR="00B903C1" w:rsidRDefault="00DB6AB8">
            <w:pPr>
              <w:pStyle w:val="TableParagraph"/>
              <w:ind w:left="106" w:right="137"/>
              <w:rPr>
                <w:sz w:val="20"/>
              </w:rPr>
            </w:pPr>
            <w:r>
              <w:rPr>
                <w:sz w:val="20"/>
              </w:rPr>
              <w:t>maršrutu sistēmas darbību, pieņem</w:t>
            </w:r>
          </w:p>
          <w:p w14:paraId="4AB24E18" w14:textId="77777777" w:rsidR="00B903C1" w:rsidRDefault="00DB6AB8">
            <w:pPr>
              <w:pStyle w:val="TableParagraph"/>
              <w:ind w:left="106" w:right="196"/>
              <w:rPr>
                <w:sz w:val="20"/>
              </w:rPr>
            </w:pPr>
            <w:r>
              <w:rPr>
                <w:sz w:val="20"/>
              </w:rPr>
              <w:t>situācijai atbilstošus lēmumus.</w:t>
            </w:r>
          </w:p>
        </w:tc>
        <w:tc>
          <w:tcPr>
            <w:tcW w:w="2145" w:type="dxa"/>
          </w:tcPr>
          <w:p w14:paraId="356ABFDE" w14:textId="77777777" w:rsidR="00B903C1" w:rsidRDefault="00DB6AB8">
            <w:pPr>
              <w:pStyle w:val="TableParagraph"/>
              <w:spacing w:line="223" w:lineRule="exact"/>
              <w:ind w:left="108"/>
              <w:rPr>
                <w:sz w:val="20"/>
              </w:rPr>
            </w:pPr>
            <w:r>
              <w:rPr>
                <w:sz w:val="20"/>
              </w:rPr>
              <w:t>Koordinē</w:t>
            </w:r>
            <w:r>
              <w:rPr>
                <w:spacing w:val="-4"/>
                <w:sz w:val="20"/>
              </w:rPr>
              <w:t xml:space="preserve"> </w:t>
            </w:r>
            <w:r>
              <w:rPr>
                <w:sz w:val="20"/>
              </w:rPr>
              <w:t>pasažieru</w:t>
            </w:r>
          </w:p>
          <w:p w14:paraId="5B4F769F" w14:textId="77777777" w:rsidR="00B903C1" w:rsidRDefault="00DB6AB8">
            <w:pPr>
              <w:pStyle w:val="TableParagraph"/>
              <w:ind w:left="108" w:right="210"/>
              <w:rPr>
                <w:sz w:val="20"/>
              </w:rPr>
            </w:pPr>
            <w:r>
              <w:rPr>
                <w:sz w:val="20"/>
              </w:rPr>
              <w:t>pārvadājumu</w:t>
            </w:r>
            <w:r>
              <w:rPr>
                <w:spacing w:val="-8"/>
                <w:sz w:val="20"/>
              </w:rPr>
              <w:t xml:space="preserve"> </w:t>
            </w:r>
            <w:r>
              <w:rPr>
                <w:sz w:val="20"/>
              </w:rPr>
              <w:t>maršrutu sistēmas darbību</w:t>
            </w:r>
            <w:r>
              <w:rPr>
                <w:spacing w:val="-4"/>
                <w:sz w:val="20"/>
              </w:rPr>
              <w:t xml:space="preserve"> </w:t>
            </w:r>
            <w:r>
              <w:rPr>
                <w:sz w:val="20"/>
              </w:rPr>
              <w:t>un</w:t>
            </w:r>
          </w:p>
          <w:p w14:paraId="12869CD6" w14:textId="77777777" w:rsidR="00B903C1" w:rsidRDefault="00DB6AB8">
            <w:pPr>
              <w:pStyle w:val="TableParagraph"/>
              <w:spacing w:before="1"/>
              <w:ind w:left="108"/>
              <w:rPr>
                <w:sz w:val="20"/>
              </w:rPr>
            </w:pPr>
            <w:r>
              <w:rPr>
                <w:sz w:val="20"/>
              </w:rPr>
              <w:t>izskaidro maršrutu</w:t>
            </w:r>
          </w:p>
          <w:p w14:paraId="513B86DF" w14:textId="77777777" w:rsidR="00B903C1" w:rsidRDefault="00DB6AB8">
            <w:pPr>
              <w:pStyle w:val="TableParagraph"/>
              <w:ind w:left="108" w:right="135"/>
              <w:rPr>
                <w:sz w:val="20"/>
              </w:rPr>
            </w:pPr>
            <w:r>
              <w:rPr>
                <w:sz w:val="20"/>
              </w:rPr>
              <w:t>sistēmas koordinēšanas nozīmi, pamato</w:t>
            </w:r>
          </w:p>
          <w:p w14:paraId="73B1FDA3" w14:textId="77777777" w:rsidR="00B903C1" w:rsidRDefault="00DB6AB8">
            <w:pPr>
              <w:pStyle w:val="TableParagraph"/>
              <w:ind w:left="108"/>
              <w:rPr>
                <w:sz w:val="20"/>
              </w:rPr>
            </w:pPr>
            <w:r>
              <w:rPr>
                <w:sz w:val="20"/>
              </w:rPr>
              <w:t>koordinēšanas rezultātā pieņemto lēmumu</w:t>
            </w:r>
          </w:p>
          <w:p w14:paraId="0E5C543F" w14:textId="77777777" w:rsidR="00B903C1" w:rsidRDefault="00DB6AB8">
            <w:pPr>
              <w:pStyle w:val="TableParagraph"/>
              <w:ind w:left="108" w:right="218"/>
              <w:rPr>
                <w:sz w:val="20"/>
              </w:rPr>
            </w:pPr>
            <w:r>
              <w:rPr>
                <w:sz w:val="20"/>
              </w:rPr>
              <w:t>pareizību, izskaidrojot iespējamās sekas</w:t>
            </w:r>
          </w:p>
          <w:p w14:paraId="0718BC72" w14:textId="77777777" w:rsidR="00B903C1" w:rsidRDefault="00DB6AB8">
            <w:pPr>
              <w:pStyle w:val="TableParagraph"/>
              <w:ind w:left="108" w:right="232"/>
              <w:rPr>
                <w:sz w:val="20"/>
              </w:rPr>
            </w:pPr>
            <w:r>
              <w:rPr>
                <w:sz w:val="20"/>
              </w:rPr>
              <w:t>nepareizu lēmumu pieņemšanas</w:t>
            </w:r>
          </w:p>
          <w:p w14:paraId="5B0226CC" w14:textId="77777777" w:rsidR="00B903C1" w:rsidRDefault="00DB6AB8">
            <w:pPr>
              <w:pStyle w:val="TableParagraph"/>
              <w:ind w:left="108"/>
              <w:rPr>
                <w:sz w:val="20"/>
              </w:rPr>
            </w:pPr>
            <w:r>
              <w:rPr>
                <w:sz w:val="20"/>
              </w:rPr>
              <w:t>gadījumos.</w:t>
            </w:r>
          </w:p>
        </w:tc>
        <w:tc>
          <w:tcPr>
            <w:tcW w:w="1663" w:type="dxa"/>
          </w:tcPr>
          <w:p w14:paraId="7C974196" w14:textId="77777777" w:rsidR="00B903C1" w:rsidRDefault="00DB6AB8">
            <w:pPr>
              <w:pStyle w:val="TableParagraph"/>
              <w:spacing w:line="223" w:lineRule="exact"/>
              <w:ind w:left="109"/>
              <w:rPr>
                <w:sz w:val="20"/>
              </w:rPr>
            </w:pPr>
            <w:r>
              <w:rPr>
                <w:sz w:val="20"/>
              </w:rPr>
              <w:t>Spēle.</w:t>
            </w:r>
          </w:p>
        </w:tc>
        <w:tc>
          <w:tcPr>
            <w:tcW w:w="2277" w:type="dxa"/>
          </w:tcPr>
          <w:p w14:paraId="51BC23C2" w14:textId="77777777" w:rsidR="00B903C1" w:rsidRDefault="00DB6AB8">
            <w:pPr>
              <w:pStyle w:val="TableParagraph"/>
              <w:spacing w:line="223" w:lineRule="exact"/>
              <w:ind w:left="110"/>
              <w:rPr>
                <w:sz w:val="20"/>
              </w:rPr>
            </w:pPr>
            <w:r>
              <w:rPr>
                <w:sz w:val="20"/>
              </w:rPr>
              <w:t>Izglītojamie</w:t>
            </w:r>
            <w:r>
              <w:rPr>
                <w:spacing w:val="-6"/>
                <w:sz w:val="20"/>
              </w:rPr>
              <w:t xml:space="preserve"> </w:t>
            </w:r>
            <w:r>
              <w:rPr>
                <w:sz w:val="20"/>
              </w:rPr>
              <w:t>piedalās</w:t>
            </w:r>
          </w:p>
          <w:p w14:paraId="39B4A484" w14:textId="77777777" w:rsidR="00B903C1" w:rsidRDefault="00DB6AB8">
            <w:pPr>
              <w:pStyle w:val="TableParagraph"/>
              <w:ind w:left="110" w:right="115"/>
              <w:rPr>
                <w:sz w:val="20"/>
              </w:rPr>
            </w:pPr>
            <w:r>
              <w:rPr>
                <w:sz w:val="20"/>
              </w:rPr>
              <w:t xml:space="preserve">lietišķā spēlē </w:t>
            </w:r>
            <w:r>
              <w:rPr>
                <w:spacing w:val="-3"/>
                <w:sz w:val="20"/>
              </w:rPr>
              <w:t xml:space="preserve">"Lēmumu </w:t>
            </w:r>
            <w:r>
              <w:rPr>
                <w:sz w:val="20"/>
              </w:rPr>
              <w:t>pieņemšana", kurā tiek piedāvātas</w:t>
            </w:r>
            <w:r>
              <w:rPr>
                <w:spacing w:val="-3"/>
                <w:sz w:val="20"/>
              </w:rPr>
              <w:t xml:space="preserve"> </w:t>
            </w:r>
            <w:r>
              <w:rPr>
                <w:sz w:val="20"/>
              </w:rPr>
              <w:t>situācijas</w:t>
            </w:r>
          </w:p>
          <w:p w14:paraId="62182A07" w14:textId="77777777" w:rsidR="00B903C1" w:rsidRDefault="00DB6AB8">
            <w:pPr>
              <w:pStyle w:val="TableParagraph"/>
              <w:spacing w:before="1"/>
              <w:ind w:left="110" w:right="287"/>
              <w:rPr>
                <w:sz w:val="20"/>
              </w:rPr>
            </w:pPr>
            <w:r>
              <w:rPr>
                <w:sz w:val="20"/>
              </w:rPr>
              <w:t>pasažieru pārvadājumu organizēšanā un koordinēšanā.</w:t>
            </w:r>
          </w:p>
          <w:p w14:paraId="541132B9" w14:textId="77777777" w:rsidR="00B903C1" w:rsidRDefault="00DB6AB8">
            <w:pPr>
              <w:pStyle w:val="TableParagraph"/>
              <w:ind w:left="110" w:right="175"/>
              <w:jc w:val="both"/>
              <w:rPr>
                <w:sz w:val="20"/>
              </w:rPr>
            </w:pPr>
            <w:r>
              <w:rPr>
                <w:sz w:val="20"/>
              </w:rPr>
              <w:t xml:space="preserve">Izglītojamo uzdevums ir pieņemt lēmumus, </w:t>
            </w:r>
            <w:r>
              <w:rPr>
                <w:spacing w:val="-4"/>
                <w:sz w:val="20"/>
              </w:rPr>
              <w:t xml:space="preserve">kādas </w:t>
            </w:r>
            <w:r>
              <w:rPr>
                <w:sz w:val="20"/>
              </w:rPr>
              <w:t>darbības jāveic</w:t>
            </w:r>
          </w:p>
          <w:p w14:paraId="32D3B76D" w14:textId="77777777" w:rsidR="00B903C1" w:rsidRDefault="00DB6AB8">
            <w:pPr>
              <w:pStyle w:val="TableParagraph"/>
              <w:ind w:left="110" w:right="105"/>
              <w:rPr>
                <w:sz w:val="20"/>
              </w:rPr>
            </w:pPr>
            <w:r>
              <w:rPr>
                <w:sz w:val="20"/>
              </w:rPr>
              <w:t>konkrētajās situācijās, un novērtēt šo lēmumu sekas.</w:t>
            </w:r>
          </w:p>
        </w:tc>
      </w:tr>
    </w:tbl>
    <w:p w14:paraId="09F8D180" w14:textId="77777777" w:rsidR="00B903C1" w:rsidRDefault="00B903C1">
      <w:pPr>
        <w:rPr>
          <w:sz w:val="20"/>
        </w:rPr>
        <w:sectPr w:rsidR="00B903C1">
          <w:pgSz w:w="16840" w:h="11910" w:orient="landscape"/>
          <w:pgMar w:top="2440" w:right="560" w:bottom="1120" w:left="1400" w:header="709" w:footer="755" w:gutter="0"/>
          <w:cols w:space="720"/>
        </w:sectPr>
      </w:pPr>
    </w:p>
    <w:p w14:paraId="2989CDC7"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1877"/>
        <w:gridCol w:w="2253"/>
        <w:gridCol w:w="1949"/>
        <w:gridCol w:w="2145"/>
        <w:gridCol w:w="1663"/>
        <w:gridCol w:w="2277"/>
      </w:tblGrid>
      <w:tr w:rsidR="00B903C1" w14:paraId="16FA2522" w14:textId="77777777">
        <w:trPr>
          <w:trHeight w:val="1380"/>
        </w:trPr>
        <w:tc>
          <w:tcPr>
            <w:tcW w:w="1978" w:type="dxa"/>
            <w:vMerge w:val="restart"/>
          </w:tcPr>
          <w:p w14:paraId="26A82090" w14:textId="77777777" w:rsidR="00B903C1" w:rsidRDefault="00DB6AB8">
            <w:pPr>
              <w:pStyle w:val="TableParagraph"/>
              <w:ind w:right="424"/>
              <w:rPr>
                <w:sz w:val="20"/>
              </w:rPr>
            </w:pPr>
            <w:r>
              <w:rPr>
                <w:sz w:val="20"/>
              </w:rPr>
              <w:t>2. Spēj: sagatavot pasažieru</w:t>
            </w:r>
          </w:p>
          <w:p w14:paraId="1AF602EA" w14:textId="77777777" w:rsidR="00B903C1" w:rsidRDefault="00DB6AB8">
            <w:pPr>
              <w:pStyle w:val="TableParagraph"/>
              <w:ind w:right="813"/>
              <w:rPr>
                <w:sz w:val="20"/>
              </w:rPr>
            </w:pPr>
            <w:r>
              <w:rPr>
                <w:w w:val="95"/>
                <w:sz w:val="20"/>
              </w:rPr>
              <w:t xml:space="preserve">pārvadājumu </w:t>
            </w:r>
            <w:r>
              <w:rPr>
                <w:sz w:val="20"/>
              </w:rPr>
              <w:t>dokumentus.</w:t>
            </w:r>
          </w:p>
          <w:p w14:paraId="6ADA933D" w14:textId="77777777" w:rsidR="00B903C1" w:rsidRDefault="00B903C1">
            <w:pPr>
              <w:pStyle w:val="TableParagraph"/>
              <w:spacing w:before="4"/>
              <w:ind w:left="0"/>
              <w:rPr>
                <w:b/>
                <w:sz w:val="19"/>
              </w:rPr>
            </w:pPr>
          </w:p>
          <w:p w14:paraId="5E4F68E5" w14:textId="77777777" w:rsidR="00B903C1" w:rsidRDefault="00DB6AB8">
            <w:pPr>
              <w:pStyle w:val="TableParagraph"/>
              <w:spacing w:before="1"/>
              <w:ind w:right="613"/>
              <w:rPr>
                <w:sz w:val="20"/>
              </w:rPr>
            </w:pPr>
            <w:r>
              <w:rPr>
                <w:sz w:val="20"/>
              </w:rPr>
              <w:t>Zina: pasažieru pārvadājumos nepieciešamos</w:t>
            </w:r>
          </w:p>
          <w:p w14:paraId="2777FC06" w14:textId="77777777" w:rsidR="00B903C1" w:rsidRDefault="00DB6AB8">
            <w:pPr>
              <w:pStyle w:val="TableParagraph"/>
              <w:spacing w:before="1"/>
              <w:ind w:right="191"/>
              <w:rPr>
                <w:sz w:val="20"/>
              </w:rPr>
            </w:pPr>
            <w:r>
              <w:rPr>
                <w:sz w:val="20"/>
              </w:rPr>
              <w:t>dokumentus vietējos un starptautiskos</w:t>
            </w:r>
          </w:p>
          <w:p w14:paraId="410C3C0F" w14:textId="77777777" w:rsidR="00B903C1" w:rsidRDefault="00DB6AB8">
            <w:pPr>
              <w:pStyle w:val="TableParagraph"/>
              <w:spacing w:line="228" w:lineRule="exact"/>
              <w:rPr>
                <w:sz w:val="20"/>
              </w:rPr>
            </w:pPr>
            <w:r>
              <w:rPr>
                <w:sz w:val="20"/>
              </w:rPr>
              <w:t>maršrutos, to</w:t>
            </w:r>
          </w:p>
          <w:p w14:paraId="0D68E90A" w14:textId="77777777" w:rsidR="00B903C1" w:rsidRDefault="00DB6AB8">
            <w:pPr>
              <w:pStyle w:val="TableParagraph"/>
              <w:rPr>
                <w:sz w:val="20"/>
              </w:rPr>
            </w:pPr>
            <w:r>
              <w:rPr>
                <w:sz w:val="20"/>
              </w:rPr>
              <w:t>aizpildīšanas kārtību, pasažieru</w:t>
            </w:r>
          </w:p>
          <w:p w14:paraId="0CC0D318" w14:textId="77777777" w:rsidR="00B903C1" w:rsidRDefault="00DB6AB8">
            <w:pPr>
              <w:pStyle w:val="TableParagraph"/>
              <w:spacing w:before="1"/>
              <w:ind w:right="212"/>
              <w:rPr>
                <w:sz w:val="20"/>
              </w:rPr>
            </w:pPr>
            <w:r>
              <w:rPr>
                <w:sz w:val="20"/>
              </w:rPr>
              <w:t>pārvadājumu dokumentu plūsmu.</w:t>
            </w:r>
          </w:p>
          <w:p w14:paraId="5C6EE482" w14:textId="77777777" w:rsidR="00B903C1" w:rsidRDefault="00B903C1">
            <w:pPr>
              <w:pStyle w:val="TableParagraph"/>
              <w:spacing w:before="11"/>
              <w:ind w:left="0"/>
              <w:rPr>
                <w:b/>
                <w:sz w:val="19"/>
              </w:rPr>
            </w:pPr>
          </w:p>
          <w:p w14:paraId="25413030" w14:textId="77777777" w:rsidR="00B903C1" w:rsidRDefault="00DB6AB8">
            <w:pPr>
              <w:pStyle w:val="TableParagraph"/>
              <w:ind w:right="502"/>
              <w:rPr>
                <w:sz w:val="20"/>
              </w:rPr>
            </w:pPr>
            <w:r>
              <w:rPr>
                <w:sz w:val="20"/>
              </w:rPr>
              <w:t>Izprot: pasažieru pārvadājumu</w:t>
            </w:r>
          </w:p>
          <w:p w14:paraId="50E25690" w14:textId="77777777" w:rsidR="00B903C1" w:rsidRDefault="00DB6AB8">
            <w:pPr>
              <w:pStyle w:val="TableParagraph"/>
              <w:spacing w:before="1"/>
              <w:ind w:right="99"/>
              <w:rPr>
                <w:sz w:val="20"/>
              </w:rPr>
            </w:pPr>
            <w:r>
              <w:rPr>
                <w:sz w:val="20"/>
              </w:rPr>
              <w:t xml:space="preserve">dokumentu nozīmi </w:t>
            </w:r>
            <w:r>
              <w:rPr>
                <w:spacing w:val="-7"/>
                <w:sz w:val="20"/>
              </w:rPr>
              <w:t xml:space="preserve">un </w:t>
            </w:r>
            <w:r>
              <w:rPr>
                <w:sz w:val="20"/>
              </w:rPr>
              <w:t>pielietojumu</w:t>
            </w:r>
          </w:p>
          <w:p w14:paraId="161FA3D6" w14:textId="77777777" w:rsidR="00B903C1" w:rsidRDefault="00DB6AB8">
            <w:pPr>
              <w:pStyle w:val="TableParagraph"/>
              <w:spacing w:before="1"/>
              <w:ind w:right="246"/>
              <w:rPr>
                <w:sz w:val="20"/>
              </w:rPr>
            </w:pPr>
            <w:r>
              <w:rPr>
                <w:sz w:val="20"/>
              </w:rPr>
              <w:t>atbilstoši normatīvo aktu prasībām.</w:t>
            </w:r>
          </w:p>
        </w:tc>
        <w:tc>
          <w:tcPr>
            <w:tcW w:w="1877" w:type="dxa"/>
            <w:vMerge w:val="restart"/>
          </w:tcPr>
          <w:p w14:paraId="56DD1432" w14:textId="77777777" w:rsidR="00B903C1" w:rsidRDefault="00DB6AB8">
            <w:pPr>
              <w:pStyle w:val="TableParagraph"/>
              <w:ind w:right="168"/>
              <w:rPr>
                <w:sz w:val="20"/>
              </w:rPr>
            </w:pPr>
            <w:r>
              <w:rPr>
                <w:sz w:val="20"/>
              </w:rPr>
              <w:t>2.1. Dokumentācija pasažieru</w:t>
            </w:r>
          </w:p>
          <w:p w14:paraId="7A5C98A1" w14:textId="77777777" w:rsidR="00B903C1" w:rsidRDefault="00DB6AB8">
            <w:pPr>
              <w:pStyle w:val="TableParagraph"/>
              <w:rPr>
                <w:sz w:val="20"/>
              </w:rPr>
            </w:pPr>
            <w:r>
              <w:rPr>
                <w:sz w:val="20"/>
              </w:rPr>
              <w:t>pārvadājumos.</w:t>
            </w:r>
          </w:p>
          <w:p w14:paraId="4D5849DB" w14:textId="77777777" w:rsidR="00B903C1" w:rsidRDefault="00B903C1">
            <w:pPr>
              <w:pStyle w:val="TableParagraph"/>
              <w:spacing w:before="4"/>
              <w:ind w:left="0"/>
              <w:rPr>
                <w:b/>
                <w:sz w:val="19"/>
              </w:rPr>
            </w:pPr>
          </w:p>
          <w:p w14:paraId="4F1629A7" w14:textId="77777777" w:rsidR="00B903C1" w:rsidRDefault="00DB6AB8">
            <w:pPr>
              <w:pStyle w:val="TableParagraph"/>
              <w:rPr>
                <w:sz w:val="20"/>
              </w:rPr>
            </w:pPr>
            <w:r>
              <w:rPr>
                <w:sz w:val="20"/>
              </w:rPr>
              <w:t>(30% no moduļa kopējā apjoma)</w:t>
            </w:r>
          </w:p>
        </w:tc>
        <w:tc>
          <w:tcPr>
            <w:tcW w:w="2253" w:type="dxa"/>
            <w:vMerge w:val="restart"/>
          </w:tcPr>
          <w:p w14:paraId="2048D65E" w14:textId="77777777" w:rsidR="00B903C1" w:rsidRDefault="00DB6AB8">
            <w:pPr>
              <w:pStyle w:val="TableParagraph"/>
              <w:ind w:left="108" w:right="138"/>
              <w:rPr>
                <w:sz w:val="20"/>
              </w:rPr>
            </w:pPr>
            <w:r>
              <w:rPr>
                <w:sz w:val="20"/>
              </w:rPr>
              <w:t>2.1.1. Nepieciešamā dokumentācija vietējos pasažieru pārvadājumos.</w:t>
            </w:r>
          </w:p>
        </w:tc>
        <w:tc>
          <w:tcPr>
            <w:tcW w:w="1949" w:type="dxa"/>
          </w:tcPr>
          <w:p w14:paraId="2554A0CD" w14:textId="77777777" w:rsidR="00B903C1" w:rsidRDefault="00DB6AB8">
            <w:pPr>
              <w:pStyle w:val="TableParagraph"/>
              <w:ind w:left="106" w:right="618"/>
              <w:rPr>
                <w:sz w:val="20"/>
              </w:rPr>
            </w:pPr>
            <w:r>
              <w:rPr>
                <w:sz w:val="20"/>
              </w:rPr>
              <w:t>Nosauc vietējo pasažieru</w:t>
            </w:r>
          </w:p>
          <w:p w14:paraId="3AA9AB58" w14:textId="77777777" w:rsidR="00B903C1" w:rsidRDefault="00DB6AB8">
            <w:pPr>
              <w:pStyle w:val="TableParagraph"/>
              <w:ind w:left="106" w:right="137"/>
              <w:rPr>
                <w:sz w:val="20"/>
              </w:rPr>
            </w:pPr>
            <w:r>
              <w:rPr>
                <w:sz w:val="20"/>
              </w:rPr>
              <w:t xml:space="preserve">pārvadājumos </w:t>
            </w:r>
            <w:r>
              <w:rPr>
                <w:w w:val="95"/>
                <w:sz w:val="20"/>
              </w:rPr>
              <w:t>nepieciešamos</w:t>
            </w:r>
          </w:p>
          <w:p w14:paraId="1A1F24C4" w14:textId="77777777" w:rsidR="00B903C1" w:rsidRDefault="00DB6AB8">
            <w:pPr>
              <w:pStyle w:val="TableParagraph"/>
              <w:spacing w:line="230" w:lineRule="exact"/>
              <w:ind w:left="106" w:right="137"/>
              <w:rPr>
                <w:sz w:val="20"/>
              </w:rPr>
            </w:pPr>
            <w:r>
              <w:rPr>
                <w:sz w:val="20"/>
              </w:rPr>
              <w:t>dokumentus un to pielietojumu.</w:t>
            </w:r>
          </w:p>
        </w:tc>
        <w:tc>
          <w:tcPr>
            <w:tcW w:w="2145" w:type="dxa"/>
          </w:tcPr>
          <w:p w14:paraId="37D225DB" w14:textId="77777777" w:rsidR="00B903C1" w:rsidRDefault="00DB6AB8">
            <w:pPr>
              <w:pStyle w:val="TableParagraph"/>
              <w:spacing w:line="223" w:lineRule="exact"/>
              <w:ind w:left="108"/>
              <w:rPr>
                <w:sz w:val="20"/>
              </w:rPr>
            </w:pPr>
            <w:r>
              <w:rPr>
                <w:sz w:val="20"/>
              </w:rPr>
              <w:t>Raksturo vietējo</w:t>
            </w:r>
          </w:p>
          <w:p w14:paraId="1403144F" w14:textId="77777777" w:rsidR="00B903C1" w:rsidRDefault="00DB6AB8">
            <w:pPr>
              <w:pStyle w:val="TableParagraph"/>
              <w:ind w:left="108" w:right="157"/>
              <w:rPr>
                <w:sz w:val="20"/>
              </w:rPr>
            </w:pPr>
            <w:r>
              <w:rPr>
                <w:sz w:val="20"/>
              </w:rPr>
              <w:t>pasažieru pārvadājumu nepieciešamo dokumentu nozīmi un pielietojumu.</w:t>
            </w:r>
          </w:p>
        </w:tc>
        <w:tc>
          <w:tcPr>
            <w:tcW w:w="1663" w:type="dxa"/>
            <w:vMerge w:val="restart"/>
          </w:tcPr>
          <w:p w14:paraId="552ED4B1" w14:textId="77777777" w:rsidR="00B903C1" w:rsidRDefault="00DB6AB8">
            <w:pPr>
              <w:pStyle w:val="TableParagraph"/>
              <w:spacing w:line="223" w:lineRule="exact"/>
              <w:ind w:left="109"/>
              <w:rPr>
                <w:sz w:val="20"/>
              </w:rPr>
            </w:pPr>
            <w:r>
              <w:rPr>
                <w:sz w:val="20"/>
              </w:rPr>
              <w:t>Praktiskais darbs.</w:t>
            </w:r>
          </w:p>
        </w:tc>
        <w:tc>
          <w:tcPr>
            <w:tcW w:w="2277" w:type="dxa"/>
            <w:vMerge w:val="restart"/>
          </w:tcPr>
          <w:p w14:paraId="00A27AC6" w14:textId="77777777" w:rsidR="00B903C1" w:rsidRDefault="00DB6AB8">
            <w:pPr>
              <w:pStyle w:val="TableParagraph"/>
              <w:ind w:left="110" w:right="575"/>
              <w:rPr>
                <w:sz w:val="20"/>
              </w:rPr>
            </w:pPr>
            <w:r>
              <w:rPr>
                <w:sz w:val="20"/>
              </w:rPr>
              <w:t xml:space="preserve">Izglītojamie </w:t>
            </w:r>
            <w:r>
              <w:rPr>
                <w:spacing w:val="-3"/>
                <w:sz w:val="20"/>
              </w:rPr>
              <w:t xml:space="preserve">analizē </w:t>
            </w:r>
            <w:r>
              <w:rPr>
                <w:sz w:val="20"/>
              </w:rPr>
              <w:t>aizpildītu</w:t>
            </w:r>
            <w:r>
              <w:rPr>
                <w:spacing w:val="-3"/>
                <w:sz w:val="20"/>
              </w:rPr>
              <w:t xml:space="preserve"> </w:t>
            </w:r>
            <w:r>
              <w:rPr>
                <w:sz w:val="20"/>
              </w:rPr>
              <w:t>vietējo</w:t>
            </w:r>
          </w:p>
          <w:p w14:paraId="744CA3B1" w14:textId="77777777" w:rsidR="00B903C1" w:rsidRDefault="00DB6AB8">
            <w:pPr>
              <w:pStyle w:val="TableParagraph"/>
              <w:ind w:left="110" w:right="287"/>
              <w:rPr>
                <w:sz w:val="20"/>
              </w:rPr>
            </w:pPr>
            <w:r>
              <w:rPr>
                <w:sz w:val="20"/>
              </w:rPr>
              <w:t>pasažieru pārvadājumu dokumentu paraugus, praktiski</w:t>
            </w:r>
            <w:r>
              <w:rPr>
                <w:spacing w:val="-2"/>
                <w:sz w:val="20"/>
              </w:rPr>
              <w:t xml:space="preserve"> </w:t>
            </w:r>
            <w:r>
              <w:rPr>
                <w:sz w:val="20"/>
              </w:rPr>
              <w:t>aizpilda</w:t>
            </w:r>
          </w:p>
          <w:p w14:paraId="3B30AC1F" w14:textId="77777777" w:rsidR="00B903C1" w:rsidRDefault="00DB6AB8">
            <w:pPr>
              <w:pStyle w:val="TableParagraph"/>
              <w:ind w:left="110" w:right="115"/>
              <w:rPr>
                <w:sz w:val="20"/>
              </w:rPr>
            </w:pPr>
            <w:r>
              <w:rPr>
                <w:sz w:val="20"/>
              </w:rPr>
              <w:t>nepieciešamos dokumentus un pamato informāciju un</w:t>
            </w:r>
          </w:p>
          <w:p w14:paraId="5547F927" w14:textId="77777777" w:rsidR="00B903C1" w:rsidRDefault="00DB6AB8">
            <w:pPr>
              <w:pStyle w:val="TableParagraph"/>
              <w:spacing w:line="229" w:lineRule="exact"/>
              <w:ind w:left="110"/>
              <w:rPr>
                <w:sz w:val="20"/>
              </w:rPr>
            </w:pPr>
            <w:r>
              <w:rPr>
                <w:sz w:val="20"/>
              </w:rPr>
              <w:t>aizpildīšanas secību.</w:t>
            </w:r>
          </w:p>
          <w:p w14:paraId="452E297B" w14:textId="77777777" w:rsidR="00B903C1" w:rsidRDefault="00DB6AB8">
            <w:pPr>
              <w:pStyle w:val="TableParagraph"/>
              <w:ind w:left="110" w:right="159"/>
              <w:rPr>
                <w:sz w:val="20"/>
              </w:rPr>
            </w:pPr>
            <w:r>
              <w:rPr>
                <w:sz w:val="20"/>
              </w:rPr>
              <w:t>Izglītojamie izskaidro šo dokumentu nozīmi un specifiku.</w:t>
            </w:r>
          </w:p>
        </w:tc>
      </w:tr>
      <w:tr w:rsidR="00B903C1" w14:paraId="0224F504" w14:textId="77777777">
        <w:trPr>
          <w:trHeight w:val="1609"/>
        </w:trPr>
        <w:tc>
          <w:tcPr>
            <w:tcW w:w="1978" w:type="dxa"/>
            <w:vMerge/>
            <w:tcBorders>
              <w:top w:val="nil"/>
            </w:tcBorders>
          </w:tcPr>
          <w:p w14:paraId="156F4DD7" w14:textId="77777777" w:rsidR="00B903C1" w:rsidRDefault="00B903C1">
            <w:pPr>
              <w:rPr>
                <w:sz w:val="2"/>
                <w:szCs w:val="2"/>
              </w:rPr>
            </w:pPr>
          </w:p>
        </w:tc>
        <w:tc>
          <w:tcPr>
            <w:tcW w:w="1877" w:type="dxa"/>
            <w:vMerge/>
            <w:tcBorders>
              <w:top w:val="nil"/>
            </w:tcBorders>
          </w:tcPr>
          <w:p w14:paraId="6A09E554" w14:textId="77777777" w:rsidR="00B903C1" w:rsidRDefault="00B903C1">
            <w:pPr>
              <w:rPr>
                <w:sz w:val="2"/>
                <w:szCs w:val="2"/>
              </w:rPr>
            </w:pPr>
          </w:p>
        </w:tc>
        <w:tc>
          <w:tcPr>
            <w:tcW w:w="2253" w:type="dxa"/>
            <w:vMerge/>
            <w:tcBorders>
              <w:top w:val="nil"/>
            </w:tcBorders>
          </w:tcPr>
          <w:p w14:paraId="18AFB883" w14:textId="77777777" w:rsidR="00B903C1" w:rsidRDefault="00B903C1">
            <w:pPr>
              <w:rPr>
                <w:sz w:val="2"/>
                <w:szCs w:val="2"/>
              </w:rPr>
            </w:pPr>
          </w:p>
        </w:tc>
        <w:tc>
          <w:tcPr>
            <w:tcW w:w="1949" w:type="dxa"/>
          </w:tcPr>
          <w:p w14:paraId="284629C5" w14:textId="77777777" w:rsidR="00B903C1" w:rsidRDefault="00DB6AB8">
            <w:pPr>
              <w:pStyle w:val="TableParagraph"/>
              <w:ind w:left="106" w:right="163"/>
              <w:rPr>
                <w:sz w:val="20"/>
              </w:rPr>
            </w:pPr>
            <w:r>
              <w:rPr>
                <w:sz w:val="20"/>
              </w:rPr>
              <w:t>Aizpilda standarta dokumentus vietējos pasažieru</w:t>
            </w:r>
          </w:p>
          <w:p w14:paraId="26BD3C8A" w14:textId="77777777" w:rsidR="00B903C1" w:rsidRDefault="00DB6AB8">
            <w:pPr>
              <w:pStyle w:val="TableParagraph"/>
              <w:ind w:left="106"/>
              <w:rPr>
                <w:sz w:val="20"/>
              </w:rPr>
            </w:pPr>
            <w:r>
              <w:rPr>
                <w:sz w:val="20"/>
              </w:rPr>
              <w:t>pārvadājumos.</w:t>
            </w:r>
          </w:p>
        </w:tc>
        <w:tc>
          <w:tcPr>
            <w:tcW w:w="2145" w:type="dxa"/>
          </w:tcPr>
          <w:p w14:paraId="44C84908" w14:textId="77777777" w:rsidR="00B903C1" w:rsidRDefault="00DB6AB8">
            <w:pPr>
              <w:pStyle w:val="TableParagraph"/>
              <w:ind w:left="108" w:right="857"/>
              <w:rPr>
                <w:sz w:val="20"/>
              </w:rPr>
            </w:pPr>
            <w:r>
              <w:rPr>
                <w:sz w:val="20"/>
              </w:rPr>
              <w:t xml:space="preserve">Aizpilda visus </w:t>
            </w:r>
            <w:r>
              <w:rPr>
                <w:w w:val="95"/>
                <w:sz w:val="20"/>
              </w:rPr>
              <w:t>nepieciešamos</w:t>
            </w:r>
          </w:p>
          <w:p w14:paraId="52A69C02" w14:textId="77777777" w:rsidR="00B903C1" w:rsidRDefault="00DB6AB8">
            <w:pPr>
              <w:pStyle w:val="TableParagraph"/>
              <w:ind w:left="108"/>
              <w:rPr>
                <w:sz w:val="20"/>
              </w:rPr>
            </w:pPr>
            <w:r>
              <w:rPr>
                <w:sz w:val="20"/>
              </w:rPr>
              <w:t>dokumentus vietējos</w:t>
            </w:r>
          </w:p>
          <w:p w14:paraId="5CBBEC57" w14:textId="77777777" w:rsidR="00B903C1" w:rsidRDefault="00DB6AB8">
            <w:pPr>
              <w:pStyle w:val="TableParagraph"/>
              <w:ind w:left="108" w:right="100"/>
              <w:rPr>
                <w:sz w:val="20"/>
              </w:rPr>
            </w:pPr>
            <w:r>
              <w:rPr>
                <w:sz w:val="20"/>
              </w:rPr>
              <w:t>pasažieru</w:t>
            </w:r>
            <w:r>
              <w:rPr>
                <w:spacing w:val="-15"/>
                <w:sz w:val="20"/>
              </w:rPr>
              <w:t xml:space="preserve"> </w:t>
            </w:r>
            <w:r>
              <w:rPr>
                <w:sz w:val="20"/>
              </w:rPr>
              <w:t>pārvadājumos un izskaidro dokumentu</w:t>
            </w:r>
          </w:p>
          <w:p w14:paraId="3066A9DC" w14:textId="77777777" w:rsidR="00B903C1" w:rsidRDefault="00DB6AB8">
            <w:pPr>
              <w:pStyle w:val="TableParagraph"/>
              <w:spacing w:line="216" w:lineRule="exact"/>
              <w:ind w:left="108"/>
              <w:rPr>
                <w:sz w:val="20"/>
              </w:rPr>
            </w:pPr>
            <w:r>
              <w:rPr>
                <w:sz w:val="20"/>
              </w:rPr>
              <w:t>aizpildīšanas secību.</w:t>
            </w:r>
          </w:p>
        </w:tc>
        <w:tc>
          <w:tcPr>
            <w:tcW w:w="1663" w:type="dxa"/>
            <w:vMerge/>
            <w:tcBorders>
              <w:top w:val="nil"/>
            </w:tcBorders>
          </w:tcPr>
          <w:p w14:paraId="6D8F381B" w14:textId="77777777" w:rsidR="00B903C1" w:rsidRDefault="00B903C1">
            <w:pPr>
              <w:rPr>
                <w:sz w:val="2"/>
                <w:szCs w:val="2"/>
              </w:rPr>
            </w:pPr>
          </w:p>
        </w:tc>
        <w:tc>
          <w:tcPr>
            <w:tcW w:w="2277" w:type="dxa"/>
            <w:vMerge/>
            <w:tcBorders>
              <w:top w:val="nil"/>
            </w:tcBorders>
          </w:tcPr>
          <w:p w14:paraId="2A68662F" w14:textId="77777777" w:rsidR="00B903C1" w:rsidRDefault="00B903C1">
            <w:pPr>
              <w:rPr>
                <w:sz w:val="2"/>
                <w:szCs w:val="2"/>
              </w:rPr>
            </w:pPr>
          </w:p>
        </w:tc>
      </w:tr>
      <w:tr w:rsidR="00B903C1" w14:paraId="68444C2A" w14:textId="77777777">
        <w:trPr>
          <w:trHeight w:val="1380"/>
        </w:trPr>
        <w:tc>
          <w:tcPr>
            <w:tcW w:w="1978" w:type="dxa"/>
            <w:vMerge/>
            <w:tcBorders>
              <w:top w:val="nil"/>
            </w:tcBorders>
          </w:tcPr>
          <w:p w14:paraId="5ED8490F" w14:textId="77777777" w:rsidR="00B903C1" w:rsidRDefault="00B903C1">
            <w:pPr>
              <w:rPr>
                <w:sz w:val="2"/>
                <w:szCs w:val="2"/>
              </w:rPr>
            </w:pPr>
          </w:p>
        </w:tc>
        <w:tc>
          <w:tcPr>
            <w:tcW w:w="1877" w:type="dxa"/>
            <w:vMerge/>
            <w:tcBorders>
              <w:top w:val="nil"/>
            </w:tcBorders>
          </w:tcPr>
          <w:p w14:paraId="2A779D8B" w14:textId="77777777" w:rsidR="00B903C1" w:rsidRDefault="00B903C1">
            <w:pPr>
              <w:rPr>
                <w:sz w:val="2"/>
                <w:szCs w:val="2"/>
              </w:rPr>
            </w:pPr>
          </w:p>
        </w:tc>
        <w:tc>
          <w:tcPr>
            <w:tcW w:w="2253" w:type="dxa"/>
            <w:vMerge w:val="restart"/>
          </w:tcPr>
          <w:p w14:paraId="49E3A6DA" w14:textId="77777777" w:rsidR="00B903C1" w:rsidRDefault="00DB6AB8">
            <w:pPr>
              <w:pStyle w:val="TableParagraph"/>
              <w:ind w:left="108" w:right="493"/>
              <w:rPr>
                <w:sz w:val="20"/>
              </w:rPr>
            </w:pPr>
            <w:r>
              <w:rPr>
                <w:sz w:val="20"/>
              </w:rPr>
              <w:t>2.1.2. Nepieciešamā dokumentācija starptautiskajos</w:t>
            </w:r>
          </w:p>
          <w:p w14:paraId="3D84CC5E" w14:textId="77777777" w:rsidR="00B903C1" w:rsidRDefault="00DB6AB8">
            <w:pPr>
              <w:pStyle w:val="TableParagraph"/>
              <w:ind w:left="108"/>
              <w:rPr>
                <w:sz w:val="20"/>
              </w:rPr>
            </w:pPr>
            <w:r>
              <w:rPr>
                <w:sz w:val="20"/>
              </w:rPr>
              <w:t>pasažieru pārvadājumos.</w:t>
            </w:r>
          </w:p>
        </w:tc>
        <w:tc>
          <w:tcPr>
            <w:tcW w:w="1949" w:type="dxa"/>
          </w:tcPr>
          <w:p w14:paraId="2AA0FD74" w14:textId="77777777" w:rsidR="00B903C1" w:rsidRDefault="00DB6AB8">
            <w:pPr>
              <w:pStyle w:val="TableParagraph"/>
              <w:ind w:left="106"/>
              <w:rPr>
                <w:sz w:val="20"/>
              </w:rPr>
            </w:pPr>
            <w:r>
              <w:rPr>
                <w:sz w:val="20"/>
              </w:rPr>
              <w:t>Nosauc starptautisko pasažieru</w:t>
            </w:r>
          </w:p>
          <w:p w14:paraId="7D2813AB" w14:textId="77777777" w:rsidR="00B903C1" w:rsidRDefault="00DB6AB8">
            <w:pPr>
              <w:pStyle w:val="TableParagraph"/>
              <w:ind w:left="106" w:right="137"/>
              <w:rPr>
                <w:sz w:val="20"/>
              </w:rPr>
            </w:pPr>
            <w:r>
              <w:rPr>
                <w:sz w:val="20"/>
              </w:rPr>
              <w:t xml:space="preserve">pārvadājumu </w:t>
            </w:r>
            <w:r>
              <w:rPr>
                <w:w w:val="95"/>
                <w:sz w:val="20"/>
              </w:rPr>
              <w:t xml:space="preserve">nepieciešamos </w:t>
            </w:r>
            <w:r>
              <w:rPr>
                <w:sz w:val="20"/>
              </w:rPr>
              <w:t>dokumentus.</w:t>
            </w:r>
          </w:p>
        </w:tc>
        <w:tc>
          <w:tcPr>
            <w:tcW w:w="2145" w:type="dxa"/>
          </w:tcPr>
          <w:p w14:paraId="058780BC" w14:textId="77777777" w:rsidR="00B903C1" w:rsidRDefault="00DB6AB8">
            <w:pPr>
              <w:pStyle w:val="TableParagraph"/>
              <w:ind w:left="108" w:right="157"/>
              <w:rPr>
                <w:sz w:val="20"/>
              </w:rPr>
            </w:pPr>
            <w:r>
              <w:rPr>
                <w:sz w:val="20"/>
              </w:rPr>
              <w:t>Nosauc starptautisko pasažieru pārvadājumu nepieciešamos dokumentus, izskaidro to nozīmi un</w:t>
            </w:r>
          </w:p>
          <w:p w14:paraId="3A625848" w14:textId="77777777" w:rsidR="00B903C1" w:rsidRDefault="00DB6AB8">
            <w:pPr>
              <w:pStyle w:val="TableParagraph"/>
              <w:spacing w:line="217" w:lineRule="exact"/>
              <w:ind w:left="108"/>
              <w:rPr>
                <w:sz w:val="20"/>
              </w:rPr>
            </w:pPr>
            <w:r>
              <w:rPr>
                <w:sz w:val="20"/>
              </w:rPr>
              <w:t>pielietojumu.</w:t>
            </w:r>
          </w:p>
        </w:tc>
        <w:tc>
          <w:tcPr>
            <w:tcW w:w="1663" w:type="dxa"/>
            <w:vMerge w:val="restart"/>
          </w:tcPr>
          <w:p w14:paraId="69E18D88" w14:textId="77777777" w:rsidR="00B903C1" w:rsidRDefault="00DB6AB8">
            <w:pPr>
              <w:pStyle w:val="TableParagraph"/>
              <w:spacing w:line="223" w:lineRule="exact"/>
              <w:ind w:left="109"/>
              <w:rPr>
                <w:sz w:val="20"/>
              </w:rPr>
            </w:pPr>
            <w:r>
              <w:rPr>
                <w:sz w:val="20"/>
              </w:rPr>
              <w:t>Praktiskais darbs.</w:t>
            </w:r>
          </w:p>
        </w:tc>
        <w:tc>
          <w:tcPr>
            <w:tcW w:w="2277" w:type="dxa"/>
            <w:vMerge w:val="restart"/>
          </w:tcPr>
          <w:p w14:paraId="0CFF9046" w14:textId="77777777" w:rsidR="00B903C1" w:rsidRDefault="00DB6AB8">
            <w:pPr>
              <w:pStyle w:val="TableParagraph"/>
              <w:spacing w:line="223" w:lineRule="exact"/>
              <w:ind w:left="110"/>
              <w:rPr>
                <w:sz w:val="20"/>
              </w:rPr>
            </w:pPr>
            <w:r>
              <w:rPr>
                <w:sz w:val="20"/>
              </w:rPr>
              <w:t>Izglītojamie analizē</w:t>
            </w:r>
          </w:p>
          <w:p w14:paraId="434E7631" w14:textId="77777777" w:rsidR="00B903C1" w:rsidRDefault="00DB6AB8">
            <w:pPr>
              <w:pStyle w:val="TableParagraph"/>
              <w:ind w:left="110" w:right="287"/>
              <w:rPr>
                <w:sz w:val="20"/>
              </w:rPr>
            </w:pPr>
            <w:r>
              <w:rPr>
                <w:sz w:val="20"/>
              </w:rPr>
              <w:t>aizpildītu starptautisko pasažieru pārvadājumu dokumentu paraugus, praktiski aizpilda</w:t>
            </w:r>
          </w:p>
          <w:p w14:paraId="34190873" w14:textId="77777777" w:rsidR="00B903C1" w:rsidRDefault="00DB6AB8">
            <w:pPr>
              <w:pStyle w:val="TableParagraph"/>
              <w:ind w:left="110" w:right="248"/>
              <w:rPr>
                <w:sz w:val="20"/>
              </w:rPr>
            </w:pPr>
            <w:r>
              <w:rPr>
                <w:sz w:val="20"/>
              </w:rPr>
              <w:t>nepieciešamos starptautisko pasažieru pārvadājumu dokumentus un pamato informāciju un</w:t>
            </w:r>
          </w:p>
          <w:p w14:paraId="3F65E4AA" w14:textId="77777777" w:rsidR="00B903C1" w:rsidRDefault="00DB6AB8">
            <w:pPr>
              <w:pStyle w:val="TableParagraph"/>
              <w:spacing w:line="230" w:lineRule="exact"/>
              <w:ind w:left="110"/>
              <w:rPr>
                <w:sz w:val="20"/>
              </w:rPr>
            </w:pPr>
            <w:r>
              <w:rPr>
                <w:sz w:val="20"/>
              </w:rPr>
              <w:t>aizpildīšanas secību.</w:t>
            </w:r>
          </w:p>
          <w:p w14:paraId="43023323" w14:textId="77777777" w:rsidR="00B903C1" w:rsidRDefault="00DB6AB8">
            <w:pPr>
              <w:pStyle w:val="TableParagraph"/>
              <w:ind w:left="110" w:right="159"/>
              <w:rPr>
                <w:sz w:val="20"/>
              </w:rPr>
            </w:pPr>
            <w:r>
              <w:rPr>
                <w:sz w:val="20"/>
              </w:rPr>
              <w:t>Izglītojamie izskaidro šo dokumentu nozīmi un</w:t>
            </w:r>
          </w:p>
          <w:p w14:paraId="46709656" w14:textId="77777777" w:rsidR="00B903C1" w:rsidRDefault="00DB6AB8">
            <w:pPr>
              <w:pStyle w:val="TableParagraph"/>
              <w:spacing w:before="2" w:line="227" w:lineRule="exact"/>
              <w:ind w:left="110"/>
              <w:rPr>
                <w:sz w:val="20"/>
              </w:rPr>
            </w:pPr>
            <w:r>
              <w:rPr>
                <w:sz w:val="20"/>
              </w:rPr>
              <w:t>specifiku.</w:t>
            </w:r>
          </w:p>
        </w:tc>
      </w:tr>
      <w:tr w:rsidR="00B903C1" w14:paraId="053A66F1" w14:textId="77777777">
        <w:trPr>
          <w:trHeight w:val="1840"/>
        </w:trPr>
        <w:tc>
          <w:tcPr>
            <w:tcW w:w="1978" w:type="dxa"/>
            <w:vMerge/>
            <w:tcBorders>
              <w:top w:val="nil"/>
            </w:tcBorders>
          </w:tcPr>
          <w:p w14:paraId="1F2AC8D1" w14:textId="77777777" w:rsidR="00B903C1" w:rsidRDefault="00B903C1">
            <w:pPr>
              <w:rPr>
                <w:sz w:val="2"/>
                <w:szCs w:val="2"/>
              </w:rPr>
            </w:pPr>
          </w:p>
        </w:tc>
        <w:tc>
          <w:tcPr>
            <w:tcW w:w="1877" w:type="dxa"/>
            <w:vMerge/>
            <w:tcBorders>
              <w:top w:val="nil"/>
            </w:tcBorders>
          </w:tcPr>
          <w:p w14:paraId="4766C06F" w14:textId="77777777" w:rsidR="00B903C1" w:rsidRDefault="00B903C1">
            <w:pPr>
              <w:rPr>
                <w:sz w:val="2"/>
                <w:szCs w:val="2"/>
              </w:rPr>
            </w:pPr>
          </w:p>
        </w:tc>
        <w:tc>
          <w:tcPr>
            <w:tcW w:w="2253" w:type="dxa"/>
            <w:vMerge/>
            <w:tcBorders>
              <w:top w:val="nil"/>
            </w:tcBorders>
          </w:tcPr>
          <w:p w14:paraId="4BF1393E" w14:textId="77777777" w:rsidR="00B903C1" w:rsidRDefault="00B903C1">
            <w:pPr>
              <w:rPr>
                <w:sz w:val="2"/>
                <w:szCs w:val="2"/>
              </w:rPr>
            </w:pPr>
          </w:p>
        </w:tc>
        <w:tc>
          <w:tcPr>
            <w:tcW w:w="1949" w:type="dxa"/>
          </w:tcPr>
          <w:p w14:paraId="002DCDFA" w14:textId="77777777" w:rsidR="00B903C1" w:rsidRDefault="00DB6AB8">
            <w:pPr>
              <w:pStyle w:val="TableParagraph"/>
              <w:ind w:left="106" w:right="352"/>
              <w:rPr>
                <w:sz w:val="20"/>
              </w:rPr>
            </w:pPr>
            <w:r>
              <w:rPr>
                <w:sz w:val="20"/>
              </w:rPr>
              <w:t>Aizpilda standarta dokumentus starptautiskajos pasažieru</w:t>
            </w:r>
          </w:p>
          <w:p w14:paraId="7843AA1D" w14:textId="77777777" w:rsidR="00B903C1" w:rsidRDefault="00DB6AB8">
            <w:pPr>
              <w:pStyle w:val="TableParagraph"/>
              <w:ind w:left="106"/>
              <w:rPr>
                <w:sz w:val="20"/>
              </w:rPr>
            </w:pPr>
            <w:r>
              <w:rPr>
                <w:sz w:val="20"/>
              </w:rPr>
              <w:t>pārvadājumos.</w:t>
            </w:r>
          </w:p>
        </w:tc>
        <w:tc>
          <w:tcPr>
            <w:tcW w:w="2145" w:type="dxa"/>
          </w:tcPr>
          <w:p w14:paraId="56E20083" w14:textId="77777777" w:rsidR="00B903C1" w:rsidRDefault="00DB6AB8">
            <w:pPr>
              <w:pStyle w:val="TableParagraph"/>
              <w:ind w:left="108" w:right="232"/>
              <w:rPr>
                <w:sz w:val="20"/>
              </w:rPr>
            </w:pPr>
            <w:r>
              <w:rPr>
                <w:sz w:val="20"/>
              </w:rPr>
              <w:t xml:space="preserve">Aizpilda visus nepieciešamos dokumentus </w:t>
            </w:r>
            <w:r>
              <w:rPr>
                <w:w w:val="95"/>
                <w:sz w:val="20"/>
              </w:rPr>
              <w:t>starptautiskajos</w:t>
            </w:r>
          </w:p>
          <w:p w14:paraId="373A920F" w14:textId="77777777" w:rsidR="00B903C1" w:rsidRDefault="00DB6AB8">
            <w:pPr>
              <w:pStyle w:val="TableParagraph"/>
              <w:ind w:left="108" w:right="100"/>
              <w:rPr>
                <w:sz w:val="20"/>
              </w:rPr>
            </w:pPr>
            <w:r>
              <w:rPr>
                <w:sz w:val="20"/>
              </w:rPr>
              <w:t>pasažieru</w:t>
            </w:r>
            <w:r>
              <w:rPr>
                <w:spacing w:val="-15"/>
                <w:sz w:val="20"/>
              </w:rPr>
              <w:t xml:space="preserve"> </w:t>
            </w:r>
            <w:r>
              <w:rPr>
                <w:sz w:val="20"/>
              </w:rPr>
              <w:t>pārvadājumos un izskaidro dokumentu</w:t>
            </w:r>
          </w:p>
          <w:p w14:paraId="5D021593" w14:textId="77777777" w:rsidR="00B903C1" w:rsidRDefault="00DB6AB8">
            <w:pPr>
              <w:pStyle w:val="TableParagraph"/>
              <w:spacing w:line="216" w:lineRule="exact"/>
              <w:ind w:left="108"/>
              <w:rPr>
                <w:sz w:val="20"/>
              </w:rPr>
            </w:pPr>
            <w:r>
              <w:rPr>
                <w:sz w:val="20"/>
              </w:rPr>
              <w:t>aizpildīšanas secību.</w:t>
            </w:r>
          </w:p>
        </w:tc>
        <w:tc>
          <w:tcPr>
            <w:tcW w:w="1663" w:type="dxa"/>
            <w:vMerge/>
            <w:tcBorders>
              <w:top w:val="nil"/>
            </w:tcBorders>
          </w:tcPr>
          <w:p w14:paraId="34029739" w14:textId="77777777" w:rsidR="00B903C1" w:rsidRDefault="00B903C1">
            <w:pPr>
              <w:rPr>
                <w:sz w:val="2"/>
                <w:szCs w:val="2"/>
              </w:rPr>
            </w:pPr>
          </w:p>
        </w:tc>
        <w:tc>
          <w:tcPr>
            <w:tcW w:w="2277" w:type="dxa"/>
            <w:vMerge/>
            <w:tcBorders>
              <w:top w:val="nil"/>
            </w:tcBorders>
          </w:tcPr>
          <w:p w14:paraId="627031FB" w14:textId="77777777" w:rsidR="00B903C1" w:rsidRDefault="00B903C1">
            <w:pPr>
              <w:rPr>
                <w:sz w:val="2"/>
                <w:szCs w:val="2"/>
              </w:rPr>
            </w:pPr>
          </w:p>
        </w:tc>
      </w:tr>
      <w:tr w:rsidR="00B903C1" w14:paraId="3E99D258" w14:textId="77777777">
        <w:trPr>
          <w:trHeight w:val="1609"/>
        </w:trPr>
        <w:tc>
          <w:tcPr>
            <w:tcW w:w="1978" w:type="dxa"/>
            <w:vMerge/>
            <w:tcBorders>
              <w:top w:val="nil"/>
            </w:tcBorders>
          </w:tcPr>
          <w:p w14:paraId="2C8BEF96" w14:textId="77777777" w:rsidR="00B903C1" w:rsidRDefault="00B903C1">
            <w:pPr>
              <w:rPr>
                <w:sz w:val="2"/>
                <w:szCs w:val="2"/>
              </w:rPr>
            </w:pPr>
          </w:p>
        </w:tc>
        <w:tc>
          <w:tcPr>
            <w:tcW w:w="1877" w:type="dxa"/>
            <w:vMerge/>
            <w:tcBorders>
              <w:top w:val="nil"/>
            </w:tcBorders>
          </w:tcPr>
          <w:p w14:paraId="0F7324A3" w14:textId="77777777" w:rsidR="00B903C1" w:rsidRDefault="00B903C1">
            <w:pPr>
              <w:rPr>
                <w:sz w:val="2"/>
                <w:szCs w:val="2"/>
              </w:rPr>
            </w:pPr>
          </w:p>
        </w:tc>
        <w:tc>
          <w:tcPr>
            <w:tcW w:w="2253" w:type="dxa"/>
          </w:tcPr>
          <w:p w14:paraId="4F513E35" w14:textId="77777777" w:rsidR="00B903C1" w:rsidRDefault="00DB6AB8">
            <w:pPr>
              <w:pStyle w:val="TableParagraph"/>
              <w:ind w:left="108" w:right="415"/>
              <w:rPr>
                <w:sz w:val="20"/>
              </w:rPr>
            </w:pPr>
            <w:r>
              <w:rPr>
                <w:sz w:val="20"/>
              </w:rPr>
              <w:t>2.1.3. Nepieciešamās dokumentācijas</w:t>
            </w:r>
          </w:p>
          <w:p w14:paraId="7ACC4B8C" w14:textId="77777777" w:rsidR="00B903C1" w:rsidRDefault="00DB6AB8">
            <w:pPr>
              <w:pStyle w:val="TableParagraph"/>
              <w:ind w:left="108"/>
              <w:rPr>
                <w:sz w:val="20"/>
              </w:rPr>
            </w:pPr>
            <w:r>
              <w:rPr>
                <w:sz w:val="20"/>
              </w:rPr>
              <w:t>sagatavošana pirms transportlīdzekļa</w:t>
            </w:r>
          </w:p>
          <w:p w14:paraId="0A7B20F7" w14:textId="77777777" w:rsidR="00B903C1" w:rsidRDefault="00DB6AB8">
            <w:pPr>
              <w:pStyle w:val="TableParagraph"/>
              <w:spacing w:line="228" w:lineRule="exact"/>
              <w:ind w:left="108"/>
              <w:rPr>
                <w:sz w:val="20"/>
              </w:rPr>
            </w:pPr>
            <w:r>
              <w:rPr>
                <w:sz w:val="20"/>
              </w:rPr>
              <w:t>izbraukšanas uz līnijas.</w:t>
            </w:r>
          </w:p>
        </w:tc>
        <w:tc>
          <w:tcPr>
            <w:tcW w:w="1949" w:type="dxa"/>
          </w:tcPr>
          <w:p w14:paraId="30AC54CF" w14:textId="77777777" w:rsidR="00B903C1" w:rsidRDefault="00DB6AB8">
            <w:pPr>
              <w:pStyle w:val="TableParagraph"/>
              <w:ind w:left="106" w:right="350"/>
              <w:jc w:val="both"/>
              <w:rPr>
                <w:sz w:val="20"/>
              </w:rPr>
            </w:pPr>
            <w:r>
              <w:rPr>
                <w:sz w:val="20"/>
              </w:rPr>
              <w:t xml:space="preserve">Aizpilda standarta dokumentus </w:t>
            </w:r>
            <w:r>
              <w:rPr>
                <w:spacing w:val="-3"/>
                <w:sz w:val="20"/>
              </w:rPr>
              <w:t xml:space="preserve">pirms </w:t>
            </w:r>
            <w:r>
              <w:rPr>
                <w:sz w:val="20"/>
              </w:rPr>
              <w:t>transportlīdzekļa</w:t>
            </w:r>
          </w:p>
          <w:p w14:paraId="5E3E6210" w14:textId="77777777" w:rsidR="00B903C1" w:rsidRDefault="00DB6AB8">
            <w:pPr>
              <w:pStyle w:val="TableParagraph"/>
              <w:spacing w:line="237" w:lineRule="auto"/>
              <w:ind w:left="106" w:right="561"/>
              <w:jc w:val="both"/>
              <w:rPr>
                <w:sz w:val="20"/>
              </w:rPr>
            </w:pPr>
            <w:r>
              <w:rPr>
                <w:sz w:val="20"/>
              </w:rPr>
              <w:t>izbraukšanas uz līnijas.</w:t>
            </w:r>
          </w:p>
        </w:tc>
        <w:tc>
          <w:tcPr>
            <w:tcW w:w="2145" w:type="dxa"/>
          </w:tcPr>
          <w:p w14:paraId="1A44E9FD" w14:textId="77777777" w:rsidR="00B903C1" w:rsidRDefault="00DB6AB8">
            <w:pPr>
              <w:pStyle w:val="TableParagraph"/>
              <w:ind w:left="108" w:right="859"/>
              <w:jc w:val="both"/>
              <w:rPr>
                <w:sz w:val="20"/>
              </w:rPr>
            </w:pPr>
            <w:r>
              <w:rPr>
                <w:sz w:val="20"/>
              </w:rPr>
              <w:t xml:space="preserve">Aizpilda visus </w:t>
            </w:r>
            <w:r>
              <w:rPr>
                <w:w w:val="95"/>
                <w:sz w:val="20"/>
              </w:rPr>
              <w:t xml:space="preserve">nepieciešamos </w:t>
            </w:r>
            <w:r>
              <w:rPr>
                <w:sz w:val="20"/>
              </w:rPr>
              <w:t>dokumentus,</w:t>
            </w:r>
          </w:p>
          <w:p w14:paraId="60D15125" w14:textId="77777777" w:rsidR="00B903C1" w:rsidRDefault="00DB6AB8">
            <w:pPr>
              <w:pStyle w:val="TableParagraph"/>
              <w:ind w:left="108" w:right="502"/>
              <w:jc w:val="both"/>
              <w:rPr>
                <w:sz w:val="20"/>
              </w:rPr>
            </w:pPr>
            <w:r>
              <w:rPr>
                <w:sz w:val="20"/>
              </w:rPr>
              <w:t>transportlīdzeklim izbraucot uz līnijas pasažieru</w:t>
            </w:r>
          </w:p>
          <w:p w14:paraId="5922E829" w14:textId="77777777" w:rsidR="00B903C1" w:rsidRDefault="00DB6AB8">
            <w:pPr>
              <w:pStyle w:val="TableParagraph"/>
              <w:spacing w:line="216" w:lineRule="exact"/>
              <w:ind w:left="108"/>
              <w:jc w:val="both"/>
              <w:rPr>
                <w:sz w:val="20"/>
              </w:rPr>
            </w:pPr>
            <w:r>
              <w:rPr>
                <w:sz w:val="20"/>
              </w:rPr>
              <w:t>pārvadājumos, un</w:t>
            </w:r>
          </w:p>
        </w:tc>
        <w:tc>
          <w:tcPr>
            <w:tcW w:w="1663" w:type="dxa"/>
          </w:tcPr>
          <w:p w14:paraId="2B314011" w14:textId="77777777" w:rsidR="00B903C1" w:rsidRDefault="00DB6AB8">
            <w:pPr>
              <w:pStyle w:val="TableParagraph"/>
              <w:spacing w:line="223" w:lineRule="exact"/>
              <w:ind w:left="109"/>
              <w:rPr>
                <w:sz w:val="20"/>
              </w:rPr>
            </w:pPr>
            <w:r>
              <w:rPr>
                <w:sz w:val="20"/>
              </w:rPr>
              <w:t>Praktiskais darbs.</w:t>
            </w:r>
          </w:p>
        </w:tc>
        <w:tc>
          <w:tcPr>
            <w:tcW w:w="2277" w:type="dxa"/>
          </w:tcPr>
          <w:p w14:paraId="1B73977B" w14:textId="77777777" w:rsidR="00B903C1" w:rsidRDefault="00DB6AB8">
            <w:pPr>
              <w:pStyle w:val="TableParagraph"/>
              <w:ind w:left="110" w:right="229"/>
              <w:rPr>
                <w:sz w:val="20"/>
              </w:rPr>
            </w:pPr>
            <w:r>
              <w:rPr>
                <w:sz w:val="20"/>
              </w:rPr>
              <w:t xml:space="preserve">Izglītojamie saņem dokumentu paraugus </w:t>
            </w:r>
            <w:r>
              <w:rPr>
                <w:spacing w:val="-7"/>
                <w:sz w:val="20"/>
              </w:rPr>
              <w:t xml:space="preserve">un </w:t>
            </w:r>
            <w:r>
              <w:rPr>
                <w:sz w:val="20"/>
              </w:rPr>
              <w:t>pēc paraugiem aizpilda dokumentus,</w:t>
            </w:r>
            <w:r>
              <w:rPr>
                <w:spacing w:val="1"/>
                <w:sz w:val="20"/>
              </w:rPr>
              <w:t xml:space="preserve"> </w:t>
            </w:r>
            <w:r>
              <w:rPr>
                <w:sz w:val="20"/>
              </w:rPr>
              <w:t>kas</w:t>
            </w:r>
          </w:p>
          <w:p w14:paraId="3C871237" w14:textId="77777777" w:rsidR="00B903C1" w:rsidRDefault="00DB6AB8">
            <w:pPr>
              <w:pStyle w:val="TableParagraph"/>
              <w:ind w:left="110" w:right="602"/>
              <w:rPr>
                <w:sz w:val="20"/>
              </w:rPr>
            </w:pPr>
            <w:r>
              <w:rPr>
                <w:sz w:val="20"/>
              </w:rPr>
              <w:t xml:space="preserve">nepieciešami </w:t>
            </w:r>
            <w:r>
              <w:rPr>
                <w:spacing w:val="-3"/>
                <w:sz w:val="20"/>
              </w:rPr>
              <w:t xml:space="preserve">pirms </w:t>
            </w:r>
            <w:r>
              <w:rPr>
                <w:sz w:val="20"/>
              </w:rPr>
              <w:t>transportlīdzekļa</w:t>
            </w:r>
          </w:p>
          <w:p w14:paraId="24D29B3A" w14:textId="77777777" w:rsidR="00B903C1" w:rsidRDefault="00DB6AB8">
            <w:pPr>
              <w:pStyle w:val="TableParagraph"/>
              <w:spacing w:line="217" w:lineRule="exact"/>
              <w:ind w:left="110"/>
              <w:rPr>
                <w:sz w:val="20"/>
              </w:rPr>
            </w:pPr>
            <w:r>
              <w:rPr>
                <w:sz w:val="20"/>
              </w:rPr>
              <w:t>izbraukšanas uz līnijas.</w:t>
            </w:r>
          </w:p>
        </w:tc>
      </w:tr>
    </w:tbl>
    <w:p w14:paraId="2E273E61" w14:textId="77777777" w:rsidR="00B903C1" w:rsidRDefault="00B903C1">
      <w:pPr>
        <w:spacing w:line="217" w:lineRule="exact"/>
        <w:rPr>
          <w:sz w:val="20"/>
        </w:rPr>
        <w:sectPr w:rsidR="00B903C1">
          <w:pgSz w:w="16840" w:h="11910" w:orient="landscape"/>
          <w:pgMar w:top="2440" w:right="560" w:bottom="1120" w:left="1400" w:header="709" w:footer="755" w:gutter="0"/>
          <w:cols w:space="720"/>
        </w:sectPr>
      </w:pPr>
    </w:p>
    <w:p w14:paraId="3290E2DC"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1877"/>
        <w:gridCol w:w="2253"/>
        <w:gridCol w:w="1949"/>
        <w:gridCol w:w="2145"/>
        <w:gridCol w:w="1663"/>
        <w:gridCol w:w="2277"/>
      </w:tblGrid>
      <w:tr w:rsidR="00B903C1" w14:paraId="1C1F5EC1" w14:textId="77777777">
        <w:trPr>
          <w:trHeight w:val="690"/>
        </w:trPr>
        <w:tc>
          <w:tcPr>
            <w:tcW w:w="1978" w:type="dxa"/>
            <w:vMerge w:val="restart"/>
          </w:tcPr>
          <w:p w14:paraId="7B5BE0AB" w14:textId="77777777" w:rsidR="00B903C1" w:rsidRDefault="00B903C1">
            <w:pPr>
              <w:pStyle w:val="TableParagraph"/>
              <w:ind w:left="0"/>
              <w:rPr>
                <w:sz w:val="20"/>
              </w:rPr>
            </w:pPr>
          </w:p>
        </w:tc>
        <w:tc>
          <w:tcPr>
            <w:tcW w:w="1877" w:type="dxa"/>
            <w:vMerge w:val="restart"/>
          </w:tcPr>
          <w:p w14:paraId="0EC6FCA8" w14:textId="77777777" w:rsidR="00B903C1" w:rsidRDefault="00B903C1">
            <w:pPr>
              <w:pStyle w:val="TableParagraph"/>
              <w:ind w:left="0"/>
              <w:rPr>
                <w:sz w:val="20"/>
              </w:rPr>
            </w:pPr>
          </w:p>
        </w:tc>
        <w:tc>
          <w:tcPr>
            <w:tcW w:w="2253" w:type="dxa"/>
          </w:tcPr>
          <w:p w14:paraId="02D76851" w14:textId="77777777" w:rsidR="00B903C1" w:rsidRDefault="00B903C1">
            <w:pPr>
              <w:pStyle w:val="TableParagraph"/>
              <w:ind w:left="0"/>
              <w:rPr>
                <w:sz w:val="20"/>
              </w:rPr>
            </w:pPr>
          </w:p>
        </w:tc>
        <w:tc>
          <w:tcPr>
            <w:tcW w:w="1949" w:type="dxa"/>
          </w:tcPr>
          <w:p w14:paraId="1CC99025" w14:textId="77777777" w:rsidR="00B903C1" w:rsidRDefault="00B903C1">
            <w:pPr>
              <w:pStyle w:val="TableParagraph"/>
              <w:ind w:left="0"/>
              <w:rPr>
                <w:sz w:val="20"/>
              </w:rPr>
            </w:pPr>
          </w:p>
        </w:tc>
        <w:tc>
          <w:tcPr>
            <w:tcW w:w="2145" w:type="dxa"/>
          </w:tcPr>
          <w:p w14:paraId="7BAB8F11" w14:textId="77777777" w:rsidR="00B903C1" w:rsidRDefault="00DB6AB8">
            <w:pPr>
              <w:pStyle w:val="TableParagraph"/>
              <w:ind w:left="108" w:right="232"/>
              <w:rPr>
                <w:sz w:val="20"/>
              </w:rPr>
            </w:pPr>
            <w:r>
              <w:rPr>
                <w:sz w:val="20"/>
              </w:rPr>
              <w:t>izskaidro dokumentu aizpildīšanas un</w:t>
            </w:r>
          </w:p>
          <w:p w14:paraId="7F9C75C9" w14:textId="77777777" w:rsidR="00B903C1" w:rsidRDefault="00DB6AB8">
            <w:pPr>
              <w:pStyle w:val="TableParagraph"/>
              <w:spacing w:line="217" w:lineRule="exact"/>
              <w:ind w:left="108"/>
              <w:rPr>
                <w:sz w:val="20"/>
              </w:rPr>
            </w:pPr>
            <w:r>
              <w:rPr>
                <w:sz w:val="20"/>
              </w:rPr>
              <w:t>izsniegšanas secību.</w:t>
            </w:r>
          </w:p>
        </w:tc>
        <w:tc>
          <w:tcPr>
            <w:tcW w:w="1663" w:type="dxa"/>
          </w:tcPr>
          <w:p w14:paraId="305F8E8A" w14:textId="77777777" w:rsidR="00B903C1" w:rsidRDefault="00B903C1">
            <w:pPr>
              <w:pStyle w:val="TableParagraph"/>
              <w:ind w:left="0"/>
              <w:rPr>
                <w:sz w:val="20"/>
              </w:rPr>
            </w:pPr>
          </w:p>
        </w:tc>
        <w:tc>
          <w:tcPr>
            <w:tcW w:w="2277" w:type="dxa"/>
          </w:tcPr>
          <w:p w14:paraId="5CEC1AF9" w14:textId="77777777" w:rsidR="00B903C1" w:rsidRDefault="00DB6AB8">
            <w:pPr>
              <w:pStyle w:val="TableParagraph"/>
              <w:ind w:left="110" w:right="115"/>
              <w:rPr>
                <w:sz w:val="20"/>
              </w:rPr>
            </w:pPr>
            <w:r>
              <w:rPr>
                <w:sz w:val="20"/>
              </w:rPr>
              <w:t>Pēc tam izglītojamais izskaidro darba</w:t>
            </w:r>
          </w:p>
          <w:p w14:paraId="68D3B04D" w14:textId="77777777" w:rsidR="00B903C1" w:rsidRDefault="00DB6AB8">
            <w:pPr>
              <w:pStyle w:val="TableParagraph"/>
              <w:spacing w:line="217" w:lineRule="exact"/>
              <w:ind w:left="110"/>
              <w:rPr>
                <w:sz w:val="20"/>
              </w:rPr>
            </w:pPr>
            <w:r>
              <w:rPr>
                <w:sz w:val="20"/>
              </w:rPr>
              <w:t>rezultātus.</w:t>
            </w:r>
          </w:p>
        </w:tc>
      </w:tr>
      <w:tr w:rsidR="00B903C1" w14:paraId="13D9761E" w14:textId="77777777">
        <w:trPr>
          <w:trHeight w:val="2299"/>
        </w:trPr>
        <w:tc>
          <w:tcPr>
            <w:tcW w:w="1978" w:type="dxa"/>
            <w:vMerge/>
            <w:tcBorders>
              <w:top w:val="nil"/>
            </w:tcBorders>
          </w:tcPr>
          <w:p w14:paraId="7A82D159" w14:textId="77777777" w:rsidR="00B903C1" w:rsidRDefault="00B903C1">
            <w:pPr>
              <w:rPr>
                <w:sz w:val="2"/>
                <w:szCs w:val="2"/>
              </w:rPr>
            </w:pPr>
          </w:p>
        </w:tc>
        <w:tc>
          <w:tcPr>
            <w:tcW w:w="1877" w:type="dxa"/>
            <w:vMerge/>
            <w:tcBorders>
              <w:top w:val="nil"/>
            </w:tcBorders>
          </w:tcPr>
          <w:p w14:paraId="07A64F3A" w14:textId="77777777" w:rsidR="00B903C1" w:rsidRDefault="00B903C1">
            <w:pPr>
              <w:rPr>
                <w:sz w:val="2"/>
                <w:szCs w:val="2"/>
              </w:rPr>
            </w:pPr>
          </w:p>
        </w:tc>
        <w:tc>
          <w:tcPr>
            <w:tcW w:w="2253" w:type="dxa"/>
          </w:tcPr>
          <w:p w14:paraId="123A1C58" w14:textId="77777777" w:rsidR="00B903C1" w:rsidRDefault="00DB6AB8">
            <w:pPr>
              <w:pStyle w:val="TableParagraph"/>
              <w:spacing w:line="223" w:lineRule="exact"/>
              <w:ind w:left="108"/>
              <w:rPr>
                <w:sz w:val="20"/>
              </w:rPr>
            </w:pPr>
            <w:r>
              <w:rPr>
                <w:sz w:val="20"/>
              </w:rPr>
              <w:t>2.1.4. Dokumentu</w:t>
            </w:r>
          </w:p>
          <w:p w14:paraId="5A5E1F41" w14:textId="77777777" w:rsidR="00B903C1" w:rsidRDefault="00DB6AB8">
            <w:pPr>
              <w:pStyle w:val="TableParagraph"/>
              <w:spacing w:before="1"/>
              <w:ind w:left="108" w:right="154"/>
              <w:rPr>
                <w:sz w:val="20"/>
              </w:rPr>
            </w:pPr>
            <w:r>
              <w:rPr>
                <w:sz w:val="20"/>
              </w:rPr>
              <w:t>pieņemšana un apstrāde, transportlīdzekļiem</w:t>
            </w:r>
          </w:p>
          <w:p w14:paraId="67E1DECC" w14:textId="77777777" w:rsidR="00B903C1" w:rsidRDefault="00DB6AB8">
            <w:pPr>
              <w:pStyle w:val="TableParagraph"/>
              <w:spacing w:line="228" w:lineRule="exact"/>
              <w:ind w:left="108"/>
              <w:rPr>
                <w:sz w:val="20"/>
              </w:rPr>
            </w:pPr>
            <w:r>
              <w:rPr>
                <w:sz w:val="20"/>
              </w:rPr>
              <w:t>atgriežoties no līnijas.</w:t>
            </w:r>
          </w:p>
        </w:tc>
        <w:tc>
          <w:tcPr>
            <w:tcW w:w="1949" w:type="dxa"/>
          </w:tcPr>
          <w:p w14:paraId="5F2D1E4F" w14:textId="77777777" w:rsidR="00B903C1" w:rsidRDefault="00DB6AB8">
            <w:pPr>
              <w:pStyle w:val="TableParagraph"/>
              <w:ind w:left="106" w:right="385"/>
              <w:rPr>
                <w:sz w:val="20"/>
              </w:rPr>
            </w:pPr>
            <w:r>
              <w:rPr>
                <w:sz w:val="20"/>
              </w:rPr>
              <w:t xml:space="preserve">Aizpilda </w:t>
            </w:r>
            <w:r>
              <w:rPr>
                <w:w w:val="95"/>
                <w:sz w:val="20"/>
              </w:rPr>
              <w:t>dokumentus,</w:t>
            </w:r>
          </w:p>
          <w:p w14:paraId="60F0B39C" w14:textId="77777777" w:rsidR="00B903C1" w:rsidRDefault="00DB6AB8">
            <w:pPr>
              <w:pStyle w:val="TableParagraph"/>
              <w:ind w:left="106" w:right="137"/>
              <w:rPr>
                <w:sz w:val="20"/>
              </w:rPr>
            </w:pPr>
            <w:r>
              <w:rPr>
                <w:w w:val="95"/>
                <w:sz w:val="20"/>
              </w:rPr>
              <w:t xml:space="preserve">transportlīdzeklim </w:t>
            </w:r>
            <w:r>
              <w:rPr>
                <w:sz w:val="20"/>
              </w:rPr>
              <w:t>atgriežoties no</w:t>
            </w:r>
          </w:p>
          <w:p w14:paraId="0D274BA1" w14:textId="77777777" w:rsidR="00B903C1" w:rsidRDefault="00DB6AB8">
            <w:pPr>
              <w:pStyle w:val="TableParagraph"/>
              <w:ind w:left="106"/>
              <w:rPr>
                <w:sz w:val="20"/>
              </w:rPr>
            </w:pPr>
            <w:r>
              <w:rPr>
                <w:sz w:val="20"/>
              </w:rPr>
              <w:t>līnijas.</w:t>
            </w:r>
          </w:p>
        </w:tc>
        <w:tc>
          <w:tcPr>
            <w:tcW w:w="2145" w:type="dxa"/>
          </w:tcPr>
          <w:p w14:paraId="378D1ECE" w14:textId="77777777" w:rsidR="00B903C1" w:rsidRDefault="00DB6AB8">
            <w:pPr>
              <w:pStyle w:val="TableParagraph"/>
              <w:ind w:left="108" w:right="859"/>
              <w:jc w:val="both"/>
              <w:rPr>
                <w:sz w:val="20"/>
              </w:rPr>
            </w:pPr>
            <w:r>
              <w:rPr>
                <w:sz w:val="20"/>
              </w:rPr>
              <w:t xml:space="preserve">Aizpilda visus </w:t>
            </w:r>
            <w:r>
              <w:rPr>
                <w:w w:val="95"/>
                <w:sz w:val="20"/>
              </w:rPr>
              <w:t xml:space="preserve">nepieciešamos </w:t>
            </w:r>
            <w:r>
              <w:rPr>
                <w:sz w:val="20"/>
              </w:rPr>
              <w:t>dokumentus,</w:t>
            </w:r>
          </w:p>
          <w:p w14:paraId="3BE38AF8" w14:textId="77777777" w:rsidR="00B903C1" w:rsidRDefault="00DB6AB8">
            <w:pPr>
              <w:pStyle w:val="TableParagraph"/>
              <w:spacing w:line="229" w:lineRule="exact"/>
              <w:ind w:left="108"/>
              <w:rPr>
                <w:sz w:val="20"/>
              </w:rPr>
            </w:pPr>
            <w:r>
              <w:rPr>
                <w:sz w:val="20"/>
              </w:rPr>
              <w:t>transportlīdzeklim</w:t>
            </w:r>
          </w:p>
          <w:p w14:paraId="23572689" w14:textId="77777777" w:rsidR="00B903C1" w:rsidRDefault="00DB6AB8">
            <w:pPr>
              <w:pStyle w:val="TableParagraph"/>
              <w:ind w:left="108" w:right="296"/>
              <w:rPr>
                <w:sz w:val="20"/>
              </w:rPr>
            </w:pPr>
            <w:r>
              <w:rPr>
                <w:sz w:val="20"/>
              </w:rPr>
              <w:t>atgriežoties no līnijas pasažieru</w:t>
            </w:r>
          </w:p>
          <w:p w14:paraId="616E1276" w14:textId="77777777" w:rsidR="00B903C1" w:rsidRDefault="00DB6AB8">
            <w:pPr>
              <w:pStyle w:val="TableParagraph"/>
              <w:ind w:left="108" w:right="232"/>
              <w:rPr>
                <w:sz w:val="20"/>
              </w:rPr>
            </w:pPr>
            <w:r>
              <w:rPr>
                <w:sz w:val="20"/>
              </w:rPr>
              <w:t>pārvadājumos, un izskaidro dokumentu saņemšanas un</w:t>
            </w:r>
          </w:p>
          <w:p w14:paraId="56C717A7" w14:textId="77777777" w:rsidR="00B903C1" w:rsidRDefault="00DB6AB8">
            <w:pPr>
              <w:pStyle w:val="TableParagraph"/>
              <w:spacing w:line="216" w:lineRule="exact"/>
              <w:ind w:left="108"/>
              <w:rPr>
                <w:sz w:val="20"/>
              </w:rPr>
            </w:pPr>
            <w:r>
              <w:rPr>
                <w:sz w:val="20"/>
              </w:rPr>
              <w:t>apstrādes secību.</w:t>
            </w:r>
          </w:p>
        </w:tc>
        <w:tc>
          <w:tcPr>
            <w:tcW w:w="1663" w:type="dxa"/>
          </w:tcPr>
          <w:p w14:paraId="2EE332E4" w14:textId="77777777" w:rsidR="00B903C1" w:rsidRDefault="00DB6AB8">
            <w:pPr>
              <w:pStyle w:val="TableParagraph"/>
              <w:spacing w:line="223" w:lineRule="exact"/>
              <w:ind w:left="109"/>
              <w:rPr>
                <w:sz w:val="20"/>
              </w:rPr>
            </w:pPr>
            <w:r>
              <w:rPr>
                <w:sz w:val="20"/>
              </w:rPr>
              <w:t>Praktiskais darbs.</w:t>
            </w:r>
          </w:p>
        </w:tc>
        <w:tc>
          <w:tcPr>
            <w:tcW w:w="2277" w:type="dxa"/>
          </w:tcPr>
          <w:p w14:paraId="5D242AC5" w14:textId="77777777" w:rsidR="00B903C1" w:rsidRDefault="00DB6AB8">
            <w:pPr>
              <w:pStyle w:val="TableParagraph"/>
              <w:ind w:left="110" w:right="229"/>
              <w:rPr>
                <w:sz w:val="20"/>
              </w:rPr>
            </w:pPr>
            <w:r>
              <w:rPr>
                <w:sz w:val="20"/>
              </w:rPr>
              <w:t xml:space="preserve">Izglītojamie saņem dokumentu paraugus </w:t>
            </w:r>
            <w:r>
              <w:rPr>
                <w:spacing w:val="-7"/>
                <w:sz w:val="20"/>
              </w:rPr>
              <w:t xml:space="preserve">un </w:t>
            </w:r>
            <w:r>
              <w:rPr>
                <w:sz w:val="20"/>
              </w:rPr>
              <w:t>pēc paraugiem aizpilda dokumentus,</w:t>
            </w:r>
            <w:r>
              <w:rPr>
                <w:spacing w:val="1"/>
                <w:sz w:val="20"/>
              </w:rPr>
              <w:t xml:space="preserve"> </w:t>
            </w:r>
            <w:r>
              <w:rPr>
                <w:sz w:val="20"/>
              </w:rPr>
              <w:t>kas</w:t>
            </w:r>
          </w:p>
          <w:p w14:paraId="4F89AE84" w14:textId="77777777" w:rsidR="00B903C1" w:rsidRDefault="00DB6AB8">
            <w:pPr>
              <w:pStyle w:val="TableParagraph"/>
              <w:ind w:left="110" w:right="780"/>
              <w:rPr>
                <w:sz w:val="20"/>
              </w:rPr>
            </w:pPr>
            <w:r>
              <w:rPr>
                <w:sz w:val="20"/>
              </w:rPr>
              <w:t xml:space="preserve">nepieciešami </w:t>
            </w:r>
            <w:r>
              <w:rPr>
                <w:spacing w:val="-5"/>
                <w:sz w:val="20"/>
              </w:rPr>
              <w:t xml:space="preserve">pēc </w:t>
            </w:r>
            <w:r>
              <w:rPr>
                <w:sz w:val="20"/>
              </w:rPr>
              <w:t>transportlīdzekļa</w:t>
            </w:r>
          </w:p>
          <w:p w14:paraId="6FF8EDD2" w14:textId="77777777" w:rsidR="00B903C1" w:rsidRDefault="00DB6AB8">
            <w:pPr>
              <w:pStyle w:val="TableParagraph"/>
              <w:ind w:left="110" w:right="429"/>
              <w:jc w:val="both"/>
              <w:rPr>
                <w:sz w:val="20"/>
              </w:rPr>
            </w:pPr>
            <w:r>
              <w:rPr>
                <w:sz w:val="20"/>
              </w:rPr>
              <w:t>atgriešanās no līnijas. Pēc tam izglītojamais izskaidro darba</w:t>
            </w:r>
          </w:p>
          <w:p w14:paraId="3BC87266" w14:textId="77777777" w:rsidR="00B903C1" w:rsidRDefault="00DB6AB8">
            <w:pPr>
              <w:pStyle w:val="TableParagraph"/>
              <w:spacing w:line="216" w:lineRule="exact"/>
              <w:ind w:left="110"/>
              <w:rPr>
                <w:sz w:val="20"/>
              </w:rPr>
            </w:pPr>
            <w:r>
              <w:rPr>
                <w:sz w:val="20"/>
              </w:rPr>
              <w:t>rezultātus.</w:t>
            </w:r>
          </w:p>
        </w:tc>
      </w:tr>
      <w:tr w:rsidR="00B903C1" w14:paraId="52E61219" w14:textId="77777777">
        <w:trPr>
          <w:trHeight w:val="919"/>
        </w:trPr>
        <w:tc>
          <w:tcPr>
            <w:tcW w:w="1978" w:type="dxa"/>
            <w:vMerge/>
            <w:tcBorders>
              <w:top w:val="nil"/>
            </w:tcBorders>
          </w:tcPr>
          <w:p w14:paraId="1895262E" w14:textId="77777777" w:rsidR="00B903C1" w:rsidRDefault="00B903C1">
            <w:pPr>
              <w:rPr>
                <w:sz w:val="2"/>
                <w:szCs w:val="2"/>
              </w:rPr>
            </w:pPr>
          </w:p>
        </w:tc>
        <w:tc>
          <w:tcPr>
            <w:tcW w:w="1877" w:type="dxa"/>
            <w:vMerge/>
            <w:tcBorders>
              <w:top w:val="nil"/>
            </w:tcBorders>
          </w:tcPr>
          <w:p w14:paraId="2CE67EEA" w14:textId="77777777" w:rsidR="00B903C1" w:rsidRDefault="00B903C1">
            <w:pPr>
              <w:rPr>
                <w:sz w:val="2"/>
                <w:szCs w:val="2"/>
              </w:rPr>
            </w:pPr>
          </w:p>
        </w:tc>
        <w:tc>
          <w:tcPr>
            <w:tcW w:w="2253" w:type="dxa"/>
            <w:vMerge w:val="restart"/>
          </w:tcPr>
          <w:p w14:paraId="219FA66F" w14:textId="77777777" w:rsidR="00B903C1" w:rsidRDefault="00DB6AB8">
            <w:pPr>
              <w:pStyle w:val="TableParagraph"/>
              <w:ind w:left="108" w:right="543"/>
              <w:rPr>
                <w:sz w:val="20"/>
              </w:rPr>
            </w:pPr>
            <w:r>
              <w:rPr>
                <w:sz w:val="20"/>
              </w:rPr>
              <w:t>2.1.5. Dokumentu kārtošana, aprite un glabāšana.</w:t>
            </w:r>
          </w:p>
        </w:tc>
        <w:tc>
          <w:tcPr>
            <w:tcW w:w="1949" w:type="dxa"/>
          </w:tcPr>
          <w:p w14:paraId="04C0B87C" w14:textId="77777777" w:rsidR="00B903C1" w:rsidRDefault="00DB6AB8">
            <w:pPr>
              <w:pStyle w:val="TableParagraph"/>
              <w:ind w:left="106" w:right="391"/>
              <w:rPr>
                <w:sz w:val="20"/>
              </w:rPr>
            </w:pPr>
            <w:r>
              <w:rPr>
                <w:sz w:val="20"/>
              </w:rPr>
              <w:t>Grupē un uzglabā dokumentus</w:t>
            </w:r>
          </w:p>
          <w:p w14:paraId="70721D73" w14:textId="77777777" w:rsidR="00B903C1" w:rsidRDefault="00DB6AB8">
            <w:pPr>
              <w:pStyle w:val="TableParagraph"/>
              <w:spacing w:line="230" w:lineRule="atLeast"/>
              <w:ind w:left="106" w:right="113"/>
              <w:rPr>
                <w:sz w:val="20"/>
              </w:rPr>
            </w:pPr>
            <w:r>
              <w:rPr>
                <w:sz w:val="20"/>
              </w:rPr>
              <w:t>noteiktajā termiņā un vietā.</w:t>
            </w:r>
          </w:p>
        </w:tc>
        <w:tc>
          <w:tcPr>
            <w:tcW w:w="2145" w:type="dxa"/>
          </w:tcPr>
          <w:p w14:paraId="64E0ABA7" w14:textId="77777777" w:rsidR="00B903C1" w:rsidRDefault="00DB6AB8">
            <w:pPr>
              <w:pStyle w:val="TableParagraph"/>
              <w:ind w:left="108" w:right="232"/>
              <w:rPr>
                <w:sz w:val="20"/>
              </w:rPr>
            </w:pPr>
            <w:r>
              <w:rPr>
                <w:sz w:val="20"/>
              </w:rPr>
              <w:t>Grupē un uzglabā dokumentus pēc to svarīguma un</w:t>
            </w:r>
          </w:p>
          <w:p w14:paraId="1A260EA5" w14:textId="77777777" w:rsidR="00B903C1" w:rsidRDefault="00DB6AB8">
            <w:pPr>
              <w:pStyle w:val="TableParagraph"/>
              <w:spacing w:line="215" w:lineRule="exact"/>
              <w:ind w:left="108"/>
              <w:rPr>
                <w:sz w:val="20"/>
              </w:rPr>
            </w:pPr>
            <w:r>
              <w:rPr>
                <w:sz w:val="20"/>
              </w:rPr>
              <w:t>uzglabāšanas ilguma.</w:t>
            </w:r>
          </w:p>
        </w:tc>
        <w:tc>
          <w:tcPr>
            <w:tcW w:w="1663" w:type="dxa"/>
            <w:vMerge w:val="restart"/>
          </w:tcPr>
          <w:p w14:paraId="410C95C6" w14:textId="77777777" w:rsidR="00B903C1" w:rsidRDefault="00DB6AB8">
            <w:pPr>
              <w:pStyle w:val="TableParagraph"/>
              <w:spacing w:line="223" w:lineRule="exact"/>
              <w:ind w:left="109"/>
              <w:rPr>
                <w:sz w:val="20"/>
              </w:rPr>
            </w:pPr>
            <w:r>
              <w:rPr>
                <w:sz w:val="20"/>
              </w:rPr>
              <w:t>Praktiskais darbs.</w:t>
            </w:r>
          </w:p>
        </w:tc>
        <w:tc>
          <w:tcPr>
            <w:tcW w:w="2277" w:type="dxa"/>
            <w:vMerge w:val="restart"/>
          </w:tcPr>
          <w:p w14:paraId="1ADAB1DC" w14:textId="77777777" w:rsidR="00B903C1" w:rsidRDefault="00DB6AB8">
            <w:pPr>
              <w:pStyle w:val="TableParagraph"/>
              <w:ind w:left="110" w:right="215"/>
              <w:rPr>
                <w:sz w:val="20"/>
              </w:rPr>
            </w:pPr>
            <w:r>
              <w:rPr>
                <w:sz w:val="20"/>
              </w:rPr>
              <w:t>Izglītojamie praktiski aizpilda dokumentus, grupē pēc svarīguma un izskaidro dokumentu uzglabāšanas ilgumu un uzglabāšanas vietas.</w:t>
            </w:r>
          </w:p>
        </w:tc>
      </w:tr>
      <w:tr w:rsidR="00B903C1" w14:paraId="141B3FDB" w14:textId="77777777">
        <w:trPr>
          <w:trHeight w:val="1395"/>
        </w:trPr>
        <w:tc>
          <w:tcPr>
            <w:tcW w:w="1978" w:type="dxa"/>
            <w:vMerge/>
            <w:tcBorders>
              <w:top w:val="nil"/>
            </w:tcBorders>
          </w:tcPr>
          <w:p w14:paraId="5F51265E" w14:textId="77777777" w:rsidR="00B903C1" w:rsidRDefault="00B903C1">
            <w:pPr>
              <w:rPr>
                <w:sz w:val="2"/>
                <w:szCs w:val="2"/>
              </w:rPr>
            </w:pPr>
          </w:p>
        </w:tc>
        <w:tc>
          <w:tcPr>
            <w:tcW w:w="1877" w:type="dxa"/>
            <w:vMerge/>
            <w:tcBorders>
              <w:top w:val="nil"/>
            </w:tcBorders>
          </w:tcPr>
          <w:p w14:paraId="4739C375" w14:textId="77777777" w:rsidR="00B903C1" w:rsidRDefault="00B903C1">
            <w:pPr>
              <w:rPr>
                <w:sz w:val="2"/>
                <w:szCs w:val="2"/>
              </w:rPr>
            </w:pPr>
          </w:p>
        </w:tc>
        <w:tc>
          <w:tcPr>
            <w:tcW w:w="2253" w:type="dxa"/>
            <w:vMerge/>
            <w:tcBorders>
              <w:top w:val="nil"/>
            </w:tcBorders>
          </w:tcPr>
          <w:p w14:paraId="0E0C3B25" w14:textId="77777777" w:rsidR="00B903C1" w:rsidRDefault="00B903C1">
            <w:pPr>
              <w:rPr>
                <w:sz w:val="2"/>
                <w:szCs w:val="2"/>
              </w:rPr>
            </w:pPr>
          </w:p>
        </w:tc>
        <w:tc>
          <w:tcPr>
            <w:tcW w:w="1949" w:type="dxa"/>
          </w:tcPr>
          <w:p w14:paraId="0645B38A" w14:textId="77777777" w:rsidR="00B903C1" w:rsidRDefault="00DB6AB8">
            <w:pPr>
              <w:pStyle w:val="TableParagraph"/>
              <w:ind w:left="106" w:right="140"/>
              <w:rPr>
                <w:sz w:val="20"/>
              </w:rPr>
            </w:pPr>
            <w:r>
              <w:rPr>
                <w:sz w:val="20"/>
              </w:rPr>
              <w:t>Raksturo dokumentu uzglabāšanas vietas un termiņus.</w:t>
            </w:r>
          </w:p>
        </w:tc>
        <w:tc>
          <w:tcPr>
            <w:tcW w:w="2145" w:type="dxa"/>
          </w:tcPr>
          <w:p w14:paraId="3B057858" w14:textId="77777777" w:rsidR="00B903C1" w:rsidRDefault="00DB6AB8">
            <w:pPr>
              <w:pStyle w:val="TableParagraph"/>
              <w:spacing w:line="237" w:lineRule="auto"/>
              <w:ind w:left="108" w:right="334"/>
              <w:rPr>
                <w:sz w:val="20"/>
              </w:rPr>
            </w:pPr>
            <w:r>
              <w:rPr>
                <w:sz w:val="20"/>
              </w:rPr>
              <w:t>Raksturo dokumentu uzglabāšanas</w:t>
            </w:r>
          </w:p>
          <w:p w14:paraId="5BE69F2F" w14:textId="77777777" w:rsidR="00B903C1" w:rsidRDefault="00DB6AB8">
            <w:pPr>
              <w:pStyle w:val="TableParagraph"/>
              <w:ind w:left="108" w:right="232"/>
              <w:rPr>
                <w:sz w:val="20"/>
              </w:rPr>
            </w:pPr>
            <w:r>
              <w:rPr>
                <w:w w:val="95"/>
                <w:sz w:val="20"/>
              </w:rPr>
              <w:t xml:space="preserve">nepieciešamību, </w:t>
            </w:r>
            <w:r>
              <w:rPr>
                <w:sz w:val="20"/>
              </w:rPr>
              <w:t>termiņus un</w:t>
            </w:r>
          </w:p>
          <w:p w14:paraId="3975B866" w14:textId="77777777" w:rsidR="00B903C1" w:rsidRDefault="00DB6AB8">
            <w:pPr>
              <w:pStyle w:val="TableParagraph"/>
              <w:ind w:left="108"/>
              <w:rPr>
                <w:sz w:val="20"/>
              </w:rPr>
            </w:pPr>
            <w:r>
              <w:rPr>
                <w:sz w:val="20"/>
              </w:rPr>
              <w:t>uzglabāšanas vietas.</w:t>
            </w:r>
          </w:p>
        </w:tc>
        <w:tc>
          <w:tcPr>
            <w:tcW w:w="1663" w:type="dxa"/>
            <w:vMerge/>
            <w:tcBorders>
              <w:top w:val="nil"/>
            </w:tcBorders>
          </w:tcPr>
          <w:p w14:paraId="742FF13A" w14:textId="77777777" w:rsidR="00B903C1" w:rsidRDefault="00B903C1">
            <w:pPr>
              <w:rPr>
                <w:sz w:val="2"/>
                <w:szCs w:val="2"/>
              </w:rPr>
            </w:pPr>
          </w:p>
        </w:tc>
        <w:tc>
          <w:tcPr>
            <w:tcW w:w="2277" w:type="dxa"/>
            <w:vMerge/>
            <w:tcBorders>
              <w:top w:val="nil"/>
            </w:tcBorders>
          </w:tcPr>
          <w:p w14:paraId="6E46258B" w14:textId="77777777" w:rsidR="00B903C1" w:rsidRDefault="00B903C1">
            <w:pPr>
              <w:rPr>
                <w:sz w:val="2"/>
                <w:szCs w:val="2"/>
              </w:rPr>
            </w:pPr>
          </w:p>
        </w:tc>
      </w:tr>
      <w:tr w:rsidR="00B903C1" w14:paraId="76CEDF1D" w14:textId="77777777">
        <w:trPr>
          <w:trHeight w:val="2299"/>
        </w:trPr>
        <w:tc>
          <w:tcPr>
            <w:tcW w:w="1978" w:type="dxa"/>
          </w:tcPr>
          <w:p w14:paraId="746D7FDC" w14:textId="77777777" w:rsidR="00B903C1" w:rsidRDefault="00DB6AB8">
            <w:pPr>
              <w:pStyle w:val="TableParagraph"/>
              <w:ind w:right="469"/>
              <w:rPr>
                <w:sz w:val="20"/>
              </w:rPr>
            </w:pPr>
            <w:r>
              <w:rPr>
                <w:sz w:val="20"/>
              </w:rPr>
              <w:t>3. Spēj: operatīvi komunicēt ar</w:t>
            </w:r>
          </w:p>
          <w:p w14:paraId="27CF09D1" w14:textId="77777777" w:rsidR="00B903C1" w:rsidRDefault="00DB6AB8">
            <w:pPr>
              <w:pStyle w:val="TableParagraph"/>
              <w:spacing w:line="229" w:lineRule="exact"/>
              <w:rPr>
                <w:sz w:val="20"/>
              </w:rPr>
            </w:pPr>
            <w:r>
              <w:rPr>
                <w:sz w:val="20"/>
              </w:rPr>
              <w:t>pasažieru</w:t>
            </w:r>
          </w:p>
          <w:p w14:paraId="4CB86A2C" w14:textId="77777777" w:rsidR="00B903C1" w:rsidRDefault="00DB6AB8">
            <w:pPr>
              <w:pStyle w:val="TableParagraph"/>
              <w:ind w:right="212"/>
              <w:rPr>
                <w:sz w:val="20"/>
              </w:rPr>
            </w:pPr>
            <w:r>
              <w:rPr>
                <w:w w:val="95"/>
                <w:sz w:val="20"/>
              </w:rPr>
              <w:t xml:space="preserve">pārvadājumu </w:t>
            </w:r>
            <w:r>
              <w:rPr>
                <w:sz w:val="20"/>
              </w:rPr>
              <w:t>procesos</w:t>
            </w:r>
          </w:p>
          <w:p w14:paraId="59CDEC41" w14:textId="77777777" w:rsidR="00B903C1" w:rsidRDefault="00DB6AB8">
            <w:pPr>
              <w:pStyle w:val="TableParagraph"/>
              <w:ind w:right="801"/>
              <w:jc w:val="both"/>
              <w:rPr>
                <w:sz w:val="20"/>
              </w:rPr>
            </w:pPr>
            <w:r>
              <w:rPr>
                <w:sz w:val="20"/>
              </w:rPr>
              <w:t>iesaistītajiem dalībniekiem (šoferiem,</w:t>
            </w:r>
          </w:p>
          <w:p w14:paraId="4BED6463" w14:textId="77777777" w:rsidR="00B903C1" w:rsidRDefault="00DB6AB8">
            <w:pPr>
              <w:pStyle w:val="TableParagraph"/>
              <w:spacing w:line="229" w:lineRule="exact"/>
              <w:jc w:val="both"/>
              <w:rPr>
                <w:sz w:val="20"/>
              </w:rPr>
            </w:pPr>
            <w:r>
              <w:rPr>
                <w:sz w:val="20"/>
              </w:rPr>
              <w:t>pasažieriem, gidiem</w:t>
            </w:r>
          </w:p>
          <w:p w14:paraId="6D30FD95" w14:textId="77777777" w:rsidR="00B903C1" w:rsidRDefault="00DB6AB8">
            <w:pPr>
              <w:pStyle w:val="TableParagraph"/>
              <w:spacing w:line="216" w:lineRule="exact"/>
              <w:jc w:val="both"/>
              <w:rPr>
                <w:sz w:val="20"/>
              </w:rPr>
            </w:pPr>
            <w:r>
              <w:rPr>
                <w:sz w:val="20"/>
              </w:rPr>
              <w:t>u. c.).</w:t>
            </w:r>
          </w:p>
        </w:tc>
        <w:tc>
          <w:tcPr>
            <w:tcW w:w="1877" w:type="dxa"/>
          </w:tcPr>
          <w:p w14:paraId="0B7D323F" w14:textId="77777777" w:rsidR="00B903C1" w:rsidRDefault="00DB6AB8">
            <w:pPr>
              <w:pStyle w:val="TableParagraph"/>
              <w:ind w:right="257"/>
              <w:rPr>
                <w:sz w:val="20"/>
              </w:rPr>
            </w:pPr>
            <w:r>
              <w:rPr>
                <w:sz w:val="20"/>
              </w:rPr>
              <w:t>3.1. Komunikācija pasažieru</w:t>
            </w:r>
          </w:p>
          <w:p w14:paraId="5CFD4AC4" w14:textId="77777777" w:rsidR="00B903C1" w:rsidRDefault="00DB6AB8">
            <w:pPr>
              <w:pStyle w:val="TableParagraph"/>
              <w:rPr>
                <w:sz w:val="20"/>
              </w:rPr>
            </w:pPr>
            <w:r>
              <w:rPr>
                <w:sz w:val="20"/>
              </w:rPr>
              <w:t>pārvadājumos.</w:t>
            </w:r>
          </w:p>
          <w:p w14:paraId="7C2A1DA9" w14:textId="77777777" w:rsidR="00B903C1" w:rsidRDefault="00B903C1">
            <w:pPr>
              <w:pStyle w:val="TableParagraph"/>
              <w:spacing w:before="4"/>
              <w:ind w:left="0"/>
              <w:rPr>
                <w:b/>
                <w:sz w:val="19"/>
              </w:rPr>
            </w:pPr>
          </w:p>
          <w:p w14:paraId="76C0E223" w14:textId="77777777" w:rsidR="00B903C1" w:rsidRDefault="00DB6AB8">
            <w:pPr>
              <w:pStyle w:val="TableParagraph"/>
              <w:rPr>
                <w:sz w:val="20"/>
              </w:rPr>
            </w:pPr>
            <w:r>
              <w:rPr>
                <w:sz w:val="20"/>
              </w:rPr>
              <w:t>(20% no moduļa kopējā apjoma)</w:t>
            </w:r>
          </w:p>
        </w:tc>
        <w:tc>
          <w:tcPr>
            <w:tcW w:w="2253" w:type="dxa"/>
          </w:tcPr>
          <w:p w14:paraId="60B061C2" w14:textId="77777777" w:rsidR="00B903C1" w:rsidRDefault="00DB6AB8">
            <w:pPr>
              <w:pStyle w:val="TableParagraph"/>
              <w:ind w:left="108" w:right="404"/>
              <w:rPr>
                <w:sz w:val="20"/>
              </w:rPr>
            </w:pPr>
            <w:r>
              <w:rPr>
                <w:sz w:val="20"/>
              </w:rPr>
              <w:t>3.1.1. Komunikācijas nozīme un</w:t>
            </w:r>
          </w:p>
          <w:p w14:paraId="69A331DB" w14:textId="77777777" w:rsidR="00B903C1" w:rsidRDefault="00DB6AB8">
            <w:pPr>
              <w:pStyle w:val="TableParagraph"/>
              <w:ind w:left="108"/>
              <w:rPr>
                <w:sz w:val="20"/>
              </w:rPr>
            </w:pPr>
            <w:r>
              <w:rPr>
                <w:sz w:val="20"/>
              </w:rPr>
              <w:t>nepieciešamība.</w:t>
            </w:r>
          </w:p>
        </w:tc>
        <w:tc>
          <w:tcPr>
            <w:tcW w:w="1949" w:type="dxa"/>
          </w:tcPr>
          <w:p w14:paraId="34BC8B5B" w14:textId="77777777" w:rsidR="00B903C1" w:rsidRDefault="00DB6AB8">
            <w:pPr>
              <w:pStyle w:val="TableParagraph"/>
              <w:ind w:left="106" w:right="485"/>
              <w:rPr>
                <w:sz w:val="20"/>
              </w:rPr>
            </w:pPr>
            <w:r>
              <w:rPr>
                <w:sz w:val="20"/>
              </w:rPr>
              <w:t>Raksturo komunikācijas veidus pasažieru pārvadājumos.</w:t>
            </w:r>
          </w:p>
        </w:tc>
        <w:tc>
          <w:tcPr>
            <w:tcW w:w="2145" w:type="dxa"/>
          </w:tcPr>
          <w:p w14:paraId="403AF202" w14:textId="77777777" w:rsidR="00B903C1" w:rsidRDefault="00DB6AB8">
            <w:pPr>
              <w:pStyle w:val="TableParagraph"/>
              <w:ind w:left="108" w:right="232"/>
              <w:rPr>
                <w:sz w:val="20"/>
              </w:rPr>
            </w:pPr>
            <w:r>
              <w:rPr>
                <w:sz w:val="20"/>
              </w:rPr>
              <w:t xml:space="preserve">Izskaidro komunikācijas </w:t>
            </w:r>
            <w:r>
              <w:rPr>
                <w:w w:val="95"/>
                <w:sz w:val="20"/>
              </w:rPr>
              <w:t>nepieciešamību</w:t>
            </w:r>
          </w:p>
          <w:p w14:paraId="3063094C" w14:textId="77777777" w:rsidR="00B903C1" w:rsidRDefault="00DB6AB8">
            <w:pPr>
              <w:pStyle w:val="TableParagraph"/>
              <w:ind w:left="108" w:right="80"/>
              <w:rPr>
                <w:sz w:val="20"/>
              </w:rPr>
            </w:pPr>
            <w:r>
              <w:rPr>
                <w:sz w:val="20"/>
              </w:rPr>
              <w:t>pasažieru pārvadājumos un analizē</w:t>
            </w:r>
          </w:p>
          <w:p w14:paraId="626888E4" w14:textId="77777777" w:rsidR="00B903C1" w:rsidRDefault="00DB6AB8">
            <w:pPr>
              <w:pStyle w:val="TableParagraph"/>
              <w:ind w:left="108" w:right="85"/>
              <w:rPr>
                <w:sz w:val="20"/>
              </w:rPr>
            </w:pPr>
            <w:r>
              <w:rPr>
                <w:sz w:val="20"/>
              </w:rPr>
              <w:t>komunikāciju veidus un stilus atbilstoši</w:t>
            </w:r>
          </w:p>
          <w:p w14:paraId="5F587C53" w14:textId="77777777" w:rsidR="00B903C1" w:rsidRDefault="00DB6AB8">
            <w:pPr>
              <w:pStyle w:val="TableParagraph"/>
              <w:ind w:left="108"/>
              <w:rPr>
                <w:sz w:val="20"/>
              </w:rPr>
            </w:pPr>
            <w:r>
              <w:rPr>
                <w:sz w:val="20"/>
              </w:rPr>
              <w:t>situācijai.</w:t>
            </w:r>
          </w:p>
        </w:tc>
        <w:tc>
          <w:tcPr>
            <w:tcW w:w="1663" w:type="dxa"/>
          </w:tcPr>
          <w:p w14:paraId="60A672C3" w14:textId="77777777" w:rsidR="00B903C1" w:rsidRDefault="00DB6AB8">
            <w:pPr>
              <w:pStyle w:val="TableParagraph"/>
              <w:ind w:left="109"/>
              <w:rPr>
                <w:sz w:val="20"/>
              </w:rPr>
            </w:pPr>
            <w:r>
              <w:rPr>
                <w:sz w:val="20"/>
              </w:rPr>
              <w:t xml:space="preserve">Situācijas </w:t>
            </w:r>
            <w:r>
              <w:rPr>
                <w:w w:val="95"/>
                <w:sz w:val="20"/>
              </w:rPr>
              <w:t>modelēšana.</w:t>
            </w:r>
          </w:p>
        </w:tc>
        <w:tc>
          <w:tcPr>
            <w:tcW w:w="2277" w:type="dxa"/>
          </w:tcPr>
          <w:p w14:paraId="6C8D9148" w14:textId="77777777" w:rsidR="00B903C1" w:rsidRDefault="00DB6AB8">
            <w:pPr>
              <w:pStyle w:val="TableParagraph"/>
              <w:ind w:left="110" w:right="115"/>
              <w:rPr>
                <w:sz w:val="20"/>
              </w:rPr>
            </w:pPr>
            <w:r>
              <w:rPr>
                <w:sz w:val="20"/>
              </w:rPr>
              <w:t>Izglītojamie atbilstoši darba uzdevumam</w:t>
            </w:r>
          </w:p>
          <w:p w14:paraId="0E0B6D52" w14:textId="77777777" w:rsidR="00B903C1" w:rsidRDefault="00DB6AB8">
            <w:pPr>
              <w:pStyle w:val="TableParagraph"/>
              <w:spacing w:line="229" w:lineRule="exact"/>
              <w:ind w:left="110"/>
              <w:rPr>
                <w:sz w:val="20"/>
              </w:rPr>
            </w:pPr>
            <w:r>
              <w:rPr>
                <w:sz w:val="20"/>
              </w:rPr>
              <w:t>iztēlojas komunikāciju</w:t>
            </w:r>
          </w:p>
          <w:p w14:paraId="676DA77F" w14:textId="77777777" w:rsidR="00B903C1" w:rsidRDefault="00DB6AB8">
            <w:pPr>
              <w:pStyle w:val="TableParagraph"/>
              <w:ind w:left="110" w:right="82"/>
              <w:rPr>
                <w:sz w:val="20"/>
              </w:rPr>
            </w:pPr>
            <w:r>
              <w:rPr>
                <w:sz w:val="20"/>
              </w:rPr>
              <w:t>situācijas dispečeru darbā un izvērtē labākos</w:t>
            </w:r>
          </w:p>
          <w:p w14:paraId="74BFA2A1" w14:textId="77777777" w:rsidR="00B903C1" w:rsidRDefault="00DB6AB8">
            <w:pPr>
              <w:pStyle w:val="TableParagraph"/>
              <w:ind w:left="110"/>
              <w:rPr>
                <w:sz w:val="20"/>
              </w:rPr>
            </w:pPr>
            <w:r>
              <w:rPr>
                <w:sz w:val="20"/>
              </w:rPr>
              <w:t>risinājumus.</w:t>
            </w:r>
          </w:p>
        </w:tc>
      </w:tr>
    </w:tbl>
    <w:p w14:paraId="795259A3" w14:textId="77777777" w:rsidR="00B903C1" w:rsidRDefault="00B903C1">
      <w:pPr>
        <w:rPr>
          <w:sz w:val="20"/>
        </w:rPr>
        <w:sectPr w:rsidR="00B903C1">
          <w:pgSz w:w="16840" w:h="11910" w:orient="landscape"/>
          <w:pgMar w:top="2440" w:right="560" w:bottom="1120" w:left="1400" w:header="709" w:footer="755" w:gutter="0"/>
          <w:cols w:space="720"/>
        </w:sectPr>
      </w:pPr>
    </w:p>
    <w:p w14:paraId="6745B707"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1877"/>
        <w:gridCol w:w="2253"/>
        <w:gridCol w:w="1949"/>
        <w:gridCol w:w="2145"/>
        <w:gridCol w:w="1663"/>
        <w:gridCol w:w="2277"/>
      </w:tblGrid>
      <w:tr w:rsidR="00B903C1" w14:paraId="7039C56B" w14:textId="77777777">
        <w:trPr>
          <w:trHeight w:val="2299"/>
        </w:trPr>
        <w:tc>
          <w:tcPr>
            <w:tcW w:w="1978" w:type="dxa"/>
            <w:vMerge w:val="restart"/>
          </w:tcPr>
          <w:p w14:paraId="788B6846" w14:textId="77777777" w:rsidR="00B903C1" w:rsidRDefault="00B903C1">
            <w:pPr>
              <w:pStyle w:val="TableParagraph"/>
              <w:spacing w:before="5"/>
              <w:ind w:left="0"/>
              <w:rPr>
                <w:b/>
                <w:sz w:val="19"/>
              </w:rPr>
            </w:pPr>
          </w:p>
          <w:p w14:paraId="172C3261" w14:textId="77777777" w:rsidR="00B903C1" w:rsidRDefault="00DB6AB8">
            <w:pPr>
              <w:pStyle w:val="TableParagraph"/>
              <w:ind w:right="547"/>
              <w:rPr>
                <w:sz w:val="20"/>
              </w:rPr>
            </w:pPr>
            <w:r>
              <w:rPr>
                <w:sz w:val="20"/>
              </w:rPr>
              <w:t>Zina: operatīvās komunikācijas</w:t>
            </w:r>
          </w:p>
          <w:p w14:paraId="15956AEA" w14:textId="77777777" w:rsidR="00B903C1" w:rsidRDefault="00DB6AB8">
            <w:pPr>
              <w:pStyle w:val="TableParagraph"/>
              <w:spacing w:before="1"/>
              <w:ind w:right="212"/>
              <w:rPr>
                <w:sz w:val="20"/>
              </w:rPr>
            </w:pPr>
            <w:r>
              <w:rPr>
                <w:sz w:val="20"/>
              </w:rPr>
              <w:t xml:space="preserve">sistēmu </w:t>
            </w:r>
            <w:r>
              <w:rPr>
                <w:spacing w:val="-3"/>
                <w:sz w:val="20"/>
              </w:rPr>
              <w:t xml:space="preserve">uzņēmumā </w:t>
            </w:r>
            <w:r>
              <w:rPr>
                <w:sz w:val="20"/>
              </w:rPr>
              <w:t>un</w:t>
            </w:r>
            <w:r>
              <w:rPr>
                <w:spacing w:val="-2"/>
                <w:sz w:val="20"/>
              </w:rPr>
              <w:t xml:space="preserve"> </w:t>
            </w:r>
            <w:r>
              <w:rPr>
                <w:sz w:val="20"/>
              </w:rPr>
              <w:t>pasažieru</w:t>
            </w:r>
          </w:p>
          <w:p w14:paraId="203344EA" w14:textId="77777777" w:rsidR="00B903C1" w:rsidRDefault="00DB6AB8">
            <w:pPr>
              <w:pStyle w:val="TableParagraph"/>
              <w:ind w:right="212"/>
              <w:rPr>
                <w:sz w:val="20"/>
              </w:rPr>
            </w:pPr>
            <w:r>
              <w:rPr>
                <w:w w:val="95"/>
                <w:sz w:val="20"/>
              </w:rPr>
              <w:t xml:space="preserve">pārvadājumu </w:t>
            </w:r>
            <w:r>
              <w:rPr>
                <w:sz w:val="20"/>
              </w:rPr>
              <w:t>noteikumus,</w:t>
            </w:r>
          </w:p>
          <w:p w14:paraId="69E7776F" w14:textId="77777777" w:rsidR="00B903C1" w:rsidRDefault="00DB6AB8">
            <w:pPr>
              <w:pStyle w:val="TableParagraph"/>
              <w:ind w:right="91"/>
              <w:rPr>
                <w:sz w:val="20"/>
              </w:rPr>
            </w:pPr>
            <w:r>
              <w:rPr>
                <w:sz w:val="20"/>
              </w:rPr>
              <w:t>pārvadājumu grafikus un to izmaiņu</w:t>
            </w:r>
          </w:p>
          <w:p w14:paraId="6FDDC087" w14:textId="77777777" w:rsidR="00B903C1" w:rsidRDefault="00DB6AB8">
            <w:pPr>
              <w:pStyle w:val="TableParagraph"/>
              <w:spacing w:line="228" w:lineRule="exact"/>
              <w:rPr>
                <w:sz w:val="20"/>
              </w:rPr>
            </w:pPr>
            <w:r>
              <w:rPr>
                <w:sz w:val="20"/>
              </w:rPr>
              <w:t>alternatīvas.</w:t>
            </w:r>
          </w:p>
          <w:p w14:paraId="292FE7C4" w14:textId="77777777" w:rsidR="00B903C1" w:rsidRDefault="00B903C1">
            <w:pPr>
              <w:pStyle w:val="TableParagraph"/>
              <w:ind w:left="0"/>
              <w:rPr>
                <w:b/>
                <w:sz w:val="20"/>
              </w:rPr>
            </w:pPr>
          </w:p>
          <w:p w14:paraId="2DDB1342" w14:textId="77777777" w:rsidR="00B903C1" w:rsidRDefault="00DB6AB8">
            <w:pPr>
              <w:pStyle w:val="TableParagraph"/>
              <w:ind w:right="436"/>
              <w:rPr>
                <w:sz w:val="20"/>
              </w:rPr>
            </w:pPr>
            <w:r>
              <w:rPr>
                <w:sz w:val="20"/>
              </w:rPr>
              <w:t>Izprot: operatīvās komunikācijas nozīmi pasažieru pārvadājumu organizēšanā.</w:t>
            </w:r>
          </w:p>
        </w:tc>
        <w:tc>
          <w:tcPr>
            <w:tcW w:w="1877" w:type="dxa"/>
            <w:vMerge w:val="restart"/>
          </w:tcPr>
          <w:p w14:paraId="487EA8A3" w14:textId="77777777" w:rsidR="00B903C1" w:rsidRDefault="00B903C1">
            <w:pPr>
              <w:pStyle w:val="TableParagraph"/>
              <w:ind w:left="0"/>
              <w:rPr>
                <w:sz w:val="20"/>
              </w:rPr>
            </w:pPr>
          </w:p>
        </w:tc>
        <w:tc>
          <w:tcPr>
            <w:tcW w:w="2253" w:type="dxa"/>
          </w:tcPr>
          <w:p w14:paraId="3E185101" w14:textId="77777777" w:rsidR="00B903C1" w:rsidRDefault="00DB6AB8">
            <w:pPr>
              <w:pStyle w:val="TableParagraph"/>
              <w:ind w:left="108"/>
              <w:rPr>
                <w:sz w:val="20"/>
              </w:rPr>
            </w:pPr>
            <w:r>
              <w:rPr>
                <w:sz w:val="20"/>
              </w:rPr>
              <w:t>3.1.2. Komunikācijas spējas ar pasažieriem.</w:t>
            </w:r>
          </w:p>
        </w:tc>
        <w:tc>
          <w:tcPr>
            <w:tcW w:w="1949" w:type="dxa"/>
          </w:tcPr>
          <w:p w14:paraId="45E85A65" w14:textId="77777777" w:rsidR="00B903C1" w:rsidRDefault="00DB6AB8">
            <w:pPr>
              <w:pStyle w:val="TableParagraph"/>
              <w:ind w:left="106" w:right="107"/>
              <w:rPr>
                <w:sz w:val="20"/>
              </w:rPr>
            </w:pPr>
            <w:r>
              <w:rPr>
                <w:sz w:val="20"/>
              </w:rPr>
              <w:t>Demonstrē komunikācijas spējas ar pasažieriem</w:t>
            </w:r>
          </w:p>
          <w:p w14:paraId="7DE0B605" w14:textId="77777777" w:rsidR="00B903C1" w:rsidRDefault="00DB6AB8">
            <w:pPr>
              <w:pStyle w:val="TableParagraph"/>
              <w:ind w:left="106"/>
              <w:rPr>
                <w:sz w:val="20"/>
              </w:rPr>
            </w:pPr>
            <w:r>
              <w:rPr>
                <w:sz w:val="20"/>
              </w:rPr>
              <w:t>atbilstoši situācijai.</w:t>
            </w:r>
          </w:p>
        </w:tc>
        <w:tc>
          <w:tcPr>
            <w:tcW w:w="2145" w:type="dxa"/>
          </w:tcPr>
          <w:p w14:paraId="30B3DC26" w14:textId="77777777" w:rsidR="00B903C1" w:rsidRDefault="00DB6AB8">
            <w:pPr>
              <w:pStyle w:val="TableParagraph"/>
              <w:spacing w:line="223" w:lineRule="exact"/>
              <w:ind w:left="108"/>
              <w:rPr>
                <w:sz w:val="20"/>
              </w:rPr>
            </w:pPr>
            <w:r>
              <w:rPr>
                <w:sz w:val="20"/>
              </w:rPr>
              <w:t>Demonstrē</w:t>
            </w:r>
          </w:p>
          <w:p w14:paraId="7F115ADE" w14:textId="77777777" w:rsidR="00B903C1" w:rsidRDefault="00DB6AB8">
            <w:pPr>
              <w:pStyle w:val="TableParagraph"/>
              <w:ind w:left="108" w:right="103"/>
              <w:jc w:val="both"/>
              <w:rPr>
                <w:sz w:val="20"/>
              </w:rPr>
            </w:pPr>
            <w:r>
              <w:rPr>
                <w:sz w:val="20"/>
              </w:rPr>
              <w:t>komunikācijas spējas ar pasažieriem ikdienas un ārkārtas situācijās un</w:t>
            </w:r>
          </w:p>
          <w:p w14:paraId="57D7F846" w14:textId="77777777" w:rsidR="00B903C1" w:rsidRDefault="00DB6AB8">
            <w:pPr>
              <w:pStyle w:val="TableParagraph"/>
              <w:ind w:left="108" w:right="286"/>
              <w:jc w:val="both"/>
              <w:rPr>
                <w:sz w:val="20"/>
              </w:rPr>
            </w:pPr>
            <w:r>
              <w:rPr>
                <w:sz w:val="20"/>
              </w:rPr>
              <w:t>pamato komunikāciju stila izvēli.</w:t>
            </w:r>
          </w:p>
        </w:tc>
        <w:tc>
          <w:tcPr>
            <w:tcW w:w="1663" w:type="dxa"/>
          </w:tcPr>
          <w:p w14:paraId="135C7890" w14:textId="77777777" w:rsidR="00B903C1" w:rsidRDefault="00DB6AB8">
            <w:pPr>
              <w:pStyle w:val="TableParagraph"/>
              <w:spacing w:line="223" w:lineRule="exact"/>
              <w:ind w:left="109"/>
              <w:rPr>
                <w:sz w:val="20"/>
              </w:rPr>
            </w:pPr>
            <w:r>
              <w:rPr>
                <w:sz w:val="20"/>
              </w:rPr>
              <w:t>Spēle.</w:t>
            </w:r>
          </w:p>
        </w:tc>
        <w:tc>
          <w:tcPr>
            <w:tcW w:w="2277" w:type="dxa"/>
          </w:tcPr>
          <w:p w14:paraId="5D89EBB3" w14:textId="77777777" w:rsidR="00B903C1" w:rsidRDefault="00DB6AB8">
            <w:pPr>
              <w:pStyle w:val="TableParagraph"/>
              <w:spacing w:line="223" w:lineRule="exact"/>
              <w:ind w:left="110"/>
              <w:rPr>
                <w:sz w:val="20"/>
              </w:rPr>
            </w:pPr>
            <w:r>
              <w:rPr>
                <w:sz w:val="20"/>
              </w:rPr>
              <w:t>Izglītojamie izspēlē</w:t>
            </w:r>
          </w:p>
          <w:p w14:paraId="0F24257F" w14:textId="77777777" w:rsidR="00B903C1" w:rsidRDefault="00DB6AB8">
            <w:pPr>
              <w:pStyle w:val="TableParagraph"/>
              <w:ind w:left="110"/>
              <w:rPr>
                <w:sz w:val="20"/>
              </w:rPr>
            </w:pPr>
            <w:r>
              <w:rPr>
                <w:sz w:val="20"/>
              </w:rPr>
              <w:t>lietišķo spēli "Dispečers</w:t>
            </w:r>
          </w:p>
          <w:p w14:paraId="78BF2916" w14:textId="77777777" w:rsidR="00B903C1" w:rsidRDefault="00DB6AB8">
            <w:pPr>
              <w:pStyle w:val="TableParagraph"/>
              <w:spacing w:before="1"/>
              <w:ind w:left="110"/>
              <w:rPr>
                <w:sz w:val="20"/>
              </w:rPr>
            </w:pPr>
            <w:r>
              <w:rPr>
                <w:sz w:val="20"/>
              </w:rPr>
              <w:t>– pasažieris".</w:t>
            </w:r>
          </w:p>
          <w:p w14:paraId="58983AC9" w14:textId="77777777" w:rsidR="00B903C1" w:rsidRDefault="00DB6AB8">
            <w:pPr>
              <w:pStyle w:val="TableParagraph"/>
              <w:ind w:left="110" w:right="115"/>
              <w:rPr>
                <w:sz w:val="20"/>
              </w:rPr>
            </w:pPr>
            <w:r>
              <w:rPr>
                <w:sz w:val="20"/>
              </w:rPr>
              <w:t>Izglītojamie pēc situāciju aprakstiem sadala lomas un atbilstoši lomai komunicē savā starpā.</w:t>
            </w:r>
          </w:p>
          <w:p w14:paraId="63140C5B" w14:textId="77777777" w:rsidR="00B903C1" w:rsidRDefault="00DB6AB8">
            <w:pPr>
              <w:pStyle w:val="TableParagraph"/>
              <w:ind w:left="110" w:right="254"/>
              <w:rPr>
                <w:sz w:val="20"/>
              </w:rPr>
            </w:pPr>
            <w:r>
              <w:rPr>
                <w:sz w:val="20"/>
              </w:rPr>
              <w:t>Pēc lietišķās spēles tiek izvērtētas pieļautās</w:t>
            </w:r>
          </w:p>
          <w:p w14:paraId="132AE903" w14:textId="77777777" w:rsidR="00B903C1" w:rsidRDefault="00DB6AB8">
            <w:pPr>
              <w:pStyle w:val="TableParagraph"/>
              <w:spacing w:line="215" w:lineRule="exact"/>
              <w:ind w:left="110"/>
              <w:rPr>
                <w:sz w:val="20"/>
              </w:rPr>
            </w:pPr>
            <w:r>
              <w:rPr>
                <w:sz w:val="20"/>
              </w:rPr>
              <w:t>komunikāciju nepilnības.</w:t>
            </w:r>
          </w:p>
        </w:tc>
      </w:tr>
      <w:tr w:rsidR="00B903C1" w14:paraId="005B17C7" w14:textId="77777777">
        <w:trPr>
          <w:trHeight w:val="2301"/>
        </w:trPr>
        <w:tc>
          <w:tcPr>
            <w:tcW w:w="1978" w:type="dxa"/>
            <w:vMerge/>
            <w:tcBorders>
              <w:top w:val="nil"/>
            </w:tcBorders>
          </w:tcPr>
          <w:p w14:paraId="735795F3" w14:textId="77777777" w:rsidR="00B903C1" w:rsidRDefault="00B903C1">
            <w:pPr>
              <w:rPr>
                <w:sz w:val="2"/>
                <w:szCs w:val="2"/>
              </w:rPr>
            </w:pPr>
          </w:p>
        </w:tc>
        <w:tc>
          <w:tcPr>
            <w:tcW w:w="1877" w:type="dxa"/>
            <w:vMerge/>
            <w:tcBorders>
              <w:top w:val="nil"/>
            </w:tcBorders>
          </w:tcPr>
          <w:p w14:paraId="022083B1" w14:textId="77777777" w:rsidR="00B903C1" w:rsidRDefault="00B903C1">
            <w:pPr>
              <w:rPr>
                <w:sz w:val="2"/>
                <w:szCs w:val="2"/>
              </w:rPr>
            </w:pPr>
          </w:p>
        </w:tc>
        <w:tc>
          <w:tcPr>
            <w:tcW w:w="2253" w:type="dxa"/>
          </w:tcPr>
          <w:p w14:paraId="3468CCE2" w14:textId="77777777" w:rsidR="00B903C1" w:rsidRDefault="00DB6AB8">
            <w:pPr>
              <w:pStyle w:val="TableParagraph"/>
              <w:ind w:left="108" w:right="404"/>
              <w:rPr>
                <w:sz w:val="20"/>
              </w:rPr>
            </w:pPr>
            <w:r>
              <w:rPr>
                <w:sz w:val="20"/>
              </w:rPr>
              <w:t>3.1.3. Komunikācijas spējas ar autobusu</w:t>
            </w:r>
          </w:p>
          <w:p w14:paraId="3388BAB1" w14:textId="77777777" w:rsidR="00B903C1" w:rsidRDefault="00DB6AB8">
            <w:pPr>
              <w:pStyle w:val="TableParagraph"/>
              <w:ind w:left="108"/>
              <w:rPr>
                <w:sz w:val="20"/>
              </w:rPr>
            </w:pPr>
            <w:r>
              <w:rPr>
                <w:sz w:val="20"/>
              </w:rPr>
              <w:t>vadītājiem.</w:t>
            </w:r>
          </w:p>
        </w:tc>
        <w:tc>
          <w:tcPr>
            <w:tcW w:w="1949" w:type="dxa"/>
          </w:tcPr>
          <w:p w14:paraId="1F6EF8D0" w14:textId="77777777" w:rsidR="00B903C1" w:rsidRDefault="00DB6AB8">
            <w:pPr>
              <w:pStyle w:val="TableParagraph"/>
              <w:spacing w:line="223" w:lineRule="exact"/>
              <w:ind w:left="106"/>
              <w:rPr>
                <w:sz w:val="20"/>
              </w:rPr>
            </w:pPr>
            <w:r>
              <w:rPr>
                <w:sz w:val="20"/>
              </w:rPr>
              <w:t>Demonstrē</w:t>
            </w:r>
          </w:p>
          <w:p w14:paraId="7F4BF53D" w14:textId="77777777" w:rsidR="00B903C1" w:rsidRDefault="00DB6AB8">
            <w:pPr>
              <w:pStyle w:val="TableParagraph"/>
              <w:ind w:left="106" w:right="107"/>
              <w:rPr>
                <w:sz w:val="20"/>
              </w:rPr>
            </w:pPr>
            <w:r>
              <w:rPr>
                <w:sz w:val="20"/>
              </w:rPr>
              <w:t>komunikācijas spējas ar autobusu</w:t>
            </w:r>
          </w:p>
          <w:p w14:paraId="200C0F69" w14:textId="77777777" w:rsidR="00B903C1" w:rsidRDefault="00DB6AB8">
            <w:pPr>
              <w:pStyle w:val="TableParagraph"/>
              <w:spacing w:before="1"/>
              <w:ind w:left="106" w:right="196"/>
              <w:rPr>
                <w:sz w:val="20"/>
              </w:rPr>
            </w:pPr>
            <w:r>
              <w:rPr>
                <w:sz w:val="20"/>
              </w:rPr>
              <w:t>vadītājiem atbilstoši situācijai.</w:t>
            </w:r>
          </w:p>
        </w:tc>
        <w:tc>
          <w:tcPr>
            <w:tcW w:w="2145" w:type="dxa"/>
          </w:tcPr>
          <w:p w14:paraId="09B7F881" w14:textId="77777777" w:rsidR="00B903C1" w:rsidRDefault="00DB6AB8">
            <w:pPr>
              <w:pStyle w:val="TableParagraph"/>
              <w:spacing w:line="223" w:lineRule="exact"/>
              <w:ind w:left="108"/>
              <w:rPr>
                <w:sz w:val="20"/>
              </w:rPr>
            </w:pPr>
            <w:r>
              <w:rPr>
                <w:sz w:val="20"/>
              </w:rPr>
              <w:t>Demonstrē</w:t>
            </w:r>
          </w:p>
          <w:p w14:paraId="71C519AB" w14:textId="77777777" w:rsidR="00B903C1" w:rsidRDefault="00DB6AB8">
            <w:pPr>
              <w:pStyle w:val="TableParagraph"/>
              <w:ind w:left="108" w:right="96"/>
              <w:rPr>
                <w:sz w:val="20"/>
              </w:rPr>
            </w:pPr>
            <w:r>
              <w:rPr>
                <w:sz w:val="20"/>
              </w:rPr>
              <w:t>komunikācijas spējas ar autobusu vadītājiem</w:t>
            </w:r>
          </w:p>
          <w:p w14:paraId="3176A6CA" w14:textId="77777777" w:rsidR="00B903C1" w:rsidRDefault="00DB6AB8">
            <w:pPr>
              <w:pStyle w:val="TableParagraph"/>
              <w:spacing w:before="1"/>
              <w:ind w:left="108" w:right="174"/>
              <w:rPr>
                <w:sz w:val="20"/>
              </w:rPr>
            </w:pPr>
            <w:r>
              <w:rPr>
                <w:sz w:val="20"/>
              </w:rPr>
              <w:t>ikdienišķās un ārkārtas situācijās un pamato komunikāciju stila</w:t>
            </w:r>
          </w:p>
          <w:p w14:paraId="2FE95BFD" w14:textId="77777777" w:rsidR="00B903C1" w:rsidRDefault="00DB6AB8">
            <w:pPr>
              <w:pStyle w:val="TableParagraph"/>
              <w:spacing w:line="229" w:lineRule="exact"/>
              <w:ind w:left="108"/>
              <w:rPr>
                <w:sz w:val="20"/>
              </w:rPr>
            </w:pPr>
            <w:r>
              <w:rPr>
                <w:sz w:val="20"/>
              </w:rPr>
              <w:t>izvēli.</w:t>
            </w:r>
          </w:p>
        </w:tc>
        <w:tc>
          <w:tcPr>
            <w:tcW w:w="1663" w:type="dxa"/>
          </w:tcPr>
          <w:p w14:paraId="267AD320" w14:textId="77777777" w:rsidR="00B903C1" w:rsidRDefault="00DB6AB8">
            <w:pPr>
              <w:pStyle w:val="TableParagraph"/>
              <w:spacing w:line="223" w:lineRule="exact"/>
              <w:ind w:left="109"/>
              <w:rPr>
                <w:sz w:val="20"/>
              </w:rPr>
            </w:pPr>
            <w:r>
              <w:rPr>
                <w:sz w:val="20"/>
              </w:rPr>
              <w:t>Spēle.</w:t>
            </w:r>
          </w:p>
        </w:tc>
        <w:tc>
          <w:tcPr>
            <w:tcW w:w="2277" w:type="dxa"/>
          </w:tcPr>
          <w:p w14:paraId="510240C6" w14:textId="77777777" w:rsidR="00B903C1" w:rsidRDefault="00DB6AB8">
            <w:pPr>
              <w:pStyle w:val="TableParagraph"/>
              <w:spacing w:line="223" w:lineRule="exact"/>
              <w:ind w:left="110"/>
              <w:rPr>
                <w:sz w:val="20"/>
              </w:rPr>
            </w:pPr>
            <w:r>
              <w:rPr>
                <w:sz w:val="20"/>
              </w:rPr>
              <w:t>Izglītojamie izspēlē</w:t>
            </w:r>
          </w:p>
          <w:p w14:paraId="5E7BD713" w14:textId="77777777" w:rsidR="00B903C1" w:rsidRDefault="00DB6AB8">
            <w:pPr>
              <w:pStyle w:val="TableParagraph"/>
              <w:ind w:left="110"/>
              <w:rPr>
                <w:sz w:val="20"/>
              </w:rPr>
            </w:pPr>
            <w:r>
              <w:rPr>
                <w:sz w:val="20"/>
              </w:rPr>
              <w:t>lietišķo spēli "Dispečers</w:t>
            </w:r>
          </w:p>
          <w:p w14:paraId="4FF6EA5D" w14:textId="77777777" w:rsidR="00B903C1" w:rsidRDefault="00DB6AB8">
            <w:pPr>
              <w:pStyle w:val="TableParagraph"/>
              <w:spacing w:before="1"/>
              <w:ind w:left="110"/>
              <w:rPr>
                <w:sz w:val="20"/>
              </w:rPr>
            </w:pPr>
            <w:r>
              <w:rPr>
                <w:sz w:val="20"/>
              </w:rPr>
              <w:t>– autobusa vadītājs".</w:t>
            </w:r>
          </w:p>
          <w:p w14:paraId="4E89D24B" w14:textId="77777777" w:rsidR="00B903C1" w:rsidRDefault="00DB6AB8">
            <w:pPr>
              <w:pStyle w:val="TableParagraph"/>
              <w:ind w:left="110" w:right="115"/>
              <w:rPr>
                <w:sz w:val="20"/>
              </w:rPr>
            </w:pPr>
            <w:r>
              <w:rPr>
                <w:sz w:val="20"/>
              </w:rPr>
              <w:t>Izglītojamie pēc situāciju aprakstiem sadala lomas un atbilstoši lomai komunicē savā starpā.</w:t>
            </w:r>
          </w:p>
          <w:p w14:paraId="18555F4A" w14:textId="77777777" w:rsidR="00B903C1" w:rsidRDefault="00DB6AB8">
            <w:pPr>
              <w:pStyle w:val="TableParagraph"/>
              <w:ind w:left="110" w:right="254"/>
              <w:rPr>
                <w:sz w:val="20"/>
              </w:rPr>
            </w:pPr>
            <w:r>
              <w:rPr>
                <w:sz w:val="20"/>
              </w:rPr>
              <w:t>Pēc lietišķās spēles tiek izvērtētas pieļautās</w:t>
            </w:r>
          </w:p>
          <w:p w14:paraId="1E355DC5" w14:textId="77777777" w:rsidR="00B903C1" w:rsidRDefault="00DB6AB8">
            <w:pPr>
              <w:pStyle w:val="TableParagraph"/>
              <w:spacing w:line="217" w:lineRule="exact"/>
              <w:ind w:left="110"/>
              <w:rPr>
                <w:sz w:val="20"/>
              </w:rPr>
            </w:pPr>
            <w:r>
              <w:rPr>
                <w:sz w:val="20"/>
              </w:rPr>
              <w:t>komunikāciju nepilnības.</w:t>
            </w:r>
          </w:p>
        </w:tc>
      </w:tr>
      <w:tr w:rsidR="00B903C1" w14:paraId="76D4B773" w14:textId="77777777">
        <w:trPr>
          <w:trHeight w:val="2529"/>
        </w:trPr>
        <w:tc>
          <w:tcPr>
            <w:tcW w:w="1978" w:type="dxa"/>
            <w:vMerge/>
            <w:tcBorders>
              <w:top w:val="nil"/>
            </w:tcBorders>
          </w:tcPr>
          <w:p w14:paraId="41ABCC2A" w14:textId="77777777" w:rsidR="00B903C1" w:rsidRDefault="00B903C1">
            <w:pPr>
              <w:rPr>
                <w:sz w:val="2"/>
                <w:szCs w:val="2"/>
              </w:rPr>
            </w:pPr>
          </w:p>
        </w:tc>
        <w:tc>
          <w:tcPr>
            <w:tcW w:w="1877" w:type="dxa"/>
            <w:vMerge/>
            <w:tcBorders>
              <w:top w:val="nil"/>
            </w:tcBorders>
          </w:tcPr>
          <w:p w14:paraId="76C43ACD" w14:textId="77777777" w:rsidR="00B903C1" w:rsidRDefault="00B903C1">
            <w:pPr>
              <w:rPr>
                <w:sz w:val="2"/>
                <w:szCs w:val="2"/>
              </w:rPr>
            </w:pPr>
          </w:p>
        </w:tc>
        <w:tc>
          <w:tcPr>
            <w:tcW w:w="2253" w:type="dxa"/>
          </w:tcPr>
          <w:p w14:paraId="6110C700" w14:textId="77777777" w:rsidR="00B903C1" w:rsidRDefault="00DB6AB8">
            <w:pPr>
              <w:pStyle w:val="TableParagraph"/>
              <w:ind w:left="108" w:right="276"/>
              <w:rPr>
                <w:sz w:val="20"/>
              </w:rPr>
            </w:pPr>
            <w:r>
              <w:rPr>
                <w:sz w:val="20"/>
              </w:rPr>
              <w:t>3.1.4. Komunikācija ar operatīvajiem dienestiem.</w:t>
            </w:r>
          </w:p>
        </w:tc>
        <w:tc>
          <w:tcPr>
            <w:tcW w:w="1949" w:type="dxa"/>
          </w:tcPr>
          <w:p w14:paraId="5BAF4701" w14:textId="77777777" w:rsidR="00B903C1" w:rsidRDefault="00DB6AB8">
            <w:pPr>
              <w:pStyle w:val="TableParagraph"/>
              <w:spacing w:line="223" w:lineRule="exact"/>
              <w:ind w:left="106"/>
              <w:rPr>
                <w:sz w:val="20"/>
              </w:rPr>
            </w:pPr>
            <w:r>
              <w:rPr>
                <w:sz w:val="20"/>
              </w:rPr>
              <w:t>Demonstrē</w:t>
            </w:r>
          </w:p>
          <w:p w14:paraId="6E43E2CD" w14:textId="77777777" w:rsidR="00B903C1" w:rsidRDefault="00DB6AB8">
            <w:pPr>
              <w:pStyle w:val="TableParagraph"/>
              <w:ind w:left="106" w:right="116"/>
              <w:rPr>
                <w:sz w:val="20"/>
              </w:rPr>
            </w:pPr>
            <w:r>
              <w:rPr>
                <w:sz w:val="20"/>
              </w:rPr>
              <w:t>komunikācijas</w:t>
            </w:r>
            <w:r>
              <w:rPr>
                <w:spacing w:val="-9"/>
                <w:sz w:val="20"/>
              </w:rPr>
              <w:t xml:space="preserve"> </w:t>
            </w:r>
            <w:r>
              <w:rPr>
                <w:sz w:val="20"/>
              </w:rPr>
              <w:t>spējas ar operatīvajiem dienestiem</w:t>
            </w:r>
          </w:p>
          <w:p w14:paraId="3D60D2D3" w14:textId="77777777" w:rsidR="00B903C1" w:rsidRDefault="00DB6AB8">
            <w:pPr>
              <w:pStyle w:val="TableParagraph"/>
              <w:spacing w:line="229" w:lineRule="exact"/>
              <w:ind w:left="106"/>
              <w:rPr>
                <w:sz w:val="20"/>
              </w:rPr>
            </w:pPr>
            <w:r>
              <w:rPr>
                <w:sz w:val="20"/>
              </w:rPr>
              <w:t>atbilstošās situācijās.</w:t>
            </w:r>
          </w:p>
        </w:tc>
        <w:tc>
          <w:tcPr>
            <w:tcW w:w="2145" w:type="dxa"/>
          </w:tcPr>
          <w:p w14:paraId="4684C856" w14:textId="77777777" w:rsidR="00B903C1" w:rsidRDefault="00DB6AB8">
            <w:pPr>
              <w:pStyle w:val="TableParagraph"/>
              <w:spacing w:line="223" w:lineRule="exact"/>
              <w:ind w:left="108"/>
              <w:rPr>
                <w:sz w:val="20"/>
              </w:rPr>
            </w:pPr>
            <w:r>
              <w:rPr>
                <w:sz w:val="20"/>
              </w:rPr>
              <w:t>Demonstrē</w:t>
            </w:r>
          </w:p>
          <w:p w14:paraId="6F06635B" w14:textId="77777777" w:rsidR="00B903C1" w:rsidRDefault="00DB6AB8">
            <w:pPr>
              <w:pStyle w:val="TableParagraph"/>
              <w:ind w:left="108" w:right="96"/>
              <w:rPr>
                <w:sz w:val="20"/>
              </w:rPr>
            </w:pPr>
            <w:r>
              <w:rPr>
                <w:sz w:val="20"/>
              </w:rPr>
              <w:t>komunikācijas spējas ar operatīvajiem dienestiem ārkārtas</w:t>
            </w:r>
          </w:p>
          <w:p w14:paraId="631E8B46" w14:textId="77777777" w:rsidR="00B903C1" w:rsidRDefault="00DB6AB8">
            <w:pPr>
              <w:pStyle w:val="TableParagraph"/>
              <w:ind w:left="108" w:right="374"/>
              <w:rPr>
                <w:sz w:val="20"/>
              </w:rPr>
            </w:pPr>
            <w:r>
              <w:rPr>
                <w:sz w:val="20"/>
              </w:rPr>
              <w:t>situācijās un pamato komunikāciju stila</w:t>
            </w:r>
          </w:p>
          <w:p w14:paraId="25D1E7F4" w14:textId="77777777" w:rsidR="00B903C1" w:rsidRDefault="00DB6AB8">
            <w:pPr>
              <w:pStyle w:val="TableParagraph"/>
              <w:ind w:left="108" w:right="229"/>
              <w:rPr>
                <w:sz w:val="20"/>
              </w:rPr>
            </w:pPr>
            <w:r>
              <w:rPr>
                <w:sz w:val="20"/>
              </w:rPr>
              <w:t>izvēli, raksturo komunikācijas secību.</w:t>
            </w:r>
          </w:p>
        </w:tc>
        <w:tc>
          <w:tcPr>
            <w:tcW w:w="1663" w:type="dxa"/>
          </w:tcPr>
          <w:p w14:paraId="00BC4839" w14:textId="77777777" w:rsidR="00B903C1" w:rsidRDefault="00DB6AB8">
            <w:pPr>
              <w:pStyle w:val="TableParagraph"/>
              <w:spacing w:line="223" w:lineRule="exact"/>
              <w:ind w:left="109"/>
              <w:rPr>
                <w:sz w:val="20"/>
              </w:rPr>
            </w:pPr>
            <w:r>
              <w:rPr>
                <w:sz w:val="20"/>
              </w:rPr>
              <w:t>Spēle.</w:t>
            </w:r>
          </w:p>
        </w:tc>
        <w:tc>
          <w:tcPr>
            <w:tcW w:w="2277" w:type="dxa"/>
          </w:tcPr>
          <w:p w14:paraId="522B583F" w14:textId="77777777" w:rsidR="00B903C1" w:rsidRDefault="00DB6AB8">
            <w:pPr>
              <w:pStyle w:val="TableParagraph"/>
              <w:spacing w:line="223" w:lineRule="exact"/>
              <w:ind w:left="110"/>
              <w:rPr>
                <w:sz w:val="20"/>
              </w:rPr>
            </w:pPr>
            <w:r>
              <w:rPr>
                <w:sz w:val="20"/>
              </w:rPr>
              <w:t>Izglītojamie</w:t>
            </w:r>
            <w:r>
              <w:rPr>
                <w:spacing w:val="-7"/>
                <w:sz w:val="20"/>
              </w:rPr>
              <w:t xml:space="preserve"> </w:t>
            </w:r>
            <w:r>
              <w:rPr>
                <w:sz w:val="20"/>
              </w:rPr>
              <w:t>izspēlē</w:t>
            </w:r>
          </w:p>
          <w:p w14:paraId="63E542CD" w14:textId="77777777" w:rsidR="00B903C1" w:rsidRDefault="00DB6AB8">
            <w:pPr>
              <w:pStyle w:val="TableParagraph"/>
              <w:ind w:left="110" w:right="95"/>
              <w:rPr>
                <w:sz w:val="20"/>
              </w:rPr>
            </w:pPr>
            <w:r>
              <w:rPr>
                <w:sz w:val="20"/>
              </w:rPr>
              <w:t xml:space="preserve">lietišķo spēli "Dispečers </w:t>
            </w:r>
            <w:r>
              <w:rPr>
                <w:spacing w:val="-12"/>
                <w:sz w:val="20"/>
              </w:rPr>
              <w:t xml:space="preserve">- </w:t>
            </w:r>
            <w:r>
              <w:rPr>
                <w:sz w:val="20"/>
              </w:rPr>
              <w:t>operatīvie</w:t>
            </w:r>
            <w:r>
              <w:rPr>
                <w:spacing w:val="-1"/>
                <w:sz w:val="20"/>
              </w:rPr>
              <w:t xml:space="preserve"> </w:t>
            </w:r>
            <w:r>
              <w:rPr>
                <w:sz w:val="20"/>
              </w:rPr>
              <w:t>dienesti".</w:t>
            </w:r>
          </w:p>
          <w:p w14:paraId="6D409693" w14:textId="77777777" w:rsidR="00B903C1" w:rsidRDefault="00DB6AB8">
            <w:pPr>
              <w:pStyle w:val="TableParagraph"/>
              <w:ind w:left="110" w:right="115"/>
              <w:rPr>
                <w:sz w:val="20"/>
              </w:rPr>
            </w:pPr>
            <w:r>
              <w:rPr>
                <w:sz w:val="20"/>
              </w:rPr>
              <w:t>Izglītojamie pēc situāciju aprakstiem sadala lomas un atbilstoši lomai</w:t>
            </w:r>
          </w:p>
          <w:p w14:paraId="61DD7904" w14:textId="77777777" w:rsidR="00B903C1" w:rsidRDefault="00DB6AB8">
            <w:pPr>
              <w:pStyle w:val="TableParagraph"/>
              <w:ind w:left="110" w:right="115"/>
              <w:rPr>
                <w:sz w:val="20"/>
              </w:rPr>
            </w:pPr>
            <w:r>
              <w:rPr>
                <w:sz w:val="20"/>
              </w:rPr>
              <w:t>pieņem lēmumus rīcībai un komunicē savā starpā.</w:t>
            </w:r>
          </w:p>
          <w:p w14:paraId="087872C9" w14:textId="77777777" w:rsidR="00B903C1" w:rsidRDefault="00DB6AB8">
            <w:pPr>
              <w:pStyle w:val="TableParagraph"/>
              <w:ind w:left="110" w:right="254"/>
              <w:rPr>
                <w:sz w:val="20"/>
              </w:rPr>
            </w:pPr>
            <w:r>
              <w:rPr>
                <w:sz w:val="20"/>
              </w:rPr>
              <w:t>Pēc lietišķās spēles tiek izvērtētas pieļautās</w:t>
            </w:r>
          </w:p>
          <w:p w14:paraId="0FD844D1" w14:textId="77777777" w:rsidR="00B903C1" w:rsidRDefault="00DB6AB8">
            <w:pPr>
              <w:pStyle w:val="TableParagraph"/>
              <w:spacing w:line="217" w:lineRule="exact"/>
              <w:ind w:left="110"/>
              <w:rPr>
                <w:sz w:val="20"/>
              </w:rPr>
            </w:pPr>
            <w:r>
              <w:rPr>
                <w:sz w:val="20"/>
              </w:rPr>
              <w:t>komunikāciju nepilnības.</w:t>
            </w:r>
          </w:p>
        </w:tc>
      </w:tr>
      <w:tr w:rsidR="00B903C1" w14:paraId="0E3FC5A9" w14:textId="77777777">
        <w:trPr>
          <w:trHeight w:val="690"/>
        </w:trPr>
        <w:tc>
          <w:tcPr>
            <w:tcW w:w="1978" w:type="dxa"/>
          </w:tcPr>
          <w:p w14:paraId="598EB973" w14:textId="77777777" w:rsidR="00B903C1" w:rsidRDefault="00DB6AB8">
            <w:pPr>
              <w:pStyle w:val="TableParagraph"/>
              <w:spacing w:line="223" w:lineRule="exact"/>
              <w:rPr>
                <w:sz w:val="20"/>
              </w:rPr>
            </w:pPr>
            <w:r>
              <w:rPr>
                <w:sz w:val="20"/>
              </w:rPr>
              <w:t>4. Spēj: lietot</w:t>
            </w:r>
          </w:p>
          <w:p w14:paraId="536D6896" w14:textId="77777777" w:rsidR="00B903C1" w:rsidRDefault="00DB6AB8">
            <w:pPr>
              <w:pStyle w:val="TableParagraph"/>
              <w:spacing w:line="230" w:lineRule="atLeast"/>
              <w:rPr>
                <w:sz w:val="20"/>
              </w:rPr>
            </w:pPr>
            <w:r>
              <w:rPr>
                <w:sz w:val="20"/>
              </w:rPr>
              <w:t>specifiskās loģistikas datorprogrammas</w:t>
            </w:r>
          </w:p>
        </w:tc>
        <w:tc>
          <w:tcPr>
            <w:tcW w:w="1877" w:type="dxa"/>
          </w:tcPr>
          <w:p w14:paraId="27522D57" w14:textId="77777777" w:rsidR="00B903C1" w:rsidRDefault="00DB6AB8">
            <w:pPr>
              <w:pStyle w:val="TableParagraph"/>
              <w:ind w:right="479"/>
              <w:rPr>
                <w:sz w:val="20"/>
              </w:rPr>
            </w:pPr>
            <w:r>
              <w:rPr>
                <w:sz w:val="20"/>
              </w:rPr>
              <w:t>4.1. Specifiskās loģistikas</w:t>
            </w:r>
          </w:p>
          <w:p w14:paraId="16A23D32" w14:textId="77777777" w:rsidR="00B903C1" w:rsidRDefault="00DB6AB8">
            <w:pPr>
              <w:pStyle w:val="TableParagraph"/>
              <w:spacing w:line="217" w:lineRule="exact"/>
              <w:rPr>
                <w:sz w:val="20"/>
              </w:rPr>
            </w:pPr>
            <w:r>
              <w:rPr>
                <w:sz w:val="20"/>
              </w:rPr>
              <w:t>datorprogrammas</w:t>
            </w:r>
          </w:p>
        </w:tc>
        <w:tc>
          <w:tcPr>
            <w:tcW w:w="2253" w:type="dxa"/>
          </w:tcPr>
          <w:p w14:paraId="691271CA" w14:textId="77777777" w:rsidR="00B903C1" w:rsidRDefault="00DB6AB8">
            <w:pPr>
              <w:pStyle w:val="TableParagraph"/>
              <w:spacing w:line="223" w:lineRule="exact"/>
              <w:ind w:left="108"/>
              <w:rPr>
                <w:sz w:val="20"/>
              </w:rPr>
            </w:pPr>
            <w:r>
              <w:rPr>
                <w:sz w:val="20"/>
              </w:rPr>
              <w:t>4.1.1. Datorprogrammas</w:t>
            </w:r>
          </w:p>
          <w:p w14:paraId="03A44F4B" w14:textId="77777777" w:rsidR="00B903C1" w:rsidRDefault="00DB6AB8">
            <w:pPr>
              <w:pStyle w:val="TableParagraph"/>
              <w:spacing w:line="230" w:lineRule="atLeast"/>
              <w:ind w:left="108" w:right="265"/>
              <w:rPr>
                <w:sz w:val="20"/>
              </w:rPr>
            </w:pPr>
            <w:r>
              <w:rPr>
                <w:sz w:val="20"/>
              </w:rPr>
              <w:t>pasažieru pārvadājumu sistēmas izveidošanā.</w:t>
            </w:r>
          </w:p>
        </w:tc>
        <w:tc>
          <w:tcPr>
            <w:tcW w:w="1949" w:type="dxa"/>
          </w:tcPr>
          <w:p w14:paraId="51829BDB" w14:textId="77777777" w:rsidR="00B903C1" w:rsidRDefault="00DB6AB8">
            <w:pPr>
              <w:pStyle w:val="TableParagraph"/>
              <w:ind w:left="106" w:right="137"/>
              <w:rPr>
                <w:sz w:val="20"/>
              </w:rPr>
            </w:pPr>
            <w:r>
              <w:rPr>
                <w:sz w:val="20"/>
              </w:rPr>
              <w:t>Nosauc un raksturo pasažieru</w:t>
            </w:r>
          </w:p>
          <w:p w14:paraId="1AA1EF76" w14:textId="77777777" w:rsidR="00B903C1" w:rsidRDefault="00DB6AB8">
            <w:pPr>
              <w:pStyle w:val="TableParagraph"/>
              <w:spacing w:line="217" w:lineRule="exact"/>
              <w:ind w:left="106"/>
              <w:rPr>
                <w:sz w:val="20"/>
              </w:rPr>
            </w:pPr>
            <w:r>
              <w:rPr>
                <w:sz w:val="20"/>
              </w:rPr>
              <w:t>pārvadājumu</w:t>
            </w:r>
          </w:p>
        </w:tc>
        <w:tc>
          <w:tcPr>
            <w:tcW w:w="2145" w:type="dxa"/>
          </w:tcPr>
          <w:p w14:paraId="516C3F9B" w14:textId="77777777" w:rsidR="00B903C1" w:rsidRDefault="00DB6AB8">
            <w:pPr>
              <w:pStyle w:val="TableParagraph"/>
              <w:spacing w:line="223" w:lineRule="exact"/>
              <w:ind w:left="108"/>
              <w:rPr>
                <w:sz w:val="20"/>
              </w:rPr>
            </w:pPr>
            <w:r>
              <w:rPr>
                <w:sz w:val="20"/>
              </w:rPr>
              <w:t>Nosauc un raksturo</w:t>
            </w:r>
          </w:p>
          <w:p w14:paraId="40D110EC" w14:textId="77777777" w:rsidR="00B903C1" w:rsidRDefault="00DB6AB8">
            <w:pPr>
              <w:pStyle w:val="TableParagraph"/>
              <w:spacing w:line="230" w:lineRule="atLeast"/>
              <w:ind w:left="108" w:right="157"/>
              <w:rPr>
                <w:sz w:val="20"/>
              </w:rPr>
            </w:pPr>
            <w:r>
              <w:rPr>
                <w:sz w:val="20"/>
              </w:rPr>
              <w:t>pasažieru pārvadājumu organizēšanā</w:t>
            </w:r>
          </w:p>
        </w:tc>
        <w:tc>
          <w:tcPr>
            <w:tcW w:w="1663" w:type="dxa"/>
          </w:tcPr>
          <w:p w14:paraId="2F8311FD" w14:textId="77777777" w:rsidR="00B903C1" w:rsidRDefault="00DB6AB8">
            <w:pPr>
              <w:pStyle w:val="TableParagraph"/>
              <w:spacing w:line="223" w:lineRule="exact"/>
              <w:ind w:left="109"/>
              <w:rPr>
                <w:sz w:val="20"/>
              </w:rPr>
            </w:pPr>
            <w:r>
              <w:rPr>
                <w:sz w:val="20"/>
              </w:rPr>
              <w:t>Diskusija.</w:t>
            </w:r>
          </w:p>
        </w:tc>
        <w:tc>
          <w:tcPr>
            <w:tcW w:w="2277" w:type="dxa"/>
          </w:tcPr>
          <w:p w14:paraId="5255F219" w14:textId="77777777" w:rsidR="00B903C1" w:rsidRDefault="00DB6AB8">
            <w:pPr>
              <w:pStyle w:val="TableParagraph"/>
              <w:ind w:left="110" w:right="531"/>
              <w:rPr>
                <w:sz w:val="20"/>
              </w:rPr>
            </w:pPr>
            <w:r>
              <w:rPr>
                <w:sz w:val="20"/>
              </w:rPr>
              <w:t>Izglītojamie apkopo informāciju par</w:t>
            </w:r>
          </w:p>
          <w:p w14:paraId="46358518" w14:textId="77777777" w:rsidR="00B903C1" w:rsidRDefault="00DB6AB8">
            <w:pPr>
              <w:pStyle w:val="TableParagraph"/>
              <w:spacing w:line="217" w:lineRule="exact"/>
              <w:ind w:left="110"/>
              <w:rPr>
                <w:sz w:val="20"/>
              </w:rPr>
            </w:pPr>
            <w:r>
              <w:rPr>
                <w:sz w:val="20"/>
              </w:rPr>
              <w:t>datorprogrammām</w:t>
            </w:r>
          </w:p>
        </w:tc>
      </w:tr>
    </w:tbl>
    <w:p w14:paraId="3F8E9300" w14:textId="77777777" w:rsidR="00B903C1" w:rsidRDefault="00B903C1">
      <w:pPr>
        <w:spacing w:line="217" w:lineRule="exact"/>
        <w:rPr>
          <w:sz w:val="20"/>
        </w:rPr>
        <w:sectPr w:rsidR="00B903C1">
          <w:pgSz w:w="16840" w:h="11910" w:orient="landscape"/>
          <w:pgMar w:top="2440" w:right="560" w:bottom="1120" w:left="1400" w:header="709" w:footer="755" w:gutter="0"/>
          <w:cols w:space="720"/>
        </w:sectPr>
      </w:pPr>
    </w:p>
    <w:p w14:paraId="5BAA4017"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1877"/>
        <w:gridCol w:w="2253"/>
        <w:gridCol w:w="1949"/>
        <w:gridCol w:w="2145"/>
        <w:gridCol w:w="1663"/>
        <w:gridCol w:w="2277"/>
      </w:tblGrid>
      <w:tr w:rsidR="00B903C1" w14:paraId="4A812D64" w14:textId="77777777">
        <w:trPr>
          <w:trHeight w:val="1380"/>
        </w:trPr>
        <w:tc>
          <w:tcPr>
            <w:tcW w:w="1978" w:type="dxa"/>
            <w:vMerge w:val="restart"/>
          </w:tcPr>
          <w:p w14:paraId="2D698B12" w14:textId="77777777" w:rsidR="00B903C1" w:rsidRDefault="00DB6AB8">
            <w:pPr>
              <w:pStyle w:val="TableParagraph"/>
              <w:spacing w:line="223" w:lineRule="exact"/>
              <w:rPr>
                <w:sz w:val="20"/>
              </w:rPr>
            </w:pPr>
            <w:r>
              <w:rPr>
                <w:sz w:val="20"/>
              </w:rPr>
              <w:t>pasažieru</w:t>
            </w:r>
          </w:p>
          <w:p w14:paraId="45090DC7" w14:textId="77777777" w:rsidR="00B903C1" w:rsidRDefault="00DB6AB8">
            <w:pPr>
              <w:pStyle w:val="TableParagraph"/>
              <w:rPr>
                <w:sz w:val="20"/>
              </w:rPr>
            </w:pPr>
            <w:r>
              <w:rPr>
                <w:sz w:val="20"/>
              </w:rPr>
              <w:t>pārvadājumu</w:t>
            </w:r>
          </w:p>
          <w:p w14:paraId="076255C7" w14:textId="77777777" w:rsidR="00B903C1" w:rsidRDefault="00DB6AB8">
            <w:pPr>
              <w:pStyle w:val="TableParagraph"/>
              <w:spacing w:before="1"/>
              <w:ind w:right="212"/>
              <w:rPr>
                <w:sz w:val="20"/>
              </w:rPr>
            </w:pPr>
            <w:r>
              <w:rPr>
                <w:sz w:val="20"/>
              </w:rPr>
              <w:t>maršrutu sistēmas koordinēšanai</w:t>
            </w:r>
          </w:p>
          <w:p w14:paraId="62815589" w14:textId="77777777" w:rsidR="00B903C1" w:rsidRDefault="00DB6AB8">
            <w:pPr>
              <w:pStyle w:val="TableParagraph"/>
              <w:ind w:right="313"/>
              <w:rPr>
                <w:sz w:val="20"/>
              </w:rPr>
            </w:pPr>
            <w:r>
              <w:rPr>
                <w:sz w:val="20"/>
              </w:rPr>
              <w:t>atbilstoši pasažieru pārvadājumu</w:t>
            </w:r>
          </w:p>
          <w:p w14:paraId="16BB42FC" w14:textId="77777777" w:rsidR="00B903C1" w:rsidRDefault="00DB6AB8">
            <w:pPr>
              <w:pStyle w:val="TableParagraph"/>
              <w:ind w:right="591"/>
              <w:rPr>
                <w:sz w:val="20"/>
              </w:rPr>
            </w:pPr>
            <w:r>
              <w:rPr>
                <w:sz w:val="20"/>
              </w:rPr>
              <w:t>dispečera darba specifikai.</w:t>
            </w:r>
          </w:p>
          <w:p w14:paraId="29058BB3" w14:textId="77777777" w:rsidR="00B903C1" w:rsidRDefault="00B903C1">
            <w:pPr>
              <w:pStyle w:val="TableParagraph"/>
              <w:spacing w:before="10"/>
              <w:ind w:left="0"/>
              <w:rPr>
                <w:b/>
                <w:sz w:val="19"/>
              </w:rPr>
            </w:pPr>
          </w:p>
          <w:p w14:paraId="54CD16D0" w14:textId="77777777" w:rsidR="00B903C1" w:rsidRDefault="00DB6AB8">
            <w:pPr>
              <w:pStyle w:val="TableParagraph"/>
              <w:ind w:right="212"/>
              <w:rPr>
                <w:sz w:val="20"/>
              </w:rPr>
            </w:pPr>
            <w:r>
              <w:rPr>
                <w:sz w:val="20"/>
              </w:rPr>
              <w:t xml:space="preserve">Zina: specifisko loģistikas </w:t>
            </w:r>
            <w:r>
              <w:rPr>
                <w:w w:val="95"/>
                <w:sz w:val="20"/>
              </w:rPr>
              <w:t>datorprogrammu</w:t>
            </w:r>
          </w:p>
          <w:p w14:paraId="5AF0F9A9" w14:textId="77777777" w:rsidR="00B903C1" w:rsidRDefault="00DB6AB8">
            <w:pPr>
              <w:pStyle w:val="TableParagraph"/>
              <w:spacing w:before="1"/>
              <w:ind w:right="119"/>
              <w:rPr>
                <w:sz w:val="20"/>
              </w:rPr>
            </w:pPr>
            <w:r>
              <w:rPr>
                <w:sz w:val="20"/>
              </w:rPr>
              <w:t>darbības principus un pielietojumu</w:t>
            </w:r>
          </w:p>
          <w:p w14:paraId="69A6A8E6" w14:textId="77777777" w:rsidR="00B903C1" w:rsidRDefault="00DB6AB8">
            <w:pPr>
              <w:pStyle w:val="TableParagraph"/>
              <w:spacing w:before="1" w:line="229" w:lineRule="exact"/>
              <w:rPr>
                <w:sz w:val="20"/>
              </w:rPr>
            </w:pPr>
            <w:r>
              <w:rPr>
                <w:sz w:val="20"/>
              </w:rPr>
              <w:t>pasažieru</w:t>
            </w:r>
          </w:p>
          <w:p w14:paraId="39AA7DF6" w14:textId="77777777" w:rsidR="00B903C1" w:rsidRDefault="00DB6AB8">
            <w:pPr>
              <w:pStyle w:val="TableParagraph"/>
              <w:spacing w:line="229" w:lineRule="exact"/>
              <w:rPr>
                <w:sz w:val="20"/>
              </w:rPr>
            </w:pPr>
            <w:r>
              <w:rPr>
                <w:sz w:val="20"/>
              </w:rPr>
              <w:t>pārvadājumu</w:t>
            </w:r>
          </w:p>
          <w:p w14:paraId="5CAF0A40" w14:textId="77777777" w:rsidR="00B903C1" w:rsidRDefault="00DB6AB8">
            <w:pPr>
              <w:pStyle w:val="TableParagraph"/>
              <w:ind w:right="212"/>
              <w:rPr>
                <w:sz w:val="20"/>
              </w:rPr>
            </w:pPr>
            <w:r>
              <w:rPr>
                <w:sz w:val="20"/>
              </w:rPr>
              <w:t>maršrutu sistēmas koordinēšanā.</w:t>
            </w:r>
          </w:p>
          <w:p w14:paraId="422928D2" w14:textId="77777777" w:rsidR="00B903C1" w:rsidRDefault="00B903C1">
            <w:pPr>
              <w:pStyle w:val="TableParagraph"/>
              <w:spacing w:before="1"/>
              <w:ind w:left="0"/>
              <w:rPr>
                <w:b/>
                <w:sz w:val="20"/>
              </w:rPr>
            </w:pPr>
          </w:p>
          <w:p w14:paraId="400FC586" w14:textId="77777777" w:rsidR="00B903C1" w:rsidRDefault="00DB6AB8">
            <w:pPr>
              <w:pStyle w:val="TableParagraph"/>
              <w:spacing w:before="1"/>
              <w:ind w:right="212"/>
              <w:rPr>
                <w:sz w:val="20"/>
              </w:rPr>
            </w:pPr>
            <w:r>
              <w:rPr>
                <w:sz w:val="20"/>
              </w:rPr>
              <w:t>Izprot: specifisko loģistikas datorprogrammu</w:t>
            </w:r>
          </w:p>
          <w:p w14:paraId="3819793A" w14:textId="77777777" w:rsidR="00B903C1" w:rsidRDefault="00DB6AB8">
            <w:pPr>
              <w:pStyle w:val="TableParagraph"/>
              <w:ind w:right="216"/>
              <w:jc w:val="both"/>
              <w:rPr>
                <w:sz w:val="20"/>
              </w:rPr>
            </w:pPr>
            <w:r>
              <w:rPr>
                <w:sz w:val="20"/>
              </w:rPr>
              <w:t>nozīmi racionālai un operatīvai pasažieru pārvadājumu</w:t>
            </w:r>
          </w:p>
          <w:p w14:paraId="444C6DDA" w14:textId="77777777" w:rsidR="00B903C1" w:rsidRDefault="00DB6AB8">
            <w:pPr>
              <w:pStyle w:val="TableParagraph"/>
              <w:spacing w:before="4" w:line="228" w:lineRule="exact"/>
              <w:ind w:right="423"/>
              <w:jc w:val="both"/>
              <w:rPr>
                <w:sz w:val="20"/>
              </w:rPr>
            </w:pPr>
            <w:r>
              <w:rPr>
                <w:sz w:val="20"/>
              </w:rPr>
              <w:t xml:space="preserve">maršrutu </w:t>
            </w:r>
            <w:r>
              <w:rPr>
                <w:spacing w:val="-3"/>
                <w:sz w:val="20"/>
              </w:rPr>
              <w:t xml:space="preserve">sistēmas </w:t>
            </w:r>
            <w:r>
              <w:rPr>
                <w:sz w:val="20"/>
              </w:rPr>
              <w:t>koordinēšanai.</w:t>
            </w:r>
          </w:p>
        </w:tc>
        <w:tc>
          <w:tcPr>
            <w:tcW w:w="1877" w:type="dxa"/>
            <w:vMerge w:val="restart"/>
          </w:tcPr>
          <w:p w14:paraId="431F1E7C" w14:textId="77777777" w:rsidR="00B903C1" w:rsidRDefault="00DB6AB8">
            <w:pPr>
              <w:pStyle w:val="TableParagraph"/>
              <w:spacing w:line="223" w:lineRule="exact"/>
              <w:rPr>
                <w:sz w:val="20"/>
              </w:rPr>
            </w:pPr>
            <w:r>
              <w:rPr>
                <w:sz w:val="20"/>
              </w:rPr>
              <w:t>pasažieru</w:t>
            </w:r>
          </w:p>
          <w:p w14:paraId="1BE1502B" w14:textId="77777777" w:rsidR="00B903C1" w:rsidRDefault="00DB6AB8">
            <w:pPr>
              <w:pStyle w:val="TableParagraph"/>
              <w:rPr>
                <w:sz w:val="20"/>
              </w:rPr>
            </w:pPr>
            <w:r>
              <w:rPr>
                <w:sz w:val="20"/>
              </w:rPr>
              <w:t>pārvadājumos.</w:t>
            </w:r>
          </w:p>
          <w:p w14:paraId="2DCD4249" w14:textId="77777777" w:rsidR="00B903C1" w:rsidRDefault="00B903C1">
            <w:pPr>
              <w:pStyle w:val="TableParagraph"/>
              <w:spacing w:before="1"/>
              <w:ind w:left="0"/>
              <w:rPr>
                <w:b/>
                <w:sz w:val="20"/>
              </w:rPr>
            </w:pPr>
          </w:p>
          <w:p w14:paraId="3674BAFE" w14:textId="77777777" w:rsidR="00B903C1" w:rsidRDefault="00DB6AB8">
            <w:pPr>
              <w:pStyle w:val="TableParagraph"/>
              <w:ind w:right="406"/>
              <w:rPr>
                <w:sz w:val="20"/>
              </w:rPr>
            </w:pPr>
            <w:r>
              <w:rPr>
                <w:sz w:val="20"/>
              </w:rPr>
              <w:t>(20% no moduļa kopējā apjoma)</w:t>
            </w:r>
          </w:p>
        </w:tc>
        <w:tc>
          <w:tcPr>
            <w:tcW w:w="2253" w:type="dxa"/>
          </w:tcPr>
          <w:p w14:paraId="37367F43" w14:textId="77777777" w:rsidR="00B903C1" w:rsidRDefault="00B903C1">
            <w:pPr>
              <w:pStyle w:val="TableParagraph"/>
              <w:ind w:left="0"/>
              <w:rPr>
                <w:sz w:val="20"/>
              </w:rPr>
            </w:pPr>
          </w:p>
        </w:tc>
        <w:tc>
          <w:tcPr>
            <w:tcW w:w="1949" w:type="dxa"/>
          </w:tcPr>
          <w:p w14:paraId="40BCF0C7" w14:textId="77777777" w:rsidR="00B903C1" w:rsidRDefault="00DB6AB8">
            <w:pPr>
              <w:pStyle w:val="TableParagraph"/>
              <w:ind w:left="106" w:right="137"/>
              <w:rPr>
                <w:sz w:val="20"/>
              </w:rPr>
            </w:pPr>
            <w:r>
              <w:rPr>
                <w:sz w:val="20"/>
              </w:rPr>
              <w:t xml:space="preserve">organizēšanā </w:t>
            </w:r>
            <w:r>
              <w:rPr>
                <w:w w:val="95"/>
                <w:sz w:val="20"/>
              </w:rPr>
              <w:t>pielietojamās</w:t>
            </w:r>
          </w:p>
          <w:p w14:paraId="2B6DC80E" w14:textId="77777777" w:rsidR="00B903C1" w:rsidRDefault="00DB6AB8">
            <w:pPr>
              <w:pStyle w:val="TableParagraph"/>
              <w:ind w:left="106"/>
              <w:rPr>
                <w:sz w:val="20"/>
              </w:rPr>
            </w:pPr>
            <w:r>
              <w:rPr>
                <w:sz w:val="20"/>
              </w:rPr>
              <w:t>specifiskās loģistikas datorprogrammas.</w:t>
            </w:r>
          </w:p>
        </w:tc>
        <w:tc>
          <w:tcPr>
            <w:tcW w:w="2145" w:type="dxa"/>
          </w:tcPr>
          <w:p w14:paraId="2DA078AF" w14:textId="77777777" w:rsidR="00B903C1" w:rsidRDefault="00DB6AB8">
            <w:pPr>
              <w:pStyle w:val="TableParagraph"/>
              <w:ind w:left="108"/>
              <w:rPr>
                <w:sz w:val="20"/>
              </w:rPr>
            </w:pPr>
            <w:r>
              <w:rPr>
                <w:sz w:val="20"/>
              </w:rPr>
              <w:t>pielietojamās specifiskā loģistikas datorprogrammas, izskaidro to</w:t>
            </w:r>
          </w:p>
          <w:p w14:paraId="0042A2E0" w14:textId="77777777" w:rsidR="00B903C1" w:rsidRDefault="00DB6AB8">
            <w:pPr>
              <w:pStyle w:val="TableParagraph"/>
              <w:ind w:left="108"/>
              <w:rPr>
                <w:sz w:val="20"/>
              </w:rPr>
            </w:pPr>
            <w:r>
              <w:rPr>
                <w:sz w:val="20"/>
              </w:rPr>
              <w:t>funkcionēšanu.</w:t>
            </w:r>
          </w:p>
        </w:tc>
        <w:tc>
          <w:tcPr>
            <w:tcW w:w="1663" w:type="dxa"/>
          </w:tcPr>
          <w:p w14:paraId="176F21ED" w14:textId="77777777" w:rsidR="00B903C1" w:rsidRDefault="00B903C1">
            <w:pPr>
              <w:pStyle w:val="TableParagraph"/>
              <w:ind w:left="0"/>
              <w:rPr>
                <w:sz w:val="20"/>
              </w:rPr>
            </w:pPr>
          </w:p>
        </w:tc>
        <w:tc>
          <w:tcPr>
            <w:tcW w:w="2277" w:type="dxa"/>
          </w:tcPr>
          <w:p w14:paraId="1D753D92" w14:textId="77777777" w:rsidR="00B903C1" w:rsidRDefault="00DB6AB8">
            <w:pPr>
              <w:pStyle w:val="TableParagraph"/>
              <w:ind w:left="110" w:right="303"/>
              <w:jc w:val="both"/>
              <w:rPr>
                <w:sz w:val="20"/>
              </w:rPr>
            </w:pPr>
            <w:r>
              <w:rPr>
                <w:sz w:val="20"/>
              </w:rPr>
              <w:t>pasažieru pārvadājumu organizēšanā, sagatavo prezentāciju un</w:t>
            </w:r>
            <w:r>
              <w:rPr>
                <w:spacing w:val="-18"/>
                <w:sz w:val="20"/>
              </w:rPr>
              <w:t xml:space="preserve"> </w:t>
            </w:r>
            <w:r>
              <w:rPr>
                <w:sz w:val="20"/>
              </w:rPr>
              <w:t>diskutē par</w:t>
            </w:r>
            <w:r>
              <w:rPr>
                <w:spacing w:val="-1"/>
                <w:sz w:val="20"/>
              </w:rPr>
              <w:t xml:space="preserve"> </w:t>
            </w:r>
            <w:r>
              <w:rPr>
                <w:sz w:val="20"/>
              </w:rPr>
              <w:t>datorprogrammu</w:t>
            </w:r>
          </w:p>
          <w:p w14:paraId="35C7BBEC" w14:textId="77777777" w:rsidR="00B903C1" w:rsidRDefault="00DB6AB8">
            <w:pPr>
              <w:pStyle w:val="TableParagraph"/>
              <w:spacing w:line="230" w:lineRule="exact"/>
              <w:ind w:left="110" w:right="632"/>
              <w:rPr>
                <w:sz w:val="20"/>
              </w:rPr>
            </w:pPr>
            <w:r>
              <w:rPr>
                <w:sz w:val="20"/>
              </w:rPr>
              <w:t xml:space="preserve">izmantošanas </w:t>
            </w:r>
            <w:r>
              <w:rPr>
                <w:w w:val="95"/>
                <w:sz w:val="20"/>
              </w:rPr>
              <w:t>priekšrocībām.</w:t>
            </w:r>
          </w:p>
        </w:tc>
      </w:tr>
      <w:tr w:rsidR="00B903C1" w14:paraId="099CDFC1" w14:textId="77777777">
        <w:trPr>
          <w:trHeight w:val="2529"/>
        </w:trPr>
        <w:tc>
          <w:tcPr>
            <w:tcW w:w="1978" w:type="dxa"/>
            <w:vMerge/>
            <w:tcBorders>
              <w:top w:val="nil"/>
            </w:tcBorders>
          </w:tcPr>
          <w:p w14:paraId="58B73B4E" w14:textId="77777777" w:rsidR="00B903C1" w:rsidRDefault="00B903C1">
            <w:pPr>
              <w:rPr>
                <w:sz w:val="2"/>
                <w:szCs w:val="2"/>
              </w:rPr>
            </w:pPr>
          </w:p>
        </w:tc>
        <w:tc>
          <w:tcPr>
            <w:tcW w:w="1877" w:type="dxa"/>
            <w:vMerge/>
            <w:tcBorders>
              <w:top w:val="nil"/>
            </w:tcBorders>
          </w:tcPr>
          <w:p w14:paraId="086B0159" w14:textId="77777777" w:rsidR="00B903C1" w:rsidRDefault="00B903C1">
            <w:pPr>
              <w:rPr>
                <w:sz w:val="2"/>
                <w:szCs w:val="2"/>
              </w:rPr>
            </w:pPr>
          </w:p>
        </w:tc>
        <w:tc>
          <w:tcPr>
            <w:tcW w:w="2253" w:type="dxa"/>
          </w:tcPr>
          <w:p w14:paraId="0C1F56ED" w14:textId="77777777" w:rsidR="00B903C1" w:rsidRDefault="00DB6AB8">
            <w:pPr>
              <w:pStyle w:val="TableParagraph"/>
              <w:ind w:left="108" w:right="159"/>
              <w:rPr>
                <w:sz w:val="20"/>
              </w:rPr>
            </w:pPr>
            <w:r>
              <w:rPr>
                <w:sz w:val="20"/>
              </w:rPr>
              <w:t>4.1.2. Datorprogrammas pasažieru pārvadājumu sistēmas uzturēšanai.</w:t>
            </w:r>
          </w:p>
        </w:tc>
        <w:tc>
          <w:tcPr>
            <w:tcW w:w="1949" w:type="dxa"/>
          </w:tcPr>
          <w:p w14:paraId="2956804A" w14:textId="77777777" w:rsidR="00B903C1" w:rsidRDefault="00DB6AB8">
            <w:pPr>
              <w:pStyle w:val="TableParagraph"/>
              <w:ind w:left="106" w:right="137"/>
              <w:rPr>
                <w:sz w:val="20"/>
              </w:rPr>
            </w:pPr>
            <w:r>
              <w:rPr>
                <w:sz w:val="20"/>
              </w:rPr>
              <w:t>Atbilstoši darba uzdevumam pilda dispečera</w:t>
            </w:r>
          </w:p>
          <w:p w14:paraId="76846794" w14:textId="77777777" w:rsidR="00B903C1" w:rsidRDefault="00DB6AB8">
            <w:pPr>
              <w:pStyle w:val="TableParagraph"/>
              <w:ind w:left="106" w:right="137"/>
              <w:rPr>
                <w:sz w:val="20"/>
              </w:rPr>
            </w:pPr>
            <w:r>
              <w:rPr>
                <w:w w:val="95"/>
                <w:sz w:val="20"/>
              </w:rPr>
              <w:t xml:space="preserve">pienākumus, </w:t>
            </w:r>
            <w:r>
              <w:rPr>
                <w:sz w:val="20"/>
              </w:rPr>
              <w:t>izmantojot</w:t>
            </w:r>
          </w:p>
          <w:p w14:paraId="50868AA8" w14:textId="77777777" w:rsidR="00B903C1" w:rsidRDefault="00DB6AB8">
            <w:pPr>
              <w:pStyle w:val="TableParagraph"/>
              <w:ind w:left="106" w:right="137"/>
              <w:rPr>
                <w:sz w:val="20"/>
              </w:rPr>
            </w:pPr>
            <w:r>
              <w:rPr>
                <w:sz w:val="20"/>
              </w:rPr>
              <w:t xml:space="preserve">atbilstošas </w:t>
            </w:r>
            <w:r>
              <w:rPr>
                <w:w w:val="95"/>
                <w:sz w:val="20"/>
              </w:rPr>
              <w:t>datorprogrammas.</w:t>
            </w:r>
          </w:p>
        </w:tc>
        <w:tc>
          <w:tcPr>
            <w:tcW w:w="2145" w:type="dxa"/>
          </w:tcPr>
          <w:p w14:paraId="54822C77" w14:textId="77777777" w:rsidR="00B903C1" w:rsidRDefault="00DB6AB8">
            <w:pPr>
              <w:pStyle w:val="TableParagraph"/>
              <w:ind w:left="108"/>
              <w:rPr>
                <w:sz w:val="20"/>
              </w:rPr>
            </w:pPr>
            <w:r>
              <w:rPr>
                <w:sz w:val="20"/>
              </w:rPr>
              <w:t>Atbilstoši darba uzdevumam pilda dispečera pienākumus, izmantojot atbilstošas datorprogrammas, un izskaidro to</w:t>
            </w:r>
          </w:p>
          <w:p w14:paraId="20F0BE7A" w14:textId="77777777" w:rsidR="00B903C1" w:rsidRDefault="00DB6AB8">
            <w:pPr>
              <w:pStyle w:val="TableParagraph"/>
              <w:ind w:left="108"/>
              <w:rPr>
                <w:sz w:val="20"/>
              </w:rPr>
            </w:pPr>
            <w:r>
              <w:rPr>
                <w:sz w:val="20"/>
              </w:rPr>
              <w:t>funkcionēšanu.</w:t>
            </w:r>
          </w:p>
        </w:tc>
        <w:tc>
          <w:tcPr>
            <w:tcW w:w="1663" w:type="dxa"/>
          </w:tcPr>
          <w:p w14:paraId="4EC821B7" w14:textId="77777777" w:rsidR="00B903C1" w:rsidRDefault="00DB6AB8">
            <w:pPr>
              <w:pStyle w:val="TableParagraph"/>
              <w:ind w:left="109" w:right="163"/>
              <w:rPr>
                <w:sz w:val="20"/>
              </w:rPr>
            </w:pPr>
            <w:r>
              <w:rPr>
                <w:sz w:val="20"/>
              </w:rPr>
              <w:t>Praktiskais darbs darba vietā.</w:t>
            </w:r>
          </w:p>
        </w:tc>
        <w:tc>
          <w:tcPr>
            <w:tcW w:w="2277" w:type="dxa"/>
          </w:tcPr>
          <w:p w14:paraId="6EC249B0" w14:textId="77777777" w:rsidR="00B903C1" w:rsidRDefault="00DB6AB8">
            <w:pPr>
              <w:pStyle w:val="TableParagraph"/>
              <w:ind w:left="110" w:right="547"/>
              <w:jc w:val="both"/>
              <w:rPr>
                <w:sz w:val="20"/>
              </w:rPr>
            </w:pPr>
            <w:r>
              <w:rPr>
                <w:sz w:val="20"/>
              </w:rPr>
              <w:t>Izglītojamie izpilda konkrētus dispečera darba uzdevumus</w:t>
            </w:r>
            <w:r>
              <w:rPr>
                <w:spacing w:val="-7"/>
                <w:sz w:val="20"/>
              </w:rPr>
              <w:t xml:space="preserve"> ar</w:t>
            </w:r>
          </w:p>
          <w:p w14:paraId="2E91C778" w14:textId="77777777" w:rsidR="00B903C1" w:rsidRDefault="00DB6AB8">
            <w:pPr>
              <w:pStyle w:val="TableParagraph"/>
              <w:ind w:left="110" w:right="268"/>
              <w:rPr>
                <w:sz w:val="20"/>
              </w:rPr>
            </w:pPr>
            <w:r>
              <w:rPr>
                <w:sz w:val="20"/>
              </w:rPr>
              <w:t>datorsistēmas</w:t>
            </w:r>
            <w:r>
              <w:rPr>
                <w:spacing w:val="-14"/>
                <w:sz w:val="20"/>
              </w:rPr>
              <w:t xml:space="preserve"> </w:t>
            </w:r>
            <w:r>
              <w:rPr>
                <w:sz w:val="20"/>
              </w:rPr>
              <w:t>palīdzību prakses vadītāja</w:t>
            </w:r>
            <w:r>
              <w:rPr>
                <w:spacing w:val="-3"/>
                <w:sz w:val="20"/>
              </w:rPr>
              <w:t xml:space="preserve"> </w:t>
            </w:r>
            <w:r>
              <w:rPr>
                <w:sz w:val="20"/>
              </w:rPr>
              <w:t>vai</w:t>
            </w:r>
          </w:p>
          <w:p w14:paraId="299E1B0A" w14:textId="77777777" w:rsidR="00B903C1" w:rsidRDefault="00DB6AB8">
            <w:pPr>
              <w:pStyle w:val="TableParagraph"/>
              <w:spacing w:line="228" w:lineRule="exact"/>
              <w:ind w:left="110"/>
              <w:rPr>
                <w:sz w:val="20"/>
              </w:rPr>
            </w:pPr>
            <w:r>
              <w:rPr>
                <w:sz w:val="20"/>
              </w:rPr>
              <w:t>atbildīgās personas</w:t>
            </w:r>
          </w:p>
          <w:p w14:paraId="31801D4F" w14:textId="77777777" w:rsidR="00B903C1" w:rsidRDefault="00DB6AB8">
            <w:pPr>
              <w:pStyle w:val="TableParagraph"/>
              <w:ind w:left="110" w:right="115"/>
              <w:rPr>
                <w:sz w:val="20"/>
              </w:rPr>
            </w:pPr>
            <w:r>
              <w:rPr>
                <w:sz w:val="20"/>
              </w:rPr>
              <w:t>uzraudzībā. Izglītojamie izskaidro izmainīto parametru ietekmi uz</w:t>
            </w:r>
          </w:p>
          <w:p w14:paraId="1AF12EE7" w14:textId="77777777" w:rsidR="00B903C1" w:rsidRDefault="00DB6AB8">
            <w:pPr>
              <w:pStyle w:val="TableParagraph"/>
              <w:spacing w:line="229" w:lineRule="exact"/>
              <w:ind w:left="110"/>
              <w:rPr>
                <w:sz w:val="20"/>
              </w:rPr>
            </w:pPr>
            <w:r>
              <w:rPr>
                <w:sz w:val="20"/>
              </w:rPr>
              <w:t>sistēmā ietverto</w:t>
            </w:r>
          </w:p>
          <w:p w14:paraId="31A1072C" w14:textId="77777777" w:rsidR="00B903C1" w:rsidRDefault="00DB6AB8">
            <w:pPr>
              <w:pStyle w:val="TableParagraph"/>
              <w:spacing w:line="216" w:lineRule="exact"/>
              <w:ind w:left="110"/>
              <w:rPr>
                <w:sz w:val="20"/>
              </w:rPr>
            </w:pPr>
            <w:r>
              <w:rPr>
                <w:sz w:val="20"/>
              </w:rPr>
              <w:t>informāciju uzņēmumā.</w:t>
            </w:r>
          </w:p>
        </w:tc>
      </w:tr>
      <w:tr w:rsidR="00B903C1" w14:paraId="2D504C17" w14:textId="77777777">
        <w:trPr>
          <w:trHeight w:val="2280"/>
        </w:trPr>
        <w:tc>
          <w:tcPr>
            <w:tcW w:w="1978" w:type="dxa"/>
            <w:vMerge/>
            <w:tcBorders>
              <w:top w:val="nil"/>
            </w:tcBorders>
          </w:tcPr>
          <w:p w14:paraId="6240AE80" w14:textId="77777777" w:rsidR="00B903C1" w:rsidRDefault="00B903C1">
            <w:pPr>
              <w:rPr>
                <w:sz w:val="2"/>
                <w:szCs w:val="2"/>
              </w:rPr>
            </w:pPr>
          </w:p>
        </w:tc>
        <w:tc>
          <w:tcPr>
            <w:tcW w:w="1877" w:type="dxa"/>
            <w:vMerge/>
            <w:tcBorders>
              <w:top w:val="nil"/>
            </w:tcBorders>
          </w:tcPr>
          <w:p w14:paraId="667357F6" w14:textId="77777777" w:rsidR="00B903C1" w:rsidRDefault="00B903C1">
            <w:pPr>
              <w:rPr>
                <w:sz w:val="2"/>
                <w:szCs w:val="2"/>
              </w:rPr>
            </w:pPr>
          </w:p>
        </w:tc>
        <w:tc>
          <w:tcPr>
            <w:tcW w:w="2253" w:type="dxa"/>
          </w:tcPr>
          <w:p w14:paraId="7202750C" w14:textId="77777777" w:rsidR="00B903C1" w:rsidRDefault="00DB6AB8">
            <w:pPr>
              <w:pStyle w:val="TableParagraph"/>
              <w:ind w:left="108" w:right="193"/>
              <w:rPr>
                <w:sz w:val="20"/>
              </w:rPr>
            </w:pPr>
            <w:r>
              <w:rPr>
                <w:sz w:val="20"/>
              </w:rPr>
              <w:t>4.1.3. Transportlīdzekļu kontroles sistēmas.</w:t>
            </w:r>
          </w:p>
        </w:tc>
        <w:tc>
          <w:tcPr>
            <w:tcW w:w="1949" w:type="dxa"/>
          </w:tcPr>
          <w:p w14:paraId="635130CA" w14:textId="77777777" w:rsidR="00B903C1" w:rsidRDefault="00DB6AB8">
            <w:pPr>
              <w:pStyle w:val="TableParagraph"/>
              <w:spacing w:line="223" w:lineRule="exact"/>
              <w:ind w:left="106"/>
              <w:rPr>
                <w:sz w:val="20"/>
              </w:rPr>
            </w:pPr>
            <w:r>
              <w:rPr>
                <w:sz w:val="20"/>
              </w:rPr>
              <w:t>Kontrolē</w:t>
            </w:r>
          </w:p>
          <w:p w14:paraId="3CC990B9" w14:textId="77777777" w:rsidR="00B903C1" w:rsidRDefault="00DB6AB8">
            <w:pPr>
              <w:pStyle w:val="TableParagraph"/>
              <w:ind w:left="106" w:right="137"/>
              <w:rPr>
                <w:sz w:val="20"/>
              </w:rPr>
            </w:pPr>
            <w:r>
              <w:rPr>
                <w:sz w:val="20"/>
              </w:rPr>
              <w:t>transportlīdzekļus ar navigācijas</w:t>
            </w:r>
          </w:p>
          <w:p w14:paraId="1BC1CCCB" w14:textId="77777777" w:rsidR="00B903C1" w:rsidRDefault="00DB6AB8">
            <w:pPr>
              <w:pStyle w:val="TableParagraph"/>
              <w:spacing w:before="1"/>
              <w:ind w:left="106"/>
              <w:rPr>
                <w:sz w:val="20"/>
              </w:rPr>
            </w:pPr>
            <w:r>
              <w:rPr>
                <w:sz w:val="20"/>
              </w:rPr>
              <w:t>programmām.</w:t>
            </w:r>
          </w:p>
        </w:tc>
        <w:tc>
          <w:tcPr>
            <w:tcW w:w="2145" w:type="dxa"/>
          </w:tcPr>
          <w:p w14:paraId="74DA5B70" w14:textId="77777777" w:rsidR="00B903C1" w:rsidRDefault="00DB6AB8">
            <w:pPr>
              <w:pStyle w:val="TableParagraph"/>
              <w:spacing w:line="223" w:lineRule="exact"/>
              <w:ind w:left="108"/>
              <w:rPr>
                <w:sz w:val="20"/>
              </w:rPr>
            </w:pPr>
            <w:r>
              <w:rPr>
                <w:sz w:val="20"/>
              </w:rPr>
              <w:t>Kontrolē</w:t>
            </w:r>
          </w:p>
          <w:p w14:paraId="77F2D3C4" w14:textId="77777777" w:rsidR="00B903C1" w:rsidRDefault="00DB6AB8">
            <w:pPr>
              <w:pStyle w:val="TableParagraph"/>
              <w:ind w:left="108" w:right="368"/>
              <w:rPr>
                <w:sz w:val="20"/>
              </w:rPr>
            </w:pPr>
            <w:r>
              <w:rPr>
                <w:sz w:val="20"/>
              </w:rPr>
              <w:t>transportlīdzekļus ar navigācijas</w:t>
            </w:r>
          </w:p>
          <w:p w14:paraId="39B2FE9D" w14:textId="77777777" w:rsidR="00B903C1" w:rsidRDefault="00DB6AB8">
            <w:pPr>
              <w:pStyle w:val="TableParagraph"/>
              <w:spacing w:before="1"/>
              <w:ind w:left="108" w:right="232"/>
              <w:rPr>
                <w:sz w:val="20"/>
              </w:rPr>
            </w:pPr>
            <w:r>
              <w:rPr>
                <w:sz w:val="20"/>
              </w:rPr>
              <w:t>programmām un izskaidro kontroles nepieciešamību un sistēmas darbības principus.</w:t>
            </w:r>
          </w:p>
        </w:tc>
        <w:tc>
          <w:tcPr>
            <w:tcW w:w="1663" w:type="dxa"/>
          </w:tcPr>
          <w:p w14:paraId="22DEA2FB" w14:textId="77777777" w:rsidR="00B903C1" w:rsidRDefault="00DB6AB8">
            <w:pPr>
              <w:pStyle w:val="TableParagraph"/>
              <w:ind w:left="109"/>
              <w:rPr>
                <w:sz w:val="20"/>
              </w:rPr>
            </w:pPr>
            <w:r>
              <w:rPr>
                <w:w w:val="95"/>
                <w:sz w:val="20"/>
              </w:rPr>
              <w:t xml:space="preserve">Informācijas </w:t>
            </w:r>
            <w:r>
              <w:rPr>
                <w:sz w:val="20"/>
              </w:rPr>
              <w:t>tehnoloģiju</w:t>
            </w:r>
          </w:p>
          <w:p w14:paraId="521F37C5" w14:textId="77777777" w:rsidR="00B903C1" w:rsidRDefault="00DB6AB8">
            <w:pPr>
              <w:pStyle w:val="TableParagraph"/>
              <w:ind w:left="109"/>
              <w:rPr>
                <w:sz w:val="20"/>
              </w:rPr>
            </w:pPr>
            <w:r>
              <w:rPr>
                <w:sz w:val="20"/>
              </w:rPr>
              <w:t>izmantošana.</w:t>
            </w:r>
          </w:p>
        </w:tc>
        <w:tc>
          <w:tcPr>
            <w:tcW w:w="2277" w:type="dxa"/>
          </w:tcPr>
          <w:p w14:paraId="12AB7070" w14:textId="77777777" w:rsidR="00B903C1" w:rsidRDefault="00DB6AB8">
            <w:pPr>
              <w:pStyle w:val="TableParagraph"/>
              <w:ind w:left="110" w:right="353"/>
              <w:rPr>
                <w:sz w:val="20"/>
              </w:rPr>
            </w:pPr>
            <w:r>
              <w:rPr>
                <w:sz w:val="20"/>
              </w:rPr>
              <w:t>Izglītojamie veic praktiskus uzdevumus transportlīdzekļu</w:t>
            </w:r>
          </w:p>
          <w:p w14:paraId="5605336E" w14:textId="77777777" w:rsidR="00B903C1" w:rsidRDefault="00DB6AB8">
            <w:pPr>
              <w:pStyle w:val="TableParagraph"/>
              <w:ind w:left="110" w:right="115"/>
              <w:rPr>
                <w:sz w:val="20"/>
              </w:rPr>
            </w:pPr>
            <w:r>
              <w:rPr>
                <w:sz w:val="20"/>
              </w:rPr>
              <w:t>kontrolei ar navigācijas un pārlūkošanas sistēmas izmantošanu.</w:t>
            </w:r>
          </w:p>
          <w:p w14:paraId="2092EC63" w14:textId="77777777" w:rsidR="00B903C1" w:rsidRDefault="00DB6AB8">
            <w:pPr>
              <w:pStyle w:val="TableParagraph"/>
              <w:ind w:left="110" w:right="387"/>
              <w:rPr>
                <w:sz w:val="20"/>
              </w:rPr>
            </w:pPr>
            <w:r>
              <w:rPr>
                <w:sz w:val="20"/>
              </w:rPr>
              <w:t>Izglītojamie izskaidro iegūtos rezultātus un</w:t>
            </w:r>
          </w:p>
          <w:p w14:paraId="3F835B3F" w14:textId="77777777" w:rsidR="00B903C1" w:rsidRDefault="00DB6AB8">
            <w:pPr>
              <w:pStyle w:val="TableParagraph"/>
              <w:ind w:left="110"/>
              <w:rPr>
                <w:sz w:val="20"/>
              </w:rPr>
            </w:pPr>
            <w:r>
              <w:rPr>
                <w:sz w:val="20"/>
              </w:rPr>
              <w:t>sistēmu nepieciešamību.</w:t>
            </w:r>
          </w:p>
        </w:tc>
      </w:tr>
    </w:tbl>
    <w:p w14:paraId="7C83DDC7" w14:textId="77777777" w:rsidR="00B903C1" w:rsidRDefault="00B903C1">
      <w:pPr>
        <w:pStyle w:val="BodyText"/>
        <w:spacing w:before="10"/>
        <w:rPr>
          <w:b/>
          <w:sz w:val="15"/>
        </w:rPr>
      </w:pPr>
    </w:p>
    <w:p w14:paraId="69E009CF" w14:textId="77777777" w:rsidR="00B903C1" w:rsidRDefault="00DB6AB8">
      <w:pPr>
        <w:pStyle w:val="Heading2"/>
      </w:pPr>
      <w:r>
        <w:t>Ieteicamie avoti</w:t>
      </w:r>
    </w:p>
    <w:p w14:paraId="52E54767" w14:textId="77777777" w:rsidR="00B903C1" w:rsidRDefault="00DB6AB8">
      <w:pPr>
        <w:spacing w:line="228" w:lineRule="exact"/>
        <w:ind w:left="301"/>
        <w:rPr>
          <w:i/>
          <w:sz w:val="20"/>
        </w:rPr>
      </w:pPr>
      <w:r>
        <w:rPr>
          <w:sz w:val="20"/>
        </w:rPr>
        <w:t xml:space="preserve">Autotransporta direkcija [skatīts 2015. gada 21. janvārī]. Pieejams: </w:t>
      </w:r>
      <w:hyperlink r:id="rId30">
        <w:r>
          <w:rPr>
            <w:i/>
            <w:sz w:val="20"/>
          </w:rPr>
          <w:t>http://www.atd.lv/lat/</w:t>
        </w:r>
      </w:hyperlink>
    </w:p>
    <w:p w14:paraId="40F12843" w14:textId="77777777" w:rsidR="00B903C1" w:rsidRDefault="00DB6AB8">
      <w:pPr>
        <w:pStyle w:val="BodyText"/>
        <w:spacing w:before="0"/>
        <w:ind w:left="301"/>
      </w:pPr>
      <w:r>
        <w:t>Birze M., Kūms A. Transporta mācība 1. – Liepāja: RTU, 2008.</w:t>
      </w:r>
    </w:p>
    <w:p w14:paraId="7EA2771D" w14:textId="77777777" w:rsidR="00B903C1" w:rsidRDefault="00DB6AB8">
      <w:pPr>
        <w:spacing w:before="1"/>
        <w:ind w:left="301"/>
        <w:rPr>
          <w:i/>
          <w:sz w:val="20"/>
        </w:rPr>
      </w:pPr>
      <w:r>
        <w:rPr>
          <w:sz w:val="20"/>
        </w:rPr>
        <w:t xml:space="preserve">Latvijas Auto [skatīts 2015. gada 21. janvārī]. Pieejams: </w:t>
      </w:r>
      <w:hyperlink r:id="rId31">
        <w:r>
          <w:rPr>
            <w:i/>
            <w:sz w:val="20"/>
          </w:rPr>
          <w:t>http://www.lauto.lv/</w:t>
        </w:r>
      </w:hyperlink>
    </w:p>
    <w:p w14:paraId="39C09F80" w14:textId="77777777" w:rsidR="00B903C1" w:rsidRDefault="00DB6AB8">
      <w:pPr>
        <w:ind w:left="301"/>
        <w:rPr>
          <w:i/>
          <w:sz w:val="20"/>
        </w:rPr>
      </w:pPr>
      <w:r>
        <w:rPr>
          <w:sz w:val="20"/>
        </w:rPr>
        <w:t xml:space="preserve">Par Latvijas transporta politiku [skatīts 2015. gada 21. janvārī]. Pieejams: </w:t>
      </w:r>
      <w:proofErr w:type="spellStart"/>
      <w:r>
        <w:rPr>
          <w:i/>
          <w:sz w:val="20"/>
        </w:rPr>
        <w:t>http</w:t>
      </w:r>
      <w:proofErr w:type="spellEnd"/>
      <w:r>
        <w:rPr>
          <w:i/>
          <w:sz w:val="20"/>
        </w:rPr>
        <w:t>//</w:t>
      </w:r>
      <w:hyperlink r:id="rId32">
        <w:r>
          <w:rPr>
            <w:i/>
            <w:sz w:val="20"/>
          </w:rPr>
          <w:t>www.sam.gov.lv/news/</w:t>
        </w:r>
      </w:hyperlink>
    </w:p>
    <w:p w14:paraId="2DB3D707" w14:textId="77777777" w:rsidR="00B903C1" w:rsidRDefault="00B903C1">
      <w:pPr>
        <w:rPr>
          <w:sz w:val="20"/>
        </w:rPr>
        <w:sectPr w:rsidR="00B903C1">
          <w:pgSz w:w="16840" w:h="11910" w:orient="landscape"/>
          <w:pgMar w:top="2440" w:right="560" w:bottom="1120" w:left="1400" w:header="709" w:footer="755" w:gutter="0"/>
          <w:cols w:space="720"/>
        </w:sectPr>
      </w:pPr>
    </w:p>
    <w:p w14:paraId="674D061A" w14:textId="77777777" w:rsidR="00B903C1" w:rsidRDefault="00B903C1">
      <w:pPr>
        <w:pStyle w:val="BodyText"/>
        <w:spacing w:before="2"/>
        <w:rPr>
          <w:i/>
          <w:sz w:val="16"/>
        </w:rPr>
      </w:pPr>
    </w:p>
    <w:p w14:paraId="10EFF621" w14:textId="77777777" w:rsidR="00B903C1" w:rsidRDefault="00DB6AB8">
      <w:pPr>
        <w:pStyle w:val="BodyText"/>
        <w:spacing w:before="91"/>
        <w:ind w:left="301" w:right="9673"/>
      </w:pPr>
      <w:proofErr w:type="spellStart"/>
      <w:r>
        <w:t>Praude</w:t>
      </w:r>
      <w:proofErr w:type="spellEnd"/>
      <w:r>
        <w:t xml:space="preserve"> V., </w:t>
      </w:r>
      <w:proofErr w:type="spellStart"/>
      <w:r>
        <w:t>Beļčikovs</w:t>
      </w:r>
      <w:proofErr w:type="spellEnd"/>
      <w:r>
        <w:t xml:space="preserve"> J. Marketings. – Rīga: Vaidelote, 1999. </w:t>
      </w:r>
      <w:proofErr w:type="spellStart"/>
      <w:r>
        <w:t>Rootamm</w:t>
      </w:r>
      <w:proofErr w:type="spellEnd"/>
      <w:r>
        <w:t xml:space="preserve">-Valter J. Sekretāra ABC. – Tallina: </w:t>
      </w:r>
      <w:proofErr w:type="spellStart"/>
      <w:r>
        <w:t>Vastus</w:t>
      </w:r>
      <w:proofErr w:type="spellEnd"/>
      <w:r>
        <w:t>, 2002.</w:t>
      </w:r>
    </w:p>
    <w:p w14:paraId="60C20BEE" w14:textId="77777777" w:rsidR="00B903C1" w:rsidRDefault="00DB6AB8">
      <w:pPr>
        <w:pStyle w:val="BodyText"/>
        <w:spacing w:before="1"/>
        <w:ind w:left="301"/>
      </w:pPr>
      <w:proofErr w:type="spellStart"/>
      <w:r>
        <w:t>Sprancmanis</w:t>
      </w:r>
      <w:proofErr w:type="spellEnd"/>
      <w:r>
        <w:t xml:space="preserve"> N. Transporta pakalpojumu ekonomika un organizācija. – Rīga: RTU, 2001.</w:t>
      </w:r>
    </w:p>
    <w:p w14:paraId="0F508F4B" w14:textId="77777777" w:rsidR="00B903C1" w:rsidRDefault="00B903C1">
      <w:pPr>
        <w:sectPr w:rsidR="00B903C1">
          <w:pgSz w:w="16840" w:h="11910" w:orient="landscape"/>
          <w:pgMar w:top="2440" w:right="560" w:bottom="1120" w:left="1400" w:header="709" w:footer="755" w:gutter="0"/>
          <w:cols w:space="720"/>
        </w:sectPr>
      </w:pPr>
    </w:p>
    <w:p w14:paraId="2095DDF4" w14:textId="77777777" w:rsidR="00B903C1" w:rsidRDefault="00B903C1">
      <w:pPr>
        <w:pStyle w:val="BodyText"/>
        <w:spacing w:before="9"/>
        <w:rPr>
          <w:sz w:val="16"/>
        </w:rPr>
      </w:pPr>
    </w:p>
    <w:p w14:paraId="3070ABD7" w14:textId="77777777" w:rsidR="00B903C1" w:rsidRDefault="00DB6AB8">
      <w:pPr>
        <w:pStyle w:val="Heading1"/>
        <w:ind w:left="2136"/>
      </w:pPr>
      <w:r>
        <w:t>MODUĻA ''Loģistikas darbinieka prakse'' APRAKSTS</w:t>
      </w:r>
    </w:p>
    <w:p w14:paraId="6D7D148B"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10469"/>
      </w:tblGrid>
      <w:tr w:rsidR="00B903C1" w14:paraId="22DDA999" w14:textId="77777777">
        <w:trPr>
          <w:trHeight w:val="1104"/>
        </w:trPr>
        <w:tc>
          <w:tcPr>
            <w:tcW w:w="3675" w:type="dxa"/>
            <w:shd w:val="clear" w:color="auto" w:fill="D9D9D9"/>
          </w:tcPr>
          <w:p w14:paraId="728A1699" w14:textId="77777777" w:rsidR="00B903C1" w:rsidRDefault="00B903C1">
            <w:pPr>
              <w:pStyle w:val="TableParagraph"/>
              <w:spacing w:before="8"/>
              <w:ind w:left="0"/>
              <w:rPr>
                <w:b/>
                <w:sz w:val="23"/>
              </w:rPr>
            </w:pPr>
          </w:p>
          <w:p w14:paraId="3691E065" w14:textId="77777777" w:rsidR="00B903C1" w:rsidRDefault="00DB6AB8">
            <w:pPr>
              <w:pStyle w:val="TableParagraph"/>
              <w:ind w:left="1417" w:right="1404"/>
              <w:jc w:val="center"/>
              <w:rPr>
                <w:b/>
                <w:sz w:val="24"/>
              </w:rPr>
            </w:pPr>
            <w:r>
              <w:rPr>
                <w:b/>
                <w:sz w:val="24"/>
              </w:rPr>
              <w:t>Moduļa mērķis</w:t>
            </w:r>
          </w:p>
        </w:tc>
        <w:tc>
          <w:tcPr>
            <w:tcW w:w="10469" w:type="dxa"/>
          </w:tcPr>
          <w:p w14:paraId="155A636D" w14:textId="77777777" w:rsidR="00B903C1" w:rsidRDefault="00B903C1">
            <w:pPr>
              <w:pStyle w:val="TableParagraph"/>
              <w:spacing w:before="5"/>
              <w:ind w:left="0"/>
              <w:rPr>
                <w:b/>
                <w:sz w:val="19"/>
              </w:rPr>
            </w:pPr>
          </w:p>
          <w:p w14:paraId="47A5132E" w14:textId="77777777" w:rsidR="00B903C1" w:rsidRDefault="00DB6AB8">
            <w:pPr>
              <w:pStyle w:val="TableParagraph"/>
              <w:ind w:left="108"/>
              <w:rPr>
                <w:sz w:val="20"/>
              </w:rPr>
            </w:pPr>
            <w:r>
              <w:rPr>
                <w:sz w:val="20"/>
              </w:rPr>
              <w:t>Attīstīt un nostiprināt izglītojamo spējas patstāvīgi nodrošināt kravas (preču) plūsmas transportēšanas fizisku izpildi, kas ietver plānošanu, organizēšanu un kontroli, lai nodrošinātu laicīgu un efektīvu kravas (preču) piegādes procesu darba vidē.</w:t>
            </w:r>
          </w:p>
        </w:tc>
      </w:tr>
      <w:tr w:rsidR="00B903C1" w14:paraId="24EBD8D2" w14:textId="77777777">
        <w:trPr>
          <w:trHeight w:val="2990"/>
        </w:trPr>
        <w:tc>
          <w:tcPr>
            <w:tcW w:w="3675" w:type="dxa"/>
            <w:shd w:val="clear" w:color="auto" w:fill="D9D9D9"/>
          </w:tcPr>
          <w:p w14:paraId="2CC01CEA" w14:textId="77777777" w:rsidR="00B903C1" w:rsidRDefault="00B903C1">
            <w:pPr>
              <w:pStyle w:val="TableParagraph"/>
              <w:ind w:left="0"/>
              <w:rPr>
                <w:b/>
                <w:sz w:val="26"/>
              </w:rPr>
            </w:pPr>
          </w:p>
          <w:p w14:paraId="6121F7AD" w14:textId="77777777" w:rsidR="00B903C1" w:rsidRDefault="00B903C1">
            <w:pPr>
              <w:pStyle w:val="TableParagraph"/>
              <w:ind w:left="0"/>
              <w:rPr>
                <w:b/>
                <w:sz w:val="26"/>
              </w:rPr>
            </w:pPr>
          </w:p>
          <w:p w14:paraId="6F278A4D" w14:textId="77777777" w:rsidR="00B903C1" w:rsidRDefault="00B903C1">
            <w:pPr>
              <w:pStyle w:val="TableParagraph"/>
              <w:ind w:left="0"/>
              <w:rPr>
                <w:b/>
                <w:sz w:val="26"/>
              </w:rPr>
            </w:pPr>
          </w:p>
          <w:p w14:paraId="5AF19FBC" w14:textId="77777777" w:rsidR="00B903C1" w:rsidRDefault="00B903C1">
            <w:pPr>
              <w:pStyle w:val="TableParagraph"/>
              <w:spacing w:before="8"/>
              <w:ind w:left="0"/>
              <w:rPr>
                <w:b/>
                <w:sz w:val="27"/>
              </w:rPr>
            </w:pPr>
          </w:p>
          <w:p w14:paraId="0289E191" w14:textId="77777777" w:rsidR="00B903C1" w:rsidRDefault="00DB6AB8">
            <w:pPr>
              <w:pStyle w:val="TableParagraph"/>
              <w:ind w:left="1337" w:right="1328" w:firstLine="5"/>
              <w:jc w:val="center"/>
              <w:rPr>
                <w:b/>
                <w:sz w:val="24"/>
              </w:rPr>
            </w:pPr>
            <w:r>
              <w:rPr>
                <w:b/>
                <w:sz w:val="24"/>
              </w:rPr>
              <w:t xml:space="preserve">Moduļa </w:t>
            </w:r>
            <w:r>
              <w:rPr>
                <w:b/>
                <w:spacing w:val="-1"/>
                <w:sz w:val="24"/>
              </w:rPr>
              <w:t>uzdevumi</w:t>
            </w:r>
          </w:p>
        </w:tc>
        <w:tc>
          <w:tcPr>
            <w:tcW w:w="10469" w:type="dxa"/>
          </w:tcPr>
          <w:p w14:paraId="7E9F2B39" w14:textId="77777777" w:rsidR="00B903C1" w:rsidRDefault="00B903C1">
            <w:pPr>
              <w:pStyle w:val="TableParagraph"/>
              <w:spacing w:before="5"/>
              <w:ind w:left="0"/>
              <w:rPr>
                <w:b/>
                <w:sz w:val="19"/>
              </w:rPr>
            </w:pPr>
          </w:p>
          <w:p w14:paraId="3B4A28B7" w14:textId="77777777" w:rsidR="00B903C1" w:rsidRDefault="00DB6AB8">
            <w:pPr>
              <w:pStyle w:val="TableParagraph"/>
              <w:ind w:left="108"/>
              <w:rPr>
                <w:sz w:val="20"/>
              </w:rPr>
            </w:pPr>
            <w:r>
              <w:rPr>
                <w:sz w:val="20"/>
              </w:rPr>
              <w:t>Pilnveidot izglītojamo prasmes:</w:t>
            </w:r>
          </w:p>
          <w:p w14:paraId="2708BA64" w14:textId="77777777" w:rsidR="00B903C1" w:rsidRDefault="00DB6AB8">
            <w:pPr>
              <w:pStyle w:val="TableParagraph"/>
              <w:numPr>
                <w:ilvl w:val="0"/>
                <w:numId w:val="3"/>
              </w:numPr>
              <w:tabs>
                <w:tab w:val="left" w:pos="310"/>
              </w:tabs>
              <w:ind w:right="103" w:firstLine="0"/>
              <w:rPr>
                <w:sz w:val="20"/>
              </w:rPr>
            </w:pPr>
            <w:r>
              <w:rPr>
                <w:sz w:val="20"/>
              </w:rPr>
              <w:t>Izvērtēt loģistikas darba uzdevumu atbilstoši pasūtījumam, izstrādāt pasūtījumam atbilstošu kravu transportēšanas maršrutu, izmantojot ģeogrāfiskās kartes un specifiskās loģistikas datorprogrammas, izvēlēties maršrutam atbilstošus transporta</w:t>
            </w:r>
            <w:r>
              <w:rPr>
                <w:spacing w:val="-35"/>
                <w:sz w:val="20"/>
              </w:rPr>
              <w:t xml:space="preserve"> </w:t>
            </w:r>
            <w:r>
              <w:rPr>
                <w:sz w:val="20"/>
              </w:rPr>
              <w:t>veidus.</w:t>
            </w:r>
          </w:p>
          <w:p w14:paraId="14E353DD" w14:textId="77777777" w:rsidR="00B903C1" w:rsidRDefault="00DB6AB8">
            <w:pPr>
              <w:pStyle w:val="TableParagraph"/>
              <w:numPr>
                <w:ilvl w:val="0"/>
                <w:numId w:val="3"/>
              </w:numPr>
              <w:tabs>
                <w:tab w:val="left" w:pos="310"/>
              </w:tabs>
              <w:spacing w:before="1"/>
              <w:ind w:right="102" w:firstLine="0"/>
              <w:rPr>
                <w:sz w:val="20"/>
              </w:rPr>
            </w:pPr>
            <w:r>
              <w:rPr>
                <w:sz w:val="20"/>
              </w:rPr>
              <w:t>Aprēķināt kravas transportēšanas izmaksas un novērtēt transportēšanas procesa norises datus, lietot datorprogrammas kravu transportēšanas aprēķinu</w:t>
            </w:r>
            <w:r>
              <w:rPr>
                <w:spacing w:val="-1"/>
                <w:sz w:val="20"/>
              </w:rPr>
              <w:t xml:space="preserve"> </w:t>
            </w:r>
            <w:r>
              <w:rPr>
                <w:sz w:val="20"/>
              </w:rPr>
              <w:t>veikšanai.</w:t>
            </w:r>
          </w:p>
          <w:p w14:paraId="70150E56" w14:textId="77777777" w:rsidR="00B903C1" w:rsidRDefault="00DB6AB8">
            <w:pPr>
              <w:pStyle w:val="TableParagraph"/>
              <w:numPr>
                <w:ilvl w:val="0"/>
                <w:numId w:val="3"/>
              </w:numPr>
              <w:tabs>
                <w:tab w:val="left" w:pos="310"/>
              </w:tabs>
              <w:spacing w:line="228" w:lineRule="exact"/>
              <w:ind w:left="309"/>
              <w:rPr>
                <w:sz w:val="20"/>
              </w:rPr>
            </w:pPr>
            <w:r>
              <w:rPr>
                <w:sz w:val="20"/>
              </w:rPr>
              <w:t>Sagatavot, uzkrāt un sistematizēt kravas transportēšanas</w:t>
            </w:r>
            <w:r>
              <w:rPr>
                <w:spacing w:val="-6"/>
                <w:sz w:val="20"/>
              </w:rPr>
              <w:t xml:space="preserve"> </w:t>
            </w:r>
            <w:r>
              <w:rPr>
                <w:sz w:val="20"/>
              </w:rPr>
              <w:t>dokumentus.</w:t>
            </w:r>
          </w:p>
          <w:p w14:paraId="72D3FD43" w14:textId="77777777" w:rsidR="00B903C1" w:rsidRDefault="00DB6AB8">
            <w:pPr>
              <w:pStyle w:val="TableParagraph"/>
              <w:numPr>
                <w:ilvl w:val="0"/>
                <w:numId w:val="3"/>
              </w:numPr>
              <w:tabs>
                <w:tab w:val="left" w:pos="310"/>
              </w:tabs>
              <w:spacing w:before="1"/>
              <w:ind w:left="309"/>
              <w:rPr>
                <w:sz w:val="20"/>
              </w:rPr>
            </w:pPr>
            <w:r>
              <w:rPr>
                <w:sz w:val="20"/>
              </w:rPr>
              <w:t>Izstrādāt ar kravu transportēšanu un pakalpojumu sniegšanu saistīto risku samazināšanas pasākumu</w:t>
            </w:r>
            <w:r>
              <w:rPr>
                <w:spacing w:val="-11"/>
                <w:sz w:val="20"/>
              </w:rPr>
              <w:t xml:space="preserve"> </w:t>
            </w:r>
            <w:r>
              <w:rPr>
                <w:sz w:val="20"/>
              </w:rPr>
              <w:t>plānu.</w:t>
            </w:r>
          </w:p>
          <w:p w14:paraId="49A7F5A4" w14:textId="77777777" w:rsidR="00B903C1" w:rsidRDefault="00DB6AB8">
            <w:pPr>
              <w:pStyle w:val="TableParagraph"/>
              <w:numPr>
                <w:ilvl w:val="0"/>
                <w:numId w:val="3"/>
              </w:numPr>
              <w:tabs>
                <w:tab w:val="left" w:pos="310"/>
              </w:tabs>
              <w:ind w:right="103" w:firstLine="0"/>
              <w:rPr>
                <w:sz w:val="20"/>
              </w:rPr>
            </w:pPr>
            <w:r>
              <w:rPr>
                <w:sz w:val="20"/>
              </w:rPr>
              <w:t>Uzraudzīt kravu transportēšanas plāna un grafika īstenošanas pasākumus, komunicēt ar loģistikas procesa dalībniekiem valsts valodā un</w:t>
            </w:r>
            <w:r>
              <w:rPr>
                <w:spacing w:val="-3"/>
                <w:sz w:val="20"/>
              </w:rPr>
              <w:t xml:space="preserve"> </w:t>
            </w:r>
            <w:r>
              <w:rPr>
                <w:sz w:val="20"/>
              </w:rPr>
              <w:t>svešvalodās.</w:t>
            </w:r>
          </w:p>
          <w:p w14:paraId="4B87699F" w14:textId="77777777" w:rsidR="00B903C1" w:rsidRDefault="00DB6AB8">
            <w:pPr>
              <w:pStyle w:val="TableParagraph"/>
              <w:numPr>
                <w:ilvl w:val="0"/>
                <w:numId w:val="3"/>
              </w:numPr>
              <w:tabs>
                <w:tab w:val="left" w:pos="310"/>
              </w:tabs>
              <w:spacing w:before="1"/>
              <w:ind w:right="97" w:firstLine="0"/>
              <w:rPr>
                <w:sz w:val="20"/>
              </w:rPr>
            </w:pPr>
            <w:r>
              <w:rPr>
                <w:sz w:val="20"/>
              </w:rPr>
              <w:t>Ievērot darba aizsardzības normatīvo aktu prasības, elektrodrošības un ugunsdrošības noteikumus, lietot pareizus, ergonomiskus un veselībai drošus darba</w:t>
            </w:r>
            <w:r>
              <w:rPr>
                <w:spacing w:val="-4"/>
                <w:sz w:val="20"/>
              </w:rPr>
              <w:t xml:space="preserve"> </w:t>
            </w:r>
            <w:r>
              <w:rPr>
                <w:sz w:val="20"/>
              </w:rPr>
              <w:t>paņēmienus.</w:t>
            </w:r>
          </w:p>
        </w:tc>
      </w:tr>
      <w:tr w:rsidR="00B903C1" w14:paraId="6BB4061A" w14:textId="77777777">
        <w:trPr>
          <w:trHeight w:val="1103"/>
        </w:trPr>
        <w:tc>
          <w:tcPr>
            <w:tcW w:w="3675" w:type="dxa"/>
            <w:shd w:val="clear" w:color="auto" w:fill="D9D9D9"/>
          </w:tcPr>
          <w:p w14:paraId="06E9C4E3" w14:textId="77777777" w:rsidR="00B903C1" w:rsidRDefault="00B903C1">
            <w:pPr>
              <w:pStyle w:val="TableParagraph"/>
              <w:spacing w:before="8"/>
              <w:ind w:left="0"/>
              <w:rPr>
                <w:b/>
                <w:sz w:val="23"/>
              </w:rPr>
            </w:pPr>
          </w:p>
          <w:p w14:paraId="5132EEB6" w14:textId="77777777" w:rsidR="00B903C1" w:rsidRDefault="00DB6AB8">
            <w:pPr>
              <w:pStyle w:val="TableParagraph"/>
              <w:ind w:left="1417" w:right="1406"/>
              <w:jc w:val="center"/>
              <w:rPr>
                <w:b/>
                <w:sz w:val="24"/>
              </w:rPr>
            </w:pPr>
            <w:r>
              <w:rPr>
                <w:b/>
                <w:sz w:val="24"/>
              </w:rPr>
              <w:t>Moduļa</w:t>
            </w:r>
          </w:p>
          <w:p w14:paraId="29FCA970" w14:textId="77777777" w:rsidR="00B903C1" w:rsidRDefault="00DB6AB8">
            <w:pPr>
              <w:pStyle w:val="TableParagraph"/>
              <w:ind w:left="938" w:right="932"/>
              <w:jc w:val="center"/>
              <w:rPr>
                <w:b/>
                <w:sz w:val="24"/>
              </w:rPr>
            </w:pPr>
            <w:r>
              <w:rPr>
                <w:b/>
                <w:sz w:val="24"/>
              </w:rPr>
              <w:t>ieejas nosacījumi</w:t>
            </w:r>
          </w:p>
        </w:tc>
        <w:tc>
          <w:tcPr>
            <w:tcW w:w="10469" w:type="dxa"/>
          </w:tcPr>
          <w:p w14:paraId="5CFD080D" w14:textId="77777777" w:rsidR="00B903C1" w:rsidRDefault="00B903C1">
            <w:pPr>
              <w:pStyle w:val="TableParagraph"/>
              <w:spacing w:before="5"/>
              <w:ind w:left="0"/>
              <w:rPr>
                <w:b/>
                <w:sz w:val="19"/>
              </w:rPr>
            </w:pPr>
          </w:p>
          <w:p w14:paraId="722AB6CF" w14:textId="77777777" w:rsidR="00B903C1" w:rsidRDefault="00DB6AB8">
            <w:pPr>
              <w:pStyle w:val="TableParagraph"/>
              <w:ind w:left="108"/>
              <w:rPr>
                <w:sz w:val="20"/>
              </w:rPr>
            </w:pPr>
            <w:r>
              <w:rPr>
                <w:sz w:val="20"/>
              </w:rPr>
              <w:t>Apgūti visi programmas A, B un C daļas moduļi.</w:t>
            </w:r>
          </w:p>
        </w:tc>
      </w:tr>
      <w:tr w:rsidR="00B903C1" w14:paraId="3148367A" w14:textId="77777777">
        <w:trPr>
          <w:trHeight w:val="1840"/>
        </w:trPr>
        <w:tc>
          <w:tcPr>
            <w:tcW w:w="3675" w:type="dxa"/>
            <w:shd w:val="clear" w:color="auto" w:fill="D9D9D9"/>
          </w:tcPr>
          <w:p w14:paraId="745B0AA7" w14:textId="77777777" w:rsidR="00B903C1" w:rsidRDefault="00B903C1">
            <w:pPr>
              <w:pStyle w:val="TableParagraph"/>
              <w:ind w:left="0"/>
              <w:rPr>
                <w:b/>
                <w:sz w:val="26"/>
              </w:rPr>
            </w:pPr>
          </w:p>
          <w:p w14:paraId="63B4A892" w14:textId="77777777" w:rsidR="00B903C1" w:rsidRDefault="00B903C1">
            <w:pPr>
              <w:pStyle w:val="TableParagraph"/>
              <w:spacing w:before="10"/>
              <w:ind w:left="0"/>
              <w:rPr>
                <w:b/>
                <w:sz w:val="29"/>
              </w:rPr>
            </w:pPr>
          </w:p>
          <w:p w14:paraId="24B3C547" w14:textId="77777777" w:rsidR="00B903C1" w:rsidRDefault="00DB6AB8">
            <w:pPr>
              <w:pStyle w:val="TableParagraph"/>
              <w:ind w:left="773" w:right="745" w:firstLine="664"/>
              <w:rPr>
                <w:b/>
                <w:sz w:val="24"/>
              </w:rPr>
            </w:pPr>
            <w:r>
              <w:rPr>
                <w:b/>
                <w:sz w:val="24"/>
              </w:rPr>
              <w:t>Moduļa apguves novērtēšana</w:t>
            </w:r>
          </w:p>
        </w:tc>
        <w:tc>
          <w:tcPr>
            <w:tcW w:w="10469" w:type="dxa"/>
          </w:tcPr>
          <w:p w14:paraId="1FA3FF46" w14:textId="77777777" w:rsidR="00B903C1" w:rsidRDefault="00B903C1">
            <w:pPr>
              <w:pStyle w:val="TableParagraph"/>
              <w:spacing w:before="5"/>
              <w:ind w:left="0"/>
              <w:rPr>
                <w:b/>
                <w:sz w:val="19"/>
              </w:rPr>
            </w:pPr>
          </w:p>
          <w:p w14:paraId="7184E908" w14:textId="77777777" w:rsidR="00B903C1" w:rsidRDefault="00DB6AB8">
            <w:pPr>
              <w:pStyle w:val="TableParagraph"/>
              <w:ind w:left="108"/>
              <w:rPr>
                <w:sz w:val="20"/>
              </w:rPr>
            </w:pPr>
            <w:r>
              <w:rPr>
                <w:sz w:val="20"/>
              </w:rPr>
              <w:t>Moduļa apguves noslēgumā izglītojamie atbilstoši prakses programmai prezentē darba mapi (</w:t>
            </w:r>
            <w:proofErr w:type="spellStart"/>
            <w:r>
              <w:rPr>
                <w:sz w:val="20"/>
              </w:rPr>
              <w:t>portfolio</w:t>
            </w:r>
            <w:proofErr w:type="spellEnd"/>
            <w:r>
              <w:rPr>
                <w:sz w:val="20"/>
              </w:rPr>
              <w:t>) par prakses darbavietā veiktajiem uzdevumiem, pašvērtējumu un prakses vadītāja sniegto vērtējumu/rekomendāciju.</w:t>
            </w:r>
          </w:p>
          <w:p w14:paraId="12ECD87C" w14:textId="77777777" w:rsidR="00B903C1" w:rsidRDefault="00DB6AB8">
            <w:pPr>
              <w:pStyle w:val="TableParagraph"/>
              <w:spacing w:before="1"/>
              <w:ind w:left="108" w:right="83"/>
              <w:rPr>
                <w:sz w:val="20"/>
              </w:rPr>
            </w:pPr>
            <w:r>
              <w:rPr>
                <w:sz w:val="20"/>
              </w:rPr>
              <w:t>Darbu mapes vēlamais saturs ir titullapa, prakses vietas apraksts, 6 sadaļas un pielikumi (katrā no sadaļām secīgi apkopoti ikdienā veicamo darbu apraksti, fotogrāfijas, prakses vietā izmantotās dokumentācijas paraugi):</w:t>
            </w:r>
          </w:p>
          <w:p w14:paraId="2339DB33" w14:textId="77777777" w:rsidR="00B903C1" w:rsidRDefault="00DB6AB8">
            <w:pPr>
              <w:pStyle w:val="TableParagraph"/>
              <w:numPr>
                <w:ilvl w:val="0"/>
                <w:numId w:val="2"/>
              </w:numPr>
              <w:tabs>
                <w:tab w:val="left" w:pos="310"/>
              </w:tabs>
              <w:spacing w:line="228" w:lineRule="exact"/>
              <w:rPr>
                <w:sz w:val="20"/>
              </w:rPr>
            </w:pPr>
            <w:r>
              <w:rPr>
                <w:sz w:val="20"/>
              </w:rPr>
              <w:t>Loģistikas darba uzdevumu veikšana atbilstoši</w:t>
            </w:r>
            <w:r>
              <w:rPr>
                <w:spacing w:val="-3"/>
                <w:sz w:val="20"/>
              </w:rPr>
              <w:t xml:space="preserve"> </w:t>
            </w:r>
            <w:r>
              <w:rPr>
                <w:sz w:val="20"/>
              </w:rPr>
              <w:t>pasūtījumam.</w:t>
            </w:r>
          </w:p>
          <w:p w14:paraId="7D9AF84F" w14:textId="77777777" w:rsidR="00B903C1" w:rsidRDefault="00DB6AB8">
            <w:pPr>
              <w:pStyle w:val="TableParagraph"/>
              <w:numPr>
                <w:ilvl w:val="0"/>
                <w:numId w:val="2"/>
              </w:numPr>
              <w:tabs>
                <w:tab w:val="left" w:pos="310"/>
              </w:tabs>
              <w:spacing w:before="1"/>
              <w:rPr>
                <w:sz w:val="20"/>
              </w:rPr>
            </w:pPr>
            <w:r>
              <w:rPr>
                <w:sz w:val="20"/>
              </w:rPr>
              <w:t>Kravas transportēšanas izmaksu aprēķinu un transportēšanas procesa norises datu</w:t>
            </w:r>
            <w:r>
              <w:rPr>
                <w:spacing w:val="-10"/>
                <w:sz w:val="20"/>
              </w:rPr>
              <w:t xml:space="preserve"> </w:t>
            </w:r>
            <w:r>
              <w:rPr>
                <w:sz w:val="20"/>
              </w:rPr>
              <w:t>novērtēšana.</w:t>
            </w:r>
          </w:p>
          <w:p w14:paraId="3D34E529" w14:textId="77777777" w:rsidR="00B903C1" w:rsidRDefault="00DB6AB8">
            <w:pPr>
              <w:pStyle w:val="TableParagraph"/>
              <w:numPr>
                <w:ilvl w:val="0"/>
                <w:numId w:val="2"/>
              </w:numPr>
              <w:tabs>
                <w:tab w:val="left" w:pos="310"/>
              </w:tabs>
              <w:spacing w:line="217" w:lineRule="exact"/>
              <w:rPr>
                <w:sz w:val="20"/>
              </w:rPr>
            </w:pPr>
            <w:r>
              <w:rPr>
                <w:sz w:val="20"/>
              </w:rPr>
              <w:t>Darbs ar kravas transportēšanas</w:t>
            </w:r>
            <w:r>
              <w:rPr>
                <w:spacing w:val="-3"/>
                <w:sz w:val="20"/>
              </w:rPr>
              <w:t xml:space="preserve"> </w:t>
            </w:r>
            <w:r>
              <w:rPr>
                <w:sz w:val="20"/>
              </w:rPr>
              <w:t>dokumentiem.</w:t>
            </w:r>
          </w:p>
        </w:tc>
      </w:tr>
    </w:tbl>
    <w:p w14:paraId="3A5EC554" w14:textId="77777777" w:rsidR="00B903C1" w:rsidRDefault="00B903C1">
      <w:pPr>
        <w:spacing w:line="217" w:lineRule="exact"/>
        <w:rPr>
          <w:sz w:val="20"/>
        </w:rPr>
        <w:sectPr w:rsidR="00B903C1">
          <w:pgSz w:w="16840" w:h="11910" w:orient="landscape"/>
          <w:pgMar w:top="2440" w:right="560" w:bottom="1120" w:left="1400" w:header="709" w:footer="755" w:gutter="0"/>
          <w:cols w:space="720"/>
        </w:sectPr>
      </w:pPr>
    </w:p>
    <w:p w14:paraId="60C50DA4"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10469"/>
      </w:tblGrid>
      <w:tr w:rsidR="00B903C1" w14:paraId="60935482" w14:textId="77777777">
        <w:trPr>
          <w:trHeight w:val="1610"/>
        </w:trPr>
        <w:tc>
          <w:tcPr>
            <w:tcW w:w="3675" w:type="dxa"/>
            <w:shd w:val="clear" w:color="auto" w:fill="D9D9D9"/>
          </w:tcPr>
          <w:p w14:paraId="02A93C86" w14:textId="77777777" w:rsidR="00B903C1" w:rsidRDefault="00B903C1">
            <w:pPr>
              <w:pStyle w:val="TableParagraph"/>
              <w:ind w:left="0"/>
              <w:rPr>
                <w:sz w:val="20"/>
              </w:rPr>
            </w:pPr>
          </w:p>
        </w:tc>
        <w:tc>
          <w:tcPr>
            <w:tcW w:w="10469" w:type="dxa"/>
          </w:tcPr>
          <w:p w14:paraId="3183A265" w14:textId="77777777" w:rsidR="00B903C1" w:rsidRDefault="00DB6AB8">
            <w:pPr>
              <w:pStyle w:val="TableParagraph"/>
              <w:numPr>
                <w:ilvl w:val="0"/>
                <w:numId w:val="1"/>
              </w:numPr>
              <w:tabs>
                <w:tab w:val="left" w:pos="310"/>
              </w:tabs>
              <w:spacing w:line="223" w:lineRule="exact"/>
              <w:rPr>
                <w:sz w:val="20"/>
              </w:rPr>
            </w:pPr>
            <w:r>
              <w:rPr>
                <w:sz w:val="20"/>
              </w:rPr>
              <w:t>Kravu transportēšanas plāna un grafika īstenošanas pasākumu uzraudzības</w:t>
            </w:r>
            <w:r>
              <w:rPr>
                <w:spacing w:val="-6"/>
                <w:sz w:val="20"/>
              </w:rPr>
              <w:t xml:space="preserve"> </w:t>
            </w:r>
            <w:r>
              <w:rPr>
                <w:sz w:val="20"/>
              </w:rPr>
              <w:t>organizēšana.</w:t>
            </w:r>
          </w:p>
          <w:p w14:paraId="21F9BBA3" w14:textId="77777777" w:rsidR="00B903C1" w:rsidRDefault="00DB6AB8">
            <w:pPr>
              <w:pStyle w:val="TableParagraph"/>
              <w:numPr>
                <w:ilvl w:val="0"/>
                <w:numId w:val="1"/>
              </w:numPr>
              <w:tabs>
                <w:tab w:val="left" w:pos="310"/>
              </w:tabs>
              <w:rPr>
                <w:sz w:val="20"/>
              </w:rPr>
            </w:pPr>
            <w:r>
              <w:rPr>
                <w:sz w:val="20"/>
              </w:rPr>
              <w:t>Komunikācija ar loģistikas procesa dalībniekiem valsts valodā un</w:t>
            </w:r>
            <w:r>
              <w:rPr>
                <w:spacing w:val="-2"/>
                <w:sz w:val="20"/>
              </w:rPr>
              <w:t xml:space="preserve"> </w:t>
            </w:r>
            <w:r>
              <w:rPr>
                <w:sz w:val="20"/>
              </w:rPr>
              <w:t>svešvalodās.</w:t>
            </w:r>
          </w:p>
          <w:p w14:paraId="04A01683" w14:textId="77777777" w:rsidR="00B903C1" w:rsidRDefault="00DB6AB8">
            <w:pPr>
              <w:pStyle w:val="TableParagraph"/>
              <w:numPr>
                <w:ilvl w:val="0"/>
                <w:numId w:val="1"/>
              </w:numPr>
              <w:tabs>
                <w:tab w:val="left" w:pos="310"/>
              </w:tabs>
              <w:spacing w:before="1"/>
              <w:rPr>
                <w:sz w:val="20"/>
              </w:rPr>
            </w:pPr>
            <w:r>
              <w:rPr>
                <w:sz w:val="20"/>
              </w:rPr>
              <w:t>Darba vide (darba aizsardzība,</w:t>
            </w:r>
            <w:r>
              <w:rPr>
                <w:spacing w:val="1"/>
                <w:sz w:val="20"/>
              </w:rPr>
              <w:t xml:space="preserve"> </w:t>
            </w:r>
            <w:r>
              <w:rPr>
                <w:sz w:val="20"/>
              </w:rPr>
              <w:t>ergonomika).</w:t>
            </w:r>
          </w:p>
          <w:p w14:paraId="0C8C5F35" w14:textId="77777777" w:rsidR="00B903C1" w:rsidRDefault="00DB6AB8">
            <w:pPr>
              <w:pStyle w:val="TableParagraph"/>
              <w:ind w:left="108" w:right="2234"/>
              <w:rPr>
                <w:sz w:val="20"/>
              </w:rPr>
            </w:pPr>
            <w:r>
              <w:rPr>
                <w:sz w:val="20"/>
              </w:rPr>
              <w:t>Moduļa apguves pašvērtējums un no prakses vadītāja saņemtais vērtējums/rekomendācija. Noslēguma prezentācija, kurā iekļauti secinājumi un atziņas par prakses laikā apgūto.</w:t>
            </w:r>
          </w:p>
          <w:p w14:paraId="002D2FE7" w14:textId="77777777" w:rsidR="00B903C1" w:rsidRDefault="00DB6AB8">
            <w:pPr>
              <w:pStyle w:val="TableParagraph"/>
              <w:spacing w:line="229" w:lineRule="exact"/>
              <w:ind w:left="108"/>
              <w:rPr>
                <w:sz w:val="20"/>
              </w:rPr>
            </w:pPr>
            <w:r>
              <w:rPr>
                <w:sz w:val="20"/>
              </w:rPr>
              <w:t>Izglītojamais iesniedz atbilstošos profesionālās kvalifikācijas prakses dokumentus.</w:t>
            </w:r>
          </w:p>
        </w:tc>
      </w:tr>
      <w:tr w:rsidR="00B903C1" w14:paraId="0BB54C37" w14:textId="77777777">
        <w:trPr>
          <w:trHeight w:val="1149"/>
        </w:trPr>
        <w:tc>
          <w:tcPr>
            <w:tcW w:w="3675" w:type="dxa"/>
            <w:shd w:val="clear" w:color="auto" w:fill="D9D9D9"/>
          </w:tcPr>
          <w:p w14:paraId="0F1DE3C9" w14:textId="77777777" w:rsidR="00B903C1" w:rsidRDefault="00B903C1">
            <w:pPr>
              <w:pStyle w:val="TableParagraph"/>
              <w:spacing w:before="9"/>
              <w:ind w:left="0"/>
              <w:rPr>
                <w:b/>
                <w:sz w:val="25"/>
              </w:rPr>
            </w:pPr>
          </w:p>
          <w:p w14:paraId="08B84EBE" w14:textId="77777777" w:rsidR="00B903C1" w:rsidRDefault="00DB6AB8">
            <w:pPr>
              <w:pStyle w:val="TableParagraph"/>
              <w:ind w:left="1286" w:right="849" w:hanging="411"/>
              <w:rPr>
                <w:b/>
                <w:sz w:val="24"/>
              </w:rPr>
            </w:pPr>
            <w:r>
              <w:rPr>
                <w:b/>
                <w:sz w:val="24"/>
              </w:rPr>
              <w:t>Moduļa nozīme un vieta kartē</w:t>
            </w:r>
          </w:p>
        </w:tc>
        <w:tc>
          <w:tcPr>
            <w:tcW w:w="10469" w:type="dxa"/>
          </w:tcPr>
          <w:p w14:paraId="21B195C2" w14:textId="77777777" w:rsidR="00B903C1" w:rsidRDefault="00B903C1">
            <w:pPr>
              <w:pStyle w:val="TableParagraph"/>
              <w:spacing w:before="5"/>
              <w:ind w:left="0"/>
              <w:rPr>
                <w:b/>
                <w:sz w:val="19"/>
              </w:rPr>
            </w:pPr>
          </w:p>
          <w:p w14:paraId="34CAF8F0" w14:textId="77777777" w:rsidR="00B903C1" w:rsidRDefault="00DB6AB8">
            <w:pPr>
              <w:pStyle w:val="TableParagraph"/>
              <w:ind w:left="108"/>
              <w:rPr>
                <w:sz w:val="20"/>
              </w:rPr>
            </w:pPr>
            <w:r>
              <w:rPr>
                <w:sz w:val="20"/>
              </w:rPr>
              <w:t>Modulis ''Loģistikas darbinieka prakse'' ir apgūstams programmas B daļā.</w:t>
            </w:r>
          </w:p>
          <w:p w14:paraId="69BCD146" w14:textId="77777777" w:rsidR="00B903C1" w:rsidRDefault="00DB6AB8">
            <w:pPr>
              <w:pStyle w:val="TableParagraph"/>
              <w:ind w:left="108"/>
              <w:rPr>
                <w:sz w:val="20"/>
              </w:rPr>
            </w:pPr>
            <w:r>
              <w:rPr>
                <w:sz w:val="20"/>
              </w:rPr>
              <w:t>Modulis ''Loģistikas darbinieka prakse'' ir noslēdzošais modulis Loģistikas darbinieka profesionālās kvalifikācijas iegūšanai, paredzēts apgūto profesionālo kompetenču nostiprināšanai darba vidē.</w:t>
            </w:r>
          </w:p>
        </w:tc>
      </w:tr>
    </w:tbl>
    <w:p w14:paraId="45398F08" w14:textId="77777777" w:rsidR="00B903C1" w:rsidRDefault="00B903C1">
      <w:pPr>
        <w:rPr>
          <w:sz w:val="20"/>
        </w:rPr>
        <w:sectPr w:rsidR="00B903C1">
          <w:pgSz w:w="16840" w:h="11910" w:orient="landscape"/>
          <w:pgMar w:top="2440" w:right="560" w:bottom="1120" w:left="1400" w:header="709" w:footer="755" w:gutter="0"/>
          <w:cols w:space="720"/>
        </w:sectPr>
      </w:pPr>
    </w:p>
    <w:p w14:paraId="4C30F076" w14:textId="77777777" w:rsidR="00B903C1" w:rsidRDefault="00B903C1">
      <w:pPr>
        <w:pStyle w:val="BodyText"/>
        <w:spacing w:before="9"/>
        <w:rPr>
          <w:b/>
          <w:sz w:val="16"/>
        </w:rPr>
      </w:pPr>
    </w:p>
    <w:p w14:paraId="0C85AE72" w14:textId="77777777" w:rsidR="00B903C1" w:rsidRDefault="00DB6AB8">
      <w:pPr>
        <w:spacing w:before="89"/>
        <w:ind w:left="2135" w:right="2405"/>
        <w:jc w:val="center"/>
        <w:rPr>
          <w:b/>
          <w:sz w:val="28"/>
        </w:rPr>
      </w:pPr>
      <w:r>
        <w:rPr>
          <w:b/>
          <w:sz w:val="28"/>
        </w:rPr>
        <w:t>MODUĻA ''Loģistikas darbinieka prakse'' SATURS</w:t>
      </w:r>
    </w:p>
    <w:p w14:paraId="7F81FB24"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915"/>
        <w:gridCol w:w="2142"/>
        <w:gridCol w:w="1948"/>
        <w:gridCol w:w="2053"/>
        <w:gridCol w:w="1679"/>
        <w:gridCol w:w="2372"/>
      </w:tblGrid>
      <w:tr w:rsidR="00B903C1" w14:paraId="34EED8D5" w14:textId="77777777">
        <w:trPr>
          <w:trHeight w:val="552"/>
        </w:trPr>
        <w:tc>
          <w:tcPr>
            <w:tcW w:w="2028" w:type="dxa"/>
            <w:vMerge w:val="restart"/>
            <w:shd w:val="clear" w:color="auto" w:fill="D9D9D9"/>
          </w:tcPr>
          <w:p w14:paraId="388C88F8" w14:textId="77777777" w:rsidR="00B903C1" w:rsidRDefault="00B903C1">
            <w:pPr>
              <w:pStyle w:val="TableParagraph"/>
              <w:ind w:left="0"/>
              <w:rPr>
                <w:b/>
                <w:sz w:val="26"/>
              </w:rPr>
            </w:pPr>
          </w:p>
          <w:p w14:paraId="026F535C" w14:textId="77777777" w:rsidR="00B903C1" w:rsidRDefault="00B903C1">
            <w:pPr>
              <w:pStyle w:val="TableParagraph"/>
              <w:spacing w:before="3"/>
              <w:ind w:left="0"/>
              <w:rPr>
                <w:b/>
                <w:sz w:val="34"/>
              </w:rPr>
            </w:pPr>
          </w:p>
          <w:p w14:paraId="03DDABEB" w14:textId="77777777" w:rsidR="00B903C1" w:rsidRDefault="00DB6AB8">
            <w:pPr>
              <w:pStyle w:val="TableParagraph"/>
              <w:ind w:left="566" w:right="238" w:hanging="300"/>
              <w:rPr>
                <w:b/>
                <w:sz w:val="24"/>
              </w:rPr>
            </w:pPr>
            <w:r>
              <w:rPr>
                <w:b/>
                <w:sz w:val="24"/>
              </w:rPr>
              <w:t>Sasniedzamais rezultāts</w:t>
            </w:r>
          </w:p>
        </w:tc>
        <w:tc>
          <w:tcPr>
            <w:tcW w:w="1915" w:type="dxa"/>
            <w:vMerge w:val="restart"/>
            <w:shd w:val="clear" w:color="auto" w:fill="D9D9D9"/>
          </w:tcPr>
          <w:p w14:paraId="6A191264" w14:textId="77777777" w:rsidR="00B903C1" w:rsidRDefault="00B903C1">
            <w:pPr>
              <w:pStyle w:val="TableParagraph"/>
              <w:ind w:left="0"/>
              <w:rPr>
                <w:b/>
                <w:sz w:val="26"/>
              </w:rPr>
            </w:pPr>
          </w:p>
          <w:p w14:paraId="5EE363C1" w14:textId="77777777" w:rsidR="00B903C1" w:rsidRDefault="00B903C1">
            <w:pPr>
              <w:pStyle w:val="TableParagraph"/>
              <w:ind w:left="0"/>
              <w:rPr>
                <w:b/>
                <w:sz w:val="26"/>
              </w:rPr>
            </w:pPr>
          </w:p>
          <w:p w14:paraId="5476C113" w14:textId="77777777" w:rsidR="00B903C1" w:rsidRDefault="00DB6AB8">
            <w:pPr>
              <w:pStyle w:val="TableParagraph"/>
              <w:spacing w:before="232"/>
              <w:ind w:left="573"/>
              <w:rPr>
                <w:b/>
                <w:sz w:val="24"/>
              </w:rPr>
            </w:pPr>
            <w:r>
              <w:rPr>
                <w:b/>
                <w:sz w:val="24"/>
              </w:rPr>
              <w:t>Temats</w:t>
            </w:r>
          </w:p>
        </w:tc>
        <w:tc>
          <w:tcPr>
            <w:tcW w:w="2142" w:type="dxa"/>
            <w:vMerge w:val="restart"/>
            <w:shd w:val="clear" w:color="auto" w:fill="D9D9D9"/>
          </w:tcPr>
          <w:p w14:paraId="6AD9C732" w14:textId="77777777" w:rsidR="00B903C1" w:rsidRDefault="00B903C1">
            <w:pPr>
              <w:pStyle w:val="TableParagraph"/>
              <w:ind w:left="0"/>
              <w:rPr>
                <w:b/>
                <w:sz w:val="26"/>
              </w:rPr>
            </w:pPr>
          </w:p>
          <w:p w14:paraId="3FBBCC70" w14:textId="77777777" w:rsidR="00B903C1" w:rsidRDefault="00B903C1">
            <w:pPr>
              <w:pStyle w:val="TableParagraph"/>
              <w:spacing w:before="3"/>
              <w:ind w:left="0"/>
              <w:rPr>
                <w:b/>
                <w:sz w:val="34"/>
              </w:rPr>
            </w:pPr>
          </w:p>
          <w:p w14:paraId="229EC785" w14:textId="77777777" w:rsidR="00B903C1" w:rsidRDefault="00DB6AB8">
            <w:pPr>
              <w:pStyle w:val="TableParagraph"/>
              <w:ind w:left="759" w:hanging="267"/>
              <w:rPr>
                <w:b/>
                <w:sz w:val="24"/>
              </w:rPr>
            </w:pPr>
            <w:r>
              <w:rPr>
                <w:b/>
                <w:sz w:val="24"/>
              </w:rPr>
              <w:t>Ieteicamais saturs</w:t>
            </w:r>
          </w:p>
        </w:tc>
        <w:tc>
          <w:tcPr>
            <w:tcW w:w="4001" w:type="dxa"/>
            <w:gridSpan w:val="2"/>
            <w:shd w:val="clear" w:color="auto" w:fill="D9D9D9"/>
          </w:tcPr>
          <w:p w14:paraId="40590332" w14:textId="77777777" w:rsidR="00B903C1" w:rsidRDefault="00DB6AB8">
            <w:pPr>
              <w:pStyle w:val="TableParagraph"/>
              <w:spacing w:line="273" w:lineRule="exact"/>
              <w:ind w:left="727" w:right="715"/>
              <w:jc w:val="center"/>
              <w:rPr>
                <w:b/>
                <w:sz w:val="24"/>
              </w:rPr>
            </w:pPr>
            <w:r>
              <w:rPr>
                <w:b/>
                <w:sz w:val="24"/>
              </w:rPr>
              <w:t>Mācību sasniegumu</w:t>
            </w:r>
          </w:p>
          <w:p w14:paraId="31DC72C0" w14:textId="77777777" w:rsidR="00B903C1" w:rsidRDefault="00DB6AB8">
            <w:pPr>
              <w:pStyle w:val="TableParagraph"/>
              <w:spacing w:line="259" w:lineRule="exact"/>
              <w:ind w:left="728" w:right="715"/>
              <w:jc w:val="center"/>
              <w:rPr>
                <w:b/>
                <w:sz w:val="24"/>
              </w:rPr>
            </w:pPr>
            <w:r>
              <w:rPr>
                <w:b/>
                <w:sz w:val="24"/>
              </w:rPr>
              <w:t>apguves līmeņu apraksti</w:t>
            </w:r>
          </w:p>
        </w:tc>
        <w:tc>
          <w:tcPr>
            <w:tcW w:w="4051" w:type="dxa"/>
            <w:gridSpan w:val="2"/>
            <w:shd w:val="clear" w:color="auto" w:fill="D9D9D9"/>
          </w:tcPr>
          <w:p w14:paraId="712B0491" w14:textId="77777777" w:rsidR="00B903C1" w:rsidRDefault="00DB6AB8">
            <w:pPr>
              <w:pStyle w:val="TableParagraph"/>
              <w:spacing w:line="273" w:lineRule="exact"/>
              <w:ind w:left="1242" w:right="1225"/>
              <w:jc w:val="center"/>
              <w:rPr>
                <w:b/>
                <w:sz w:val="24"/>
              </w:rPr>
            </w:pPr>
            <w:r>
              <w:rPr>
                <w:b/>
                <w:sz w:val="24"/>
              </w:rPr>
              <w:t>Metodiskais</w:t>
            </w:r>
          </w:p>
          <w:p w14:paraId="1A5B2032" w14:textId="77777777" w:rsidR="00B903C1" w:rsidRDefault="00DB6AB8">
            <w:pPr>
              <w:pStyle w:val="TableParagraph"/>
              <w:spacing w:line="259" w:lineRule="exact"/>
              <w:ind w:left="1242" w:right="1225"/>
              <w:jc w:val="center"/>
              <w:rPr>
                <w:b/>
                <w:sz w:val="24"/>
              </w:rPr>
            </w:pPr>
            <w:r>
              <w:rPr>
                <w:b/>
                <w:sz w:val="24"/>
              </w:rPr>
              <w:t>nodrošinājums</w:t>
            </w:r>
          </w:p>
        </w:tc>
      </w:tr>
      <w:tr w:rsidR="00B903C1" w14:paraId="09E2D939" w14:textId="77777777">
        <w:trPr>
          <w:trHeight w:val="1379"/>
        </w:trPr>
        <w:tc>
          <w:tcPr>
            <w:tcW w:w="2028" w:type="dxa"/>
            <w:vMerge/>
            <w:tcBorders>
              <w:top w:val="nil"/>
            </w:tcBorders>
            <w:shd w:val="clear" w:color="auto" w:fill="D9D9D9"/>
          </w:tcPr>
          <w:p w14:paraId="4A0145D6" w14:textId="77777777" w:rsidR="00B903C1" w:rsidRDefault="00B903C1">
            <w:pPr>
              <w:rPr>
                <w:sz w:val="2"/>
                <w:szCs w:val="2"/>
              </w:rPr>
            </w:pPr>
          </w:p>
        </w:tc>
        <w:tc>
          <w:tcPr>
            <w:tcW w:w="1915" w:type="dxa"/>
            <w:vMerge/>
            <w:tcBorders>
              <w:top w:val="nil"/>
            </w:tcBorders>
            <w:shd w:val="clear" w:color="auto" w:fill="D9D9D9"/>
          </w:tcPr>
          <w:p w14:paraId="2DE0F025" w14:textId="77777777" w:rsidR="00B903C1" w:rsidRDefault="00B903C1">
            <w:pPr>
              <w:rPr>
                <w:sz w:val="2"/>
                <w:szCs w:val="2"/>
              </w:rPr>
            </w:pPr>
          </w:p>
        </w:tc>
        <w:tc>
          <w:tcPr>
            <w:tcW w:w="2142" w:type="dxa"/>
            <w:vMerge/>
            <w:tcBorders>
              <w:top w:val="nil"/>
            </w:tcBorders>
            <w:shd w:val="clear" w:color="auto" w:fill="D9D9D9"/>
          </w:tcPr>
          <w:p w14:paraId="29698745" w14:textId="77777777" w:rsidR="00B903C1" w:rsidRDefault="00B903C1">
            <w:pPr>
              <w:rPr>
                <w:sz w:val="2"/>
                <w:szCs w:val="2"/>
              </w:rPr>
            </w:pPr>
          </w:p>
        </w:tc>
        <w:tc>
          <w:tcPr>
            <w:tcW w:w="1948" w:type="dxa"/>
            <w:shd w:val="clear" w:color="auto" w:fill="D9D9D9"/>
          </w:tcPr>
          <w:p w14:paraId="50773503" w14:textId="77777777" w:rsidR="00B903C1" w:rsidRDefault="00B903C1">
            <w:pPr>
              <w:pStyle w:val="TableParagraph"/>
              <w:spacing w:before="9"/>
              <w:ind w:left="0"/>
              <w:rPr>
                <w:b/>
                <w:sz w:val="35"/>
              </w:rPr>
            </w:pPr>
          </w:p>
          <w:p w14:paraId="083990DB" w14:textId="77777777" w:rsidR="00B903C1" w:rsidRDefault="00DB6AB8">
            <w:pPr>
              <w:pStyle w:val="TableParagraph"/>
              <w:ind w:left="165" w:right="132" w:firstLine="482"/>
              <w:rPr>
                <w:b/>
                <w:sz w:val="24"/>
              </w:rPr>
            </w:pPr>
            <w:r>
              <w:rPr>
                <w:b/>
                <w:sz w:val="24"/>
              </w:rPr>
              <w:t>Vidējs apguves līmenis</w:t>
            </w:r>
          </w:p>
        </w:tc>
        <w:tc>
          <w:tcPr>
            <w:tcW w:w="2053" w:type="dxa"/>
            <w:shd w:val="clear" w:color="auto" w:fill="D9D9D9"/>
          </w:tcPr>
          <w:p w14:paraId="2376D017" w14:textId="77777777" w:rsidR="00B903C1" w:rsidRDefault="00B903C1">
            <w:pPr>
              <w:pStyle w:val="TableParagraph"/>
              <w:spacing w:before="9"/>
              <w:ind w:left="0"/>
              <w:rPr>
                <w:b/>
                <w:sz w:val="35"/>
              </w:rPr>
            </w:pPr>
          </w:p>
          <w:p w14:paraId="2019D47B" w14:textId="77777777" w:rsidR="00B903C1" w:rsidRDefault="00DB6AB8">
            <w:pPr>
              <w:pStyle w:val="TableParagraph"/>
              <w:ind w:left="219" w:right="183" w:firstLine="336"/>
              <w:rPr>
                <w:b/>
                <w:sz w:val="24"/>
              </w:rPr>
            </w:pPr>
            <w:r>
              <w:rPr>
                <w:b/>
                <w:sz w:val="24"/>
              </w:rPr>
              <w:t>Optimāls apguves līmenis</w:t>
            </w:r>
          </w:p>
        </w:tc>
        <w:tc>
          <w:tcPr>
            <w:tcW w:w="1679" w:type="dxa"/>
            <w:shd w:val="clear" w:color="auto" w:fill="D9D9D9"/>
          </w:tcPr>
          <w:p w14:paraId="19F92929" w14:textId="77777777" w:rsidR="00B903C1" w:rsidRDefault="00DB6AB8">
            <w:pPr>
              <w:pStyle w:val="TableParagraph"/>
              <w:ind w:left="146" w:right="127" w:firstLine="4"/>
              <w:jc w:val="center"/>
              <w:rPr>
                <w:b/>
                <w:sz w:val="24"/>
              </w:rPr>
            </w:pPr>
            <w:r>
              <w:rPr>
                <w:b/>
                <w:sz w:val="24"/>
              </w:rPr>
              <w:t>Metodiskie paņēmieni un mācību organizācijas</w:t>
            </w:r>
          </w:p>
          <w:p w14:paraId="06ACBF66" w14:textId="77777777" w:rsidR="00B903C1" w:rsidRDefault="00DB6AB8">
            <w:pPr>
              <w:pStyle w:val="TableParagraph"/>
              <w:spacing w:line="259" w:lineRule="exact"/>
              <w:ind w:left="453" w:right="436"/>
              <w:jc w:val="center"/>
              <w:rPr>
                <w:b/>
                <w:sz w:val="24"/>
              </w:rPr>
            </w:pPr>
            <w:r>
              <w:rPr>
                <w:b/>
                <w:sz w:val="24"/>
              </w:rPr>
              <w:t>formas</w:t>
            </w:r>
          </w:p>
        </w:tc>
        <w:tc>
          <w:tcPr>
            <w:tcW w:w="2372" w:type="dxa"/>
            <w:shd w:val="clear" w:color="auto" w:fill="D9D9D9"/>
          </w:tcPr>
          <w:p w14:paraId="2C3753B1" w14:textId="77777777" w:rsidR="00B903C1" w:rsidRDefault="00B903C1">
            <w:pPr>
              <w:pStyle w:val="TableParagraph"/>
              <w:spacing w:before="9"/>
              <w:ind w:left="0"/>
              <w:rPr>
                <w:b/>
                <w:sz w:val="35"/>
              </w:rPr>
            </w:pPr>
          </w:p>
          <w:p w14:paraId="61928A83" w14:textId="77777777" w:rsidR="00B903C1" w:rsidRDefault="00DB6AB8">
            <w:pPr>
              <w:pStyle w:val="TableParagraph"/>
              <w:ind w:left="605" w:right="581"/>
              <w:jc w:val="center"/>
              <w:rPr>
                <w:b/>
                <w:sz w:val="24"/>
              </w:rPr>
            </w:pPr>
            <w:r>
              <w:rPr>
                <w:b/>
                <w:sz w:val="24"/>
              </w:rPr>
              <w:t>Idejas</w:t>
            </w:r>
          </w:p>
          <w:p w14:paraId="4DD89BEE" w14:textId="77777777" w:rsidR="00B903C1" w:rsidRDefault="00DB6AB8">
            <w:pPr>
              <w:pStyle w:val="TableParagraph"/>
              <w:ind w:left="605" w:right="582"/>
              <w:jc w:val="center"/>
              <w:rPr>
                <w:b/>
                <w:sz w:val="24"/>
              </w:rPr>
            </w:pPr>
            <w:r>
              <w:rPr>
                <w:b/>
                <w:sz w:val="24"/>
              </w:rPr>
              <w:t>īstenošanai</w:t>
            </w:r>
          </w:p>
        </w:tc>
      </w:tr>
      <w:tr w:rsidR="00B903C1" w14:paraId="01455769" w14:textId="77777777">
        <w:trPr>
          <w:trHeight w:val="690"/>
        </w:trPr>
        <w:tc>
          <w:tcPr>
            <w:tcW w:w="2028" w:type="dxa"/>
            <w:vMerge w:val="restart"/>
          </w:tcPr>
          <w:p w14:paraId="5EB4186D" w14:textId="77777777" w:rsidR="00B903C1" w:rsidRDefault="00DB6AB8">
            <w:pPr>
              <w:pStyle w:val="TableParagraph"/>
              <w:ind w:right="630"/>
              <w:rPr>
                <w:sz w:val="20"/>
              </w:rPr>
            </w:pPr>
            <w:r>
              <w:rPr>
                <w:sz w:val="20"/>
              </w:rPr>
              <w:t>1. Spēj: izvērtēt loģistikas darba</w:t>
            </w:r>
          </w:p>
          <w:p w14:paraId="3E19FAB2" w14:textId="77777777" w:rsidR="00B903C1" w:rsidRDefault="00DB6AB8">
            <w:pPr>
              <w:pStyle w:val="TableParagraph"/>
              <w:ind w:right="80"/>
              <w:rPr>
                <w:sz w:val="20"/>
              </w:rPr>
            </w:pPr>
            <w:r>
              <w:rPr>
                <w:sz w:val="20"/>
              </w:rPr>
              <w:t>uzdevumu atbilstoši pasūtījumam, izstrādāt pasūtījumam</w:t>
            </w:r>
          </w:p>
          <w:p w14:paraId="05B34420" w14:textId="77777777" w:rsidR="00B903C1" w:rsidRDefault="00DB6AB8">
            <w:pPr>
              <w:pStyle w:val="TableParagraph"/>
              <w:ind w:right="618"/>
              <w:rPr>
                <w:sz w:val="20"/>
              </w:rPr>
            </w:pPr>
            <w:r>
              <w:rPr>
                <w:sz w:val="20"/>
              </w:rPr>
              <w:t>atbilstošu kravu transportēšanas</w:t>
            </w:r>
          </w:p>
          <w:p w14:paraId="494941B6" w14:textId="77777777" w:rsidR="00B903C1" w:rsidRDefault="00DB6AB8">
            <w:pPr>
              <w:pStyle w:val="TableParagraph"/>
              <w:ind w:right="102"/>
              <w:rPr>
                <w:sz w:val="20"/>
              </w:rPr>
            </w:pPr>
            <w:r>
              <w:rPr>
                <w:sz w:val="20"/>
              </w:rPr>
              <w:t>maršrutu, izmantojot ģeogrāfiskās kartes un specifiskās loģistikas datorprogrammas,</w:t>
            </w:r>
          </w:p>
          <w:p w14:paraId="1A6AC4E7" w14:textId="77777777" w:rsidR="00B903C1" w:rsidRDefault="00DB6AB8">
            <w:pPr>
              <w:pStyle w:val="TableParagraph"/>
              <w:ind w:right="215"/>
              <w:jc w:val="both"/>
              <w:rPr>
                <w:sz w:val="20"/>
              </w:rPr>
            </w:pPr>
            <w:r>
              <w:rPr>
                <w:sz w:val="20"/>
              </w:rPr>
              <w:t>izvēlēties maršrutam atbilstošus transporta veidus.</w:t>
            </w:r>
          </w:p>
        </w:tc>
        <w:tc>
          <w:tcPr>
            <w:tcW w:w="1915" w:type="dxa"/>
            <w:vMerge w:val="restart"/>
          </w:tcPr>
          <w:p w14:paraId="0D1086F8" w14:textId="77777777" w:rsidR="00B903C1" w:rsidRDefault="00DB6AB8">
            <w:pPr>
              <w:pStyle w:val="TableParagraph"/>
              <w:ind w:left="105" w:right="102"/>
              <w:rPr>
                <w:sz w:val="20"/>
              </w:rPr>
            </w:pPr>
            <w:r>
              <w:rPr>
                <w:sz w:val="20"/>
              </w:rPr>
              <w:t>1.1. Loģistikas darba uzdevumu izpilde.</w:t>
            </w:r>
          </w:p>
          <w:p w14:paraId="4E16A2A6" w14:textId="77777777" w:rsidR="00B903C1" w:rsidRDefault="00B903C1">
            <w:pPr>
              <w:pStyle w:val="TableParagraph"/>
              <w:spacing w:before="5"/>
              <w:ind w:left="0"/>
              <w:rPr>
                <w:b/>
                <w:sz w:val="19"/>
              </w:rPr>
            </w:pPr>
          </w:p>
          <w:p w14:paraId="556A89E1" w14:textId="77777777" w:rsidR="00B903C1" w:rsidRDefault="00DB6AB8">
            <w:pPr>
              <w:pStyle w:val="TableParagraph"/>
              <w:spacing w:before="1"/>
              <w:ind w:left="105"/>
              <w:rPr>
                <w:sz w:val="20"/>
              </w:rPr>
            </w:pPr>
            <w:r>
              <w:rPr>
                <w:sz w:val="20"/>
              </w:rPr>
              <w:t>(10% no moduļa kopējā apjoma)</w:t>
            </w:r>
          </w:p>
        </w:tc>
        <w:tc>
          <w:tcPr>
            <w:tcW w:w="2142" w:type="dxa"/>
            <w:vMerge w:val="restart"/>
          </w:tcPr>
          <w:p w14:paraId="733852D4" w14:textId="77777777" w:rsidR="00B903C1" w:rsidRDefault="00DB6AB8">
            <w:pPr>
              <w:pStyle w:val="TableParagraph"/>
              <w:spacing w:line="223" w:lineRule="exact"/>
              <w:ind w:left="108"/>
              <w:rPr>
                <w:sz w:val="20"/>
              </w:rPr>
            </w:pPr>
            <w:r>
              <w:rPr>
                <w:sz w:val="20"/>
              </w:rPr>
              <w:t>1.1.1. Loģistikas</w:t>
            </w:r>
          </w:p>
          <w:p w14:paraId="52CE83E7" w14:textId="77777777" w:rsidR="00B903C1" w:rsidRDefault="00DB6AB8">
            <w:pPr>
              <w:pStyle w:val="TableParagraph"/>
              <w:ind w:left="108" w:right="210"/>
              <w:rPr>
                <w:sz w:val="20"/>
              </w:rPr>
            </w:pPr>
            <w:r>
              <w:rPr>
                <w:sz w:val="20"/>
              </w:rPr>
              <w:t>pasūtījuma saņemšana un apstrāde.</w:t>
            </w:r>
          </w:p>
        </w:tc>
        <w:tc>
          <w:tcPr>
            <w:tcW w:w="1948" w:type="dxa"/>
            <w:vMerge w:val="restart"/>
          </w:tcPr>
          <w:p w14:paraId="57A71C8B" w14:textId="77777777" w:rsidR="00B903C1" w:rsidRDefault="00DB6AB8">
            <w:pPr>
              <w:pStyle w:val="TableParagraph"/>
              <w:ind w:left="110" w:right="290"/>
              <w:jc w:val="both"/>
              <w:rPr>
                <w:sz w:val="20"/>
              </w:rPr>
            </w:pPr>
            <w:r>
              <w:rPr>
                <w:sz w:val="20"/>
              </w:rPr>
              <w:t xml:space="preserve">Apstrādā </w:t>
            </w:r>
            <w:r>
              <w:rPr>
                <w:spacing w:val="-3"/>
                <w:sz w:val="20"/>
              </w:rPr>
              <w:t xml:space="preserve">loģistikas </w:t>
            </w:r>
            <w:r>
              <w:rPr>
                <w:sz w:val="20"/>
              </w:rPr>
              <w:t>pasūtījumus,</w:t>
            </w:r>
          </w:p>
          <w:p w14:paraId="40FEE25A" w14:textId="77777777" w:rsidR="00B903C1" w:rsidRDefault="00DB6AB8">
            <w:pPr>
              <w:pStyle w:val="TableParagraph"/>
              <w:ind w:left="110" w:right="291"/>
              <w:jc w:val="both"/>
              <w:rPr>
                <w:sz w:val="20"/>
              </w:rPr>
            </w:pPr>
            <w:r>
              <w:rPr>
                <w:sz w:val="20"/>
              </w:rPr>
              <w:t xml:space="preserve">piemērojot pamata metodes, </w:t>
            </w:r>
            <w:r>
              <w:rPr>
                <w:spacing w:val="-3"/>
                <w:sz w:val="20"/>
              </w:rPr>
              <w:t xml:space="preserve">līdzekļus, </w:t>
            </w:r>
            <w:r>
              <w:rPr>
                <w:sz w:val="20"/>
              </w:rPr>
              <w:t>materiālus un</w:t>
            </w:r>
          </w:p>
          <w:p w14:paraId="0D3E7914" w14:textId="77777777" w:rsidR="00B903C1" w:rsidRDefault="00DB6AB8">
            <w:pPr>
              <w:pStyle w:val="TableParagraph"/>
              <w:ind w:left="110"/>
              <w:rPr>
                <w:sz w:val="20"/>
              </w:rPr>
            </w:pPr>
            <w:r>
              <w:rPr>
                <w:sz w:val="20"/>
              </w:rPr>
              <w:t>tehnoloģijas.</w:t>
            </w:r>
          </w:p>
        </w:tc>
        <w:tc>
          <w:tcPr>
            <w:tcW w:w="2053" w:type="dxa"/>
            <w:vMerge w:val="restart"/>
          </w:tcPr>
          <w:p w14:paraId="30B7BAB3" w14:textId="77777777" w:rsidR="00B903C1" w:rsidRDefault="00DB6AB8">
            <w:pPr>
              <w:pStyle w:val="TableParagraph"/>
              <w:spacing w:line="223" w:lineRule="exact"/>
              <w:ind w:left="108"/>
              <w:rPr>
                <w:sz w:val="20"/>
              </w:rPr>
            </w:pPr>
            <w:r>
              <w:rPr>
                <w:sz w:val="20"/>
              </w:rPr>
              <w:t>Apstrādā loģistikas</w:t>
            </w:r>
          </w:p>
          <w:p w14:paraId="138234FB" w14:textId="77777777" w:rsidR="00B903C1" w:rsidRDefault="00DB6AB8">
            <w:pPr>
              <w:pStyle w:val="TableParagraph"/>
              <w:ind w:left="108" w:right="81"/>
              <w:rPr>
                <w:sz w:val="20"/>
              </w:rPr>
            </w:pPr>
            <w:r>
              <w:rPr>
                <w:sz w:val="20"/>
              </w:rPr>
              <w:t>pasūtījumus, izvēloties un piemērojot</w:t>
            </w:r>
          </w:p>
          <w:p w14:paraId="05372D65" w14:textId="77777777" w:rsidR="00B903C1" w:rsidRDefault="00DB6AB8">
            <w:pPr>
              <w:pStyle w:val="TableParagraph"/>
              <w:spacing w:before="1"/>
              <w:ind w:left="108" w:right="183"/>
              <w:rPr>
                <w:sz w:val="20"/>
              </w:rPr>
            </w:pPr>
            <w:r>
              <w:rPr>
                <w:sz w:val="20"/>
              </w:rPr>
              <w:t>atbilstošas metodes, līdzekļus,</w:t>
            </w:r>
            <w:r>
              <w:rPr>
                <w:spacing w:val="10"/>
                <w:sz w:val="20"/>
              </w:rPr>
              <w:t xml:space="preserve"> </w:t>
            </w:r>
            <w:r>
              <w:rPr>
                <w:spacing w:val="-3"/>
                <w:sz w:val="20"/>
              </w:rPr>
              <w:t>materiālus</w:t>
            </w:r>
          </w:p>
          <w:p w14:paraId="30D5359D" w14:textId="77777777" w:rsidR="00B903C1" w:rsidRDefault="00DB6AB8">
            <w:pPr>
              <w:pStyle w:val="TableParagraph"/>
              <w:spacing w:before="1"/>
              <w:ind w:left="108" w:right="87"/>
              <w:rPr>
                <w:sz w:val="20"/>
              </w:rPr>
            </w:pPr>
            <w:r>
              <w:rPr>
                <w:sz w:val="20"/>
              </w:rPr>
              <w:t>un tehnoloģijas. Izrāda iniciatīvu</w:t>
            </w:r>
            <w:r>
              <w:rPr>
                <w:spacing w:val="-3"/>
                <w:sz w:val="20"/>
              </w:rPr>
              <w:t xml:space="preserve"> </w:t>
            </w:r>
            <w:r>
              <w:rPr>
                <w:sz w:val="20"/>
              </w:rPr>
              <w:t>pasūtījuma</w:t>
            </w:r>
          </w:p>
          <w:p w14:paraId="7E768B2B" w14:textId="77777777" w:rsidR="00B903C1" w:rsidRDefault="00DB6AB8">
            <w:pPr>
              <w:pStyle w:val="TableParagraph"/>
              <w:ind w:left="108" w:right="171"/>
              <w:rPr>
                <w:sz w:val="20"/>
              </w:rPr>
            </w:pPr>
            <w:r>
              <w:rPr>
                <w:sz w:val="20"/>
              </w:rPr>
              <w:t>apstrādes darbos savu pilnvaru ietvaros.</w:t>
            </w:r>
          </w:p>
        </w:tc>
        <w:tc>
          <w:tcPr>
            <w:tcW w:w="1679" w:type="dxa"/>
          </w:tcPr>
          <w:p w14:paraId="24C5E73C" w14:textId="77777777" w:rsidR="00B903C1" w:rsidRDefault="00DB6AB8">
            <w:pPr>
              <w:pStyle w:val="TableParagraph"/>
              <w:ind w:left="112" w:right="176"/>
              <w:rPr>
                <w:sz w:val="20"/>
              </w:rPr>
            </w:pPr>
            <w:r>
              <w:rPr>
                <w:sz w:val="20"/>
              </w:rPr>
              <w:t>Praktiskais darbs darba vietā.</w:t>
            </w:r>
          </w:p>
        </w:tc>
        <w:tc>
          <w:tcPr>
            <w:tcW w:w="2372" w:type="dxa"/>
          </w:tcPr>
          <w:p w14:paraId="5744B0F4" w14:textId="77777777" w:rsidR="00B903C1" w:rsidRDefault="00DB6AB8">
            <w:pPr>
              <w:pStyle w:val="TableParagraph"/>
              <w:ind w:left="114" w:right="556"/>
              <w:rPr>
                <w:sz w:val="20"/>
              </w:rPr>
            </w:pPr>
            <w:r>
              <w:rPr>
                <w:sz w:val="20"/>
              </w:rPr>
              <w:t>Izglītojamie piedalās pasūtījumu apstrādē.</w:t>
            </w:r>
          </w:p>
        </w:tc>
      </w:tr>
      <w:tr w:rsidR="00B903C1" w14:paraId="71E5FB0A" w14:textId="77777777">
        <w:trPr>
          <w:trHeight w:val="1608"/>
        </w:trPr>
        <w:tc>
          <w:tcPr>
            <w:tcW w:w="2028" w:type="dxa"/>
            <w:vMerge/>
            <w:tcBorders>
              <w:top w:val="nil"/>
            </w:tcBorders>
          </w:tcPr>
          <w:p w14:paraId="5C3717A8" w14:textId="77777777" w:rsidR="00B903C1" w:rsidRDefault="00B903C1">
            <w:pPr>
              <w:rPr>
                <w:sz w:val="2"/>
                <w:szCs w:val="2"/>
              </w:rPr>
            </w:pPr>
          </w:p>
        </w:tc>
        <w:tc>
          <w:tcPr>
            <w:tcW w:w="1915" w:type="dxa"/>
            <w:vMerge/>
            <w:tcBorders>
              <w:top w:val="nil"/>
            </w:tcBorders>
          </w:tcPr>
          <w:p w14:paraId="489370EF" w14:textId="77777777" w:rsidR="00B903C1" w:rsidRDefault="00B903C1">
            <w:pPr>
              <w:rPr>
                <w:sz w:val="2"/>
                <w:szCs w:val="2"/>
              </w:rPr>
            </w:pPr>
          </w:p>
        </w:tc>
        <w:tc>
          <w:tcPr>
            <w:tcW w:w="2142" w:type="dxa"/>
            <w:vMerge/>
            <w:tcBorders>
              <w:top w:val="nil"/>
            </w:tcBorders>
          </w:tcPr>
          <w:p w14:paraId="5B604B27" w14:textId="77777777" w:rsidR="00B903C1" w:rsidRDefault="00B903C1">
            <w:pPr>
              <w:rPr>
                <w:sz w:val="2"/>
                <w:szCs w:val="2"/>
              </w:rPr>
            </w:pPr>
          </w:p>
        </w:tc>
        <w:tc>
          <w:tcPr>
            <w:tcW w:w="1948" w:type="dxa"/>
            <w:vMerge/>
            <w:tcBorders>
              <w:top w:val="nil"/>
            </w:tcBorders>
          </w:tcPr>
          <w:p w14:paraId="182FF834" w14:textId="77777777" w:rsidR="00B903C1" w:rsidRDefault="00B903C1">
            <w:pPr>
              <w:rPr>
                <w:sz w:val="2"/>
                <w:szCs w:val="2"/>
              </w:rPr>
            </w:pPr>
          </w:p>
        </w:tc>
        <w:tc>
          <w:tcPr>
            <w:tcW w:w="2053" w:type="dxa"/>
            <w:vMerge/>
            <w:tcBorders>
              <w:top w:val="nil"/>
            </w:tcBorders>
          </w:tcPr>
          <w:p w14:paraId="03519EFD" w14:textId="77777777" w:rsidR="00B903C1" w:rsidRDefault="00B903C1">
            <w:pPr>
              <w:rPr>
                <w:sz w:val="2"/>
                <w:szCs w:val="2"/>
              </w:rPr>
            </w:pPr>
          </w:p>
        </w:tc>
        <w:tc>
          <w:tcPr>
            <w:tcW w:w="1679" w:type="dxa"/>
          </w:tcPr>
          <w:p w14:paraId="6D4CF6F2" w14:textId="77777777" w:rsidR="00B903C1" w:rsidRDefault="00DB6AB8">
            <w:pPr>
              <w:pStyle w:val="TableParagraph"/>
              <w:ind w:left="112" w:right="253"/>
              <w:rPr>
                <w:sz w:val="20"/>
              </w:rPr>
            </w:pPr>
            <w:proofErr w:type="spellStart"/>
            <w:r>
              <w:rPr>
                <w:sz w:val="20"/>
              </w:rPr>
              <w:t>Portfolio</w:t>
            </w:r>
            <w:proofErr w:type="spellEnd"/>
            <w:r>
              <w:rPr>
                <w:sz w:val="20"/>
              </w:rPr>
              <w:t xml:space="preserve"> (darbu mape).</w:t>
            </w:r>
          </w:p>
        </w:tc>
        <w:tc>
          <w:tcPr>
            <w:tcW w:w="2372" w:type="dxa"/>
          </w:tcPr>
          <w:p w14:paraId="3CAA941C" w14:textId="77777777" w:rsidR="00B903C1" w:rsidRDefault="00DB6AB8">
            <w:pPr>
              <w:pStyle w:val="TableParagraph"/>
              <w:ind w:left="114" w:right="395"/>
              <w:rPr>
                <w:sz w:val="20"/>
              </w:rPr>
            </w:pPr>
            <w:r>
              <w:rPr>
                <w:sz w:val="20"/>
              </w:rPr>
              <w:t xml:space="preserve">Izglītojamie sāk veidot </w:t>
            </w:r>
            <w:proofErr w:type="spellStart"/>
            <w:r>
              <w:rPr>
                <w:sz w:val="20"/>
              </w:rPr>
              <w:t>portfolio</w:t>
            </w:r>
            <w:proofErr w:type="spellEnd"/>
            <w:r>
              <w:rPr>
                <w:sz w:val="20"/>
              </w:rPr>
              <w:t>, pievienojot prakses laikā veikto</w:t>
            </w:r>
          </w:p>
          <w:p w14:paraId="7700B9D4" w14:textId="77777777" w:rsidR="00B903C1" w:rsidRDefault="00DB6AB8">
            <w:pPr>
              <w:pStyle w:val="TableParagraph"/>
              <w:ind w:left="114"/>
              <w:rPr>
                <w:sz w:val="20"/>
              </w:rPr>
            </w:pPr>
            <w:r>
              <w:rPr>
                <w:sz w:val="20"/>
              </w:rPr>
              <w:t>loģistikas darba uzdevumu apkopojumu.</w:t>
            </w:r>
          </w:p>
        </w:tc>
      </w:tr>
      <w:tr w:rsidR="00B903C1" w14:paraId="3145B245" w14:textId="77777777">
        <w:trPr>
          <w:trHeight w:val="1380"/>
        </w:trPr>
        <w:tc>
          <w:tcPr>
            <w:tcW w:w="2028" w:type="dxa"/>
            <w:vMerge/>
            <w:tcBorders>
              <w:top w:val="nil"/>
            </w:tcBorders>
          </w:tcPr>
          <w:p w14:paraId="1EDCA6BF" w14:textId="77777777" w:rsidR="00B903C1" w:rsidRDefault="00B903C1">
            <w:pPr>
              <w:rPr>
                <w:sz w:val="2"/>
                <w:szCs w:val="2"/>
              </w:rPr>
            </w:pPr>
          </w:p>
        </w:tc>
        <w:tc>
          <w:tcPr>
            <w:tcW w:w="1915" w:type="dxa"/>
            <w:vMerge w:val="restart"/>
          </w:tcPr>
          <w:p w14:paraId="11F5A776" w14:textId="77777777" w:rsidR="00B903C1" w:rsidRDefault="00DB6AB8">
            <w:pPr>
              <w:pStyle w:val="TableParagraph"/>
              <w:ind w:left="105" w:right="130"/>
              <w:rPr>
                <w:sz w:val="20"/>
              </w:rPr>
            </w:pPr>
            <w:r>
              <w:rPr>
                <w:sz w:val="20"/>
              </w:rPr>
              <w:t>1.2. Transportēšanas maršruta</w:t>
            </w:r>
          </w:p>
          <w:p w14:paraId="18260494" w14:textId="77777777" w:rsidR="00B903C1" w:rsidRDefault="00DB6AB8">
            <w:pPr>
              <w:pStyle w:val="TableParagraph"/>
              <w:ind w:left="105"/>
              <w:rPr>
                <w:sz w:val="20"/>
              </w:rPr>
            </w:pPr>
            <w:r>
              <w:rPr>
                <w:sz w:val="20"/>
              </w:rPr>
              <w:t>izstrādāšana</w:t>
            </w:r>
          </w:p>
          <w:p w14:paraId="058A69C7" w14:textId="77777777" w:rsidR="00B903C1" w:rsidRDefault="00DB6AB8">
            <w:pPr>
              <w:pStyle w:val="TableParagraph"/>
              <w:ind w:left="105"/>
              <w:rPr>
                <w:sz w:val="20"/>
              </w:rPr>
            </w:pPr>
            <w:r>
              <w:rPr>
                <w:sz w:val="20"/>
              </w:rPr>
              <w:t>pasūtījumu izpildei.</w:t>
            </w:r>
          </w:p>
          <w:p w14:paraId="2A0899C3" w14:textId="77777777" w:rsidR="00B903C1" w:rsidRDefault="00B903C1">
            <w:pPr>
              <w:pStyle w:val="TableParagraph"/>
              <w:spacing w:before="4"/>
              <w:ind w:left="0"/>
              <w:rPr>
                <w:b/>
                <w:sz w:val="19"/>
              </w:rPr>
            </w:pPr>
          </w:p>
          <w:p w14:paraId="26FF9699" w14:textId="77777777" w:rsidR="00B903C1" w:rsidRDefault="00DB6AB8">
            <w:pPr>
              <w:pStyle w:val="TableParagraph"/>
              <w:spacing w:before="1"/>
              <w:ind w:left="105"/>
              <w:rPr>
                <w:sz w:val="20"/>
              </w:rPr>
            </w:pPr>
            <w:r>
              <w:rPr>
                <w:sz w:val="20"/>
              </w:rPr>
              <w:t>(10% no moduļa kopējā apjoma)</w:t>
            </w:r>
          </w:p>
        </w:tc>
        <w:tc>
          <w:tcPr>
            <w:tcW w:w="2142" w:type="dxa"/>
            <w:vMerge w:val="restart"/>
          </w:tcPr>
          <w:p w14:paraId="36412D5F" w14:textId="77777777" w:rsidR="00B903C1" w:rsidRDefault="00DB6AB8">
            <w:pPr>
              <w:pStyle w:val="TableParagraph"/>
              <w:spacing w:line="223" w:lineRule="exact"/>
              <w:ind w:left="108"/>
              <w:rPr>
                <w:sz w:val="20"/>
              </w:rPr>
            </w:pPr>
            <w:r>
              <w:rPr>
                <w:sz w:val="20"/>
              </w:rPr>
              <w:t>1.2.1. Pasūtījuma</w:t>
            </w:r>
          </w:p>
          <w:p w14:paraId="7D765B6B" w14:textId="77777777" w:rsidR="00B903C1" w:rsidRDefault="00DB6AB8">
            <w:pPr>
              <w:pStyle w:val="TableParagraph"/>
              <w:ind w:left="108"/>
              <w:rPr>
                <w:sz w:val="20"/>
              </w:rPr>
            </w:pPr>
            <w:r>
              <w:rPr>
                <w:sz w:val="20"/>
              </w:rPr>
              <w:t>izpilde un maršruta izstrāde.</w:t>
            </w:r>
          </w:p>
        </w:tc>
        <w:tc>
          <w:tcPr>
            <w:tcW w:w="1948" w:type="dxa"/>
            <w:vMerge w:val="restart"/>
          </w:tcPr>
          <w:p w14:paraId="409E03C5" w14:textId="77777777" w:rsidR="00B903C1" w:rsidRDefault="00DB6AB8">
            <w:pPr>
              <w:pStyle w:val="TableParagraph"/>
              <w:ind w:left="110" w:right="164"/>
              <w:rPr>
                <w:sz w:val="20"/>
              </w:rPr>
            </w:pPr>
            <w:r>
              <w:rPr>
                <w:sz w:val="20"/>
              </w:rPr>
              <w:t>Izstrādā maršrutu un izvēlas</w:t>
            </w:r>
          </w:p>
          <w:p w14:paraId="090365A0" w14:textId="77777777" w:rsidR="00B903C1" w:rsidRDefault="00DB6AB8">
            <w:pPr>
              <w:pStyle w:val="TableParagraph"/>
              <w:ind w:left="110"/>
              <w:rPr>
                <w:sz w:val="20"/>
              </w:rPr>
            </w:pPr>
            <w:r>
              <w:rPr>
                <w:sz w:val="20"/>
              </w:rPr>
              <w:t>transportlīdzekļus</w:t>
            </w:r>
          </w:p>
          <w:p w14:paraId="625E626C" w14:textId="77777777" w:rsidR="00B903C1" w:rsidRDefault="00DB6AB8">
            <w:pPr>
              <w:pStyle w:val="TableParagraph"/>
              <w:ind w:left="110" w:right="123"/>
              <w:rPr>
                <w:sz w:val="20"/>
              </w:rPr>
            </w:pPr>
            <w:r>
              <w:rPr>
                <w:sz w:val="20"/>
              </w:rPr>
              <w:t>loģistikas</w:t>
            </w:r>
            <w:r>
              <w:rPr>
                <w:spacing w:val="-10"/>
                <w:sz w:val="20"/>
              </w:rPr>
              <w:t xml:space="preserve"> </w:t>
            </w:r>
            <w:r>
              <w:rPr>
                <w:sz w:val="20"/>
              </w:rPr>
              <w:t>pasūtījuma izpildei, izmantojot datorprogrammas, konsultējoties</w:t>
            </w:r>
            <w:r>
              <w:rPr>
                <w:spacing w:val="-2"/>
                <w:sz w:val="20"/>
              </w:rPr>
              <w:t xml:space="preserve"> </w:t>
            </w:r>
            <w:r>
              <w:rPr>
                <w:sz w:val="20"/>
              </w:rPr>
              <w:t>ar</w:t>
            </w:r>
          </w:p>
          <w:p w14:paraId="59F2A505" w14:textId="77777777" w:rsidR="00B903C1" w:rsidRDefault="00DB6AB8">
            <w:pPr>
              <w:pStyle w:val="TableParagraph"/>
              <w:ind w:left="110"/>
              <w:rPr>
                <w:sz w:val="20"/>
              </w:rPr>
            </w:pPr>
            <w:r>
              <w:rPr>
                <w:sz w:val="20"/>
              </w:rPr>
              <w:t>prakses</w:t>
            </w:r>
            <w:r>
              <w:rPr>
                <w:spacing w:val="-8"/>
                <w:sz w:val="20"/>
              </w:rPr>
              <w:t xml:space="preserve"> </w:t>
            </w:r>
            <w:r>
              <w:rPr>
                <w:sz w:val="20"/>
              </w:rPr>
              <w:t>vadītāju.</w:t>
            </w:r>
          </w:p>
        </w:tc>
        <w:tc>
          <w:tcPr>
            <w:tcW w:w="2053" w:type="dxa"/>
            <w:vMerge w:val="restart"/>
          </w:tcPr>
          <w:p w14:paraId="4CB19E36" w14:textId="77777777" w:rsidR="00B903C1" w:rsidRDefault="00DB6AB8">
            <w:pPr>
              <w:pStyle w:val="TableParagraph"/>
              <w:ind w:left="108" w:right="348"/>
              <w:rPr>
                <w:sz w:val="20"/>
              </w:rPr>
            </w:pPr>
            <w:r>
              <w:rPr>
                <w:sz w:val="20"/>
              </w:rPr>
              <w:t>Patstāvīgi izstrādā maršrutu un izvēlas transportlīdzekļus</w:t>
            </w:r>
          </w:p>
          <w:p w14:paraId="550F5EF3" w14:textId="77777777" w:rsidR="00B903C1" w:rsidRDefault="00DB6AB8">
            <w:pPr>
              <w:pStyle w:val="TableParagraph"/>
              <w:ind w:left="108" w:right="204"/>
              <w:rPr>
                <w:sz w:val="20"/>
              </w:rPr>
            </w:pPr>
            <w:r>
              <w:rPr>
                <w:sz w:val="20"/>
              </w:rPr>
              <w:t>loģistikas pasūtījuma izpildei, izmantojot datorprogrammas, un izrāda iniciatīvu</w:t>
            </w:r>
          </w:p>
          <w:p w14:paraId="49BA683E" w14:textId="77777777" w:rsidR="00B903C1" w:rsidRDefault="00DB6AB8">
            <w:pPr>
              <w:pStyle w:val="TableParagraph"/>
              <w:ind w:left="108" w:right="293"/>
              <w:rPr>
                <w:sz w:val="20"/>
              </w:rPr>
            </w:pPr>
            <w:r>
              <w:rPr>
                <w:sz w:val="20"/>
              </w:rPr>
              <w:t>maršruta izstrādē un transportlīdzekļu</w:t>
            </w:r>
          </w:p>
          <w:p w14:paraId="0F3DF5CF" w14:textId="77777777" w:rsidR="00B903C1" w:rsidRDefault="00DB6AB8">
            <w:pPr>
              <w:pStyle w:val="TableParagraph"/>
              <w:ind w:left="108" w:right="304"/>
              <w:rPr>
                <w:sz w:val="20"/>
              </w:rPr>
            </w:pPr>
            <w:r>
              <w:rPr>
                <w:sz w:val="20"/>
              </w:rPr>
              <w:t>izvēlē savu pilnvaru ietvaros.</w:t>
            </w:r>
          </w:p>
        </w:tc>
        <w:tc>
          <w:tcPr>
            <w:tcW w:w="1679" w:type="dxa"/>
          </w:tcPr>
          <w:p w14:paraId="570BAD29" w14:textId="77777777" w:rsidR="00B903C1" w:rsidRDefault="00DB6AB8">
            <w:pPr>
              <w:pStyle w:val="TableParagraph"/>
              <w:ind w:left="112" w:right="176"/>
              <w:rPr>
                <w:sz w:val="20"/>
              </w:rPr>
            </w:pPr>
            <w:r>
              <w:rPr>
                <w:sz w:val="20"/>
              </w:rPr>
              <w:t>Praktiskais darbs darba vietā.</w:t>
            </w:r>
          </w:p>
        </w:tc>
        <w:tc>
          <w:tcPr>
            <w:tcW w:w="2372" w:type="dxa"/>
          </w:tcPr>
          <w:p w14:paraId="75FEE91D" w14:textId="77777777" w:rsidR="00B903C1" w:rsidRDefault="00DB6AB8">
            <w:pPr>
              <w:pStyle w:val="TableParagraph"/>
              <w:ind w:left="114" w:right="556"/>
              <w:rPr>
                <w:sz w:val="20"/>
              </w:rPr>
            </w:pPr>
            <w:r>
              <w:rPr>
                <w:sz w:val="20"/>
              </w:rPr>
              <w:t>Izglītojamie piedalās maršrutu izstrādē un</w:t>
            </w:r>
          </w:p>
          <w:p w14:paraId="4F41FAF7" w14:textId="77777777" w:rsidR="00B903C1" w:rsidRDefault="00DB6AB8">
            <w:pPr>
              <w:pStyle w:val="TableParagraph"/>
              <w:ind w:left="114"/>
              <w:rPr>
                <w:sz w:val="20"/>
              </w:rPr>
            </w:pPr>
            <w:r>
              <w:rPr>
                <w:sz w:val="20"/>
              </w:rPr>
              <w:t>transporta līdzekļus izvēlē loģistikas pasūtījuma izpildei.</w:t>
            </w:r>
          </w:p>
        </w:tc>
      </w:tr>
      <w:tr w:rsidR="00B903C1" w14:paraId="57C867F0" w14:textId="77777777">
        <w:trPr>
          <w:trHeight w:val="1609"/>
        </w:trPr>
        <w:tc>
          <w:tcPr>
            <w:tcW w:w="2028" w:type="dxa"/>
            <w:vMerge/>
            <w:tcBorders>
              <w:top w:val="nil"/>
            </w:tcBorders>
          </w:tcPr>
          <w:p w14:paraId="59D4C10E" w14:textId="77777777" w:rsidR="00B903C1" w:rsidRDefault="00B903C1">
            <w:pPr>
              <w:rPr>
                <w:sz w:val="2"/>
                <w:szCs w:val="2"/>
              </w:rPr>
            </w:pPr>
          </w:p>
        </w:tc>
        <w:tc>
          <w:tcPr>
            <w:tcW w:w="1915" w:type="dxa"/>
            <w:vMerge/>
            <w:tcBorders>
              <w:top w:val="nil"/>
            </w:tcBorders>
          </w:tcPr>
          <w:p w14:paraId="51FF1492" w14:textId="77777777" w:rsidR="00B903C1" w:rsidRDefault="00B903C1">
            <w:pPr>
              <w:rPr>
                <w:sz w:val="2"/>
                <w:szCs w:val="2"/>
              </w:rPr>
            </w:pPr>
          </w:p>
        </w:tc>
        <w:tc>
          <w:tcPr>
            <w:tcW w:w="2142" w:type="dxa"/>
            <w:vMerge/>
            <w:tcBorders>
              <w:top w:val="nil"/>
            </w:tcBorders>
          </w:tcPr>
          <w:p w14:paraId="41C500C0" w14:textId="77777777" w:rsidR="00B903C1" w:rsidRDefault="00B903C1">
            <w:pPr>
              <w:rPr>
                <w:sz w:val="2"/>
                <w:szCs w:val="2"/>
              </w:rPr>
            </w:pPr>
          </w:p>
        </w:tc>
        <w:tc>
          <w:tcPr>
            <w:tcW w:w="1948" w:type="dxa"/>
            <w:vMerge/>
            <w:tcBorders>
              <w:top w:val="nil"/>
            </w:tcBorders>
          </w:tcPr>
          <w:p w14:paraId="3DBAAC2D" w14:textId="77777777" w:rsidR="00B903C1" w:rsidRDefault="00B903C1">
            <w:pPr>
              <w:rPr>
                <w:sz w:val="2"/>
                <w:szCs w:val="2"/>
              </w:rPr>
            </w:pPr>
          </w:p>
        </w:tc>
        <w:tc>
          <w:tcPr>
            <w:tcW w:w="2053" w:type="dxa"/>
            <w:vMerge/>
            <w:tcBorders>
              <w:top w:val="nil"/>
            </w:tcBorders>
          </w:tcPr>
          <w:p w14:paraId="3D6C1FCD" w14:textId="77777777" w:rsidR="00B903C1" w:rsidRDefault="00B903C1">
            <w:pPr>
              <w:rPr>
                <w:sz w:val="2"/>
                <w:szCs w:val="2"/>
              </w:rPr>
            </w:pPr>
          </w:p>
        </w:tc>
        <w:tc>
          <w:tcPr>
            <w:tcW w:w="1679" w:type="dxa"/>
          </w:tcPr>
          <w:p w14:paraId="780CD310" w14:textId="77777777" w:rsidR="00B903C1" w:rsidRDefault="00DB6AB8">
            <w:pPr>
              <w:pStyle w:val="TableParagraph"/>
              <w:ind w:left="112" w:right="253"/>
              <w:rPr>
                <w:sz w:val="20"/>
              </w:rPr>
            </w:pPr>
            <w:proofErr w:type="spellStart"/>
            <w:r>
              <w:rPr>
                <w:sz w:val="20"/>
              </w:rPr>
              <w:t>Portfolio</w:t>
            </w:r>
            <w:proofErr w:type="spellEnd"/>
            <w:r>
              <w:rPr>
                <w:sz w:val="20"/>
              </w:rPr>
              <w:t xml:space="preserve"> (darbu mape).</w:t>
            </w:r>
          </w:p>
        </w:tc>
        <w:tc>
          <w:tcPr>
            <w:tcW w:w="2372" w:type="dxa"/>
          </w:tcPr>
          <w:p w14:paraId="1F09F39E" w14:textId="77777777" w:rsidR="00B903C1" w:rsidRDefault="00DB6AB8">
            <w:pPr>
              <w:pStyle w:val="TableParagraph"/>
              <w:ind w:left="114" w:right="156"/>
              <w:rPr>
                <w:sz w:val="20"/>
              </w:rPr>
            </w:pPr>
            <w:r>
              <w:rPr>
                <w:sz w:val="20"/>
              </w:rPr>
              <w:t xml:space="preserve">Izglītojamie papildina </w:t>
            </w:r>
            <w:proofErr w:type="spellStart"/>
            <w:r>
              <w:rPr>
                <w:sz w:val="20"/>
              </w:rPr>
              <w:t>portfolio</w:t>
            </w:r>
            <w:proofErr w:type="spellEnd"/>
            <w:r>
              <w:rPr>
                <w:sz w:val="20"/>
              </w:rPr>
              <w:t xml:space="preserve"> ar informāciju par prakses laikā</w:t>
            </w:r>
          </w:p>
          <w:p w14:paraId="5BD3AFF7" w14:textId="77777777" w:rsidR="00B903C1" w:rsidRDefault="00DB6AB8">
            <w:pPr>
              <w:pStyle w:val="TableParagraph"/>
              <w:ind w:left="114"/>
              <w:rPr>
                <w:sz w:val="20"/>
              </w:rPr>
            </w:pPr>
            <w:r>
              <w:rPr>
                <w:sz w:val="20"/>
              </w:rPr>
              <w:t>izstrādātajiem</w:t>
            </w:r>
          </w:p>
          <w:p w14:paraId="63128014" w14:textId="77777777" w:rsidR="00B903C1" w:rsidRDefault="00DB6AB8">
            <w:pPr>
              <w:pStyle w:val="TableParagraph"/>
              <w:ind w:left="114" w:right="556"/>
              <w:rPr>
                <w:sz w:val="20"/>
              </w:rPr>
            </w:pPr>
            <w:r>
              <w:rPr>
                <w:w w:val="95"/>
                <w:sz w:val="20"/>
              </w:rPr>
              <w:t xml:space="preserve">transportēšanas </w:t>
            </w:r>
            <w:r>
              <w:rPr>
                <w:sz w:val="20"/>
              </w:rPr>
              <w:t>maršrutiem.</w:t>
            </w:r>
          </w:p>
        </w:tc>
      </w:tr>
    </w:tbl>
    <w:p w14:paraId="3E4858E0" w14:textId="77777777" w:rsidR="00B903C1" w:rsidRDefault="00B903C1">
      <w:pPr>
        <w:rPr>
          <w:sz w:val="20"/>
        </w:rPr>
        <w:sectPr w:rsidR="00B903C1">
          <w:pgSz w:w="16840" w:h="11910" w:orient="landscape"/>
          <w:pgMar w:top="2440" w:right="560" w:bottom="1120" w:left="1400" w:header="709" w:footer="755" w:gutter="0"/>
          <w:cols w:space="720"/>
        </w:sectPr>
      </w:pPr>
    </w:p>
    <w:p w14:paraId="7886586C"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915"/>
        <w:gridCol w:w="2142"/>
        <w:gridCol w:w="1948"/>
        <w:gridCol w:w="2053"/>
        <w:gridCol w:w="1679"/>
        <w:gridCol w:w="2372"/>
      </w:tblGrid>
      <w:tr w:rsidR="00B903C1" w14:paraId="14EDB67F" w14:textId="77777777">
        <w:trPr>
          <w:trHeight w:val="460"/>
        </w:trPr>
        <w:tc>
          <w:tcPr>
            <w:tcW w:w="2028" w:type="dxa"/>
            <w:vMerge w:val="restart"/>
          </w:tcPr>
          <w:p w14:paraId="54FB1946" w14:textId="77777777" w:rsidR="00B903C1" w:rsidRDefault="00DB6AB8">
            <w:pPr>
              <w:pStyle w:val="TableParagraph"/>
              <w:spacing w:line="223" w:lineRule="exact"/>
              <w:rPr>
                <w:sz w:val="20"/>
              </w:rPr>
            </w:pPr>
            <w:r>
              <w:rPr>
                <w:sz w:val="20"/>
              </w:rPr>
              <w:t>2. Spēj: aprēķināt</w:t>
            </w:r>
          </w:p>
          <w:p w14:paraId="40057DF4" w14:textId="77777777" w:rsidR="00B903C1" w:rsidRDefault="00DB6AB8">
            <w:pPr>
              <w:pStyle w:val="TableParagraph"/>
              <w:ind w:right="86"/>
              <w:rPr>
                <w:sz w:val="20"/>
              </w:rPr>
            </w:pPr>
            <w:r>
              <w:rPr>
                <w:sz w:val="20"/>
              </w:rPr>
              <w:t>kravas transportēšanas izmaksas un novērtēt</w:t>
            </w:r>
          </w:p>
          <w:p w14:paraId="2DBDC638" w14:textId="77777777" w:rsidR="00B903C1" w:rsidRDefault="00DB6AB8">
            <w:pPr>
              <w:pStyle w:val="TableParagraph"/>
              <w:spacing w:before="1"/>
              <w:ind w:right="113"/>
              <w:rPr>
                <w:sz w:val="20"/>
              </w:rPr>
            </w:pPr>
            <w:r>
              <w:rPr>
                <w:sz w:val="20"/>
              </w:rPr>
              <w:t>transportēšanas procesa norises datus, lietot datorprogrammas kravu transportēšanas aprēķinu veikšanai.</w:t>
            </w:r>
          </w:p>
        </w:tc>
        <w:tc>
          <w:tcPr>
            <w:tcW w:w="1915" w:type="dxa"/>
            <w:vMerge w:val="restart"/>
          </w:tcPr>
          <w:p w14:paraId="646A1E3F" w14:textId="77777777" w:rsidR="00B903C1" w:rsidRDefault="00DB6AB8">
            <w:pPr>
              <w:pStyle w:val="TableParagraph"/>
              <w:spacing w:line="223" w:lineRule="exact"/>
              <w:ind w:left="105"/>
              <w:rPr>
                <w:sz w:val="20"/>
              </w:rPr>
            </w:pPr>
            <w:r>
              <w:rPr>
                <w:sz w:val="20"/>
              </w:rPr>
              <w:t>2.1. Kravas</w:t>
            </w:r>
          </w:p>
          <w:p w14:paraId="561730CD" w14:textId="77777777" w:rsidR="00B903C1" w:rsidRDefault="00DB6AB8">
            <w:pPr>
              <w:pStyle w:val="TableParagraph"/>
              <w:ind w:left="105"/>
              <w:rPr>
                <w:sz w:val="20"/>
              </w:rPr>
            </w:pPr>
            <w:r>
              <w:rPr>
                <w:sz w:val="20"/>
              </w:rPr>
              <w:t>transportēšanas</w:t>
            </w:r>
          </w:p>
          <w:p w14:paraId="52B8011D" w14:textId="77777777" w:rsidR="00B903C1" w:rsidRDefault="00DB6AB8">
            <w:pPr>
              <w:pStyle w:val="TableParagraph"/>
              <w:spacing w:before="1"/>
              <w:ind w:left="105"/>
              <w:rPr>
                <w:sz w:val="20"/>
              </w:rPr>
            </w:pPr>
            <w:r>
              <w:rPr>
                <w:sz w:val="20"/>
              </w:rPr>
              <w:t>izmaksu aprēķini un transportēšanas procesu novērtēšana.</w:t>
            </w:r>
          </w:p>
          <w:p w14:paraId="780F8ACD" w14:textId="77777777" w:rsidR="00B903C1" w:rsidRDefault="00B903C1">
            <w:pPr>
              <w:pStyle w:val="TableParagraph"/>
              <w:spacing w:before="11"/>
              <w:ind w:left="0"/>
              <w:rPr>
                <w:b/>
                <w:sz w:val="19"/>
              </w:rPr>
            </w:pPr>
          </w:p>
          <w:p w14:paraId="074CCF71" w14:textId="77777777" w:rsidR="00B903C1" w:rsidRDefault="00DB6AB8">
            <w:pPr>
              <w:pStyle w:val="TableParagraph"/>
              <w:ind w:left="105"/>
              <w:rPr>
                <w:sz w:val="20"/>
              </w:rPr>
            </w:pPr>
            <w:r>
              <w:rPr>
                <w:sz w:val="20"/>
              </w:rPr>
              <w:t>(20% no moduļa kopējā apjoma)</w:t>
            </w:r>
          </w:p>
        </w:tc>
        <w:tc>
          <w:tcPr>
            <w:tcW w:w="2142" w:type="dxa"/>
            <w:vMerge w:val="restart"/>
          </w:tcPr>
          <w:p w14:paraId="28BEC3FF" w14:textId="77777777" w:rsidR="00B903C1" w:rsidRDefault="00DB6AB8">
            <w:pPr>
              <w:pStyle w:val="TableParagraph"/>
              <w:spacing w:line="223" w:lineRule="exact"/>
              <w:ind w:left="108"/>
              <w:rPr>
                <w:sz w:val="20"/>
              </w:rPr>
            </w:pPr>
            <w:r>
              <w:rPr>
                <w:sz w:val="20"/>
              </w:rPr>
              <w:t>2.1.1. Kravu</w:t>
            </w:r>
          </w:p>
          <w:p w14:paraId="3971CBFA" w14:textId="77777777" w:rsidR="00B903C1" w:rsidRDefault="00DB6AB8">
            <w:pPr>
              <w:pStyle w:val="TableParagraph"/>
              <w:ind w:left="108"/>
              <w:rPr>
                <w:sz w:val="20"/>
              </w:rPr>
            </w:pPr>
            <w:r>
              <w:rPr>
                <w:sz w:val="20"/>
              </w:rPr>
              <w:t>transportēšanas</w:t>
            </w:r>
          </w:p>
          <w:p w14:paraId="5DAB1474" w14:textId="77777777" w:rsidR="00B903C1" w:rsidRDefault="00DB6AB8">
            <w:pPr>
              <w:pStyle w:val="TableParagraph"/>
              <w:spacing w:before="1"/>
              <w:ind w:left="108"/>
              <w:rPr>
                <w:sz w:val="20"/>
              </w:rPr>
            </w:pPr>
            <w:r>
              <w:rPr>
                <w:sz w:val="20"/>
              </w:rPr>
              <w:t>izmaksu aprēķini.</w:t>
            </w:r>
          </w:p>
        </w:tc>
        <w:tc>
          <w:tcPr>
            <w:tcW w:w="1948" w:type="dxa"/>
            <w:vMerge w:val="restart"/>
          </w:tcPr>
          <w:p w14:paraId="073C8FCB" w14:textId="77777777" w:rsidR="00B903C1" w:rsidRDefault="00DB6AB8">
            <w:pPr>
              <w:pStyle w:val="TableParagraph"/>
              <w:ind w:left="110" w:right="558"/>
              <w:rPr>
                <w:sz w:val="20"/>
              </w:rPr>
            </w:pPr>
            <w:r>
              <w:rPr>
                <w:sz w:val="20"/>
              </w:rPr>
              <w:t>Aprēķina kravu transportēšanas</w:t>
            </w:r>
          </w:p>
          <w:p w14:paraId="39651692" w14:textId="77777777" w:rsidR="00B903C1" w:rsidRDefault="00DB6AB8">
            <w:pPr>
              <w:pStyle w:val="TableParagraph"/>
              <w:ind w:left="110" w:right="119"/>
              <w:rPr>
                <w:sz w:val="20"/>
              </w:rPr>
            </w:pPr>
            <w:r>
              <w:rPr>
                <w:sz w:val="20"/>
              </w:rPr>
              <w:t>izmaksas, izmantojot datorprogrammas un piemērojot pamata metodes un</w:t>
            </w:r>
          </w:p>
          <w:p w14:paraId="761F9EE0" w14:textId="77777777" w:rsidR="00B903C1" w:rsidRDefault="00DB6AB8">
            <w:pPr>
              <w:pStyle w:val="TableParagraph"/>
              <w:ind w:left="110"/>
              <w:rPr>
                <w:sz w:val="20"/>
              </w:rPr>
            </w:pPr>
            <w:r>
              <w:rPr>
                <w:sz w:val="20"/>
              </w:rPr>
              <w:t>līdzekļus.</w:t>
            </w:r>
          </w:p>
        </w:tc>
        <w:tc>
          <w:tcPr>
            <w:tcW w:w="2053" w:type="dxa"/>
            <w:vMerge w:val="restart"/>
          </w:tcPr>
          <w:p w14:paraId="361EEE4A" w14:textId="77777777" w:rsidR="00B903C1" w:rsidRDefault="00DB6AB8">
            <w:pPr>
              <w:pStyle w:val="TableParagraph"/>
              <w:ind w:left="108"/>
              <w:rPr>
                <w:sz w:val="20"/>
              </w:rPr>
            </w:pPr>
            <w:r>
              <w:rPr>
                <w:sz w:val="20"/>
              </w:rPr>
              <w:t>Patstāvīgi aprēķina kravu transportēšanas izmaksas, izmantojot datorprogrammas,</w:t>
            </w:r>
          </w:p>
          <w:p w14:paraId="5BA84A8C" w14:textId="77777777" w:rsidR="00B903C1" w:rsidRDefault="00DB6AB8">
            <w:pPr>
              <w:pStyle w:val="TableParagraph"/>
              <w:ind w:left="108" w:right="182"/>
              <w:jc w:val="both"/>
              <w:rPr>
                <w:sz w:val="20"/>
              </w:rPr>
            </w:pPr>
            <w:r>
              <w:rPr>
                <w:sz w:val="20"/>
              </w:rPr>
              <w:t>piemērojot atbilstošas metodes un līdzekļus, un izrāda iniciatīvu</w:t>
            </w:r>
          </w:p>
          <w:p w14:paraId="6240C981" w14:textId="77777777" w:rsidR="00B903C1" w:rsidRDefault="00DB6AB8">
            <w:pPr>
              <w:pStyle w:val="TableParagraph"/>
              <w:ind w:left="108"/>
              <w:rPr>
                <w:sz w:val="20"/>
              </w:rPr>
            </w:pPr>
            <w:r>
              <w:rPr>
                <w:sz w:val="20"/>
              </w:rPr>
              <w:t>transportēšanas</w:t>
            </w:r>
          </w:p>
          <w:p w14:paraId="6A7F423C" w14:textId="77777777" w:rsidR="00B903C1" w:rsidRDefault="00DB6AB8">
            <w:pPr>
              <w:pStyle w:val="TableParagraph"/>
              <w:spacing w:line="228" w:lineRule="exact"/>
              <w:ind w:left="108" w:right="498"/>
              <w:rPr>
                <w:sz w:val="20"/>
              </w:rPr>
            </w:pPr>
            <w:r>
              <w:rPr>
                <w:sz w:val="20"/>
              </w:rPr>
              <w:t>izmaksu aprēķinu veikšanā.</w:t>
            </w:r>
          </w:p>
        </w:tc>
        <w:tc>
          <w:tcPr>
            <w:tcW w:w="1679" w:type="dxa"/>
          </w:tcPr>
          <w:p w14:paraId="2F1CF8F9" w14:textId="77777777" w:rsidR="00B903C1" w:rsidRDefault="00DB6AB8">
            <w:pPr>
              <w:pStyle w:val="TableParagraph"/>
              <w:spacing w:line="223" w:lineRule="exact"/>
              <w:ind w:left="112"/>
              <w:rPr>
                <w:sz w:val="20"/>
              </w:rPr>
            </w:pPr>
            <w:r>
              <w:rPr>
                <w:sz w:val="20"/>
              </w:rPr>
              <w:t>Praktiskais darbs</w:t>
            </w:r>
          </w:p>
          <w:p w14:paraId="058847FF" w14:textId="77777777" w:rsidR="00B903C1" w:rsidRDefault="00DB6AB8">
            <w:pPr>
              <w:pStyle w:val="TableParagraph"/>
              <w:spacing w:line="217" w:lineRule="exact"/>
              <w:ind w:left="112"/>
              <w:rPr>
                <w:sz w:val="20"/>
              </w:rPr>
            </w:pPr>
            <w:r>
              <w:rPr>
                <w:sz w:val="20"/>
              </w:rPr>
              <w:t>darba vietā.</w:t>
            </w:r>
          </w:p>
        </w:tc>
        <w:tc>
          <w:tcPr>
            <w:tcW w:w="2372" w:type="dxa"/>
          </w:tcPr>
          <w:p w14:paraId="583EA574" w14:textId="77777777" w:rsidR="00B903C1" w:rsidRDefault="00DB6AB8">
            <w:pPr>
              <w:pStyle w:val="TableParagraph"/>
              <w:spacing w:line="223" w:lineRule="exact"/>
              <w:ind w:left="114"/>
              <w:rPr>
                <w:sz w:val="20"/>
              </w:rPr>
            </w:pPr>
            <w:r>
              <w:rPr>
                <w:sz w:val="20"/>
              </w:rPr>
              <w:t>Izglītojamie aprēķina</w:t>
            </w:r>
          </w:p>
          <w:p w14:paraId="765E263C" w14:textId="77777777" w:rsidR="00B903C1" w:rsidRDefault="00DB6AB8">
            <w:pPr>
              <w:pStyle w:val="TableParagraph"/>
              <w:spacing w:line="217" w:lineRule="exact"/>
              <w:ind w:left="114"/>
              <w:rPr>
                <w:sz w:val="20"/>
              </w:rPr>
            </w:pPr>
            <w:r>
              <w:rPr>
                <w:sz w:val="20"/>
              </w:rPr>
              <w:t>transportēšanas izmaksas.</w:t>
            </w:r>
          </w:p>
        </w:tc>
      </w:tr>
      <w:tr w:rsidR="00B903C1" w14:paraId="2EADF33A" w14:textId="77777777">
        <w:trPr>
          <w:trHeight w:val="1828"/>
        </w:trPr>
        <w:tc>
          <w:tcPr>
            <w:tcW w:w="2028" w:type="dxa"/>
            <w:vMerge/>
            <w:tcBorders>
              <w:top w:val="nil"/>
            </w:tcBorders>
          </w:tcPr>
          <w:p w14:paraId="7E7EF2C9" w14:textId="77777777" w:rsidR="00B903C1" w:rsidRDefault="00B903C1">
            <w:pPr>
              <w:rPr>
                <w:sz w:val="2"/>
                <w:szCs w:val="2"/>
              </w:rPr>
            </w:pPr>
          </w:p>
        </w:tc>
        <w:tc>
          <w:tcPr>
            <w:tcW w:w="1915" w:type="dxa"/>
            <w:vMerge/>
            <w:tcBorders>
              <w:top w:val="nil"/>
            </w:tcBorders>
          </w:tcPr>
          <w:p w14:paraId="67350240" w14:textId="77777777" w:rsidR="00B903C1" w:rsidRDefault="00B903C1">
            <w:pPr>
              <w:rPr>
                <w:sz w:val="2"/>
                <w:szCs w:val="2"/>
              </w:rPr>
            </w:pPr>
          </w:p>
        </w:tc>
        <w:tc>
          <w:tcPr>
            <w:tcW w:w="2142" w:type="dxa"/>
            <w:vMerge/>
            <w:tcBorders>
              <w:top w:val="nil"/>
            </w:tcBorders>
          </w:tcPr>
          <w:p w14:paraId="77A44D8E" w14:textId="77777777" w:rsidR="00B903C1" w:rsidRDefault="00B903C1">
            <w:pPr>
              <w:rPr>
                <w:sz w:val="2"/>
                <w:szCs w:val="2"/>
              </w:rPr>
            </w:pPr>
          </w:p>
        </w:tc>
        <w:tc>
          <w:tcPr>
            <w:tcW w:w="1948" w:type="dxa"/>
            <w:vMerge/>
            <w:tcBorders>
              <w:top w:val="nil"/>
            </w:tcBorders>
          </w:tcPr>
          <w:p w14:paraId="75402789" w14:textId="77777777" w:rsidR="00B903C1" w:rsidRDefault="00B903C1">
            <w:pPr>
              <w:rPr>
                <w:sz w:val="2"/>
                <w:szCs w:val="2"/>
              </w:rPr>
            </w:pPr>
          </w:p>
        </w:tc>
        <w:tc>
          <w:tcPr>
            <w:tcW w:w="2053" w:type="dxa"/>
            <w:vMerge/>
            <w:tcBorders>
              <w:top w:val="nil"/>
            </w:tcBorders>
          </w:tcPr>
          <w:p w14:paraId="3939A2CA" w14:textId="77777777" w:rsidR="00B903C1" w:rsidRDefault="00B903C1">
            <w:pPr>
              <w:rPr>
                <w:sz w:val="2"/>
                <w:szCs w:val="2"/>
              </w:rPr>
            </w:pPr>
          </w:p>
        </w:tc>
        <w:tc>
          <w:tcPr>
            <w:tcW w:w="1679" w:type="dxa"/>
          </w:tcPr>
          <w:p w14:paraId="7326E823" w14:textId="77777777" w:rsidR="00B903C1" w:rsidRDefault="00DB6AB8">
            <w:pPr>
              <w:pStyle w:val="TableParagraph"/>
              <w:ind w:left="112" w:right="253"/>
              <w:rPr>
                <w:sz w:val="20"/>
              </w:rPr>
            </w:pPr>
            <w:proofErr w:type="spellStart"/>
            <w:r>
              <w:rPr>
                <w:sz w:val="20"/>
              </w:rPr>
              <w:t>Portfolio</w:t>
            </w:r>
            <w:proofErr w:type="spellEnd"/>
            <w:r>
              <w:rPr>
                <w:sz w:val="20"/>
              </w:rPr>
              <w:t xml:space="preserve"> (darbu mape).</w:t>
            </w:r>
          </w:p>
        </w:tc>
        <w:tc>
          <w:tcPr>
            <w:tcW w:w="2372" w:type="dxa"/>
          </w:tcPr>
          <w:p w14:paraId="36A46EDE" w14:textId="77777777" w:rsidR="00B903C1" w:rsidRDefault="00DB6AB8">
            <w:pPr>
              <w:pStyle w:val="TableParagraph"/>
              <w:ind w:left="114" w:right="395"/>
              <w:rPr>
                <w:sz w:val="20"/>
              </w:rPr>
            </w:pPr>
            <w:r>
              <w:rPr>
                <w:sz w:val="20"/>
              </w:rPr>
              <w:t xml:space="preserve">Izglītojamie papildina </w:t>
            </w:r>
            <w:proofErr w:type="spellStart"/>
            <w:r>
              <w:rPr>
                <w:sz w:val="20"/>
              </w:rPr>
              <w:t>portfolio</w:t>
            </w:r>
            <w:proofErr w:type="spellEnd"/>
            <w:r>
              <w:rPr>
                <w:sz w:val="20"/>
              </w:rPr>
              <w:t xml:space="preserve"> ar</w:t>
            </w:r>
          </w:p>
          <w:p w14:paraId="5D3E00B4" w14:textId="77777777" w:rsidR="00B903C1" w:rsidRDefault="00DB6AB8">
            <w:pPr>
              <w:pStyle w:val="TableParagraph"/>
              <w:ind w:left="114"/>
              <w:rPr>
                <w:sz w:val="20"/>
              </w:rPr>
            </w:pPr>
            <w:r>
              <w:rPr>
                <w:sz w:val="20"/>
              </w:rPr>
              <w:t>transportēšanas izmaksu aprēķinu piemēriem.</w:t>
            </w:r>
          </w:p>
        </w:tc>
      </w:tr>
      <w:tr w:rsidR="00B903C1" w14:paraId="0C58AFE1" w14:textId="77777777">
        <w:trPr>
          <w:trHeight w:val="921"/>
        </w:trPr>
        <w:tc>
          <w:tcPr>
            <w:tcW w:w="2028" w:type="dxa"/>
            <w:vMerge/>
            <w:tcBorders>
              <w:top w:val="nil"/>
            </w:tcBorders>
          </w:tcPr>
          <w:p w14:paraId="6258B8E2" w14:textId="77777777" w:rsidR="00B903C1" w:rsidRDefault="00B903C1">
            <w:pPr>
              <w:rPr>
                <w:sz w:val="2"/>
                <w:szCs w:val="2"/>
              </w:rPr>
            </w:pPr>
          </w:p>
        </w:tc>
        <w:tc>
          <w:tcPr>
            <w:tcW w:w="1915" w:type="dxa"/>
            <w:vMerge/>
            <w:tcBorders>
              <w:top w:val="nil"/>
            </w:tcBorders>
          </w:tcPr>
          <w:p w14:paraId="00B99484" w14:textId="77777777" w:rsidR="00B903C1" w:rsidRDefault="00B903C1">
            <w:pPr>
              <w:rPr>
                <w:sz w:val="2"/>
                <w:szCs w:val="2"/>
              </w:rPr>
            </w:pPr>
          </w:p>
        </w:tc>
        <w:tc>
          <w:tcPr>
            <w:tcW w:w="2142" w:type="dxa"/>
            <w:vMerge w:val="restart"/>
          </w:tcPr>
          <w:p w14:paraId="6A833A55" w14:textId="77777777" w:rsidR="00B903C1" w:rsidRDefault="00DB6AB8">
            <w:pPr>
              <w:pStyle w:val="TableParagraph"/>
              <w:ind w:left="108" w:right="204"/>
              <w:rPr>
                <w:sz w:val="20"/>
              </w:rPr>
            </w:pPr>
            <w:r>
              <w:rPr>
                <w:sz w:val="20"/>
              </w:rPr>
              <w:t>2.1.2. Transportēšanas procesu novērtēšana.</w:t>
            </w:r>
          </w:p>
        </w:tc>
        <w:tc>
          <w:tcPr>
            <w:tcW w:w="1948" w:type="dxa"/>
            <w:vMerge w:val="restart"/>
          </w:tcPr>
          <w:p w14:paraId="4761B96E" w14:textId="77777777" w:rsidR="00B903C1" w:rsidRDefault="00DB6AB8">
            <w:pPr>
              <w:pStyle w:val="TableParagraph"/>
              <w:spacing w:line="223" w:lineRule="exact"/>
              <w:ind w:left="110"/>
              <w:rPr>
                <w:sz w:val="20"/>
              </w:rPr>
            </w:pPr>
            <w:r>
              <w:rPr>
                <w:sz w:val="20"/>
              </w:rPr>
              <w:t>Novērtē</w:t>
            </w:r>
          </w:p>
          <w:p w14:paraId="0B137B25" w14:textId="77777777" w:rsidR="00B903C1" w:rsidRDefault="00DB6AB8">
            <w:pPr>
              <w:pStyle w:val="TableParagraph"/>
              <w:ind w:left="110" w:right="132"/>
              <w:rPr>
                <w:sz w:val="20"/>
              </w:rPr>
            </w:pPr>
            <w:r>
              <w:rPr>
                <w:w w:val="95"/>
                <w:sz w:val="20"/>
              </w:rPr>
              <w:t xml:space="preserve">transportēšanas </w:t>
            </w:r>
            <w:r>
              <w:rPr>
                <w:sz w:val="20"/>
              </w:rPr>
              <w:t>procesus.</w:t>
            </w:r>
          </w:p>
        </w:tc>
        <w:tc>
          <w:tcPr>
            <w:tcW w:w="2053" w:type="dxa"/>
            <w:vMerge w:val="restart"/>
          </w:tcPr>
          <w:p w14:paraId="0567E72D" w14:textId="77777777" w:rsidR="00B903C1" w:rsidRDefault="00DB6AB8">
            <w:pPr>
              <w:pStyle w:val="TableParagraph"/>
              <w:ind w:left="108" w:right="426"/>
              <w:rPr>
                <w:sz w:val="20"/>
              </w:rPr>
            </w:pPr>
            <w:r>
              <w:rPr>
                <w:sz w:val="20"/>
              </w:rPr>
              <w:t>Patstāvīgi novērtē transportēšanas procesus un izrāda iniciatīvu transportēšanas</w:t>
            </w:r>
          </w:p>
          <w:p w14:paraId="7E1C6DAE" w14:textId="77777777" w:rsidR="00B903C1" w:rsidRDefault="00DB6AB8">
            <w:pPr>
              <w:pStyle w:val="TableParagraph"/>
              <w:ind w:left="108" w:right="210"/>
              <w:rPr>
                <w:sz w:val="20"/>
              </w:rPr>
            </w:pPr>
            <w:r>
              <w:rPr>
                <w:sz w:val="20"/>
              </w:rPr>
              <w:t>procesu novērtēšanas organizēšanā.</w:t>
            </w:r>
          </w:p>
        </w:tc>
        <w:tc>
          <w:tcPr>
            <w:tcW w:w="1679" w:type="dxa"/>
          </w:tcPr>
          <w:p w14:paraId="23A89F3A" w14:textId="77777777" w:rsidR="00B903C1" w:rsidRDefault="00DB6AB8">
            <w:pPr>
              <w:pStyle w:val="TableParagraph"/>
              <w:ind w:left="112" w:right="176"/>
              <w:rPr>
                <w:sz w:val="20"/>
              </w:rPr>
            </w:pPr>
            <w:r>
              <w:rPr>
                <w:sz w:val="20"/>
              </w:rPr>
              <w:t>Praktiskais darbs darba vietā.</w:t>
            </w:r>
          </w:p>
        </w:tc>
        <w:tc>
          <w:tcPr>
            <w:tcW w:w="2372" w:type="dxa"/>
          </w:tcPr>
          <w:p w14:paraId="16F14705" w14:textId="77777777" w:rsidR="00B903C1" w:rsidRDefault="00DB6AB8">
            <w:pPr>
              <w:pStyle w:val="TableParagraph"/>
              <w:spacing w:line="223" w:lineRule="exact"/>
              <w:ind w:left="114"/>
              <w:rPr>
                <w:sz w:val="20"/>
              </w:rPr>
            </w:pPr>
            <w:r>
              <w:rPr>
                <w:sz w:val="20"/>
              </w:rPr>
              <w:t>Izglītojamie piedalās</w:t>
            </w:r>
          </w:p>
          <w:p w14:paraId="413E4137" w14:textId="77777777" w:rsidR="00B903C1" w:rsidRDefault="00DB6AB8">
            <w:pPr>
              <w:pStyle w:val="TableParagraph"/>
              <w:spacing w:line="230" w:lineRule="atLeast"/>
              <w:ind w:left="114"/>
              <w:rPr>
                <w:sz w:val="20"/>
              </w:rPr>
            </w:pPr>
            <w:r>
              <w:rPr>
                <w:sz w:val="20"/>
              </w:rPr>
              <w:t>transportēšanas procesu novērtēšanā savu pilnvaru ietvaros.</w:t>
            </w:r>
          </w:p>
        </w:tc>
      </w:tr>
      <w:tr w:rsidR="00B903C1" w14:paraId="0522D4DB" w14:textId="77777777">
        <w:trPr>
          <w:trHeight w:val="1379"/>
        </w:trPr>
        <w:tc>
          <w:tcPr>
            <w:tcW w:w="2028" w:type="dxa"/>
            <w:vMerge/>
            <w:tcBorders>
              <w:top w:val="nil"/>
            </w:tcBorders>
          </w:tcPr>
          <w:p w14:paraId="415FF67F" w14:textId="77777777" w:rsidR="00B903C1" w:rsidRDefault="00B903C1">
            <w:pPr>
              <w:rPr>
                <w:sz w:val="2"/>
                <w:szCs w:val="2"/>
              </w:rPr>
            </w:pPr>
          </w:p>
        </w:tc>
        <w:tc>
          <w:tcPr>
            <w:tcW w:w="1915" w:type="dxa"/>
            <w:vMerge/>
            <w:tcBorders>
              <w:top w:val="nil"/>
            </w:tcBorders>
          </w:tcPr>
          <w:p w14:paraId="198042FA" w14:textId="77777777" w:rsidR="00B903C1" w:rsidRDefault="00B903C1">
            <w:pPr>
              <w:rPr>
                <w:sz w:val="2"/>
                <w:szCs w:val="2"/>
              </w:rPr>
            </w:pPr>
          </w:p>
        </w:tc>
        <w:tc>
          <w:tcPr>
            <w:tcW w:w="2142" w:type="dxa"/>
            <w:vMerge/>
            <w:tcBorders>
              <w:top w:val="nil"/>
            </w:tcBorders>
          </w:tcPr>
          <w:p w14:paraId="68962651" w14:textId="77777777" w:rsidR="00B903C1" w:rsidRDefault="00B903C1">
            <w:pPr>
              <w:rPr>
                <w:sz w:val="2"/>
                <w:szCs w:val="2"/>
              </w:rPr>
            </w:pPr>
          </w:p>
        </w:tc>
        <w:tc>
          <w:tcPr>
            <w:tcW w:w="1948" w:type="dxa"/>
            <w:vMerge/>
            <w:tcBorders>
              <w:top w:val="nil"/>
            </w:tcBorders>
          </w:tcPr>
          <w:p w14:paraId="6348E5CA" w14:textId="77777777" w:rsidR="00B903C1" w:rsidRDefault="00B903C1">
            <w:pPr>
              <w:rPr>
                <w:sz w:val="2"/>
                <w:szCs w:val="2"/>
              </w:rPr>
            </w:pPr>
          </w:p>
        </w:tc>
        <w:tc>
          <w:tcPr>
            <w:tcW w:w="2053" w:type="dxa"/>
            <w:vMerge/>
            <w:tcBorders>
              <w:top w:val="nil"/>
            </w:tcBorders>
          </w:tcPr>
          <w:p w14:paraId="7EA45397" w14:textId="77777777" w:rsidR="00B903C1" w:rsidRDefault="00B903C1">
            <w:pPr>
              <w:rPr>
                <w:sz w:val="2"/>
                <w:szCs w:val="2"/>
              </w:rPr>
            </w:pPr>
          </w:p>
        </w:tc>
        <w:tc>
          <w:tcPr>
            <w:tcW w:w="1679" w:type="dxa"/>
          </w:tcPr>
          <w:p w14:paraId="0127C690" w14:textId="77777777" w:rsidR="00B903C1" w:rsidRDefault="00DB6AB8">
            <w:pPr>
              <w:pStyle w:val="TableParagraph"/>
              <w:ind w:left="112" w:right="253"/>
              <w:rPr>
                <w:sz w:val="20"/>
              </w:rPr>
            </w:pPr>
            <w:proofErr w:type="spellStart"/>
            <w:r>
              <w:rPr>
                <w:sz w:val="20"/>
              </w:rPr>
              <w:t>Portfolio</w:t>
            </w:r>
            <w:proofErr w:type="spellEnd"/>
            <w:r>
              <w:rPr>
                <w:sz w:val="20"/>
              </w:rPr>
              <w:t xml:space="preserve"> (darbu mape).</w:t>
            </w:r>
          </w:p>
        </w:tc>
        <w:tc>
          <w:tcPr>
            <w:tcW w:w="2372" w:type="dxa"/>
          </w:tcPr>
          <w:p w14:paraId="6DF93BC8" w14:textId="77777777" w:rsidR="00B903C1" w:rsidRDefault="00DB6AB8">
            <w:pPr>
              <w:pStyle w:val="TableParagraph"/>
              <w:ind w:left="114" w:right="395"/>
              <w:rPr>
                <w:sz w:val="20"/>
              </w:rPr>
            </w:pPr>
            <w:r>
              <w:rPr>
                <w:sz w:val="20"/>
              </w:rPr>
              <w:t xml:space="preserve">Izglītojamie papildina </w:t>
            </w:r>
            <w:proofErr w:type="spellStart"/>
            <w:r>
              <w:rPr>
                <w:sz w:val="20"/>
              </w:rPr>
              <w:t>portfolio</w:t>
            </w:r>
            <w:proofErr w:type="spellEnd"/>
            <w:r>
              <w:rPr>
                <w:sz w:val="20"/>
              </w:rPr>
              <w:t xml:space="preserve"> ar saviem</w:t>
            </w:r>
          </w:p>
          <w:p w14:paraId="0D774DB7" w14:textId="77777777" w:rsidR="00B903C1" w:rsidRDefault="00DB6AB8">
            <w:pPr>
              <w:pStyle w:val="TableParagraph"/>
              <w:ind w:left="114"/>
              <w:rPr>
                <w:sz w:val="20"/>
              </w:rPr>
            </w:pPr>
            <w:r>
              <w:rPr>
                <w:sz w:val="20"/>
              </w:rPr>
              <w:t>novērojumiem par kravu transportēšanas procesu novērtēšanu (akti,</w:t>
            </w:r>
          </w:p>
          <w:p w14:paraId="34ED0D45" w14:textId="77777777" w:rsidR="00B903C1" w:rsidRDefault="00DB6AB8">
            <w:pPr>
              <w:pStyle w:val="TableParagraph"/>
              <w:spacing w:line="216" w:lineRule="exact"/>
              <w:ind w:left="114"/>
              <w:rPr>
                <w:sz w:val="20"/>
              </w:rPr>
            </w:pPr>
            <w:r>
              <w:rPr>
                <w:sz w:val="20"/>
              </w:rPr>
              <w:t>protokoli).</w:t>
            </w:r>
          </w:p>
        </w:tc>
      </w:tr>
      <w:tr w:rsidR="00B903C1" w14:paraId="59E3F168" w14:textId="77777777">
        <w:trPr>
          <w:trHeight w:val="918"/>
        </w:trPr>
        <w:tc>
          <w:tcPr>
            <w:tcW w:w="2028" w:type="dxa"/>
            <w:vMerge/>
            <w:tcBorders>
              <w:top w:val="nil"/>
            </w:tcBorders>
          </w:tcPr>
          <w:p w14:paraId="244C7F4C" w14:textId="77777777" w:rsidR="00B903C1" w:rsidRDefault="00B903C1">
            <w:pPr>
              <w:rPr>
                <w:sz w:val="2"/>
                <w:szCs w:val="2"/>
              </w:rPr>
            </w:pPr>
          </w:p>
        </w:tc>
        <w:tc>
          <w:tcPr>
            <w:tcW w:w="1915" w:type="dxa"/>
            <w:vMerge/>
            <w:tcBorders>
              <w:top w:val="nil"/>
            </w:tcBorders>
          </w:tcPr>
          <w:p w14:paraId="25BC40C1" w14:textId="77777777" w:rsidR="00B903C1" w:rsidRDefault="00B903C1">
            <w:pPr>
              <w:rPr>
                <w:sz w:val="2"/>
                <w:szCs w:val="2"/>
              </w:rPr>
            </w:pPr>
          </w:p>
        </w:tc>
        <w:tc>
          <w:tcPr>
            <w:tcW w:w="2142" w:type="dxa"/>
            <w:vMerge w:val="restart"/>
          </w:tcPr>
          <w:p w14:paraId="420D0427" w14:textId="77777777" w:rsidR="00B903C1" w:rsidRDefault="00DB6AB8">
            <w:pPr>
              <w:pStyle w:val="TableParagraph"/>
              <w:ind w:left="108" w:right="843"/>
              <w:rPr>
                <w:sz w:val="20"/>
              </w:rPr>
            </w:pPr>
            <w:r>
              <w:rPr>
                <w:sz w:val="20"/>
              </w:rPr>
              <w:t>2.1.3. Kravu marķējumu un</w:t>
            </w:r>
          </w:p>
          <w:p w14:paraId="0865366C" w14:textId="77777777" w:rsidR="00B903C1" w:rsidRDefault="00DB6AB8">
            <w:pPr>
              <w:pStyle w:val="TableParagraph"/>
              <w:ind w:left="108"/>
              <w:rPr>
                <w:sz w:val="20"/>
              </w:rPr>
            </w:pPr>
            <w:r>
              <w:rPr>
                <w:sz w:val="20"/>
              </w:rPr>
              <w:t>manipulācijas zīmju lasīšana.</w:t>
            </w:r>
          </w:p>
        </w:tc>
        <w:tc>
          <w:tcPr>
            <w:tcW w:w="1948" w:type="dxa"/>
            <w:vMerge w:val="restart"/>
          </w:tcPr>
          <w:p w14:paraId="2DE57014" w14:textId="77777777" w:rsidR="00B903C1" w:rsidRDefault="00DB6AB8">
            <w:pPr>
              <w:pStyle w:val="TableParagraph"/>
              <w:ind w:left="110" w:right="132"/>
              <w:rPr>
                <w:sz w:val="20"/>
              </w:rPr>
            </w:pPr>
            <w:r>
              <w:rPr>
                <w:sz w:val="20"/>
              </w:rPr>
              <w:t>Atpazīst kravas pēc marķējuma un</w:t>
            </w:r>
          </w:p>
          <w:p w14:paraId="56097480" w14:textId="77777777" w:rsidR="00B903C1" w:rsidRDefault="00DB6AB8">
            <w:pPr>
              <w:pStyle w:val="TableParagraph"/>
              <w:ind w:left="110" w:right="558"/>
              <w:rPr>
                <w:sz w:val="20"/>
              </w:rPr>
            </w:pPr>
            <w:r>
              <w:rPr>
                <w:w w:val="95"/>
                <w:sz w:val="20"/>
              </w:rPr>
              <w:t xml:space="preserve">manipulācijas </w:t>
            </w:r>
            <w:r>
              <w:rPr>
                <w:sz w:val="20"/>
              </w:rPr>
              <w:t>zīmēm.</w:t>
            </w:r>
          </w:p>
        </w:tc>
        <w:tc>
          <w:tcPr>
            <w:tcW w:w="2053" w:type="dxa"/>
            <w:vMerge w:val="restart"/>
          </w:tcPr>
          <w:p w14:paraId="43C7260C" w14:textId="77777777" w:rsidR="00B903C1" w:rsidRDefault="00DB6AB8">
            <w:pPr>
              <w:pStyle w:val="TableParagraph"/>
              <w:ind w:left="108" w:right="696"/>
              <w:jc w:val="both"/>
              <w:rPr>
                <w:sz w:val="20"/>
              </w:rPr>
            </w:pPr>
            <w:r>
              <w:rPr>
                <w:sz w:val="20"/>
              </w:rPr>
              <w:t>Piemēro kravas marķējuma un</w:t>
            </w:r>
          </w:p>
          <w:p w14:paraId="4A0B6224" w14:textId="77777777" w:rsidR="00B903C1" w:rsidRDefault="00DB6AB8">
            <w:pPr>
              <w:pStyle w:val="TableParagraph"/>
              <w:ind w:left="108" w:right="285"/>
              <w:jc w:val="both"/>
              <w:rPr>
                <w:sz w:val="20"/>
              </w:rPr>
            </w:pPr>
            <w:r>
              <w:rPr>
                <w:sz w:val="20"/>
              </w:rPr>
              <w:t>manipulācijas zīmes loģistikas uzdevumu izpildē.</w:t>
            </w:r>
          </w:p>
        </w:tc>
        <w:tc>
          <w:tcPr>
            <w:tcW w:w="1679" w:type="dxa"/>
          </w:tcPr>
          <w:p w14:paraId="31C0D95E" w14:textId="77777777" w:rsidR="00B903C1" w:rsidRDefault="00DB6AB8">
            <w:pPr>
              <w:pStyle w:val="TableParagraph"/>
              <w:ind w:left="112" w:right="176"/>
              <w:rPr>
                <w:sz w:val="20"/>
              </w:rPr>
            </w:pPr>
            <w:r>
              <w:rPr>
                <w:sz w:val="20"/>
              </w:rPr>
              <w:t>Praktiskais darbs darba vietā.</w:t>
            </w:r>
          </w:p>
        </w:tc>
        <w:tc>
          <w:tcPr>
            <w:tcW w:w="2372" w:type="dxa"/>
          </w:tcPr>
          <w:p w14:paraId="4E5FC044" w14:textId="77777777" w:rsidR="00B903C1" w:rsidRDefault="00DB6AB8">
            <w:pPr>
              <w:pStyle w:val="TableParagraph"/>
              <w:ind w:left="114" w:right="156"/>
              <w:rPr>
                <w:sz w:val="20"/>
              </w:rPr>
            </w:pPr>
            <w:r>
              <w:rPr>
                <w:sz w:val="20"/>
              </w:rPr>
              <w:t>Izglītojamie piedalās kravu apzināšanā, lasot marķējumu un</w:t>
            </w:r>
          </w:p>
          <w:p w14:paraId="4A5FD7BB" w14:textId="77777777" w:rsidR="00B903C1" w:rsidRDefault="00DB6AB8">
            <w:pPr>
              <w:pStyle w:val="TableParagraph"/>
              <w:spacing w:line="215" w:lineRule="exact"/>
              <w:ind w:left="114"/>
              <w:rPr>
                <w:sz w:val="20"/>
              </w:rPr>
            </w:pPr>
            <w:r>
              <w:rPr>
                <w:sz w:val="20"/>
              </w:rPr>
              <w:t>manipulācijas zīmes.</w:t>
            </w:r>
          </w:p>
        </w:tc>
      </w:tr>
      <w:tr w:rsidR="00B903C1" w14:paraId="5E047FED" w14:textId="77777777">
        <w:trPr>
          <w:trHeight w:val="1380"/>
        </w:trPr>
        <w:tc>
          <w:tcPr>
            <w:tcW w:w="2028" w:type="dxa"/>
            <w:vMerge/>
            <w:tcBorders>
              <w:top w:val="nil"/>
            </w:tcBorders>
          </w:tcPr>
          <w:p w14:paraId="18B0FFC5" w14:textId="77777777" w:rsidR="00B903C1" w:rsidRDefault="00B903C1">
            <w:pPr>
              <w:rPr>
                <w:sz w:val="2"/>
                <w:szCs w:val="2"/>
              </w:rPr>
            </w:pPr>
          </w:p>
        </w:tc>
        <w:tc>
          <w:tcPr>
            <w:tcW w:w="1915" w:type="dxa"/>
            <w:vMerge/>
            <w:tcBorders>
              <w:top w:val="nil"/>
            </w:tcBorders>
          </w:tcPr>
          <w:p w14:paraId="5950EC00" w14:textId="77777777" w:rsidR="00B903C1" w:rsidRDefault="00B903C1">
            <w:pPr>
              <w:rPr>
                <w:sz w:val="2"/>
                <w:szCs w:val="2"/>
              </w:rPr>
            </w:pPr>
          </w:p>
        </w:tc>
        <w:tc>
          <w:tcPr>
            <w:tcW w:w="2142" w:type="dxa"/>
            <w:vMerge/>
            <w:tcBorders>
              <w:top w:val="nil"/>
            </w:tcBorders>
          </w:tcPr>
          <w:p w14:paraId="107AA820" w14:textId="77777777" w:rsidR="00B903C1" w:rsidRDefault="00B903C1">
            <w:pPr>
              <w:rPr>
                <w:sz w:val="2"/>
                <w:szCs w:val="2"/>
              </w:rPr>
            </w:pPr>
          </w:p>
        </w:tc>
        <w:tc>
          <w:tcPr>
            <w:tcW w:w="1948" w:type="dxa"/>
            <w:vMerge/>
            <w:tcBorders>
              <w:top w:val="nil"/>
            </w:tcBorders>
          </w:tcPr>
          <w:p w14:paraId="4C908B39" w14:textId="77777777" w:rsidR="00B903C1" w:rsidRDefault="00B903C1">
            <w:pPr>
              <w:rPr>
                <w:sz w:val="2"/>
                <w:szCs w:val="2"/>
              </w:rPr>
            </w:pPr>
          </w:p>
        </w:tc>
        <w:tc>
          <w:tcPr>
            <w:tcW w:w="2053" w:type="dxa"/>
            <w:vMerge/>
            <w:tcBorders>
              <w:top w:val="nil"/>
            </w:tcBorders>
          </w:tcPr>
          <w:p w14:paraId="6039DB01" w14:textId="77777777" w:rsidR="00B903C1" w:rsidRDefault="00B903C1">
            <w:pPr>
              <w:rPr>
                <w:sz w:val="2"/>
                <w:szCs w:val="2"/>
              </w:rPr>
            </w:pPr>
          </w:p>
        </w:tc>
        <w:tc>
          <w:tcPr>
            <w:tcW w:w="1679" w:type="dxa"/>
          </w:tcPr>
          <w:p w14:paraId="26939247" w14:textId="77777777" w:rsidR="00B903C1" w:rsidRDefault="00DB6AB8">
            <w:pPr>
              <w:pStyle w:val="TableParagraph"/>
              <w:spacing w:line="237" w:lineRule="auto"/>
              <w:ind w:left="112" w:right="253"/>
              <w:rPr>
                <w:sz w:val="20"/>
              </w:rPr>
            </w:pPr>
            <w:proofErr w:type="spellStart"/>
            <w:r>
              <w:rPr>
                <w:sz w:val="20"/>
              </w:rPr>
              <w:t>Portfolio</w:t>
            </w:r>
            <w:proofErr w:type="spellEnd"/>
            <w:r>
              <w:rPr>
                <w:sz w:val="20"/>
              </w:rPr>
              <w:t xml:space="preserve"> (darbu mape).</w:t>
            </w:r>
          </w:p>
        </w:tc>
        <w:tc>
          <w:tcPr>
            <w:tcW w:w="2372" w:type="dxa"/>
          </w:tcPr>
          <w:p w14:paraId="065F6A44" w14:textId="77777777" w:rsidR="00B903C1" w:rsidRDefault="00DB6AB8">
            <w:pPr>
              <w:pStyle w:val="TableParagraph"/>
              <w:ind w:left="114" w:right="395"/>
              <w:rPr>
                <w:sz w:val="20"/>
              </w:rPr>
            </w:pPr>
            <w:r>
              <w:rPr>
                <w:sz w:val="20"/>
              </w:rPr>
              <w:t xml:space="preserve">Izglītojamie papildina </w:t>
            </w:r>
            <w:proofErr w:type="spellStart"/>
            <w:r>
              <w:rPr>
                <w:sz w:val="20"/>
              </w:rPr>
              <w:t>portfolio</w:t>
            </w:r>
            <w:proofErr w:type="spellEnd"/>
            <w:r>
              <w:rPr>
                <w:sz w:val="20"/>
              </w:rPr>
              <w:t xml:space="preserve"> ar uzskatāmo materiālu par kravu marķējumu un</w:t>
            </w:r>
          </w:p>
          <w:p w14:paraId="157C5639" w14:textId="77777777" w:rsidR="00B903C1" w:rsidRDefault="00DB6AB8">
            <w:pPr>
              <w:pStyle w:val="TableParagraph"/>
              <w:spacing w:line="230" w:lineRule="exact"/>
              <w:ind w:left="114" w:right="523"/>
              <w:rPr>
                <w:sz w:val="20"/>
              </w:rPr>
            </w:pPr>
            <w:r>
              <w:rPr>
                <w:sz w:val="20"/>
              </w:rPr>
              <w:t>manipulācijas zīmēm (foto, apraksti).</w:t>
            </w:r>
          </w:p>
        </w:tc>
      </w:tr>
      <w:tr w:rsidR="00B903C1" w14:paraId="5507E90D" w14:textId="77777777">
        <w:trPr>
          <w:trHeight w:val="921"/>
        </w:trPr>
        <w:tc>
          <w:tcPr>
            <w:tcW w:w="2028" w:type="dxa"/>
          </w:tcPr>
          <w:p w14:paraId="6DACA247" w14:textId="77777777" w:rsidR="00B903C1" w:rsidRDefault="00DB6AB8">
            <w:pPr>
              <w:pStyle w:val="TableParagraph"/>
              <w:spacing w:line="224" w:lineRule="exact"/>
              <w:rPr>
                <w:sz w:val="20"/>
              </w:rPr>
            </w:pPr>
            <w:r>
              <w:rPr>
                <w:sz w:val="20"/>
              </w:rPr>
              <w:t>3. Spēj: sagatavot,</w:t>
            </w:r>
          </w:p>
          <w:p w14:paraId="12DA6F50" w14:textId="77777777" w:rsidR="00B903C1" w:rsidRDefault="00DB6AB8">
            <w:pPr>
              <w:pStyle w:val="TableParagraph"/>
              <w:spacing w:before="1" w:line="230" w:lineRule="exact"/>
              <w:ind w:right="86"/>
              <w:rPr>
                <w:sz w:val="20"/>
              </w:rPr>
            </w:pPr>
            <w:r>
              <w:rPr>
                <w:sz w:val="20"/>
              </w:rPr>
              <w:t>uzkrāt un sistematizēt kravas transportēšanas dokumentus.</w:t>
            </w:r>
          </w:p>
        </w:tc>
        <w:tc>
          <w:tcPr>
            <w:tcW w:w="1915" w:type="dxa"/>
          </w:tcPr>
          <w:p w14:paraId="60ED0ABB" w14:textId="77777777" w:rsidR="00B903C1" w:rsidRDefault="00DB6AB8">
            <w:pPr>
              <w:pStyle w:val="TableParagraph"/>
              <w:ind w:left="105"/>
              <w:rPr>
                <w:sz w:val="20"/>
              </w:rPr>
            </w:pPr>
            <w:r>
              <w:rPr>
                <w:sz w:val="20"/>
              </w:rPr>
              <w:t xml:space="preserve">3.1. Kravu </w:t>
            </w:r>
            <w:r>
              <w:rPr>
                <w:w w:val="95"/>
                <w:sz w:val="20"/>
              </w:rPr>
              <w:t xml:space="preserve">pavaddokumentu </w:t>
            </w:r>
            <w:r>
              <w:rPr>
                <w:sz w:val="20"/>
              </w:rPr>
              <w:t>apstrāde.</w:t>
            </w:r>
          </w:p>
        </w:tc>
        <w:tc>
          <w:tcPr>
            <w:tcW w:w="2142" w:type="dxa"/>
          </w:tcPr>
          <w:p w14:paraId="00C18A65" w14:textId="77777777" w:rsidR="00B903C1" w:rsidRDefault="00DB6AB8">
            <w:pPr>
              <w:pStyle w:val="TableParagraph"/>
              <w:spacing w:line="237" w:lineRule="auto"/>
              <w:ind w:left="108" w:right="204"/>
              <w:rPr>
                <w:sz w:val="20"/>
              </w:rPr>
            </w:pPr>
            <w:r>
              <w:rPr>
                <w:sz w:val="20"/>
              </w:rPr>
              <w:t>3.1.1. Transportēšanas pavaddokumentu</w:t>
            </w:r>
          </w:p>
          <w:p w14:paraId="1BE6EBBB" w14:textId="77777777" w:rsidR="00B903C1" w:rsidRDefault="00DB6AB8">
            <w:pPr>
              <w:pStyle w:val="TableParagraph"/>
              <w:ind w:left="108"/>
              <w:rPr>
                <w:sz w:val="20"/>
              </w:rPr>
            </w:pPr>
            <w:r>
              <w:rPr>
                <w:sz w:val="20"/>
              </w:rPr>
              <w:t>sagatavošana.</w:t>
            </w:r>
          </w:p>
        </w:tc>
        <w:tc>
          <w:tcPr>
            <w:tcW w:w="1948" w:type="dxa"/>
          </w:tcPr>
          <w:p w14:paraId="04EE30C4" w14:textId="77777777" w:rsidR="00B903C1" w:rsidRDefault="00DB6AB8">
            <w:pPr>
              <w:pStyle w:val="TableParagraph"/>
              <w:spacing w:line="224" w:lineRule="exact"/>
              <w:ind w:left="110"/>
              <w:rPr>
                <w:sz w:val="20"/>
              </w:rPr>
            </w:pPr>
            <w:r>
              <w:rPr>
                <w:sz w:val="20"/>
              </w:rPr>
              <w:t>Sagatavo</w:t>
            </w:r>
          </w:p>
          <w:p w14:paraId="40D1874A" w14:textId="77777777" w:rsidR="00B903C1" w:rsidRDefault="00DB6AB8">
            <w:pPr>
              <w:pStyle w:val="TableParagraph"/>
              <w:spacing w:before="1" w:line="230" w:lineRule="exact"/>
              <w:ind w:left="110" w:right="132"/>
              <w:rPr>
                <w:sz w:val="20"/>
              </w:rPr>
            </w:pPr>
            <w:r>
              <w:rPr>
                <w:sz w:val="20"/>
              </w:rPr>
              <w:t xml:space="preserve">transportēšanas </w:t>
            </w:r>
            <w:r>
              <w:rPr>
                <w:w w:val="95"/>
                <w:sz w:val="20"/>
              </w:rPr>
              <w:t xml:space="preserve">pavaddokumentus, </w:t>
            </w:r>
            <w:r>
              <w:rPr>
                <w:sz w:val="20"/>
              </w:rPr>
              <w:t>konsultējoties ar</w:t>
            </w:r>
          </w:p>
        </w:tc>
        <w:tc>
          <w:tcPr>
            <w:tcW w:w="2053" w:type="dxa"/>
          </w:tcPr>
          <w:p w14:paraId="413FE6EE" w14:textId="77777777" w:rsidR="00B903C1" w:rsidRDefault="00DB6AB8">
            <w:pPr>
              <w:pStyle w:val="TableParagraph"/>
              <w:ind w:left="108" w:right="183"/>
              <w:rPr>
                <w:sz w:val="20"/>
              </w:rPr>
            </w:pPr>
            <w:r>
              <w:rPr>
                <w:sz w:val="20"/>
              </w:rPr>
              <w:t>Patstāvīgi sagatavo transportēšanas pavaddokumentus</w:t>
            </w:r>
          </w:p>
          <w:p w14:paraId="4B8B0DBB" w14:textId="77777777" w:rsidR="00B903C1" w:rsidRDefault="00DB6AB8">
            <w:pPr>
              <w:pStyle w:val="TableParagraph"/>
              <w:spacing w:line="216" w:lineRule="exact"/>
              <w:ind w:left="108"/>
              <w:rPr>
                <w:sz w:val="20"/>
              </w:rPr>
            </w:pPr>
            <w:r>
              <w:rPr>
                <w:sz w:val="20"/>
              </w:rPr>
              <w:t>savu pilnvaru ietvaros.</w:t>
            </w:r>
          </w:p>
        </w:tc>
        <w:tc>
          <w:tcPr>
            <w:tcW w:w="1679" w:type="dxa"/>
          </w:tcPr>
          <w:p w14:paraId="309A8D89" w14:textId="77777777" w:rsidR="00B903C1" w:rsidRDefault="00DB6AB8">
            <w:pPr>
              <w:pStyle w:val="TableParagraph"/>
              <w:spacing w:line="237" w:lineRule="auto"/>
              <w:ind w:left="112" w:right="176"/>
              <w:rPr>
                <w:sz w:val="20"/>
              </w:rPr>
            </w:pPr>
            <w:r>
              <w:rPr>
                <w:sz w:val="20"/>
              </w:rPr>
              <w:t>Praktiskais darbs darba vietā.</w:t>
            </w:r>
          </w:p>
        </w:tc>
        <w:tc>
          <w:tcPr>
            <w:tcW w:w="2372" w:type="dxa"/>
          </w:tcPr>
          <w:p w14:paraId="34348900" w14:textId="77777777" w:rsidR="00B903C1" w:rsidRDefault="00DB6AB8">
            <w:pPr>
              <w:pStyle w:val="TableParagraph"/>
              <w:ind w:left="114" w:right="395"/>
              <w:rPr>
                <w:sz w:val="20"/>
              </w:rPr>
            </w:pPr>
            <w:r>
              <w:rPr>
                <w:sz w:val="20"/>
              </w:rPr>
              <w:t>Izglītojamie piedalās kravu transportēšanas pavaddokumentu</w:t>
            </w:r>
          </w:p>
          <w:p w14:paraId="5E78A2BC" w14:textId="77777777" w:rsidR="00B903C1" w:rsidRDefault="00DB6AB8">
            <w:pPr>
              <w:pStyle w:val="TableParagraph"/>
              <w:spacing w:line="216" w:lineRule="exact"/>
              <w:ind w:left="114"/>
              <w:rPr>
                <w:sz w:val="20"/>
              </w:rPr>
            </w:pPr>
            <w:r>
              <w:rPr>
                <w:sz w:val="20"/>
              </w:rPr>
              <w:t>sagatavošanā savu</w:t>
            </w:r>
          </w:p>
        </w:tc>
      </w:tr>
    </w:tbl>
    <w:p w14:paraId="2B848100" w14:textId="77777777" w:rsidR="00B903C1" w:rsidRDefault="00B903C1">
      <w:pPr>
        <w:spacing w:line="216" w:lineRule="exact"/>
        <w:rPr>
          <w:sz w:val="20"/>
        </w:rPr>
        <w:sectPr w:rsidR="00B903C1">
          <w:pgSz w:w="16840" w:h="11910" w:orient="landscape"/>
          <w:pgMar w:top="2440" w:right="560" w:bottom="1120" w:left="1400" w:header="709" w:footer="755" w:gutter="0"/>
          <w:cols w:space="720"/>
        </w:sectPr>
      </w:pPr>
    </w:p>
    <w:p w14:paraId="15559859"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915"/>
        <w:gridCol w:w="2142"/>
        <w:gridCol w:w="1948"/>
        <w:gridCol w:w="2053"/>
        <w:gridCol w:w="1679"/>
        <w:gridCol w:w="2372"/>
      </w:tblGrid>
      <w:tr w:rsidR="00B903C1" w14:paraId="778C3BCF" w14:textId="77777777">
        <w:trPr>
          <w:trHeight w:val="230"/>
        </w:trPr>
        <w:tc>
          <w:tcPr>
            <w:tcW w:w="2028" w:type="dxa"/>
            <w:vMerge w:val="restart"/>
          </w:tcPr>
          <w:p w14:paraId="0FC23C6B" w14:textId="77777777" w:rsidR="00B903C1" w:rsidRDefault="00B903C1">
            <w:pPr>
              <w:pStyle w:val="TableParagraph"/>
              <w:ind w:left="0"/>
              <w:rPr>
                <w:sz w:val="20"/>
              </w:rPr>
            </w:pPr>
          </w:p>
        </w:tc>
        <w:tc>
          <w:tcPr>
            <w:tcW w:w="1915" w:type="dxa"/>
            <w:vMerge w:val="restart"/>
          </w:tcPr>
          <w:p w14:paraId="29947D2F" w14:textId="77777777" w:rsidR="00B903C1" w:rsidRDefault="00DB6AB8">
            <w:pPr>
              <w:pStyle w:val="TableParagraph"/>
              <w:ind w:left="105"/>
              <w:rPr>
                <w:sz w:val="20"/>
              </w:rPr>
            </w:pPr>
            <w:r>
              <w:rPr>
                <w:sz w:val="20"/>
              </w:rPr>
              <w:t>(15% no moduļa kopējā apjoma)</w:t>
            </w:r>
          </w:p>
        </w:tc>
        <w:tc>
          <w:tcPr>
            <w:tcW w:w="2142" w:type="dxa"/>
            <w:vMerge w:val="restart"/>
          </w:tcPr>
          <w:p w14:paraId="40934346" w14:textId="77777777" w:rsidR="00B903C1" w:rsidRDefault="00B903C1">
            <w:pPr>
              <w:pStyle w:val="TableParagraph"/>
              <w:ind w:left="0"/>
              <w:rPr>
                <w:sz w:val="20"/>
              </w:rPr>
            </w:pPr>
          </w:p>
        </w:tc>
        <w:tc>
          <w:tcPr>
            <w:tcW w:w="1948" w:type="dxa"/>
            <w:vMerge w:val="restart"/>
          </w:tcPr>
          <w:p w14:paraId="6C88AE0B" w14:textId="77777777" w:rsidR="00B903C1" w:rsidRDefault="00DB6AB8">
            <w:pPr>
              <w:pStyle w:val="TableParagraph"/>
              <w:spacing w:line="223" w:lineRule="exact"/>
              <w:ind w:left="110"/>
              <w:rPr>
                <w:sz w:val="20"/>
              </w:rPr>
            </w:pPr>
            <w:r>
              <w:rPr>
                <w:sz w:val="20"/>
              </w:rPr>
              <w:t>prakses vadītāju.</w:t>
            </w:r>
          </w:p>
        </w:tc>
        <w:tc>
          <w:tcPr>
            <w:tcW w:w="2053" w:type="dxa"/>
            <w:vMerge w:val="restart"/>
          </w:tcPr>
          <w:p w14:paraId="5289BF20" w14:textId="77777777" w:rsidR="00B903C1" w:rsidRDefault="00B903C1">
            <w:pPr>
              <w:pStyle w:val="TableParagraph"/>
              <w:ind w:left="0"/>
              <w:rPr>
                <w:sz w:val="20"/>
              </w:rPr>
            </w:pPr>
          </w:p>
        </w:tc>
        <w:tc>
          <w:tcPr>
            <w:tcW w:w="1679" w:type="dxa"/>
          </w:tcPr>
          <w:p w14:paraId="09761475" w14:textId="77777777" w:rsidR="00B903C1" w:rsidRDefault="00B903C1">
            <w:pPr>
              <w:pStyle w:val="TableParagraph"/>
              <w:ind w:left="0"/>
              <w:rPr>
                <w:sz w:val="16"/>
              </w:rPr>
            </w:pPr>
          </w:p>
        </w:tc>
        <w:tc>
          <w:tcPr>
            <w:tcW w:w="2372" w:type="dxa"/>
          </w:tcPr>
          <w:p w14:paraId="11FB7A37" w14:textId="77777777" w:rsidR="00B903C1" w:rsidRDefault="00DB6AB8">
            <w:pPr>
              <w:pStyle w:val="TableParagraph"/>
              <w:spacing w:line="210" w:lineRule="exact"/>
              <w:ind w:left="114"/>
              <w:rPr>
                <w:sz w:val="20"/>
              </w:rPr>
            </w:pPr>
            <w:r>
              <w:rPr>
                <w:sz w:val="20"/>
              </w:rPr>
              <w:t>pilnvaru ietvaros.</w:t>
            </w:r>
          </w:p>
        </w:tc>
      </w:tr>
      <w:tr w:rsidR="00B903C1" w14:paraId="27A8CA21" w14:textId="77777777">
        <w:trPr>
          <w:trHeight w:val="1149"/>
        </w:trPr>
        <w:tc>
          <w:tcPr>
            <w:tcW w:w="2028" w:type="dxa"/>
            <w:vMerge/>
            <w:tcBorders>
              <w:top w:val="nil"/>
            </w:tcBorders>
          </w:tcPr>
          <w:p w14:paraId="59DF7E5E" w14:textId="77777777" w:rsidR="00B903C1" w:rsidRDefault="00B903C1">
            <w:pPr>
              <w:rPr>
                <w:sz w:val="2"/>
                <w:szCs w:val="2"/>
              </w:rPr>
            </w:pPr>
          </w:p>
        </w:tc>
        <w:tc>
          <w:tcPr>
            <w:tcW w:w="1915" w:type="dxa"/>
            <w:vMerge/>
            <w:tcBorders>
              <w:top w:val="nil"/>
            </w:tcBorders>
          </w:tcPr>
          <w:p w14:paraId="6DFFB3E3" w14:textId="77777777" w:rsidR="00B903C1" w:rsidRDefault="00B903C1">
            <w:pPr>
              <w:rPr>
                <w:sz w:val="2"/>
                <w:szCs w:val="2"/>
              </w:rPr>
            </w:pPr>
          </w:p>
        </w:tc>
        <w:tc>
          <w:tcPr>
            <w:tcW w:w="2142" w:type="dxa"/>
            <w:vMerge/>
            <w:tcBorders>
              <w:top w:val="nil"/>
            </w:tcBorders>
          </w:tcPr>
          <w:p w14:paraId="05A50035" w14:textId="77777777" w:rsidR="00B903C1" w:rsidRDefault="00B903C1">
            <w:pPr>
              <w:rPr>
                <w:sz w:val="2"/>
                <w:szCs w:val="2"/>
              </w:rPr>
            </w:pPr>
          </w:p>
        </w:tc>
        <w:tc>
          <w:tcPr>
            <w:tcW w:w="1948" w:type="dxa"/>
            <w:vMerge/>
            <w:tcBorders>
              <w:top w:val="nil"/>
            </w:tcBorders>
          </w:tcPr>
          <w:p w14:paraId="2605A4BB" w14:textId="77777777" w:rsidR="00B903C1" w:rsidRDefault="00B903C1">
            <w:pPr>
              <w:rPr>
                <w:sz w:val="2"/>
                <w:szCs w:val="2"/>
              </w:rPr>
            </w:pPr>
          </w:p>
        </w:tc>
        <w:tc>
          <w:tcPr>
            <w:tcW w:w="2053" w:type="dxa"/>
            <w:vMerge/>
            <w:tcBorders>
              <w:top w:val="nil"/>
            </w:tcBorders>
          </w:tcPr>
          <w:p w14:paraId="418D6B9B" w14:textId="77777777" w:rsidR="00B903C1" w:rsidRDefault="00B903C1">
            <w:pPr>
              <w:rPr>
                <w:sz w:val="2"/>
                <w:szCs w:val="2"/>
              </w:rPr>
            </w:pPr>
          </w:p>
        </w:tc>
        <w:tc>
          <w:tcPr>
            <w:tcW w:w="1679" w:type="dxa"/>
          </w:tcPr>
          <w:p w14:paraId="6965F2B2" w14:textId="77777777" w:rsidR="00B903C1" w:rsidRDefault="00DB6AB8">
            <w:pPr>
              <w:pStyle w:val="TableParagraph"/>
              <w:ind w:left="112" w:right="253"/>
              <w:rPr>
                <w:sz w:val="20"/>
              </w:rPr>
            </w:pPr>
            <w:proofErr w:type="spellStart"/>
            <w:r>
              <w:rPr>
                <w:sz w:val="20"/>
              </w:rPr>
              <w:t>Portfolio</w:t>
            </w:r>
            <w:proofErr w:type="spellEnd"/>
            <w:r>
              <w:rPr>
                <w:sz w:val="20"/>
              </w:rPr>
              <w:t xml:space="preserve"> (darbu mape).</w:t>
            </w:r>
          </w:p>
        </w:tc>
        <w:tc>
          <w:tcPr>
            <w:tcW w:w="2372" w:type="dxa"/>
          </w:tcPr>
          <w:p w14:paraId="071C8B42" w14:textId="77777777" w:rsidR="00B903C1" w:rsidRDefault="00DB6AB8">
            <w:pPr>
              <w:pStyle w:val="TableParagraph"/>
              <w:ind w:left="114" w:right="437"/>
              <w:jc w:val="both"/>
              <w:rPr>
                <w:sz w:val="20"/>
              </w:rPr>
            </w:pPr>
            <w:r>
              <w:rPr>
                <w:sz w:val="20"/>
              </w:rPr>
              <w:t xml:space="preserve">Izglītojamie papildina </w:t>
            </w:r>
            <w:proofErr w:type="spellStart"/>
            <w:r>
              <w:rPr>
                <w:sz w:val="20"/>
              </w:rPr>
              <w:t>portfolio</w:t>
            </w:r>
            <w:proofErr w:type="spellEnd"/>
            <w:r>
              <w:rPr>
                <w:sz w:val="20"/>
              </w:rPr>
              <w:t xml:space="preserve"> ar sagatavoto kravu transportēšanas</w:t>
            </w:r>
          </w:p>
          <w:p w14:paraId="6D17085D" w14:textId="77777777" w:rsidR="00B903C1" w:rsidRDefault="00DB6AB8">
            <w:pPr>
              <w:pStyle w:val="TableParagraph"/>
              <w:spacing w:line="228" w:lineRule="exact"/>
              <w:ind w:left="114" w:right="556"/>
              <w:rPr>
                <w:sz w:val="20"/>
              </w:rPr>
            </w:pPr>
            <w:r>
              <w:rPr>
                <w:w w:val="95"/>
                <w:sz w:val="20"/>
              </w:rPr>
              <w:t xml:space="preserve">pavaddokumentu </w:t>
            </w:r>
            <w:r>
              <w:rPr>
                <w:sz w:val="20"/>
              </w:rPr>
              <w:t>paraugiem.</w:t>
            </w:r>
          </w:p>
        </w:tc>
      </w:tr>
      <w:tr w:rsidR="00B903C1" w14:paraId="0801A9D4" w14:textId="77777777">
        <w:trPr>
          <w:trHeight w:val="1379"/>
        </w:trPr>
        <w:tc>
          <w:tcPr>
            <w:tcW w:w="2028" w:type="dxa"/>
            <w:vMerge/>
            <w:tcBorders>
              <w:top w:val="nil"/>
            </w:tcBorders>
          </w:tcPr>
          <w:p w14:paraId="115F0EA9" w14:textId="77777777" w:rsidR="00B903C1" w:rsidRDefault="00B903C1">
            <w:pPr>
              <w:rPr>
                <w:sz w:val="2"/>
                <w:szCs w:val="2"/>
              </w:rPr>
            </w:pPr>
          </w:p>
        </w:tc>
        <w:tc>
          <w:tcPr>
            <w:tcW w:w="1915" w:type="dxa"/>
            <w:vMerge/>
            <w:tcBorders>
              <w:top w:val="nil"/>
            </w:tcBorders>
          </w:tcPr>
          <w:p w14:paraId="06C2257E" w14:textId="77777777" w:rsidR="00B903C1" w:rsidRDefault="00B903C1">
            <w:pPr>
              <w:rPr>
                <w:sz w:val="2"/>
                <w:szCs w:val="2"/>
              </w:rPr>
            </w:pPr>
          </w:p>
        </w:tc>
        <w:tc>
          <w:tcPr>
            <w:tcW w:w="2142" w:type="dxa"/>
            <w:vMerge w:val="restart"/>
          </w:tcPr>
          <w:p w14:paraId="6124F9CF" w14:textId="77777777" w:rsidR="00B903C1" w:rsidRDefault="00DB6AB8">
            <w:pPr>
              <w:pStyle w:val="TableParagraph"/>
              <w:ind w:left="108" w:right="204"/>
              <w:rPr>
                <w:sz w:val="20"/>
              </w:rPr>
            </w:pPr>
            <w:r>
              <w:rPr>
                <w:sz w:val="20"/>
              </w:rPr>
              <w:t>3.1.2. Transportēšanas pavaddokumentu</w:t>
            </w:r>
          </w:p>
          <w:p w14:paraId="62906C63" w14:textId="77777777" w:rsidR="00B903C1" w:rsidRDefault="00DB6AB8">
            <w:pPr>
              <w:pStyle w:val="TableParagraph"/>
              <w:ind w:left="108"/>
              <w:rPr>
                <w:sz w:val="20"/>
              </w:rPr>
            </w:pPr>
            <w:r>
              <w:rPr>
                <w:sz w:val="20"/>
              </w:rPr>
              <w:t>apstrāde.</w:t>
            </w:r>
          </w:p>
        </w:tc>
        <w:tc>
          <w:tcPr>
            <w:tcW w:w="1948" w:type="dxa"/>
            <w:vMerge w:val="restart"/>
          </w:tcPr>
          <w:p w14:paraId="599B0B46" w14:textId="77777777" w:rsidR="00B903C1" w:rsidRDefault="00DB6AB8">
            <w:pPr>
              <w:pStyle w:val="TableParagraph"/>
              <w:spacing w:line="223" w:lineRule="exact"/>
              <w:ind w:left="110"/>
              <w:rPr>
                <w:sz w:val="20"/>
              </w:rPr>
            </w:pPr>
            <w:r>
              <w:rPr>
                <w:sz w:val="20"/>
              </w:rPr>
              <w:t>Uzkrāj un</w:t>
            </w:r>
          </w:p>
          <w:p w14:paraId="2C0C5931" w14:textId="77777777" w:rsidR="00B903C1" w:rsidRDefault="00DB6AB8">
            <w:pPr>
              <w:pStyle w:val="TableParagraph"/>
              <w:ind w:left="110" w:right="414"/>
              <w:rPr>
                <w:sz w:val="20"/>
              </w:rPr>
            </w:pPr>
            <w:r>
              <w:rPr>
                <w:sz w:val="20"/>
              </w:rPr>
              <w:t>sistematizē kravu transportēšanas</w:t>
            </w:r>
          </w:p>
          <w:p w14:paraId="70C681B1" w14:textId="77777777" w:rsidR="00B903C1" w:rsidRDefault="00DB6AB8">
            <w:pPr>
              <w:pStyle w:val="TableParagraph"/>
              <w:spacing w:before="1"/>
              <w:ind w:left="110" w:right="132"/>
              <w:rPr>
                <w:sz w:val="20"/>
              </w:rPr>
            </w:pPr>
            <w:r>
              <w:rPr>
                <w:w w:val="95"/>
                <w:sz w:val="20"/>
              </w:rPr>
              <w:t xml:space="preserve">pavaddokumentus, </w:t>
            </w:r>
            <w:r>
              <w:rPr>
                <w:sz w:val="20"/>
              </w:rPr>
              <w:t>konsultējoties ar prakses vadītāju.</w:t>
            </w:r>
          </w:p>
        </w:tc>
        <w:tc>
          <w:tcPr>
            <w:tcW w:w="2053" w:type="dxa"/>
            <w:vMerge w:val="restart"/>
          </w:tcPr>
          <w:p w14:paraId="0A6A5BCA" w14:textId="77777777" w:rsidR="00B903C1" w:rsidRDefault="00DB6AB8">
            <w:pPr>
              <w:pStyle w:val="TableParagraph"/>
              <w:ind w:left="108" w:right="326"/>
              <w:rPr>
                <w:sz w:val="20"/>
              </w:rPr>
            </w:pPr>
            <w:r>
              <w:rPr>
                <w:sz w:val="20"/>
              </w:rPr>
              <w:t>Patstāvīgi uzkrāj un sistematizē kravu</w:t>
            </w:r>
          </w:p>
          <w:p w14:paraId="2D500ADB" w14:textId="77777777" w:rsidR="00B903C1" w:rsidRDefault="00DB6AB8">
            <w:pPr>
              <w:pStyle w:val="TableParagraph"/>
              <w:ind w:left="108" w:right="183"/>
              <w:rPr>
                <w:sz w:val="20"/>
              </w:rPr>
            </w:pPr>
            <w:r>
              <w:rPr>
                <w:sz w:val="20"/>
              </w:rPr>
              <w:t xml:space="preserve">transportēšanas </w:t>
            </w:r>
            <w:r>
              <w:rPr>
                <w:w w:val="95"/>
                <w:sz w:val="20"/>
              </w:rPr>
              <w:t>pavaddokumentus,</w:t>
            </w:r>
          </w:p>
          <w:p w14:paraId="72BD4F6B" w14:textId="77777777" w:rsidR="00B903C1" w:rsidRDefault="00DB6AB8">
            <w:pPr>
              <w:pStyle w:val="TableParagraph"/>
              <w:ind w:left="108" w:right="204"/>
              <w:rPr>
                <w:sz w:val="20"/>
              </w:rPr>
            </w:pPr>
            <w:r>
              <w:rPr>
                <w:sz w:val="20"/>
              </w:rPr>
              <w:t>izrāda iniciatīvu savu pilnvaru ietvaros.</w:t>
            </w:r>
          </w:p>
        </w:tc>
        <w:tc>
          <w:tcPr>
            <w:tcW w:w="1679" w:type="dxa"/>
          </w:tcPr>
          <w:p w14:paraId="639CB03C" w14:textId="77777777" w:rsidR="00B903C1" w:rsidRDefault="00DB6AB8">
            <w:pPr>
              <w:pStyle w:val="TableParagraph"/>
              <w:ind w:left="112" w:right="176"/>
              <w:rPr>
                <w:sz w:val="20"/>
              </w:rPr>
            </w:pPr>
            <w:r>
              <w:rPr>
                <w:sz w:val="20"/>
              </w:rPr>
              <w:t>Praktiskais darbs darba vietā.</w:t>
            </w:r>
          </w:p>
        </w:tc>
        <w:tc>
          <w:tcPr>
            <w:tcW w:w="2372" w:type="dxa"/>
          </w:tcPr>
          <w:p w14:paraId="0D21CB16" w14:textId="77777777" w:rsidR="00B903C1" w:rsidRDefault="00DB6AB8">
            <w:pPr>
              <w:pStyle w:val="TableParagraph"/>
              <w:ind w:left="114" w:right="395"/>
              <w:rPr>
                <w:sz w:val="20"/>
              </w:rPr>
            </w:pPr>
            <w:r>
              <w:rPr>
                <w:sz w:val="20"/>
              </w:rPr>
              <w:t>Izglītojamie piedalās kravu transportēšanas pavaddokumentu uzkrāšanas un</w:t>
            </w:r>
          </w:p>
          <w:p w14:paraId="6478C3F0" w14:textId="77777777" w:rsidR="00B903C1" w:rsidRDefault="00DB6AB8">
            <w:pPr>
              <w:pStyle w:val="TableParagraph"/>
              <w:spacing w:line="228" w:lineRule="exact"/>
              <w:ind w:left="114" w:right="156"/>
              <w:rPr>
                <w:sz w:val="20"/>
              </w:rPr>
            </w:pPr>
            <w:r>
              <w:rPr>
                <w:sz w:val="20"/>
              </w:rPr>
              <w:t>sistematizēšanas procesos savu pilnvaru ietvaros.</w:t>
            </w:r>
          </w:p>
        </w:tc>
      </w:tr>
      <w:tr w:rsidR="00B903C1" w14:paraId="0053D0FB" w14:textId="77777777">
        <w:trPr>
          <w:trHeight w:val="1610"/>
        </w:trPr>
        <w:tc>
          <w:tcPr>
            <w:tcW w:w="2028" w:type="dxa"/>
            <w:vMerge/>
            <w:tcBorders>
              <w:top w:val="nil"/>
            </w:tcBorders>
          </w:tcPr>
          <w:p w14:paraId="42DCE31C" w14:textId="77777777" w:rsidR="00B903C1" w:rsidRDefault="00B903C1">
            <w:pPr>
              <w:rPr>
                <w:sz w:val="2"/>
                <w:szCs w:val="2"/>
              </w:rPr>
            </w:pPr>
          </w:p>
        </w:tc>
        <w:tc>
          <w:tcPr>
            <w:tcW w:w="1915" w:type="dxa"/>
            <w:vMerge/>
            <w:tcBorders>
              <w:top w:val="nil"/>
            </w:tcBorders>
          </w:tcPr>
          <w:p w14:paraId="2F0192BF" w14:textId="77777777" w:rsidR="00B903C1" w:rsidRDefault="00B903C1">
            <w:pPr>
              <w:rPr>
                <w:sz w:val="2"/>
                <w:szCs w:val="2"/>
              </w:rPr>
            </w:pPr>
          </w:p>
        </w:tc>
        <w:tc>
          <w:tcPr>
            <w:tcW w:w="2142" w:type="dxa"/>
            <w:vMerge/>
            <w:tcBorders>
              <w:top w:val="nil"/>
            </w:tcBorders>
          </w:tcPr>
          <w:p w14:paraId="6A67809A" w14:textId="77777777" w:rsidR="00B903C1" w:rsidRDefault="00B903C1">
            <w:pPr>
              <w:rPr>
                <w:sz w:val="2"/>
                <w:szCs w:val="2"/>
              </w:rPr>
            </w:pPr>
          </w:p>
        </w:tc>
        <w:tc>
          <w:tcPr>
            <w:tcW w:w="1948" w:type="dxa"/>
            <w:vMerge/>
            <w:tcBorders>
              <w:top w:val="nil"/>
            </w:tcBorders>
          </w:tcPr>
          <w:p w14:paraId="1FBD7E45" w14:textId="77777777" w:rsidR="00B903C1" w:rsidRDefault="00B903C1">
            <w:pPr>
              <w:rPr>
                <w:sz w:val="2"/>
                <w:szCs w:val="2"/>
              </w:rPr>
            </w:pPr>
          </w:p>
        </w:tc>
        <w:tc>
          <w:tcPr>
            <w:tcW w:w="2053" w:type="dxa"/>
            <w:vMerge/>
            <w:tcBorders>
              <w:top w:val="nil"/>
            </w:tcBorders>
          </w:tcPr>
          <w:p w14:paraId="43A1ED3D" w14:textId="77777777" w:rsidR="00B903C1" w:rsidRDefault="00B903C1">
            <w:pPr>
              <w:rPr>
                <w:sz w:val="2"/>
                <w:szCs w:val="2"/>
              </w:rPr>
            </w:pPr>
          </w:p>
        </w:tc>
        <w:tc>
          <w:tcPr>
            <w:tcW w:w="1679" w:type="dxa"/>
          </w:tcPr>
          <w:p w14:paraId="361724A3" w14:textId="77777777" w:rsidR="00B903C1" w:rsidRDefault="00DB6AB8">
            <w:pPr>
              <w:pStyle w:val="TableParagraph"/>
              <w:ind w:left="112" w:right="253"/>
              <w:rPr>
                <w:sz w:val="20"/>
              </w:rPr>
            </w:pPr>
            <w:proofErr w:type="spellStart"/>
            <w:r>
              <w:rPr>
                <w:sz w:val="20"/>
              </w:rPr>
              <w:t>Portfolio</w:t>
            </w:r>
            <w:proofErr w:type="spellEnd"/>
            <w:r>
              <w:rPr>
                <w:sz w:val="20"/>
              </w:rPr>
              <w:t xml:space="preserve"> (darbu mape).</w:t>
            </w:r>
          </w:p>
        </w:tc>
        <w:tc>
          <w:tcPr>
            <w:tcW w:w="2372" w:type="dxa"/>
          </w:tcPr>
          <w:p w14:paraId="30E55523" w14:textId="77777777" w:rsidR="00B903C1" w:rsidRDefault="00DB6AB8">
            <w:pPr>
              <w:pStyle w:val="TableParagraph"/>
              <w:ind w:left="114" w:right="395"/>
              <w:rPr>
                <w:sz w:val="20"/>
              </w:rPr>
            </w:pPr>
            <w:r>
              <w:rPr>
                <w:sz w:val="20"/>
              </w:rPr>
              <w:t xml:space="preserve">Izglītojamie papildina </w:t>
            </w:r>
            <w:proofErr w:type="spellStart"/>
            <w:r>
              <w:rPr>
                <w:sz w:val="20"/>
              </w:rPr>
              <w:t>portfolio</w:t>
            </w:r>
            <w:proofErr w:type="spellEnd"/>
            <w:r>
              <w:rPr>
                <w:sz w:val="20"/>
              </w:rPr>
              <w:t xml:space="preserve"> ar kravu</w:t>
            </w:r>
          </w:p>
          <w:p w14:paraId="68FFE3F9" w14:textId="77777777" w:rsidR="00B903C1" w:rsidRDefault="00DB6AB8">
            <w:pPr>
              <w:pStyle w:val="TableParagraph"/>
              <w:ind w:left="114" w:right="556"/>
              <w:rPr>
                <w:sz w:val="20"/>
              </w:rPr>
            </w:pPr>
            <w:r>
              <w:rPr>
                <w:w w:val="95"/>
                <w:sz w:val="20"/>
              </w:rPr>
              <w:t xml:space="preserve">transportēšanas </w:t>
            </w:r>
            <w:r>
              <w:rPr>
                <w:sz w:val="20"/>
              </w:rPr>
              <w:t>dokumentu</w:t>
            </w:r>
          </w:p>
          <w:p w14:paraId="3BD9B381" w14:textId="77777777" w:rsidR="00B903C1" w:rsidRDefault="00DB6AB8">
            <w:pPr>
              <w:pStyle w:val="TableParagraph"/>
              <w:ind w:left="114"/>
              <w:rPr>
                <w:sz w:val="20"/>
              </w:rPr>
            </w:pPr>
            <w:r>
              <w:rPr>
                <w:sz w:val="20"/>
              </w:rPr>
              <w:t>sistematizēšanas un</w:t>
            </w:r>
          </w:p>
          <w:p w14:paraId="29C832DB" w14:textId="77777777" w:rsidR="00B903C1" w:rsidRDefault="00DB6AB8">
            <w:pPr>
              <w:pStyle w:val="TableParagraph"/>
              <w:spacing w:line="228" w:lineRule="exact"/>
              <w:ind w:left="114" w:right="556"/>
              <w:rPr>
                <w:sz w:val="20"/>
              </w:rPr>
            </w:pPr>
            <w:r>
              <w:rPr>
                <w:sz w:val="20"/>
              </w:rPr>
              <w:t>uzkrāšanas kārtības aprakstu.</w:t>
            </w:r>
          </w:p>
        </w:tc>
      </w:tr>
      <w:tr w:rsidR="00B903C1" w14:paraId="5398C796" w14:textId="77777777">
        <w:trPr>
          <w:trHeight w:val="690"/>
        </w:trPr>
        <w:tc>
          <w:tcPr>
            <w:tcW w:w="2028" w:type="dxa"/>
            <w:vMerge w:val="restart"/>
          </w:tcPr>
          <w:p w14:paraId="2A84E35C" w14:textId="77777777" w:rsidR="00B903C1" w:rsidRDefault="00DB6AB8">
            <w:pPr>
              <w:pStyle w:val="TableParagraph"/>
              <w:ind w:right="219"/>
              <w:rPr>
                <w:sz w:val="20"/>
              </w:rPr>
            </w:pPr>
            <w:r>
              <w:rPr>
                <w:sz w:val="20"/>
              </w:rPr>
              <w:t>4. Spēj: izstrādāt ar kravu transportēšanu un pakalpojumu</w:t>
            </w:r>
          </w:p>
          <w:p w14:paraId="47130069" w14:textId="77777777" w:rsidR="00B903C1" w:rsidRDefault="00DB6AB8">
            <w:pPr>
              <w:pStyle w:val="TableParagraph"/>
              <w:rPr>
                <w:sz w:val="20"/>
              </w:rPr>
            </w:pPr>
            <w:r>
              <w:rPr>
                <w:sz w:val="20"/>
              </w:rPr>
              <w:t>sniegšanu saistīto</w:t>
            </w:r>
          </w:p>
          <w:p w14:paraId="3F03A904" w14:textId="77777777" w:rsidR="00B903C1" w:rsidRDefault="00DB6AB8">
            <w:pPr>
              <w:pStyle w:val="TableParagraph"/>
              <w:ind w:right="238"/>
              <w:rPr>
                <w:sz w:val="20"/>
              </w:rPr>
            </w:pPr>
            <w:r>
              <w:rPr>
                <w:sz w:val="20"/>
              </w:rPr>
              <w:t>risku samazināšanas pasākumu plānu.</w:t>
            </w:r>
          </w:p>
        </w:tc>
        <w:tc>
          <w:tcPr>
            <w:tcW w:w="1915" w:type="dxa"/>
            <w:vMerge w:val="restart"/>
          </w:tcPr>
          <w:p w14:paraId="0A77D560" w14:textId="77777777" w:rsidR="00B903C1" w:rsidRDefault="00DB6AB8">
            <w:pPr>
              <w:pStyle w:val="TableParagraph"/>
              <w:spacing w:line="223" w:lineRule="exact"/>
              <w:ind w:left="105"/>
              <w:rPr>
                <w:sz w:val="20"/>
              </w:rPr>
            </w:pPr>
            <w:r>
              <w:rPr>
                <w:sz w:val="20"/>
              </w:rPr>
              <w:t>4.1. Kravu</w:t>
            </w:r>
          </w:p>
          <w:p w14:paraId="32416BF6" w14:textId="77777777" w:rsidR="00B903C1" w:rsidRDefault="00DB6AB8">
            <w:pPr>
              <w:pStyle w:val="TableParagraph"/>
              <w:ind w:left="105" w:right="91"/>
              <w:rPr>
                <w:sz w:val="20"/>
              </w:rPr>
            </w:pPr>
            <w:r>
              <w:rPr>
                <w:sz w:val="20"/>
              </w:rPr>
              <w:t>transportēšanas riski, to samazināšanas</w:t>
            </w:r>
          </w:p>
          <w:p w14:paraId="12D79D07" w14:textId="77777777" w:rsidR="00B903C1" w:rsidRDefault="00DB6AB8">
            <w:pPr>
              <w:pStyle w:val="TableParagraph"/>
              <w:spacing w:before="1"/>
              <w:ind w:left="105"/>
              <w:rPr>
                <w:sz w:val="20"/>
              </w:rPr>
            </w:pPr>
            <w:r>
              <w:rPr>
                <w:sz w:val="20"/>
              </w:rPr>
              <w:t>pasākumi.</w:t>
            </w:r>
          </w:p>
          <w:p w14:paraId="74AFD527" w14:textId="77777777" w:rsidR="00B903C1" w:rsidRDefault="00B903C1">
            <w:pPr>
              <w:pStyle w:val="TableParagraph"/>
              <w:spacing w:before="1"/>
              <w:ind w:left="0"/>
              <w:rPr>
                <w:b/>
                <w:sz w:val="20"/>
              </w:rPr>
            </w:pPr>
          </w:p>
          <w:p w14:paraId="1891418A" w14:textId="77777777" w:rsidR="00B903C1" w:rsidRDefault="00DB6AB8">
            <w:pPr>
              <w:pStyle w:val="TableParagraph"/>
              <w:ind w:left="105"/>
              <w:rPr>
                <w:sz w:val="20"/>
              </w:rPr>
            </w:pPr>
            <w:r>
              <w:rPr>
                <w:sz w:val="20"/>
              </w:rPr>
              <w:t>(20% no moduļa kopējā apjoma)</w:t>
            </w:r>
          </w:p>
        </w:tc>
        <w:tc>
          <w:tcPr>
            <w:tcW w:w="2142" w:type="dxa"/>
            <w:vMerge w:val="restart"/>
          </w:tcPr>
          <w:p w14:paraId="178C1517" w14:textId="77777777" w:rsidR="00B903C1" w:rsidRDefault="00DB6AB8">
            <w:pPr>
              <w:pStyle w:val="TableParagraph"/>
              <w:spacing w:line="223" w:lineRule="exact"/>
              <w:ind w:left="108"/>
              <w:jc w:val="both"/>
              <w:rPr>
                <w:sz w:val="20"/>
              </w:rPr>
            </w:pPr>
            <w:r>
              <w:rPr>
                <w:sz w:val="20"/>
              </w:rPr>
              <w:t>4.1.1. Kravu</w:t>
            </w:r>
          </w:p>
          <w:p w14:paraId="7411D18B" w14:textId="77777777" w:rsidR="00B903C1" w:rsidRDefault="00DB6AB8">
            <w:pPr>
              <w:pStyle w:val="TableParagraph"/>
              <w:ind w:left="108" w:right="528"/>
              <w:jc w:val="both"/>
              <w:rPr>
                <w:sz w:val="20"/>
              </w:rPr>
            </w:pPr>
            <w:r>
              <w:rPr>
                <w:sz w:val="20"/>
              </w:rPr>
              <w:t>transportēšanas un pakalpojumu risku apzināšana.</w:t>
            </w:r>
          </w:p>
        </w:tc>
        <w:tc>
          <w:tcPr>
            <w:tcW w:w="1948" w:type="dxa"/>
            <w:vMerge w:val="restart"/>
          </w:tcPr>
          <w:p w14:paraId="6AA0B88E" w14:textId="77777777" w:rsidR="00B903C1" w:rsidRDefault="00DB6AB8">
            <w:pPr>
              <w:pStyle w:val="TableParagraph"/>
              <w:spacing w:line="223" w:lineRule="exact"/>
              <w:ind w:left="110"/>
              <w:rPr>
                <w:sz w:val="20"/>
              </w:rPr>
            </w:pPr>
            <w:r>
              <w:rPr>
                <w:sz w:val="20"/>
              </w:rPr>
              <w:t>Nosaka kravu</w:t>
            </w:r>
          </w:p>
          <w:p w14:paraId="32D5118E" w14:textId="77777777" w:rsidR="00B903C1" w:rsidRDefault="00DB6AB8">
            <w:pPr>
              <w:pStyle w:val="TableParagraph"/>
              <w:ind w:left="110" w:right="132"/>
              <w:rPr>
                <w:sz w:val="20"/>
              </w:rPr>
            </w:pPr>
            <w:r>
              <w:rPr>
                <w:sz w:val="20"/>
              </w:rPr>
              <w:t>transportēšanas un pakalpojumu riskus, konsultējoties ar prakses vadītāju.</w:t>
            </w:r>
          </w:p>
        </w:tc>
        <w:tc>
          <w:tcPr>
            <w:tcW w:w="2053" w:type="dxa"/>
            <w:vMerge w:val="restart"/>
          </w:tcPr>
          <w:p w14:paraId="330F32A1" w14:textId="77777777" w:rsidR="00B903C1" w:rsidRDefault="00DB6AB8">
            <w:pPr>
              <w:pStyle w:val="TableParagraph"/>
              <w:spacing w:line="223" w:lineRule="exact"/>
              <w:ind w:left="108"/>
              <w:rPr>
                <w:sz w:val="20"/>
              </w:rPr>
            </w:pPr>
            <w:r>
              <w:rPr>
                <w:sz w:val="20"/>
              </w:rPr>
              <w:t>Patstāvīgi nosaka</w:t>
            </w:r>
          </w:p>
          <w:p w14:paraId="69160D3F" w14:textId="77777777" w:rsidR="00B903C1" w:rsidRDefault="00DB6AB8">
            <w:pPr>
              <w:pStyle w:val="TableParagraph"/>
              <w:ind w:left="108" w:right="81"/>
              <w:rPr>
                <w:sz w:val="20"/>
              </w:rPr>
            </w:pPr>
            <w:r>
              <w:rPr>
                <w:sz w:val="20"/>
              </w:rPr>
              <w:t>kravu transportēšanas un pakalpojumu</w:t>
            </w:r>
          </w:p>
          <w:p w14:paraId="0E072406" w14:textId="77777777" w:rsidR="00B903C1" w:rsidRDefault="00DB6AB8">
            <w:pPr>
              <w:pStyle w:val="TableParagraph"/>
              <w:spacing w:before="1"/>
              <w:ind w:left="108" w:right="382"/>
              <w:rPr>
                <w:sz w:val="20"/>
              </w:rPr>
            </w:pPr>
            <w:r>
              <w:rPr>
                <w:sz w:val="20"/>
              </w:rPr>
              <w:t>riskus, argumentēti pamato tos.</w:t>
            </w:r>
          </w:p>
        </w:tc>
        <w:tc>
          <w:tcPr>
            <w:tcW w:w="1679" w:type="dxa"/>
          </w:tcPr>
          <w:p w14:paraId="42FDB081" w14:textId="77777777" w:rsidR="00B903C1" w:rsidRDefault="00DB6AB8">
            <w:pPr>
              <w:pStyle w:val="TableParagraph"/>
              <w:ind w:left="112" w:right="176"/>
              <w:rPr>
                <w:sz w:val="20"/>
              </w:rPr>
            </w:pPr>
            <w:r>
              <w:rPr>
                <w:sz w:val="20"/>
              </w:rPr>
              <w:t>Praktiskais darbs darba vietā.</w:t>
            </w:r>
          </w:p>
        </w:tc>
        <w:tc>
          <w:tcPr>
            <w:tcW w:w="2372" w:type="dxa"/>
          </w:tcPr>
          <w:p w14:paraId="196912CB" w14:textId="77777777" w:rsidR="00B903C1" w:rsidRDefault="00DB6AB8">
            <w:pPr>
              <w:pStyle w:val="TableParagraph"/>
              <w:spacing w:line="223" w:lineRule="exact"/>
              <w:ind w:left="114"/>
              <w:rPr>
                <w:sz w:val="20"/>
              </w:rPr>
            </w:pPr>
            <w:r>
              <w:rPr>
                <w:sz w:val="20"/>
              </w:rPr>
              <w:t>Izglītojamie nosaka kravu</w:t>
            </w:r>
          </w:p>
          <w:p w14:paraId="6F02A59F" w14:textId="77777777" w:rsidR="00B903C1" w:rsidRDefault="00DB6AB8">
            <w:pPr>
              <w:pStyle w:val="TableParagraph"/>
              <w:spacing w:line="230" w:lineRule="atLeast"/>
              <w:ind w:left="114" w:right="556"/>
              <w:rPr>
                <w:sz w:val="20"/>
              </w:rPr>
            </w:pPr>
            <w:r>
              <w:rPr>
                <w:sz w:val="20"/>
              </w:rPr>
              <w:t>transportēšanas un pakalpojumu riskus.</w:t>
            </w:r>
          </w:p>
        </w:tc>
      </w:tr>
      <w:tr w:rsidR="00B903C1" w14:paraId="57D9D44D" w14:textId="77777777">
        <w:trPr>
          <w:trHeight w:val="919"/>
        </w:trPr>
        <w:tc>
          <w:tcPr>
            <w:tcW w:w="2028" w:type="dxa"/>
            <w:vMerge/>
            <w:tcBorders>
              <w:top w:val="nil"/>
            </w:tcBorders>
          </w:tcPr>
          <w:p w14:paraId="272DA507" w14:textId="77777777" w:rsidR="00B903C1" w:rsidRDefault="00B903C1">
            <w:pPr>
              <w:rPr>
                <w:sz w:val="2"/>
                <w:szCs w:val="2"/>
              </w:rPr>
            </w:pPr>
          </w:p>
        </w:tc>
        <w:tc>
          <w:tcPr>
            <w:tcW w:w="1915" w:type="dxa"/>
            <w:vMerge/>
            <w:tcBorders>
              <w:top w:val="nil"/>
            </w:tcBorders>
          </w:tcPr>
          <w:p w14:paraId="1D20C7B9" w14:textId="77777777" w:rsidR="00B903C1" w:rsidRDefault="00B903C1">
            <w:pPr>
              <w:rPr>
                <w:sz w:val="2"/>
                <w:szCs w:val="2"/>
              </w:rPr>
            </w:pPr>
          </w:p>
        </w:tc>
        <w:tc>
          <w:tcPr>
            <w:tcW w:w="2142" w:type="dxa"/>
            <w:vMerge/>
            <w:tcBorders>
              <w:top w:val="nil"/>
            </w:tcBorders>
          </w:tcPr>
          <w:p w14:paraId="0D9AD74E" w14:textId="77777777" w:rsidR="00B903C1" w:rsidRDefault="00B903C1">
            <w:pPr>
              <w:rPr>
                <w:sz w:val="2"/>
                <w:szCs w:val="2"/>
              </w:rPr>
            </w:pPr>
          </w:p>
        </w:tc>
        <w:tc>
          <w:tcPr>
            <w:tcW w:w="1948" w:type="dxa"/>
            <w:vMerge/>
            <w:tcBorders>
              <w:top w:val="nil"/>
            </w:tcBorders>
          </w:tcPr>
          <w:p w14:paraId="08428FAD" w14:textId="77777777" w:rsidR="00B903C1" w:rsidRDefault="00B903C1">
            <w:pPr>
              <w:rPr>
                <w:sz w:val="2"/>
                <w:szCs w:val="2"/>
              </w:rPr>
            </w:pPr>
          </w:p>
        </w:tc>
        <w:tc>
          <w:tcPr>
            <w:tcW w:w="2053" w:type="dxa"/>
            <w:vMerge/>
            <w:tcBorders>
              <w:top w:val="nil"/>
            </w:tcBorders>
          </w:tcPr>
          <w:p w14:paraId="7C8E8622" w14:textId="77777777" w:rsidR="00B903C1" w:rsidRDefault="00B903C1">
            <w:pPr>
              <w:rPr>
                <w:sz w:val="2"/>
                <w:szCs w:val="2"/>
              </w:rPr>
            </w:pPr>
          </w:p>
        </w:tc>
        <w:tc>
          <w:tcPr>
            <w:tcW w:w="1679" w:type="dxa"/>
          </w:tcPr>
          <w:p w14:paraId="02BCBF97" w14:textId="77777777" w:rsidR="00B903C1" w:rsidRDefault="00DB6AB8">
            <w:pPr>
              <w:pStyle w:val="TableParagraph"/>
              <w:ind w:left="112" w:right="253"/>
              <w:rPr>
                <w:sz w:val="20"/>
              </w:rPr>
            </w:pPr>
            <w:proofErr w:type="spellStart"/>
            <w:r>
              <w:rPr>
                <w:sz w:val="20"/>
              </w:rPr>
              <w:t>Portfolio</w:t>
            </w:r>
            <w:proofErr w:type="spellEnd"/>
            <w:r>
              <w:rPr>
                <w:sz w:val="20"/>
              </w:rPr>
              <w:t xml:space="preserve"> (darbu mape).</w:t>
            </w:r>
          </w:p>
        </w:tc>
        <w:tc>
          <w:tcPr>
            <w:tcW w:w="2372" w:type="dxa"/>
          </w:tcPr>
          <w:p w14:paraId="1E0EB370" w14:textId="77777777" w:rsidR="00B903C1" w:rsidRDefault="00DB6AB8">
            <w:pPr>
              <w:pStyle w:val="TableParagraph"/>
              <w:ind w:left="114" w:right="156"/>
              <w:rPr>
                <w:sz w:val="20"/>
              </w:rPr>
            </w:pPr>
            <w:r>
              <w:rPr>
                <w:sz w:val="20"/>
              </w:rPr>
              <w:t xml:space="preserve">Izglītojamie papildina </w:t>
            </w:r>
            <w:proofErr w:type="spellStart"/>
            <w:r>
              <w:rPr>
                <w:sz w:val="20"/>
              </w:rPr>
              <w:t>portfolio</w:t>
            </w:r>
            <w:proofErr w:type="spellEnd"/>
            <w:r>
              <w:rPr>
                <w:sz w:val="20"/>
              </w:rPr>
              <w:t xml:space="preserve"> ar informāciju par kravu</w:t>
            </w:r>
            <w:r>
              <w:rPr>
                <w:spacing w:val="-20"/>
                <w:sz w:val="20"/>
              </w:rPr>
              <w:t xml:space="preserve"> </w:t>
            </w:r>
            <w:r>
              <w:rPr>
                <w:sz w:val="20"/>
              </w:rPr>
              <w:t>transportēšanas</w:t>
            </w:r>
          </w:p>
          <w:p w14:paraId="35069047" w14:textId="77777777" w:rsidR="00B903C1" w:rsidRDefault="00DB6AB8">
            <w:pPr>
              <w:pStyle w:val="TableParagraph"/>
              <w:spacing w:line="215" w:lineRule="exact"/>
              <w:ind w:left="114"/>
              <w:rPr>
                <w:sz w:val="20"/>
              </w:rPr>
            </w:pPr>
            <w:r>
              <w:rPr>
                <w:sz w:val="20"/>
              </w:rPr>
              <w:t>un pakalpojumu</w:t>
            </w:r>
            <w:r>
              <w:rPr>
                <w:spacing w:val="-11"/>
                <w:sz w:val="20"/>
              </w:rPr>
              <w:t xml:space="preserve"> </w:t>
            </w:r>
            <w:r>
              <w:rPr>
                <w:sz w:val="20"/>
              </w:rPr>
              <w:t>riskiem.</w:t>
            </w:r>
          </w:p>
        </w:tc>
      </w:tr>
      <w:tr w:rsidR="00B903C1" w14:paraId="2F23913F" w14:textId="77777777">
        <w:trPr>
          <w:trHeight w:val="1151"/>
        </w:trPr>
        <w:tc>
          <w:tcPr>
            <w:tcW w:w="2028" w:type="dxa"/>
            <w:vMerge/>
            <w:tcBorders>
              <w:top w:val="nil"/>
            </w:tcBorders>
          </w:tcPr>
          <w:p w14:paraId="5AB26603" w14:textId="77777777" w:rsidR="00B903C1" w:rsidRDefault="00B903C1">
            <w:pPr>
              <w:rPr>
                <w:sz w:val="2"/>
                <w:szCs w:val="2"/>
              </w:rPr>
            </w:pPr>
          </w:p>
        </w:tc>
        <w:tc>
          <w:tcPr>
            <w:tcW w:w="1915" w:type="dxa"/>
            <w:vMerge/>
            <w:tcBorders>
              <w:top w:val="nil"/>
            </w:tcBorders>
          </w:tcPr>
          <w:p w14:paraId="09006B58" w14:textId="77777777" w:rsidR="00B903C1" w:rsidRDefault="00B903C1">
            <w:pPr>
              <w:rPr>
                <w:sz w:val="2"/>
                <w:szCs w:val="2"/>
              </w:rPr>
            </w:pPr>
          </w:p>
        </w:tc>
        <w:tc>
          <w:tcPr>
            <w:tcW w:w="2142" w:type="dxa"/>
            <w:vMerge w:val="restart"/>
          </w:tcPr>
          <w:p w14:paraId="7022B1CF" w14:textId="77777777" w:rsidR="00B903C1" w:rsidRDefault="00DB6AB8">
            <w:pPr>
              <w:pStyle w:val="TableParagraph"/>
              <w:spacing w:line="223" w:lineRule="exact"/>
              <w:ind w:left="108"/>
              <w:jc w:val="both"/>
              <w:rPr>
                <w:sz w:val="20"/>
              </w:rPr>
            </w:pPr>
            <w:r>
              <w:rPr>
                <w:sz w:val="20"/>
              </w:rPr>
              <w:t>4.1.2. Kravu</w:t>
            </w:r>
          </w:p>
          <w:p w14:paraId="7E0C3DCB" w14:textId="77777777" w:rsidR="00B903C1" w:rsidRDefault="00DB6AB8">
            <w:pPr>
              <w:pStyle w:val="TableParagraph"/>
              <w:ind w:left="108" w:right="528"/>
              <w:jc w:val="both"/>
              <w:rPr>
                <w:sz w:val="20"/>
              </w:rPr>
            </w:pPr>
            <w:r>
              <w:rPr>
                <w:sz w:val="20"/>
              </w:rPr>
              <w:t>transportēšanas un pakalpojumu risku samazināšanas</w:t>
            </w:r>
          </w:p>
          <w:p w14:paraId="36AB8EA8" w14:textId="77777777" w:rsidR="00B903C1" w:rsidRDefault="00DB6AB8">
            <w:pPr>
              <w:pStyle w:val="TableParagraph"/>
              <w:spacing w:before="1"/>
              <w:ind w:left="108" w:right="717"/>
              <w:jc w:val="both"/>
              <w:rPr>
                <w:sz w:val="20"/>
              </w:rPr>
            </w:pPr>
            <w:r>
              <w:rPr>
                <w:sz w:val="20"/>
              </w:rPr>
              <w:t>pasākumu plānu izstrāde.</w:t>
            </w:r>
          </w:p>
        </w:tc>
        <w:tc>
          <w:tcPr>
            <w:tcW w:w="1948" w:type="dxa"/>
            <w:vMerge w:val="restart"/>
          </w:tcPr>
          <w:p w14:paraId="6E8C8AE3" w14:textId="77777777" w:rsidR="00B903C1" w:rsidRDefault="00DB6AB8">
            <w:pPr>
              <w:pStyle w:val="TableParagraph"/>
              <w:spacing w:line="223" w:lineRule="exact"/>
              <w:ind w:left="110"/>
              <w:rPr>
                <w:sz w:val="20"/>
              </w:rPr>
            </w:pPr>
            <w:r>
              <w:rPr>
                <w:sz w:val="20"/>
              </w:rPr>
              <w:t>Izstrādā kravu</w:t>
            </w:r>
          </w:p>
          <w:p w14:paraId="20B907B9" w14:textId="77777777" w:rsidR="00B903C1" w:rsidRDefault="00DB6AB8">
            <w:pPr>
              <w:pStyle w:val="TableParagraph"/>
              <w:ind w:left="110" w:right="325"/>
              <w:rPr>
                <w:sz w:val="20"/>
              </w:rPr>
            </w:pPr>
            <w:r>
              <w:rPr>
                <w:sz w:val="20"/>
              </w:rPr>
              <w:t xml:space="preserve">transportēšanas un pakalpojumu </w:t>
            </w:r>
            <w:r>
              <w:rPr>
                <w:spacing w:val="-3"/>
                <w:sz w:val="20"/>
              </w:rPr>
              <w:t xml:space="preserve">risku </w:t>
            </w:r>
            <w:r>
              <w:rPr>
                <w:sz w:val="20"/>
              </w:rPr>
              <w:t>samazināšanas pasākumu</w:t>
            </w:r>
            <w:r>
              <w:rPr>
                <w:spacing w:val="-1"/>
                <w:sz w:val="20"/>
              </w:rPr>
              <w:t xml:space="preserve"> </w:t>
            </w:r>
            <w:r>
              <w:rPr>
                <w:sz w:val="20"/>
              </w:rPr>
              <w:t>plānu,</w:t>
            </w:r>
          </w:p>
          <w:p w14:paraId="756A155A" w14:textId="77777777" w:rsidR="00B903C1" w:rsidRDefault="00DB6AB8">
            <w:pPr>
              <w:pStyle w:val="TableParagraph"/>
              <w:spacing w:before="6" w:line="228" w:lineRule="exact"/>
              <w:ind w:left="110" w:right="132"/>
              <w:rPr>
                <w:sz w:val="20"/>
              </w:rPr>
            </w:pPr>
            <w:r>
              <w:rPr>
                <w:sz w:val="20"/>
              </w:rPr>
              <w:t>konsultējoties ar prakses</w:t>
            </w:r>
            <w:r>
              <w:rPr>
                <w:spacing w:val="-22"/>
                <w:sz w:val="20"/>
              </w:rPr>
              <w:t xml:space="preserve"> </w:t>
            </w:r>
            <w:r>
              <w:rPr>
                <w:sz w:val="20"/>
              </w:rPr>
              <w:t>vadītāju.</w:t>
            </w:r>
          </w:p>
        </w:tc>
        <w:tc>
          <w:tcPr>
            <w:tcW w:w="2053" w:type="dxa"/>
            <w:vMerge w:val="restart"/>
          </w:tcPr>
          <w:p w14:paraId="01C2130A" w14:textId="77777777" w:rsidR="00B903C1" w:rsidRDefault="00DB6AB8">
            <w:pPr>
              <w:pStyle w:val="TableParagraph"/>
              <w:ind w:left="108" w:right="170"/>
              <w:rPr>
                <w:sz w:val="20"/>
              </w:rPr>
            </w:pPr>
            <w:r>
              <w:rPr>
                <w:sz w:val="20"/>
              </w:rPr>
              <w:t>Patstāvīgi izstrādā kravu transportēšanas un pakalpojumu risku samazināšanas</w:t>
            </w:r>
          </w:p>
          <w:p w14:paraId="0D610522" w14:textId="77777777" w:rsidR="00B903C1" w:rsidRDefault="00DB6AB8">
            <w:pPr>
              <w:pStyle w:val="TableParagraph"/>
              <w:ind w:left="108"/>
              <w:rPr>
                <w:sz w:val="20"/>
              </w:rPr>
            </w:pPr>
            <w:r>
              <w:rPr>
                <w:sz w:val="20"/>
              </w:rPr>
              <w:t>pasākumu plānu,</w:t>
            </w:r>
          </w:p>
          <w:p w14:paraId="5E0E9A0E" w14:textId="77777777" w:rsidR="00B903C1" w:rsidRDefault="00DB6AB8">
            <w:pPr>
              <w:pStyle w:val="TableParagraph"/>
              <w:spacing w:line="228" w:lineRule="exact"/>
              <w:ind w:left="108" w:right="183"/>
              <w:rPr>
                <w:sz w:val="20"/>
              </w:rPr>
            </w:pPr>
            <w:r>
              <w:rPr>
                <w:sz w:val="20"/>
              </w:rPr>
              <w:t>argumentēti pamato to.</w:t>
            </w:r>
          </w:p>
        </w:tc>
        <w:tc>
          <w:tcPr>
            <w:tcW w:w="1679" w:type="dxa"/>
          </w:tcPr>
          <w:p w14:paraId="7138FE79" w14:textId="77777777" w:rsidR="00B903C1" w:rsidRDefault="00DB6AB8">
            <w:pPr>
              <w:pStyle w:val="TableParagraph"/>
              <w:ind w:left="112" w:right="176"/>
              <w:rPr>
                <w:sz w:val="20"/>
              </w:rPr>
            </w:pPr>
            <w:r>
              <w:rPr>
                <w:sz w:val="20"/>
              </w:rPr>
              <w:t>Praktiskais darbs darba vietā.</w:t>
            </w:r>
          </w:p>
        </w:tc>
        <w:tc>
          <w:tcPr>
            <w:tcW w:w="2372" w:type="dxa"/>
          </w:tcPr>
          <w:p w14:paraId="32875DAC" w14:textId="77777777" w:rsidR="00B903C1" w:rsidRDefault="00DB6AB8">
            <w:pPr>
              <w:pStyle w:val="TableParagraph"/>
              <w:ind w:left="114"/>
              <w:rPr>
                <w:sz w:val="20"/>
              </w:rPr>
            </w:pPr>
            <w:r>
              <w:rPr>
                <w:sz w:val="20"/>
              </w:rPr>
              <w:t>Izglītojamie izstrādā kravu transportēšanas un pakalpojumu risku</w:t>
            </w:r>
          </w:p>
          <w:p w14:paraId="0E2150C0" w14:textId="77777777" w:rsidR="00B903C1" w:rsidRDefault="00DB6AB8">
            <w:pPr>
              <w:pStyle w:val="TableParagraph"/>
              <w:spacing w:line="230" w:lineRule="atLeast"/>
              <w:ind w:left="114"/>
              <w:rPr>
                <w:sz w:val="20"/>
              </w:rPr>
            </w:pPr>
            <w:r>
              <w:rPr>
                <w:sz w:val="20"/>
              </w:rPr>
              <w:t>samazināšanas pasākumu plānu.</w:t>
            </w:r>
          </w:p>
        </w:tc>
      </w:tr>
      <w:tr w:rsidR="00B903C1" w14:paraId="5A4144B3" w14:textId="77777777">
        <w:trPr>
          <w:trHeight w:val="460"/>
        </w:trPr>
        <w:tc>
          <w:tcPr>
            <w:tcW w:w="2028" w:type="dxa"/>
            <w:vMerge/>
            <w:tcBorders>
              <w:top w:val="nil"/>
            </w:tcBorders>
          </w:tcPr>
          <w:p w14:paraId="0287D9E9" w14:textId="77777777" w:rsidR="00B903C1" w:rsidRDefault="00B903C1">
            <w:pPr>
              <w:rPr>
                <w:sz w:val="2"/>
                <w:szCs w:val="2"/>
              </w:rPr>
            </w:pPr>
          </w:p>
        </w:tc>
        <w:tc>
          <w:tcPr>
            <w:tcW w:w="1915" w:type="dxa"/>
            <w:vMerge/>
            <w:tcBorders>
              <w:top w:val="nil"/>
            </w:tcBorders>
          </w:tcPr>
          <w:p w14:paraId="30BF5FB7" w14:textId="77777777" w:rsidR="00B903C1" w:rsidRDefault="00B903C1">
            <w:pPr>
              <w:rPr>
                <w:sz w:val="2"/>
                <w:szCs w:val="2"/>
              </w:rPr>
            </w:pPr>
          </w:p>
        </w:tc>
        <w:tc>
          <w:tcPr>
            <w:tcW w:w="2142" w:type="dxa"/>
            <w:vMerge/>
            <w:tcBorders>
              <w:top w:val="nil"/>
            </w:tcBorders>
          </w:tcPr>
          <w:p w14:paraId="38C7BF6F" w14:textId="77777777" w:rsidR="00B903C1" w:rsidRDefault="00B903C1">
            <w:pPr>
              <w:rPr>
                <w:sz w:val="2"/>
                <w:szCs w:val="2"/>
              </w:rPr>
            </w:pPr>
          </w:p>
        </w:tc>
        <w:tc>
          <w:tcPr>
            <w:tcW w:w="1948" w:type="dxa"/>
            <w:vMerge/>
            <w:tcBorders>
              <w:top w:val="nil"/>
            </w:tcBorders>
          </w:tcPr>
          <w:p w14:paraId="6207C888" w14:textId="77777777" w:rsidR="00B903C1" w:rsidRDefault="00B903C1">
            <w:pPr>
              <w:rPr>
                <w:sz w:val="2"/>
                <w:szCs w:val="2"/>
              </w:rPr>
            </w:pPr>
          </w:p>
        </w:tc>
        <w:tc>
          <w:tcPr>
            <w:tcW w:w="2053" w:type="dxa"/>
            <w:vMerge/>
            <w:tcBorders>
              <w:top w:val="nil"/>
            </w:tcBorders>
          </w:tcPr>
          <w:p w14:paraId="5FA506FC" w14:textId="77777777" w:rsidR="00B903C1" w:rsidRDefault="00B903C1">
            <w:pPr>
              <w:rPr>
                <w:sz w:val="2"/>
                <w:szCs w:val="2"/>
              </w:rPr>
            </w:pPr>
          </w:p>
        </w:tc>
        <w:tc>
          <w:tcPr>
            <w:tcW w:w="1679" w:type="dxa"/>
          </w:tcPr>
          <w:p w14:paraId="5909DBDE" w14:textId="77777777" w:rsidR="00B903C1" w:rsidRDefault="00DB6AB8">
            <w:pPr>
              <w:pStyle w:val="TableParagraph"/>
              <w:spacing w:line="223" w:lineRule="exact"/>
              <w:ind w:left="112"/>
              <w:rPr>
                <w:sz w:val="20"/>
              </w:rPr>
            </w:pPr>
            <w:proofErr w:type="spellStart"/>
            <w:r>
              <w:rPr>
                <w:sz w:val="20"/>
              </w:rPr>
              <w:t>Portfolio</w:t>
            </w:r>
            <w:proofErr w:type="spellEnd"/>
            <w:r>
              <w:rPr>
                <w:sz w:val="20"/>
              </w:rPr>
              <w:t xml:space="preserve"> (darbu</w:t>
            </w:r>
          </w:p>
          <w:p w14:paraId="6A44CA2F" w14:textId="77777777" w:rsidR="00B903C1" w:rsidRDefault="00DB6AB8">
            <w:pPr>
              <w:pStyle w:val="TableParagraph"/>
              <w:spacing w:line="217" w:lineRule="exact"/>
              <w:ind w:left="112"/>
              <w:rPr>
                <w:sz w:val="20"/>
              </w:rPr>
            </w:pPr>
            <w:r>
              <w:rPr>
                <w:sz w:val="20"/>
              </w:rPr>
              <w:t>mape).</w:t>
            </w:r>
          </w:p>
        </w:tc>
        <w:tc>
          <w:tcPr>
            <w:tcW w:w="2372" w:type="dxa"/>
          </w:tcPr>
          <w:p w14:paraId="6C0D548C" w14:textId="77777777" w:rsidR="00B903C1" w:rsidRDefault="00DB6AB8">
            <w:pPr>
              <w:pStyle w:val="TableParagraph"/>
              <w:spacing w:line="223" w:lineRule="exact"/>
              <w:ind w:left="114"/>
              <w:rPr>
                <w:sz w:val="20"/>
              </w:rPr>
            </w:pPr>
            <w:r>
              <w:rPr>
                <w:sz w:val="20"/>
              </w:rPr>
              <w:t>Izglītojamie</w:t>
            </w:r>
            <w:r>
              <w:rPr>
                <w:spacing w:val="-8"/>
                <w:sz w:val="20"/>
              </w:rPr>
              <w:t xml:space="preserve"> </w:t>
            </w:r>
            <w:r>
              <w:rPr>
                <w:sz w:val="20"/>
              </w:rPr>
              <w:t>papildina</w:t>
            </w:r>
          </w:p>
          <w:p w14:paraId="56717924" w14:textId="77777777" w:rsidR="00B903C1" w:rsidRDefault="00DB6AB8">
            <w:pPr>
              <w:pStyle w:val="TableParagraph"/>
              <w:spacing w:line="217" w:lineRule="exact"/>
              <w:ind w:left="114"/>
              <w:rPr>
                <w:sz w:val="20"/>
              </w:rPr>
            </w:pPr>
            <w:proofErr w:type="spellStart"/>
            <w:r>
              <w:rPr>
                <w:sz w:val="20"/>
              </w:rPr>
              <w:t>portfolio</w:t>
            </w:r>
            <w:proofErr w:type="spellEnd"/>
            <w:r>
              <w:rPr>
                <w:sz w:val="20"/>
              </w:rPr>
              <w:t xml:space="preserve"> ar</w:t>
            </w:r>
            <w:r>
              <w:rPr>
                <w:spacing w:val="-5"/>
                <w:sz w:val="20"/>
              </w:rPr>
              <w:t xml:space="preserve"> </w:t>
            </w:r>
            <w:r>
              <w:rPr>
                <w:sz w:val="20"/>
              </w:rPr>
              <w:t>izstrādāto</w:t>
            </w:r>
          </w:p>
        </w:tc>
      </w:tr>
    </w:tbl>
    <w:p w14:paraId="14F57314" w14:textId="77777777" w:rsidR="00B903C1" w:rsidRDefault="00B903C1">
      <w:pPr>
        <w:spacing w:line="217" w:lineRule="exact"/>
        <w:rPr>
          <w:sz w:val="20"/>
        </w:rPr>
        <w:sectPr w:rsidR="00B903C1">
          <w:pgSz w:w="16840" w:h="11910" w:orient="landscape"/>
          <w:pgMar w:top="2440" w:right="560" w:bottom="1120" w:left="1400" w:header="709" w:footer="755" w:gutter="0"/>
          <w:cols w:space="720"/>
        </w:sectPr>
      </w:pPr>
    </w:p>
    <w:p w14:paraId="274C76E5"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915"/>
        <w:gridCol w:w="2142"/>
        <w:gridCol w:w="1948"/>
        <w:gridCol w:w="2053"/>
        <w:gridCol w:w="1679"/>
        <w:gridCol w:w="2372"/>
      </w:tblGrid>
      <w:tr w:rsidR="00B903C1" w14:paraId="4BC83C62" w14:textId="77777777">
        <w:trPr>
          <w:trHeight w:val="918"/>
        </w:trPr>
        <w:tc>
          <w:tcPr>
            <w:tcW w:w="2028" w:type="dxa"/>
          </w:tcPr>
          <w:p w14:paraId="3B7A049C" w14:textId="77777777" w:rsidR="00B903C1" w:rsidRDefault="00B903C1">
            <w:pPr>
              <w:pStyle w:val="TableParagraph"/>
              <w:ind w:left="0"/>
              <w:rPr>
                <w:sz w:val="20"/>
              </w:rPr>
            </w:pPr>
          </w:p>
        </w:tc>
        <w:tc>
          <w:tcPr>
            <w:tcW w:w="1915" w:type="dxa"/>
          </w:tcPr>
          <w:p w14:paraId="530FB135" w14:textId="77777777" w:rsidR="00B903C1" w:rsidRDefault="00B903C1">
            <w:pPr>
              <w:pStyle w:val="TableParagraph"/>
              <w:ind w:left="0"/>
              <w:rPr>
                <w:sz w:val="20"/>
              </w:rPr>
            </w:pPr>
          </w:p>
        </w:tc>
        <w:tc>
          <w:tcPr>
            <w:tcW w:w="2142" w:type="dxa"/>
          </w:tcPr>
          <w:p w14:paraId="1C0E249C" w14:textId="77777777" w:rsidR="00B903C1" w:rsidRDefault="00B903C1">
            <w:pPr>
              <w:pStyle w:val="TableParagraph"/>
              <w:ind w:left="0"/>
              <w:rPr>
                <w:sz w:val="20"/>
              </w:rPr>
            </w:pPr>
          </w:p>
        </w:tc>
        <w:tc>
          <w:tcPr>
            <w:tcW w:w="1948" w:type="dxa"/>
          </w:tcPr>
          <w:p w14:paraId="659F2CCB" w14:textId="77777777" w:rsidR="00B903C1" w:rsidRDefault="00B903C1">
            <w:pPr>
              <w:pStyle w:val="TableParagraph"/>
              <w:ind w:left="0"/>
              <w:rPr>
                <w:sz w:val="20"/>
              </w:rPr>
            </w:pPr>
          </w:p>
        </w:tc>
        <w:tc>
          <w:tcPr>
            <w:tcW w:w="2053" w:type="dxa"/>
          </w:tcPr>
          <w:p w14:paraId="26864376" w14:textId="77777777" w:rsidR="00B903C1" w:rsidRDefault="00B903C1">
            <w:pPr>
              <w:pStyle w:val="TableParagraph"/>
              <w:ind w:left="0"/>
              <w:rPr>
                <w:sz w:val="20"/>
              </w:rPr>
            </w:pPr>
          </w:p>
        </w:tc>
        <w:tc>
          <w:tcPr>
            <w:tcW w:w="1679" w:type="dxa"/>
          </w:tcPr>
          <w:p w14:paraId="07D6C5EF" w14:textId="77777777" w:rsidR="00B903C1" w:rsidRDefault="00B903C1">
            <w:pPr>
              <w:pStyle w:val="TableParagraph"/>
              <w:ind w:left="0"/>
              <w:rPr>
                <w:sz w:val="20"/>
              </w:rPr>
            </w:pPr>
          </w:p>
        </w:tc>
        <w:tc>
          <w:tcPr>
            <w:tcW w:w="2372" w:type="dxa"/>
          </w:tcPr>
          <w:p w14:paraId="557420EA" w14:textId="77777777" w:rsidR="00B903C1" w:rsidRDefault="00DB6AB8">
            <w:pPr>
              <w:pStyle w:val="TableParagraph"/>
              <w:ind w:left="114" w:right="239"/>
              <w:rPr>
                <w:sz w:val="20"/>
              </w:rPr>
            </w:pPr>
            <w:r>
              <w:rPr>
                <w:sz w:val="20"/>
              </w:rPr>
              <w:t>kravu transportēšanas un pakalpojumu risku</w:t>
            </w:r>
          </w:p>
          <w:p w14:paraId="631F8899" w14:textId="77777777" w:rsidR="00B903C1" w:rsidRDefault="00DB6AB8">
            <w:pPr>
              <w:pStyle w:val="TableParagraph"/>
              <w:spacing w:line="230" w:lineRule="atLeast"/>
              <w:ind w:left="114"/>
              <w:rPr>
                <w:sz w:val="20"/>
              </w:rPr>
            </w:pPr>
            <w:r>
              <w:rPr>
                <w:sz w:val="20"/>
              </w:rPr>
              <w:t>samazināšanas pasākumu plānu paraugiem.</w:t>
            </w:r>
          </w:p>
        </w:tc>
      </w:tr>
      <w:tr w:rsidR="00B903C1" w14:paraId="1497527C" w14:textId="77777777">
        <w:trPr>
          <w:trHeight w:val="1379"/>
        </w:trPr>
        <w:tc>
          <w:tcPr>
            <w:tcW w:w="2028" w:type="dxa"/>
            <w:vMerge w:val="restart"/>
          </w:tcPr>
          <w:p w14:paraId="5BC15D88" w14:textId="77777777" w:rsidR="00B903C1" w:rsidRDefault="00DB6AB8">
            <w:pPr>
              <w:pStyle w:val="TableParagraph"/>
              <w:spacing w:line="224" w:lineRule="exact"/>
              <w:jc w:val="both"/>
              <w:rPr>
                <w:sz w:val="20"/>
              </w:rPr>
            </w:pPr>
            <w:r>
              <w:rPr>
                <w:sz w:val="20"/>
              </w:rPr>
              <w:t>5. Spēj: uzraudzīt</w:t>
            </w:r>
          </w:p>
          <w:p w14:paraId="242E13C2" w14:textId="77777777" w:rsidR="00B903C1" w:rsidRDefault="00DB6AB8">
            <w:pPr>
              <w:pStyle w:val="TableParagraph"/>
              <w:ind w:right="174"/>
              <w:jc w:val="both"/>
              <w:rPr>
                <w:sz w:val="20"/>
              </w:rPr>
            </w:pPr>
            <w:r>
              <w:rPr>
                <w:sz w:val="20"/>
              </w:rPr>
              <w:t>kravu</w:t>
            </w:r>
            <w:r>
              <w:rPr>
                <w:spacing w:val="-16"/>
                <w:sz w:val="20"/>
              </w:rPr>
              <w:t xml:space="preserve"> </w:t>
            </w:r>
            <w:r>
              <w:rPr>
                <w:sz w:val="20"/>
              </w:rPr>
              <w:t>transportēšanas plāna un</w:t>
            </w:r>
            <w:r>
              <w:rPr>
                <w:spacing w:val="-3"/>
                <w:sz w:val="20"/>
              </w:rPr>
              <w:t xml:space="preserve"> </w:t>
            </w:r>
            <w:r>
              <w:rPr>
                <w:sz w:val="20"/>
              </w:rPr>
              <w:t>grafika</w:t>
            </w:r>
          </w:p>
          <w:p w14:paraId="16B8BBCA" w14:textId="77777777" w:rsidR="00B903C1" w:rsidRDefault="00DB6AB8">
            <w:pPr>
              <w:pStyle w:val="TableParagraph"/>
              <w:ind w:right="861"/>
              <w:jc w:val="both"/>
              <w:rPr>
                <w:sz w:val="20"/>
              </w:rPr>
            </w:pPr>
            <w:r>
              <w:rPr>
                <w:sz w:val="20"/>
              </w:rPr>
              <w:t>īstenošanas pasākumus, komunicēt ar</w:t>
            </w:r>
          </w:p>
          <w:p w14:paraId="480904B5" w14:textId="77777777" w:rsidR="00B903C1" w:rsidRDefault="00DB6AB8">
            <w:pPr>
              <w:pStyle w:val="TableParagraph"/>
              <w:ind w:right="341"/>
              <w:rPr>
                <w:sz w:val="20"/>
              </w:rPr>
            </w:pPr>
            <w:r>
              <w:rPr>
                <w:sz w:val="20"/>
              </w:rPr>
              <w:t>loģistikas procesa dalībniekiem valsts valodā un</w:t>
            </w:r>
          </w:p>
          <w:p w14:paraId="1D0662CE" w14:textId="77777777" w:rsidR="00B903C1" w:rsidRDefault="00DB6AB8">
            <w:pPr>
              <w:pStyle w:val="TableParagraph"/>
              <w:rPr>
                <w:sz w:val="20"/>
              </w:rPr>
            </w:pPr>
            <w:r>
              <w:rPr>
                <w:sz w:val="20"/>
              </w:rPr>
              <w:t>svešvalodās.</w:t>
            </w:r>
          </w:p>
        </w:tc>
        <w:tc>
          <w:tcPr>
            <w:tcW w:w="1915" w:type="dxa"/>
            <w:vMerge w:val="restart"/>
          </w:tcPr>
          <w:p w14:paraId="19094484" w14:textId="77777777" w:rsidR="00B903C1" w:rsidRDefault="00DB6AB8">
            <w:pPr>
              <w:pStyle w:val="TableParagraph"/>
              <w:spacing w:line="224" w:lineRule="exact"/>
              <w:ind w:left="105"/>
              <w:rPr>
                <w:sz w:val="20"/>
              </w:rPr>
            </w:pPr>
            <w:r>
              <w:rPr>
                <w:sz w:val="20"/>
              </w:rPr>
              <w:t>5.1. Kravu</w:t>
            </w:r>
          </w:p>
          <w:p w14:paraId="139640F7" w14:textId="77777777" w:rsidR="00B903C1" w:rsidRDefault="00DB6AB8">
            <w:pPr>
              <w:pStyle w:val="TableParagraph"/>
              <w:ind w:left="105"/>
              <w:rPr>
                <w:sz w:val="20"/>
              </w:rPr>
            </w:pPr>
            <w:r>
              <w:rPr>
                <w:w w:val="95"/>
                <w:sz w:val="20"/>
              </w:rPr>
              <w:t xml:space="preserve">transportēšanas </w:t>
            </w:r>
            <w:r>
              <w:rPr>
                <w:sz w:val="20"/>
              </w:rPr>
              <w:t>uzraudzības</w:t>
            </w:r>
          </w:p>
          <w:p w14:paraId="06470260" w14:textId="77777777" w:rsidR="00B903C1" w:rsidRDefault="00DB6AB8">
            <w:pPr>
              <w:pStyle w:val="TableParagraph"/>
              <w:ind w:left="105"/>
              <w:rPr>
                <w:sz w:val="20"/>
              </w:rPr>
            </w:pPr>
            <w:r>
              <w:rPr>
                <w:sz w:val="20"/>
              </w:rPr>
              <w:t>pasākumi.</w:t>
            </w:r>
          </w:p>
          <w:p w14:paraId="6D32CAA7" w14:textId="77777777" w:rsidR="00B903C1" w:rsidRDefault="00B903C1">
            <w:pPr>
              <w:pStyle w:val="TableParagraph"/>
              <w:ind w:left="0"/>
              <w:rPr>
                <w:b/>
                <w:sz w:val="20"/>
              </w:rPr>
            </w:pPr>
          </w:p>
          <w:p w14:paraId="50956832" w14:textId="77777777" w:rsidR="00B903C1" w:rsidRDefault="00DB6AB8">
            <w:pPr>
              <w:pStyle w:val="TableParagraph"/>
              <w:ind w:left="105"/>
              <w:rPr>
                <w:sz w:val="20"/>
              </w:rPr>
            </w:pPr>
            <w:r>
              <w:rPr>
                <w:sz w:val="20"/>
              </w:rPr>
              <w:t>(20% no moduļa kopējā apjoma)</w:t>
            </w:r>
          </w:p>
        </w:tc>
        <w:tc>
          <w:tcPr>
            <w:tcW w:w="2142" w:type="dxa"/>
          </w:tcPr>
          <w:p w14:paraId="0ECB2600" w14:textId="77777777" w:rsidR="00B903C1" w:rsidRDefault="00DB6AB8">
            <w:pPr>
              <w:pStyle w:val="TableParagraph"/>
              <w:spacing w:line="224" w:lineRule="exact"/>
              <w:ind w:left="108"/>
              <w:rPr>
                <w:sz w:val="20"/>
              </w:rPr>
            </w:pPr>
            <w:r>
              <w:rPr>
                <w:sz w:val="20"/>
              </w:rPr>
              <w:t>5.1.1. Kravu</w:t>
            </w:r>
          </w:p>
          <w:p w14:paraId="227D8DB1" w14:textId="77777777" w:rsidR="00B903C1" w:rsidRDefault="00DB6AB8">
            <w:pPr>
              <w:pStyle w:val="TableParagraph"/>
              <w:ind w:left="108" w:right="226"/>
              <w:rPr>
                <w:sz w:val="20"/>
              </w:rPr>
            </w:pPr>
            <w:r>
              <w:rPr>
                <w:sz w:val="20"/>
              </w:rPr>
              <w:t>transportēšanas plāna un grafika īstenošanas pasākumu</w:t>
            </w:r>
          </w:p>
          <w:p w14:paraId="45B181E9" w14:textId="77777777" w:rsidR="00B903C1" w:rsidRDefault="00DB6AB8">
            <w:pPr>
              <w:pStyle w:val="TableParagraph"/>
              <w:ind w:left="108"/>
              <w:rPr>
                <w:sz w:val="20"/>
              </w:rPr>
            </w:pPr>
            <w:r>
              <w:rPr>
                <w:sz w:val="20"/>
              </w:rPr>
              <w:t>uzraudzīšana.</w:t>
            </w:r>
          </w:p>
        </w:tc>
        <w:tc>
          <w:tcPr>
            <w:tcW w:w="1948" w:type="dxa"/>
          </w:tcPr>
          <w:p w14:paraId="45D1B3D7" w14:textId="77777777" w:rsidR="00B903C1" w:rsidRDefault="00DB6AB8">
            <w:pPr>
              <w:pStyle w:val="TableParagraph"/>
              <w:spacing w:line="224" w:lineRule="exact"/>
              <w:ind w:left="110"/>
              <w:rPr>
                <w:sz w:val="20"/>
              </w:rPr>
            </w:pPr>
            <w:r>
              <w:rPr>
                <w:sz w:val="20"/>
              </w:rPr>
              <w:t>Uzrauga kravu</w:t>
            </w:r>
          </w:p>
          <w:p w14:paraId="18ED2409" w14:textId="77777777" w:rsidR="00B903C1" w:rsidRDefault="00DB6AB8">
            <w:pPr>
              <w:pStyle w:val="TableParagraph"/>
              <w:ind w:left="110"/>
              <w:rPr>
                <w:sz w:val="20"/>
              </w:rPr>
            </w:pPr>
            <w:r>
              <w:rPr>
                <w:sz w:val="20"/>
              </w:rPr>
              <w:t>transportēšanas plāna un grafika</w:t>
            </w:r>
          </w:p>
          <w:p w14:paraId="5C8C3A72" w14:textId="77777777" w:rsidR="00B903C1" w:rsidRDefault="00DB6AB8">
            <w:pPr>
              <w:pStyle w:val="TableParagraph"/>
              <w:spacing w:line="230" w:lineRule="atLeast"/>
              <w:ind w:left="110" w:right="132"/>
              <w:rPr>
                <w:sz w:val="20"/>
              </w:rPr>
            </w:pPr>
            <w:r>
              <w:rPr>
                <w:sz w:val="20"/>
              </w:rPr>
              <w:t>īstenošanu, konsultējoties ar prakses vadītāju.</w:t>
            </w:r>
          </w:p>
        </w:tc>
        <w:tc>
          <w:tcPr>
            <w:tcW w:w="2053" w:type="dxa"/>
          </w:tcPr>
          <w:p w14:paraId="0AAB04B4" w14:textId="77777777" w:rsidR="00B903C1" w:rsidRDefault="00DB6AB8">
            <w:pPr>
              <w:pStyle w:val="TableParagraph"/>
              <w:ind w:left="108" w:right="115"/>
              <w:rPr>
                <w:sz w:val="20"/>
              </w:rPr>
            </w:pPr>
            <w:r>
              <w:rPr>
                <w:sz w:val="20"/>
              </w:rPr>
              <w:t>Patstāvīgi uzrauga un izrāda iniciatīvu kravu transportēšanas plāna un grafika īstenošanas pasākumos savu</w:t>
            </w:r>
          </w:p>
          <w:p w14:paraId="5DE02656" w14:textId="77777777" w:rsidR="00B903C1" w:rsidRDefault="00DB6AB8">
            <w:pPr>
              <w:pStyle w:val="TableParagraph"/>
              <w:spacing w:line="214" w:lineRule="exact"/>
              <w:ind w:left="108"/>
              <w:rPr>
                <w:sz w:val="20"/>
              </w:rPr>
            </w:pPr>
            <w:r>
              <w:rPr>
                <w:sz w:val="20"/>
              </w:rPr>
              <w:t>pilnvaru ietvaros.</w:t>
            </w:r>
          </w:p>
        </w:tc>
        <w:tc>
          <w:tcPr>
            <w:tcW w:w="1679" w:type="dxa"/>
            <w:vMerge w:val="restart"/>
          </w:tcPr>
          <w:p w14:paraId="7B2B8CE0" w14:textId="77777777" w:rsidR="00B903C1" w:rsidRDefault="00DB6AB8">
            <w:pPr>
              <w:pStyle w:val="TableParagraph"/>
              <w:spacing w:line="237" w:lineRule="auto"/>
              <w:ind w:left="112" w:right="176"/>
              <w:rPr>
                <w:sz w:val="20"/>
              </w:rPr>
            </w:pPr>
            <w:r>
              <w:rPr>
                <w:sz w:val="20"/>
              </w:rPr>
              <w:t>Praktiskais darbs darba vietā.</w:t>
            </w:r>
          </w:p>
        </w:tc>
        <w:tc>
          <w:tcPr>
            <w:tcW w:w="2372" w:type="dxa"/>
            <w:vMerge w:val="restart"/>
          </w:tcPr>
          <w:p w14:paraId="50C87332" w14:textId="77777777" w:rsidR="00B903C1" w:rsidRDefault="00DB6AB8">
            <w:pPr>
              <w:pStyle w:val="TableParagraph"/>
              <w:ind w:left="114" w:right="395"/>
              <w:rPr>
                <w:sz w:val="20"/>
              </w:rPr>
            </w:pPr>
            <w:r>
              <w:rPr>
                <w:sz w:val="20"/>
              </w:rPr>
              <w:t>Izglītojamie piedalās kravu transportēšanas plāna un grafika</w:t>
            </w:r>
          </w:p>
          <w:p w14:paraId="34F82EE4" w14:textId="77777777" w:rsidR="00B903C1" w:rsidRDefault="00DB6AB8">
            <w:pPr>
              <w:pStyle w:val="TableParagraph"/>
              <w:ind w:left="114"/>
              <w:rPr>
                <w:sz w:val="20"/>
              </w:rPr>
            </w:pPr>
            <w:r>
              <w:rPr>
                <w:sz w:val="20"/>
              </w:rPr>
              <w:t>uzraudzīšanā un komunicē ar loģistikas procesa</w:t>
            </w:r>
          </w:p>
          <w:p w14:paraId="302B9F9F" w14:textId="77777777" w:rsidR="00B903C1" w:rsidRDefault="00DB6AB8">
            <w:pPr>
              <w:pStyle w:val="TableParagraph"/>
              <w:spacing w:line="228" w:lineRule="exact"/>
              <w:ind w:left="114"/>
              <w:rPr>
                <w:sz w:val="20"/>
              </w:rPr>
            </w:pPr>
            <w:r>
              <w:rPr>
                <w:sz w:val="20"/>
              </w:rPr>
              <w:t>dalībniekiem atbilstošā valodā.</w:t>
            </w:r>
          </w:p>
        </w:tc>
      </w:tr>
      <w:tr w:rsidR="00B903C1" w14:paraId="02876587" w14:textId="77777777">
        <w:trPr>
          <w:trHeight w:val="229"/>
        </w:trPr>
        <w:tc>
          <w:tcPr>
            <w:tcW w:w="2028" w:type="dxa"/>
            <w:vMerge/>
            <w:tcBorders>
              <w:top w:val="nil"/>
            </w:tcBorders>
          </w:tcPr>
          <w:p w14:paraId="0C44099C" w14:textId="77777777" w:rsidR="00B903C1" w:rsidRDefault="00B903C1">
            <w:pPr>
              <w:rPr>
                <w:sz w:val="2"/>
                <w:szCs w:val="2"/>
              </w:rPr>
            </w:pPr>
          </w:p>
        </w:tc>
        <w:tc>
          <w:tcPr>
            <w:tcW w:w="1915" w:type="dxa"/>
            <w:vMerge/>
            <w:tcBorders>
              <w:top w:val="nil"/>
            </w:tcBorders>
          </w:tcPr>
          <w:p w14:paraId="29315FBE" w14:textId="77777777" w:rsidR="00B903C1" w:rsidRDefault="00B903C1">
            <w:pPr>
              <w:rPr>
                <w:sz w:val="2"/>
                <w:szCs w:val="2"/>
              </w:rPr>
            </w:pPr>
          </w:p>
        </w:tc>
        <w:tc>
          <w:tcPr>
            <w:tcW w:w="2142" w:type="dxa"/>
            <w:vMerge w:val="restart"/>
          </w:tcPr>
          <w:p w14:paraId="6632CD18" w14:textId="77777777" w:rsidR="00B903C1" w:rsidRDefault="00DB6AB8">
            <w:pPr>
              <w:pStyle w:val="TableParagraph"/>
              <w:ind w:left="108" w:right="165"/>
              <w:rPr>
                <w:sz w:val="20"/>
              </w:rPr>
            </w:pPr>
            <w:r>
              <w:rPr>
                <w:sz w:val="20"/>
              </w:rPr>
              <w:t>5.1.2. Komunikācija ar loģistikas procesa darbiniekiem kravu</w:t>
            </w:r>
          </w:p>
          <w:p w14:paraId="45F30017" w14:textId="77777777" w:rsidR="00B903C1" w:rsidRDefault="00DB6AB8">
            <w:pPr>
              <w:pStyle w:val="TableParagraph"/>
              <w:ind w:left="108"/>
              <w:rPr>
                <w:sz w:val="20"/>
              </w:rPr>
            </w:pPr>
            <w:r>
              <w:rPr>
                <w:w w:val="95"/>
                <w:sz w:val="20"/>
              </w:rPr>
              <w:t xml:space="preserve">transportēšanas </w:t>
            </w:r>
            <w:r>
              <w:rPr>
                <w:sz w:val="20"/>
              </w:rPr>
              <w:t>uzraudzībā.</w:t>
            </w:r>
          </w:p>
        </w:tc>
        <w:tc>
          <w:tcPr>
            <w:tcW w:w="1948" w:type="dxa"/>
            <w:vMerge w:val="restart"/>
          </w:tcPr>
          <w:p w14:paraId="16573B30" w14:textId="77777777" w:rsidR="00B903C1" w:rsidRDefault="00DB6AB8">
            <w:pPr>
              <w:pStyle w:val="TableParagraph"/>
              <w:spacing w:line="224" w:lineRule="exact"/>
              <w:ind w:left="110"/>
              <w:rPr>
                <w:sz w:val="20"/>
              </w:rPr>
            </w:pPr>
            <w:r>
              <w:rPr>
                <w:sz w:val="20"/>
              </w:rPr>
              <w:t>Komunicē ar</w:t>
            </w:r>
          </w:p>
          <w:p w14:paraId="2B866932" w14:textId="77777777" w:rsidR="00B903C1" w:rsidRDefault="00DB6AB8">
            <w:pPr>
              <w:pStyle w:val="TableParagraph"/>
              <w:ind w:left="110" w:right="258"/>
              <w:rPr>
                <w:sz w:val="20"/>
              </w:rPr>
            </w:pPr>
            <w:r>
              <w:rPr>
                <w:sz w:val="20"/>
              </w:rPr>
              <w:t>loģistikas procesa dalībniekiem kravu transportēšanas</w:t>
            </w:r>
          </w:p>
          <w:p w14:paraId="5E7E64F3" w14:textId="77777777" w:rsidR="00B903C1" w:rsidRDefault="00DB6AB8">
            <w:pPr>
              <w:pStyle w:val="TableParagraph"/>
              <w:ind w:left="110"/>
              <w:rPr>
                <w:sz w:val="20"/>
              </w:rPr>
            </w:pPr>
            <w:r>
              <w:rPr>
                <w:sz w:val="20"/>
              </w:rPr>
              <w:t>jautājumos atbilstošā valodā saskaņā ar</w:t>
            </w:r>
          </w:p>
          <w:p w14:paraId="31F3AA8D" w14:textId="77777777" w:rsidR="00B903C1" w:rsidRDefault="00DB6AB8">
            <w:pPr>
              <w:pStyle w:val="TableParagraph"/>
              <w:spacing w:before="6" w:line="228" w:lineRule="exact"/>
              <w:ind w:left="110" w:right="525"/>
              <w:rPr>
                <w:sz w:val="20"/>
              </w:rPr>
            </w:pPr>
            <w:r>
              <w:rPr>
                <w:sz w:val="20"/>
              </w:rPr>
              <w:t>prakses vadītāja norādījumiem.</w:t>
            </w:r>
          </w:p>
        </w:tc>
        <w:tc>
          <w:tcPr>
            <w:tcW w:w="2053" w:type="dxa"/>
            <w:vMerge w:val="restart"/>
          </w:tcPr>
          <w:p w14:paraId="6BE2A8C1" w14:textId="77777777" w:rsidR="00B903C1" w:rsidRDefault="00DB6AB8">
            <w:pPr>
              <w:pStyle w:val="TableParagraph"/>
              <w:ind w:left="108" w:right="104"/>
              <w:rPr>
                <w:sz w:val="20"/>
              </w:rPr>
            </w:pPr>
            <w:r>
              <w:rPr>
                <w:sz w:val="20"/>
              </w:rPr>
              <w:t>Patstāvīgi un brīvi komunicē ar loģistikas procesa dalībniekiem kravu transportēšanas jautājumos atbilstošā valodā, izrāda</w:t>
            </w:r>
          </w:p>
          <w:p w14:paraId="7170E387" w14:textId="77777777" w:rsidR="00B903C1" w:rsidRDefault="00DB6AB8">
            <w:pPr>
              <w:pStyle w:val="TableParagraph"/>
              <w:ind w:left="108"/>
              <w:rPr>
                <w:sz w:val="20"/>
              </w:rPr>
            </w:pPr>
            <w:r>
              <w:rPr>
                <w:sz w:val="20"/>
              </w:rPr>
              <w:t>iniciatīvu.</w:t>
            </w:r>
          </w:p>
        </w:tc>
        <w:tc>
          <w:tcPr>
            <w:tcW w:w="1679" w:type="dxa"/>
            <w:vMerge/>
            <w:tcBorders>
              <w:top w:val="nil"/>
            </w:tcBorders>
          </w:tcPr>
          <w:p w14:paraId="12D5B625" w14:textId="77777777" w:rsidR="00B903C1" w:rsidRDefault="00B903C1">
            <w:pPr>
              <w:rPr>
                <w:sz w:val="2"/>
                <w:szCs w:val="2"/>
              </w:rPr>
            </w:pPr>
          </w:p>
        </w:tc>
        <w:tc>
          <w:tcPr>
            <w:tcW w:w="2372" w:type="dxa"/>
            <w:vMerge/>
            <w:tcBorders>
              <w:top w:val="nil"/>
            </w:tcBorders>
          </w:tcPr>
          <w:p w14:paraId="2BB965E9" w14:textId="77777777" w:rsidR="00B903C1" w:rsidRDefault="00B903C1">
            <w:pPr>
              <w:rPr>
                <w:sz w:val="2"/>
                <w:szCs w:val="2"/>
              </w:rPr>
            </w:pPr>
          </w:p>
        </w:tc>
      </w:tr>
      <w:tr w:rsidR="00B903C1" w14:paraId="466D5FA7" w14:textId="77777777">
        <w:trPr>
          <w:trHeight w:val="1610"/>
        </w:trPr>
        <w:tc>
          <w:tcPr>
            <w:tcW w:w="2028" w:type="dxa"/>
            <w:vMerge/>
            <w:tcBorders>
              <w:top w:val="nil"/>
            </w:tcBorders>
          </w:tcPr>
          <w:p w14:paraId="1F4EA344" w14:textId="77777777" w:rsidR="00B903C1" w:rsidRDefault="00B903C1">
            <w:pPr>
              <w:rPr>
                <w:sz w:val="2"/>
                <w:szCs w:val="2"/>
              </w:rPr>
            </w:pPr>
          </w:p>
        </w:tc>
        <w:tc>
          <w:tcPr>
            <w:tcW w:w="1915" w:type="dxa"/>
            <w:vMerge/>
            <w:tcBorders>
              <w:top w:val="nil"/>
            </w:tcBorders>
          </w:tcPr>
          <w:p w14:paraId="26DA3C87" w14:textId="77777777" w:rsidR="00B903C1" w:rsidRDefault="00B903C1">
            <w:pPr>
              <w:rPr>
                <w:sz w:val="2"/>
                <w:szCs w:val="2"/>
              </w:rPr>
            </w:pPr>
          </w:p>
        </w:tc>
        <w:tc>
          <w:tcPr>
            <w:tcW w:w="2142" w:type="dxa"/>
            <w:vMerge/>
            <w:tcBorders>
              <w:top w:val="nil"/>
            </w:tcBorders>
          </w:tcPr>
          <w:p w14:paraId="1D50C2D7" w14:textId="77777777" w:rsidR="00B903C1" w:rsidRDefault="00B903C1">
            <w:pPr>
              <w:rPr>
                <w:sz w:val="2"/>
                <w:szCs w:val="2"/>
              </w:rPr>
            </w:pPr>
          </w:p>
        </w:tc>
        <w:tc>
          <w:tcPr>
            <w:tcW w:w="1948" w:type="dxa"/>
            <w:vMerge/>
            <w:tcBorders>
              <w:top w:val="nil"/>
            </w:tcBorders>
          </w:tcPr>
          <w:p w14:paraId="3E4F63A2" w14:textId="77777777" w:rsidR="00B903C1" w:rsidRDefault="00B903C1">
            <w:pPr>
              <w:rPr>
                <w:sz w:val="2"/>
                <w:szCs w:val="2"/>
              </w:rPr>
            </w:pPr>
          </w:p>
        </w:tc>
        <w:tc>
          <w:tcPr>
            <w:tcW w:w="2053" w:type="dxa"/>
            <w:vMerge/>
            <w:tcBorders>
              <w:top w:val="nil"/>
            </w:tcBorders>
          </w:tcPr>
          <w:p w14:paraId="06AE1A2B" w14:textId="77777777" w:rsidR="00B903C1" w:rsidRDefault="00B903C1">
            <w:pPr>
              <w:rPr>
                <w:sz w:val="2"/>
                <w:szCs w:val="2"/>
              </w:rPr>
            </w:pPr>
          </w:p>
        </w:tc>
        <w:tc>
          <w:tcPr>
            <w:tcW w:w="1679" w:type="dxa"/>
          </w:tcPr>
          <w:p w14:paraId="602E8EB4" w14:textId="77777777" w:rsidR="00B903C1" w:rsidRDefault="00DB6AB8">
            <w:pPr>
              <w:pStyle w:val="TableParagraph"/>
              <w:spacing w:line="237" w:lineRule="auto"/>
              <w:ind w:left="112" w:right="253"/>
              <w:rPr>
                <w:sz w:val="20"/>
              </w:rPr>
            </w:pPr>
            <w:proofErr w:type="spellStart"/>
            <w:r>
              <w:rPr>
                <w:sz w:val="20"/>
              </w:rPr>
              <w:t>Portfolio</w:t>
            </w:r>
            <w:proofErr w:type="spellEnd"/>
            <w:r>
              <w:rPr>
                <w:sz w:val="20"/>
              </w:rPr>
              <w:t xml:space="preserve"> (darbu mape).</w:t>
            </w:r>
          </w:p>
        </w:tc>
        <w:tc>
          <w:tcPr>
            <w:tcW w:w="2372" w:type="dxa"/>
          </w:tcPr>
          <w:p w14:paraId="75257A3C" w14:textId="77777777" w:rsidR="00B903C1" w:rsidRDefault="00DB6AB8">
            <w:pPr>
              <w:pStyle w:val="TableParagraph"/>
              <w:spacing w:line="237" w:lineRule="auto"/>
              <w:ind w:left="114" w:right="395"/>
              <w:rPr>
                <w:sz w:val="20"/>
              </w:rPr>
            </w:pPr>
            <w:r>
              <w:rPr>
                <w:sz w:val="20"/>
              </w:rPr>
              <w:t xml:space="preserve">Izglītojamie papildina </w:t>
            </w:r>
            <w:proofErr w:type="spellStart"/>
            <w:r>
              <w:rPr>
                <w:sz w:val="20"/>
              </w:rPr>
              <w:t>portfolio</w:t>
            </w:r>
            <w:proofErr w:type="spellEnd"/>
            <w:r>
              <w:rPr>
                <w:sz w:val="20"/>
              </w:rPr>
              <w:t xml:space="preserve"> ar kravu</w:t>
            </w:r>
          </w:p>
          <w:p w14:paraId="39CF50C0" w14:textId="77777777" w:rsidR="00B903C1" w:rsidRDefault="00DB6AB8">
            <w:pPr>
              <w:pStyle w:val="TableParagraph"/>
              <w:ind w:left="114"/>
              <w:rPr>
                <w:sz w:val="20"/>
              </w:rPr>
            </w:pPr>
            <w:r>
              <w:rPr>
                <w:sz w:val="20"/>
              </w:rPr>
              <w:t>transportēšanas plāna un grafika dokumentu</w:t>
            </w:r>
          </w:p>
          <w:p w14:paraId="6159A074" w14:textId="77777777" w:rsidR="00B903C1" w:rsidRDefault="00DB6AB8">
            <w:pPr>
              <w:pStyle w:val="TableParagraph"/>
              <w:spacing w:line="230" w:lineRule="atLeast"/>
              <w:ind w:left="114" w:right="434"/>
              <w:rPr>
                <w:sz w:val="20"/>
              </w:rPr>
            </w:pPr>
            <w:r>
              <w:rPr>
                <w:sz w:val="20"/>
              </w:rPr>
              <w:t>paraugiem un saziņas dokumentu paraugiem dažādās valodās.</w:t>
            </w:r>
          </w:p>
        </w:tc>
      </w:tr>
      <w:tr w:rsidR="00B903C1" w14:paraId="3FD9DA8E" w14:textId="77777777">
        <w:trPr>
          <w:trHeight w:val="921"/>
        </w:trPr>
        <w:tc>
          <w:tcPr>
            <w:tcW w:w="2028" w:type="dxa"/>
            <w:vMerge w:val="restart"/>
          </w:tcPr>
          <w:p w14:paraId="6CFB5784" w14:textId="77777777" w:rsidR="00B903C1" w:rsidRDefault="00DB6AB8">
            <w:pPr>
              <w:pStyle w:val="TableParagraph"/>
              <w:spacing w:line="237" w:lineRule="auto"/>
              <w:ind w:right="180"/>
              <w:rPr>
                <w:sz w:val="20"/>
              </w:rPr>
            </w:pPr>
            <w:r>
              <w:rPr>
                <w:sz w:val="20"/>
              </w:rPr>
              <w:t>6. Spēj: ievērot darba aizsardzības</w:t>
            </w:r>
          </w:p>
          <w:p w14:paraId="01595898" w14:textId="77777777" w:rsidR="00B903C1" w:rsidRDefault="00DB6AB8">
            <w:pPr>
              <w:pStyle w:val="TableParagraph"/>
              <w:ind w:right="674"/>
              <w:rPr>
                <w:sz w:val="20"/>
              </w:rPr>
            </w:pPr>
            <w:r>
              <w:rPr>
                <w:sz w:val="20"/>
              </w:rPr>
              <w:t>normatīvo aktu prasības,</w:t>
            </w:r>
          </w:p>
          <w:p w14:paraId="5BA87996" w14:textId="77777777" w:rsidR="00B903C1" w:rsidRDefault="00DB6AB8">
            <w:pPr>
              <w:pStyle w:val="TableParagraph"/>
              <w:ind w:right="419"/>
              <w:rPr>
                <w:sz w:val="20"/>
              </w:rPr>
            </w:pPr>
            <w:r>
              <w:rPr>
                <w:sz w:val="20"/>
              </w:rPr>
              <w:t>elektrodrošības un ugunsdrošības noteikumus, lietot pareizus, ergonomiskus un</w:t>
            </w:r>
          </w:p>
          <w:p w14:paraId="694D5C70" w14:textId="77777777" w:rsidR="00B903C1" w:rsidRDefault="00DB6AB8">
            <w:pPr>
              <w:pStyle w:val="TableParagraph"/>
              <w:ind w:right="113"/>
              <w:rPr>
                <w:sz w:val="20"/>
              </w:rPr>
            </w:pPr>
            <w:r>
              <w:rPr>
                <w:sz w:val="20"/>
              </w:rPr>
              <w:t>veselībai drošus darba paņēmienus.</w:t>
            </w:r>
          </w:p>
        </w:tc>
        <w:tc>
          <w:tcPr>
            <w:tcW w:w="1915" w:type="dxa"/>
            <w:vMerge w:val="restart"/>
          </w:tcPr>
          <w:p w14:paraId="57E01E09" w14:textId="77777777" w:rsidR="00B903C1" w:rsidRDefault="00DB6AB8">
            <w:pPr>
              <w:pStyle w:val="TableParagraph"/>
              <w:spacing w:line="237" w:lineRule="auto"/>
              <w:ind w:left="105" w:right="802"/>
              <w:rPr>
                <w:sz w:val="20"/>
              </w:rPr>
            </w:pPr>
            <w:r>
              <w:rPr>
                <w:sz w:val="20"/>
              </w:rPr>
              <w:t>6.1. Darba aizsardzības</w:t>
            </w:r>
          </w:p>
          <w:p w14:paraId="4BED27F2" w14:textId="77777777" w:rsidR="00B903C1" w:rsidRDefault="00DB6AB8">
            <w:pPr>
              <w:pStyle w:val="TableParagraph"/>
              <w:ind w:left="105" w:right="563"/>
              <w:rPr>
                <w:sz w:val="20"/>
              </w:rPr>
            </w:pPr>
            <w:r>
              <w:rPr>
                <w:sz w:val="20"/>
              </w:rPr>
              <w:t>normatīvo aktu prasības,</w:t>
            </w:r>
          </w:p>
          <w:p w14:paraId="64223F3C" w14:textId="77777777" w:rsidR="00B903C1" w:rsidRDefault="00DB6AB8">
            <w:pPr>
              <w:pStyle w:val="TableParagraph"/>
              <w:ind w:left="105" w:right="274"/>
              <w:rPr>
                <w:sz w:val="20"/>
              </w:rPr>
            </w:pPr>
            <w:r>
              <w:rPr>
                <w:sz w:val="20"/>
              </w:rPr>
              <w:t>elektrodrošības un ugunsdrošības noteikumi, pareizi, ergonomiski un</w:t>
            </w:r>
          </w:p>
          <w:p w14:paraId="10E0D636" w14:textId="77777777" w:rsidR="00B903C1" w:rsidRDefault="00DB6AB8">
            <w:pPr>
              <w:pStyle w:val="TableParagraph"/>
              <w:ind w:left="105" w:right="125"/>
              <w:rPr>
                <w:sz w:val="20"/>
              </w:rPr>
            </w:pPr>
            <w:r>
              <w:rPr>
                <w:sz w:val="20"/>
              </w:rPr>
              <w:t>veselībai droši darba paņēmieni</w:t>
            </w:r>
          </w:p>
          <w:p w14:paraId="1C86A14C" w14:textId="77777777" w:rsidR="00B903C1" w:rsidRDefault="00DB6AB8">
            <w:pPr>
              <w:pStyle w:val="TableParagraph"/>
              <w:ind w:left="105"/>
              <w:rPr>
                <w:sz w:val="20"/>
              </w:rPr>
            </w:pPr>
            <w:r>
              <w:rPr>
                <w:sz w:val="20"/>
              </w:rPr>
              <w:t>darbavietā.</w:t>
            </w:r>
          </w:p>
          <w:p w14:paraId="73E6A59E" w14:textId="77777777" w:rsidR="00B903C1" w:rsidRDefault="00B903C1">
            <w:pPr>
              <w:pStyle w:val="TableParagraph"/>
              <w:spacing w:before="10"/>
              <w:ind w:left="0"/>
              <w:rPr>
                <w:b/>
                <w:sz w:val="19"/>
              </w:rPr>
            </w:pPr>
          </w:p>
          <w:p w14:paraId="726C8366" w14:textId="77777777" w:rsidR="00B903C1" w:rsidRDefault="00DB6AB8">
            <w:pPr>
              <w:pStyle w:val="TableParagraph"/>
              <w:ind w:left="105" w:right="102"/>
              <w:rPr>
                <w:sz w:val="20"/>
              </w:rPr>
            </w:pPr>
            <w:r>
              <w:rPr>
                <w:sz w:val="20"/>
              </w:rPr>
              <w:t>(5% no moduļa kopējā apjoma)</w:t>
            </w:r>
          </w:p>
        </w:tc>
        <w:tc>
          <w:tcPr>
            <w:tcW w:w="2142" w:type="dxa"/>
            <w:vMerge w:val="restart"/>
          </w:tcPr>
          <w:p w14:paraId="47F9DA90" w14:textId="77777777" w:rsidR="00B903C1" w:rsidRDefault="00DB6AB8">
            <w:pPr>
              <w:pStyle w:val="TableParagraph"/>
              <w:spacing w:line="224" w:lineRule="exact"/>
              <w:ind w:left="108"/>
              <w:rPr>
                <w:sz w:val="20"/>
              </w:rPr>
            </w:pPr>
            <w:r>
              <w:rPr>
                <w:sz w:val="20"/>
              </w:rPr>
              <w:t>6.1.1. Darba</w:t>
            </w:r>
          </w:p>
          <w:p w14:paraId="57429F8D" w14:textId="77777777" w:rsidR="00B903C1" w:rsidRDefault="00DB6AB8">
            <w:pPr>
              <w:pStyle w:val="TableParagraph"/>
              <w:ind w:left="108"/>
              <w:rPr>
                <w:sz w:val="20"/>
              </w:rPr>
            </w:pPr>
            <w:r>
              <w:rPr>
                <w:sz w:val="20"/>
              </w:rPr>
              <w:t xml:space="preserve">aizsardzības </w:t>
            </w:r>
            <w:r>
              <w:rPr>
                <w:spacing w:val="-3"/>
                <w:sz w:val="20"/>
              </w:rPr>
              <w:t xml:space="preserve">normatīvo </w:t>
            </w:r>
            <w:r>
              <w:rPr>
                <w:sz w:val="20"/>
              </w:rPr>
              <w:t>aktu</w:t>
            </w:r>
            <w:r>
              <w:rPr>
                <w:spacing w:val="-3"/>
                <w:sz w:val="20"/>
              </w:rPr>
              <w:t xml:space="preserve"> </w:t>
            </w:r>
            <w:r>
              <w:rPr>
                <w:sz w:val="20"/>
              </w:rPr>
              <w:t>prasību</w:t>
            </w:r>
          </w:p>
          <w:p w14:paraId="31EFCAE0" w14:textId="77777777" w:rsidR="00B903C1" w:rsidRDefault="00DB6AB8">
            <w:pPr>
              <w:pStyle w:val="TableParagraph"/>
              <w:ind w:left="108"/>
              <w:rPr>
                <w:sz w:val="20"/>
              </w:rPr>
            </w:pPr>
            <w:r>
              <w:rPr>
                <w:sz w:val="20"/>
              </w:rPr>
              <w:t>ievērošana.</w:t>
            </w:r>
          </w:p>
        </w:tc>
        <w:tc>
          <w:tcPr>
            <w:tcW w:w="1948" w:type="dxa"/>
            <w:vMerge w:val="restart"/>
          </w:tcPr>
          <w:p w14:paraId="5746C75E" w14:textId="77777777" w:rsidR="00B903C1" w:rsidRDefault="00DB6AB8">
            <w:pPr>
              <w:pStyle w:val="TableParagraph"/>
              <w:ind w:left="110" w:right="591"/>
              <w:rPr>
                <w:sz w:val="20"/>
              </w:rPr>
            </w:pPr>
            <w:r>
              <w:rPr>
                <w:sz w:val="20"/>
              </w:rPr>
              <w:t>Piemēro darba aizsardzības normatīvo aktu</w:t>
            </w:r>
          </w:p>
          <w:p w14:paraId="515B52BD" w14:textId="77777777" w:rsidR="00B903C1" w:rsidRDefault="00DB6AB8">
            <w:pPr>
              <w:pStyle w:val="TableParagraph"/>
              <w:ind w:left="110" w:right="194"/>
              <w:jc w:val="both"/>
              <w:rPr>
                <w:sz w:val="20"/>
              </w:rPr>
            </w:pPr>
            <w:r>
              <w:rPr>
                <w:sz w:val="20"/>
              </w:rPr>
              <w:t>prasības pēc prakses vadītāja</w:t>
            </w:r>
          </w:p>
          <w:p w14:paraId="37820496" w14:textId="77777777" w:rsidR="00B903C1" w:rsidRDefault="00DB6AB8">
            <w:pPr>
              <w:pStyle w:val="TableParagraph"/>
              <w:ind w:left="110" w:right="140"/>
              <w:jc w:val="both"/>
              <w:rPr>
                <w:sz w:val="20"/>
              </w:rPr>
            </w:pPr>
            <w:r>
              <w:rPr>
                <w:sz w:val="20"/>
              </w:rPr>
              <w:t xml:space="preserve">norādījumiem, </w:t>
            </w:r>
            <w:r>
              <w:rPr>
                <w:spacing w:val="-3"/>
                <w:sz w:val="20"/>
              </w:rPr>
              <w:t xml:space="preserve">pildot </w:t>
            </w:r>
            <w:r>
              <w:rPr>
                <w:sz w:val="20"/>
              </w:rPr>
              <w:t>loģistikas darbinieka darba pienākumus.</w:t>
            </w:r>
          </w:p>
        </w:tc>
        <w:tc>
          <w:tcPr>
            <w:tcW w:w="2053" w:type="dxa"/>
            <w:vMerge w:val="restart"/>
          </w:tcPr>
          <w:p w14:paraId="11F6C5DD" w14:textId="77777777" w:rsidR="00B903C1" w:rsidRDefault="00DB6AB8">
            <w:pPr>
              <w:pStyle w:val="TableParagraph"/>
              <w:spacing w:line="237" w:lineRule="auto"/>
              <w:ind w:left="108" w:right="115"/>
              <w:rPr>
                <w:sz w:val="20"/>
              </w:rPr>
            </w:pPr>
            <w:r>
              <w:rPr>
                <w:sz w:val="20"/>
              </w:rPr>
              <w:t>Savu pilnvaru ietvaros piemēro darba</w:t>
            </w:r>
          </w:p>
          <w:p w14:paraId="43115AD2" w14:textId="77777777" w:rsidR="00B903C1" w:rsidRDefault="00DB6AB8">
            <w:pPr>
              <w:pStyle w:val="TableParagraph"/>
              <w:ind w:left="108" w:right="692"/>
              <w:rPr>
                <w:sz w:val="20"/>
              </w:rPr>
            </w:pPr>
            <w:r>
              <w:rPr>
                <w:sz w:val="20"/>
              </w:rPr>
              <w:t>aizsardzības normatīvo aktu prasības, pildot</w:t>
            </w:r>
          </w:p>
          <w:p w14:paraId="0BD5F239" w14:textId="77777777" w:rsidR="00B903C1" w:rsidRDefault="00DB6AB8">
            <w:pPr>
              <w:pStyle w:val="TableParagraph"/>
              <w:ind w:left="108" w:right="154"/>
              <w:rPr>
                <w:sz w:val="20"/>
              </w:rPr>
            </w:pPr>
            <w:r>
              <w:rPr>
                <w:sz w:val="20"/>
              </w:rPr>
              <w:t>loģistikas darbinieka darba pienākumus, un pamato darba</w:t>
            </w:r>
          </w:p>
          <w:p w14:paraId="29BA3692" w14:textId="77777777" w:rsidR="00B903C1" w:rsidRDefault="00DB6AB8">
            <w:pPr>
              <w:pStyle w:val="TableParagraph"/>
              <w:ind w:left="108" w:right="298"/>
              <w:rPr>
                <w:sz w:val="20"/>
              </w:rPr>
            </w:pPr>
            <w:r>
              <w:rPr>
                <w:sz w:val="20"/>
              </w:rPr>
              <w:t>aizsardzības prasību ievērošanas</w:t>
            </w:r>
          </w:p>
          <w:p w14:paraId="67CC4BEA" w14:textId="77777777" w:rsidR="00B903C1" w:rsidRDefault="00DB6AB8">
            <w:pPr>
              <w:pStyle w:val="TableParagraph"/>
              <w:spacing w:line="217" w:lineRule="exact"/>
              <w:ind w:left="108"/>
              <w:rPr>
                <w:sz w:val="20"/>
              </w:rPr>
            </w:pPr>
            <w:r>
              <w:rPr>
                <w:sz w:val="20"/>
              </w:rPr>
              <w:t>nepieciešamību.</w:t>
            </w:r>
          </w:p>
        </w:tc>
        <w:tc>
          <w:tcPr>
            <w:tcW w:w="1679" w:type="dxa"/>
          </w:tcPr>
          <w:p w14:paraId="238937C9" w14:textId="77777777" w:rsidR="00B903C1" w:rsidRDefault="00DB6AB8">
            <w:pPr>
              <w:pStyle w:val="TableParagraph"/>
              <w:spacing w:line="237" w:lineRule="auto"/>
              <w:ind w:left="112" w:right="176"/>
              <w:rPr>
                <w:sz w:val="20"/>
              </w:rPr>
            </w:pPr>
            <w:r>
              <w:rPr>
                <w:sz w:val="20"/>
              </w:rPr>
              <w:t>Praktiskais darbs darba vietā.</w:t>
            </w:r>
          </w:p>
        </w:tc>
        <w:tc>
          <w:tcPr>
            <w:tcW w:w="2372" w:type="dxa"/>
          </w:tcPr>
          <w:p w14:paraId="622DE373" w14:textId="77777777" w:rsidR="00B903C1" w:rsidRDefault="00DB6AB8">
            <w:pPr>
              <w:pStyle w:val="TableParagraph"/>
              <w:ind w:left="114" w:right="156"/>
              <w:rPr>
                <w:sz w:val="20"/>
              </w:rPr>
            </w:pPr>
            <w:r>
              <w:rPr>
                <w:sz w:val="20"/>
              </w:rPr>
              <w:t>Izglītojamie piemēro darba aizsardzības normatīvo aktu prasības</w:t>
            </w:r>
          </w:p>
          <w:p w14:paraId="157B8CEB" w14:textId="77777777" w:rsidR="00B903C1" w:rsidRDefault="00DB6AB8">
            <w:pPr>
              <w:pStyle w:val="TableParagraph"/>
              <w:spacing w:line="216" w:lineRule="exact"/>
              <w:ind w:left="114"/>
              <w:rPr>
                <w:sz w:val="20"/>
              </w:rPr>
            </w:pPr>
            <w:r>
              <w:rPr>
                <w:sz w:val="20"/>
              </w:rPr>
              <w:t>darba vietā.</w:t>
            </w:r>
          </w:p>
        </w:tc>
      </w:tr>
      <w:tr w:rsidR="00B903C1" w14:paraId="7F6755AA" w14:textId="77777777">
        <w:trPr>
          <w:trHeight w:val="1601"/>
        </w:trPr>
        <w:tc>
          <w:tcPr>
            <w:tcW w:w="2028" w:type="dxa"/>
            <w:vMerge/>
            <w:tcBorders>
              <w:top w:val="nil"/>
            </w:tcBorders>
          </w:tcPr>
          <w:p w14:paraId="23A2427E" w14:textId="77777777" w:rsidR="00B903C1" w:rsidRDefault="00B903C1">
            <w:pPr>
              <w:rPr>
                <w:sz w:val="2"/>
                <w:szCs w:val="2"/>
              </w:rPr>
            </w:pPr>
          </w:p>
        </w:tc>
        <w:tc>
          <w:tcPr>
            <w:tcW w:w="1915" w:type="dxa"/>
            <w:vMerge/>
            <w:tcBorders>
              <w:top w:val="nil"/>
            </w:tcBorders>
          </w:tcPr>
          <w:p w14:paraId="22DDAB80" w14:textId="77777777" w:rsidR="00B903C1" w:rsidRDefault="00B903C1">
            <w:pPr>
              <w:rPr>
                <w:sz w:val="2"/>
                <w:szCs w:val="2"/>
              </w:rPr>
            </w:pPr>
          </w:p>
        </w:tc>
        <w:tc>
          <w:tcPr>
            <w:tcW w:w="2142" w:type="dxa"/>
            <w:vMerge/>
            <w:tcBorders>
              <w:top w:val="nil"/>
            </w:tcBorders>
          </w:tcPr>
          <w:p w14:paraId="2D090B2B" w14:textId="77777777" w:rsidR="00B903C1" w:rsidRDefault="00B903C1">
            <w:pPr>
              <w:rPr>
                <w:sz w:val="2"/>
                <w:szCs w:val="2"/>
              </w:rPr>
            </w:pPr>
          </w:p>
        </w:tc>
        <w:tc>
          <w:tcPr>
            <w:tcW w:w="1948" w:type="dxa"/>
            <w:vMerge/>
            <w:tcBorders>
              <w:top w:val="nil"/>
            </w:tcBorders>
          </w:tcPr>
          <w:p w14:paraId="4EFE36E7" w14:textId="77777777" w:rsidR="00B903C1" w:rsidRDefault="00B903C1">
            <w:pPr>
              <w:rPr>
                <w:sz w:val="2"/>
                <w:szCs w:val="2"/>
              </w:rPr>
            </w:pPr>
          </w:p>
        </w:tc>
        <w:tc>
          <w:tcPr>
            <w:tcW w:w="2053" w:type="dxa"/>
            <w:vMerge/>
            <w:tcBorders>
              <w:top w:val="nil"/>
            </w:tcBorders>
          </w:tcPr>
          <w:p w14:paraId="098D244C" w14:textId="77777777" w:rsidR="00B903C1" w:rsidRDefault="00B903C1">
            <w:pPr>
              <w:rPr>
                <w:sz w:val="2"/>
                <w:szCs w:val="2"/>
              </w:rPr>
            </w:pPr>
          </w:p>
        </w:tc>
        <w:tc>
          <w:tcPr>
            <w:tcW w:w="1679" w:type="dxa"/>
          </w:tcPr>
          <w:p w14:paraId="06B62C10" w14:textId="77777777" w:rsidR="00B903C1" w:rsidRDefault="00DB6AB8">
            <w:pPr>
              <w:pStyle w:val="TableParagraph"/>
              <w:ind w:left="112" w:right="253"/>
              <w:rPr>
                <w:sz w:val="20"/>
              </w:rPr>
            </w:pPr>
            <w:proofErr w:type="spellStart"/>
            <w:r>
              <w:rPr>
                <w:sz w:val="20"/>
              </w:rPr>
              <w:t>Portfolio</w:t>
            </w:r>
            <w:proofErr w:type="spellEnd"/>
            <w:r>
              <w:rPr>
                <w:sz w:val="20"/>
              </w:rPr>
              <w:t xml:space="preserve"> (darbu mape).</w:t>
            </w:r>
          </w:p>
        </w:tc>
        <w:tc>
          <w:tcPr>
            <w:tcW w:w="2372" w:type="dxa"/>
          </w:tcPr>
          <w:p w14:paraId="15C51AFC" w14:textId="77777777" w:rsidR="00B903C1" w:rsidRDefault="00DB6AB8">
            <w:pPr>
              <w:pStyle w:val="TableParagraph"/>
              <w:ind w:left="114" w:right="217"/>
              <w:rPr>
                <w:sz w:val="20"/>
              </w:rPr>
            </w:pPr>
            <w:r>
              <w:rPr>
                <w:sz w:val="20"/>
              </w:rPr>
              <w:t xml:space="preserve">Izglītojamie papildina </w:t>
            </w:r>
            <w:proofErr w:type="spellStart"/>
            <w:r>
              <w:rPr>
                <w:sz w:val="20"/>
              </w:rPr>
              <w:t>portfolio</w:t>
            </w:r>
            <w:proofErr w:type="spellEnd"/>
            <w:r>
              <w:rPr>
                <w:sz w:val="20"/>
              </w:rPr>
              <w:t xml:space="preserve"> ar uzskatāmiem materiāliem par darba</w:t>
            </w:r>
          </w:p>
          <w:p w14:paraId="45A8FFBA" w14:textId="77777777" w:rsidR="00B903C1" w:rsidRDefault="00DB6AB8">
            <w:pPr>
              <w:pStyle w:val="TableParagraph"/>
              <w:ind w:left="114"/>
              <w:rPr>
                <w:sz w:val="20"/>
              </w:rPr>
            </w:pPr>
            <w:r>
              <w:rPr>
                <w:sz w:val="20"/>
              </w:rPr>
              <w:t>aizsardzības pasākumiem prakses uzņēmumā.</w:t>
            </w:r>
          </w:p>
        </w:tc>
      </w:tr>
      <w:tr w:rsidR="00B903C1" w14:paraId="6AA75CD8" w14:textId="77777777">
        <w:trPr>
          <w:trHeight w:val="1149"/>
        </w:trPr>
        <w:tc>
          <w:tcPr>
            <w:tcW w:w="2028" w:type="dxa"/>
            <w:vMerge/>
            <w:tcBorders>
              <w:top w:val="nil"/>
            </w:tcBorders>
          </w:tcPr>
          <w:p w14:paraId="3A4E4575" w14:textId="77777777" w:rsidR="00B903C1" w:rsidRDefault="00B903C1">
            <w:pPr>
              <w:rPr>
                <w:sz w:val="2"/>
                <w:szCs w:val="2"/>
              </w:rPr>
            </w:pPr>
          </w:p>
        </w:tc>
        <w:tc>
          <w:tcPr>
            <w:tcW w:w="1915" w:type="dxa"/>
            <w:vMerge/>
            <w:tcBorders>
              <w:top w:val="nil"/>
            </w:tcBorders>
          </w:tcPr>
          <w:p w14:paraId="67CB6627" w14:textId="77777777" w:rsidR="00B903C1" w:rsidRDefault="00B903C1">
            <w:pPr>
              <w:rPr>
                <w:sz w:val="2"/>
                <w:szCs w:val="2"/>
              </w:rPr>
            </w:pPr>
          </w:p>
        </w:tc>
        <w:tc>
          <w:tcPr>
            <w:tcW w:w="2142" w:type="dxa"/>
          </w:tcPr>
          <w:p w14:paraId="011ADF68" w14:textId="77777777" w:rsidR="00B903C1" w:rsidRDefault="00DB6AB8">
            <w:pPr>
              <w:pStyle w:val="TableParagraph"/>
              <w:ind w:left="108" w:right="248"/>
              <w:rPr>
                <w:sz w:val="20"/>
              </w:rPr>
            </w:pPr>
            <w:r>
              <w:rPr>
                <w:sz w:val="20"/>
              </w:rPr>
              <w:t>6.1.2. Elektrodrošības un ugunsdrošības</w:t>
            </w:r>
          </w:p>
          <w:p w14:paraId="7EF94835" w14:textId="77777777" w:rsidR="00B903C1" w:rsidRDefault="00DB6AB8">
            <w:pPr>
              <w:pStyle w:val="TableParagraph"/>
              <w:spacing w:line="228" w:lineRule="exact"/>
              <w:ind w:left="108"/>
              <w:rPr>
                <w:sz w:val="20"/>
              </w:rPr>
            </w:pPr>
            <w:r>
              <w:rPr>
                <w:sz w:val="20"/>
              </w:rPr>
              <w:t>noteikumu ievērošana.</w:t>
            </w:r>
          </w:p>
        </w:tc>
        <w:tc>
          <w:tcPr>
            <w:tcW w:w="1948" w:type="dxa"/>
          </w:tcPr>
          <w:p w14:paraId="3C5418A2" w14:textId="77777777" w:rsidR="00B903C1" w:rsidRDefault="00DB6AB8">
            <w:pPr>
              <w:pStyle w:val="TableParagraph"/>
              <w:spacing w:line="223" w:lineRule="exact"/>
              <w:ind w:left="110"/>
              <w:rPr>
                <w:sz w:val="20"/>
              </w:rPr>
            </w:pPr>
            <w:r>
              <w:rPr>
                <w:sz w:val="20"/>
              </w:rPr>
              <w:t>Piemēro</w:t>
            </w:r>
          </w:p>
          <w:p w14:paraId="0141DC24" w14:textId="77777777" w:rsidR="00B903C1" w:rsidRDefault="00DB6AB8">
            <w:pPr>
              <w:pStyle w:val="TableParagraph"/>
              <w:ind w:left="110" w:right="263"/>
              <w:rPr>
                <w:sz w:val="20"/>
              </w:rPr>
            </w:pPr>
            <w:r>
              <w:rPr>
                <w:sz w:val="20"/>
              </w:rPr>
              <w:t>elektrodrošības un ugunsdrošības noteikumu normas,</w:t>
            </w:r>
          </w:p>
          <w:p w14:paraId="56A70A06" w14:textId="77777777" w:rsidR="00B903C1" w:rsidRDefault="00DB6AB8">
            <w:pPr>
              <w:pStyle w:val="TableParagraph"/>
              <w:spacing w:line="216" w:lineRule="exact"/>
              <w:ind w:left="110"/>
              <w:rPr>
                <w:sz w:val="20"/>
              </w:rPr>
            </w:pPr>
            <w:r>
              <w:rPr>
                <w:sz w:val="20"/>
              </w:rPr>
              <w:t>pildot loģistikas</w:t>
            </w:r>
          </w:p>
        </w:tc>
        <w:tc>
          <w:tcPr>
            <w:tcW w:w="2053" w:type="dxa"/>
          </w:tcPr>
          <w:p w14:paraId="613863D1" w14:textId="77777777" w:rsidR="00B903C1" w:rsidRDefault="00DB6AB8">
            <w:pPr>
              <w:pStyle w:val="TableParagraph"/>
              <w:ind w:left="108" w:right="115"/>
              <w:rPr>
                <w:sz w:val="20"/>
              </w:rPr>
            </w:pPr>
            <w:r>
              <w:rPr>
                <w:sz w:val="20"/>
              </w:rPr>
              <w:t>Savu pilnvaru ietvaros piemēro</w:t>
            </w:r>
          </w:p>
          <w:p w14:paraId="4B5A33D9" w14:textId="77777777" w:rsidR="00B903C1" w:rsidRDefault="00DB6AB8">
            <w:pPr>
              <w:pStyle w:val="TableParagraph"/>
              <w:spacing w:line="230" w:lineRule="exact"/>
              <w:ind w:left="108" w:right="370"/>
              <w:rPr>
                <w:sz w:val="20"/>
              </w:rPr>
            </w:pPr>
            <w:r>
              <w:rPr>
                <w:sz w:val="20"/>
              </w:rPr>
              <w:t>elektrodrošības un ugunsdrošības noteikumu normas,</w:t>
            </w:r>
          </w:p>
        </w:tc>
        <w:tc>
          <w:tcPr>
            <w:tcW w:w="1679" w:type="dxa"/>
          </w:tcPr>
          <w:p w14:paraId="5E83ED63" w14:textId="77777777" w:rsidR="00B903C1" w:rsidRDefault="00DB6AB8">
            <w:pPr>
              <w:pStyle w:val="TableParagraph"/>
              <w:ind w:left="112" w:right="176"/>
              <w:rPr>
                <w:sz w:val="20"/>
              </w:rPr>
            </w:pPr>
            <w:r>
              <w:rPr>
                <w:sz w:val="20"/>
              </w:rPr>
              <w:t>Praktiskais darbs darba vietā.</w:t>
            </w:r>
          </w:p>
        </w:tc>
        <w:tc>
          <w:tcPr>
            <w:tcW w:w="2372" w:type="dxa"/>
          </w:tcPr>
          <w:p w14:paraId="0636DBD7" w14:textId="77777777" w:rsidR="00B903C1" w:rsidRDefault="00DB6AB8">
            <w:pPr>
              <w:pStyle w:val="TableParagraph"/>
              <w:ind w:left="114" w:right="395"/>
              <w:rPr>
                <w:sz w:val="20"/>
              </w:rPr>
            </w:pPr>
            <w:r>
              <w:rPr>
                <w:sz w:val="20"/>
              </w:rPr>
              <w:t>Izglītojamie piemēro elektrodrošības un</w:t>
            </w:r>
          </w:p>
          <w:p w14:paraId="019C77AA" w14:textId="77777777" w:rsidR="00B903C1" w:rsidRDefault="00DB6AB8">
            <w:pPr>
              <w:pStyle w:val="TableParagraph"/>
              <w:ind w:left="114"/>
              <w:rPr>
                <w:sz w:val="20"/>
              </w:rPr>
            </w:pPr>
            <w:r>
              <w:rPr>
                <w:sz w:val="20"/>
              </w:rPr>
              <w:t>ugunsdrošības noteikumu normas savā darba vietā.</w:t>
            </w:r>
          </w:p>
        </w:tc>
      </w:tr>
    </w:tbl>
    <w:p w14:paraId="31A1AB21" w14:textId="77777777" w:rsidR="00B903C1" w:rsidRDefault="00B903C1">
      <w:pPr>
        <w:rPr>
          <w:sz w:val="20"/>
        </w:rPr>
        <w:sectPr w:rsidR="00B903C1">
          <w:pgSz w:w="16840" w:h="11910" w:orient="landscape"/>
          <w:pgMar w:top="2440" w:right="560" w:bottom="1120" w:left="1400" w:header="709" w:footer="755" w:gutter="0"/>
          <w:cols w:space="720"/>
        </w:sectPr>
      </w:pPr>
    </w:p>
    <w:p w14:paraId="222EDC12"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1915"/>
        <w:gridCol w:w="2142"/>
        <w:gridCol w:w="1948"/>
        <w:gridCol w:w="2053"/>
        <w:gridCol w:w="1679"/>
        <w:gridCol w:w="2372"/>
      </w:tblGrid>
      <w:tr w:rsidR="00B903C1" w14:paraId="0E50C667" w14:textId="77777777">
        <w:trPr>
          <w:trHeight w:val="1380"/>
        </w:trPr>
        <w:tc>
          <w:tcPr>
            <w:tcW w:w="2028" w:type="dxa"/>
            <w:vMerge w:val="restart"/>
          </w:tcPr>
          <w:p w14:paraId="7ABD5229" w14:textId="77777777" w:rsidR="00B903C1" w:rsidRDefault="00B903C1">
            <w:pPr>
              <w:pStyle w:val="TableParagraph"/>
              <w:ind w:left="0"/>
              <w:rPr>
                <w:sz w:val="20"/>
              </w:rPr>
            </w:pPr>
          </w:p>
        </w:tc>
        <w:tc>
          <w:tcPr>
            <w:tcW w:w="1915" w:type="dxa"/>
            <w:vMerge w:val="restart"/>
          </w:tcPr>
          <w:p w14:paraId="4C05F4DE" w14:textId="77777777" w:rsidR="00B903C1" w:rsidRDefault="00B903C1">
            <w:pPr>
              <w:pStyle w:val="TableParagraph"/>
              <w:ind w:left="0"/>
              <w:rPr>
                <w:sz w:val="20"/>
              </w:rPr>
            </w:pPr>
          </w:p>
        </w:tc>
        <w:tc>
          <w:tcPr>
            <w:tcW w:w="2142" w:type="dxa"/>
          </w:tcPr>
          <w:p w14:paraId="1B8FB9CC" w14:textId="77777777" w:rsidR="00B903C1" w:rsidRDefault="00B903C1">
            <w:pPr>
              <w:pStyle w:val="TableParagraph"/>
              <w:ind w:left="0"/>
              <w:rPr>
                <w:sz w:val="20"/>
              </w:rPr>
            </w:pPr>
          </w:p>
        </w:tc>
        <w:tc>
          <w:tcPr>
            <w:tcW w:w="1948" w:type="dxa"/>
          </w:tcPr>
          <w:p w14:paraId="73D79615" w14:textId="77777777" w:rsidR="00B903C1" w:rsidRDefault="00DB6AB8">
            <w:pPr>
              <w:pStyle w:val="TableParagraph"/>
              <w:ind w:left="110" w:right="469"/>
              <w:rPr>
                <w:sz w:val="20"/>
              </w:rPr>
            </w:pPr>
            <w:r>
              <w:rPr>
                <w:sz w:val="20"/>
              </w:rPr>
              <w:t>darbinieka darba pienākumus.</w:t>
            </w:r>
          </w:p>
        </w:tc>
        <w:tc>
          <w:tcPr>
            <w:tcW w:w="2053" w:type="dxa"/>
          </w:tcPr>
          <w:p w14:paraId="30A58EB4" w14:textId="77777777" w:rsidR="00B903C1" w:rsidRDefault="00DB6AB8">
            <w:pPr>
              <w:pStyle w:val="TableParagraph"/>
              <w:ind w:left="108" w:right="183"/>
              <w:rPr>
                <w:sz w:val="20"/>
              </w:rPr>
            </w:pPr>
            <w:r>
              <w:rPr>
                <w:sz w:val="20"/>
              </w:rPr>
              <w:t>pildot loģistikas darbinieka</w:t>
            </w:r>
            <w:r>
              <w:rPr>
                <w:spacing w:val="-3"/>
                <w:sz w:val="20"/>
              </w:rPr>
              <w:t xml:space="preserve"> darba</w:t>
            </w:r>
          </w:p>
          <w:p w14:paraId="5A605898" w14:textId="77777777" w:rsidR="00B903C1" w:rsidRDefault="00DB6AB8">
            <w:pPr>
              <w:pStyle w:val="TableParagraph"/>
              <w:ind w:left="108" w:right="183"/>
              <w:rPr>
                <w:sz w:val="20"/>
              </w:rPr>
            </w:pPr>
            <w:r>
              <w:rPr>
                <w:sz w:val="20"/>
              </w:rPr>
              <w:t xml:space="preserve">pienākumus, </w:t>
            </w:r>
            <w:r>
              <w:rPr>
                <w:spacing w:val="-4"/>
                <w:sz w:val="20"/>
              </w:rPr>
              <w:t xml:space="preserve">pamato </w:t>
            </w:r>
            <w:r>
              <w:rPr>
                <w:sz w:val="20"/>
              </w:rPr>
              <w:t>to ievērošanas nepieciešamību.</w:t>
            </w:r>
          </w:p>
        </w:tc>
        <w:tc>
          <w:tcPr>
            <w:tcW w:w="1679" w:type="dxa"/>
          </w:tcPr>
          <w:p w14:paraId="3D33AAD1" w14:textId="77777777" w:rsidR="00B903C1" w:rsidRDefault="00DB6AB8">
            <w:pPr>
              <w:pStyle w:val="TableParagraph"/>
              <w:ind w:left="112" w:right="253"/>
              <w:rPr>
                <w:sz w:val="20"/>
              </w:rPr>
            </w:pPr>
            <w:proofErr w:type="spellStart"/>
            <w:r>
              <w:rPr>
                <w:sz w:val="20"/>
              </w:rPr>
              <w:t>Portfolio</w:t>
            </w:r>
            <w:proofErr w:type="spellEnd"/>
            <w:r>
              <w:rPr>
                <w:sz w:val="20"/>
              </w:rPr>
              <w:t xml:space="preserve"> (darbu mape).</w:t>
            </w:r>
          </w:p>
        </w:tc>
        <w:tc>
          <w:tcPr>
            <w:tcW w:w="2372" w:type="dxa"/>
          </w:tcPr>
          <w:p w14:paraId="022CE77A" w14:textId="77777777" w:rsidR="00B903C1" w:rsidRDefault="00DB6AB8">
            <w:pPr>
              <w:pStyle w:val="TableParagraph"/>
              <w:ind w:left="114" w:right="372"/>
              <w:rPr>
                <w:sz w:val="20"/>
              </w:rPr>
            </w:pPr>
            <w:r>
              <w:rPr>
                <w:sz w:val="20"/>
              </w:rPr>
              <w:t xml:space="preserve">Izglītojamie papildina </w:t>
            </w:r>
            <w:proofErr w:type="spellStart"/>
            <w:r>
              <w:rPr>
                <w:sz w:val="20"/>
              </w:rPr>
              <w:t>portfolio</w:t>
            </w:r>
            <w:proofErr w:type="spellEnd"/>
            <w:r>
              <w:rPr>
                <w:sz w:val="20"/>
              </w:rPr>
              <w:t xml:space="preserve"> ar dokumentu paraugiem par</w:t>
            </w:r>
          </w:p>
          <w:p w14:paraId="0FB8D4BE" w14:textId="77777777" w:rsidR="00B903C1" w:rsidRDefault="00DB6AB8">
            <w:pPr>
              <w:pStyle w:val="TableParagraph"/>
              <w:ind w:left="114"/>
              <w:rPr>
                <w:sz w:val="20"/>
              </w:rPr>
            </w:pPr>
            <w:r>
              <w:rPr>
                <w:sz w:val="20"/>
              </w:rPr>
              <w:t>elektrodrošības un ugunsdrošības noteikumu</w:t>
            </w:r>
          </w:p>
          <w:p w14:paraId="40C630F4" w14:textId="77777777" w:rsidR="00B903C1" w:rsidRDefault="00DB6AB8">
            <w:pPr>
              <w:pStyle w:val="TableParagraph"/>
              <w:spacing w:line="216" w:lineRule="exact"/>
              <w:ind w:left="114"/>
              <w:rPr>
                <w:sz w:val="20"/>
              </w:rPr>
            </w:pPr>
            <w:r>
              <w:rPr>
                <w:sz w:val="20"/>
              </w:rPr>
              <w:t>normām.</w:t>
            </w:r>
          </w:p>
        </w:tc>
      </w:tr>
      <w:tr w:rsidR="00B903C1" w14:paraId="33ECC67C" w14:textId="77777777">
        <w:trPr>
          <w:trHeight w:val="918"/>
        </w:trPr>
        <w:tc>
          <w:tcPr>
            <w:tcW w:w="2028" w:type="dxa"/>
            <w:vMerge/>
            <w:tcBorders>
              <w:top w:val="nil"/>
            </w:tcBorders>
          </w:tcPr>
          <w:p w14:paraId="4BD81504" w14:textId="77777777" w:rsidR="00B903C1" w:rsidRDefault="00B903C1">
            <w:pPr>
              <w:rPr>
                <w:sz w:val="2"/>
                <w:szCs w:val="2"/>
              </w:rPr>
            </w:pPr>
          </w:p>
        </w:tc>
        <w:tc>
          <w:tcPr>
            <w:tcW w:w="1915" w:type="dxa"/>
            <w:vMerge/>
            <w:tcBorders>
              <w:top w:val="nil"/>
            </w:tcBorders>
          </w:tcPr>
          <w:p w14:paraId="3BAB0BC0" w14:textId="77777777" w:rsidR="00B903C1" w:rsidRDefault="00B903C1">
            <w:pPr>
              <w:rPr>
                <w:sz w:val="2"/>
                <w:szCs w:val="2"/>
              </w:rPr>
            </w:pPr>
          </w:p>
        </w:tc>
        <w:tc>
          <w:tcPr>
            <w:tcW w:w="2142" w:type="dxa"/>
            <w:vMerge w:val="restart"/>
          </w:tcPr>
          <w:p w14:paraId="2BEEA1AA" w14:textId="77777777" w:rsidR="00B903C1" w:rsidRDefault="00DB6AB8">
            <w:pPr>
              <w:pStyle w:val="TableParagraph"/>
              <w:ind w:left="108" w:right="176"/>
              <w:rPr>
                <w:sz w:val="20"/>
              </w:rPr>
            </w:pPr>
            <w:r>
              <w:rPr>
                <w:sz w:val="20"/>
              </w:rPr>
              <w:t>6.1.3. Ergonomisku un veselībai drošu darba paņēmienu</w:t>
            </w:r>
          </w:p>
          <w:p w14:paraId="7CBCB339" w14:textId="77777777" w:rsidR="00B903C1" w:rsidRDefault="00DB6AB8">
            <w:pPr>
              <w:pStyle w:val="TableParagraph"/>
              <w:ind w:left="108"/>
              <w:rPr>
                <w:sz w:val="20"/>
              </w:rPr>
            </w:pPr>
            <w:r>
              <w:rPr>
                <w:sz w:val="20"/>
              </w:rPr>
              <w:t>izmantošana.</w:t>
            </w:r>
          </w:p>
        </w:tc>
        <w:tc>
          <w:tcPr>
            <w:tcW w:w="1948" w:type="dxa"/>
            <w:vMerge w:val="restart"/>
          </w:tcPr>
          <w:p w14:paraId="6E3481F2" w14:textId="77777777" w:rsidR="00B903C1" w:rsidRDefault="00DB6AB8">
            <w:pPr>
              <w:pStyle w:val="TableParagraph"/>
              <w:ind w:left="110" w:right="132"/>
              <w:rPr>
                <w:sz w:val="20"/>
              </w:rPr>
            </w:pPr>
            <w:r>
              <w:rPr>
                <w:sz w:val="20"/>
              </w:rPr>
              <w:t>Izmanto ergonomiskus un veselībai drošus darba paņēmienus atbilstoši prakses vadītāja</w:t>
            </w:r>
          </w:p>
          <w:p w14:paraId="6F6A2503" w14:textId="77777777" w:rsidR="00B903C1" w:rsidRDefault="00DB6AB8">
            <w:pPr>
              <w:pStyle w:val="TableParagraph"/>
              <w:ind w:left="110"/>
              <w:rPr>
                <w:sz w:val="20"/>
              </w:rPr>
            </w:pPr>
            <w:proofErr w:type="spellStart"/>
            <w:r>
              <w:rPr>
                <w:sz w:val="20"/>
              </w:rPr>
              <w:t>noradījumiem</w:t>
            </w:r>
            <w:proofErr w:type="spellEnd"/>
            <w:r>
              <w:rPr>
                <w:sz w:val="20"/>
              </w:rPr>
              <w:t>.</w:t>
            </w:r>
          </w:p>
        </w:tc>
        <w:tc>
          <w:tcPr>
            <w:tcW w:w="2053" w:type="dxa"/>
            <w:vMerge w:val="restart"/>
          </w:tcPr>
          <w:p w14:paraId="561AC6EB" w14:textId="77777777" w:rsidR="00B903C1" w:rsidRDefault="00DB6AB8">
            <w:pPr>
              <w:pStyle w:val="TableParagraph"/>
              <w:ind w:left="108" w:right="183"/>
              <w:rPr>
                <w:sz w:val="20"/>
              </w:rPr>
            </w:pPr>
            <w:r>
              <w:rPr>
                <w:sz w:val="20"/>
              </w:rPr>
              <w:t xml:space="preserve">Patstāvīgi </w:t>
            </w:r>
            <w:r>
              <w:rPr>
                <w:spacing w:val="-3"/>
                <w:sz w:val="20"/>
              </w:rPr>
              <w:t xml:space="preserve">izmanto </w:t>
            </w:r>
            <w:r>
              <w:rPr>
                <w:sz w:val="20"/>
              </w:rPr>
              <w:t>ergonomiskus</w:t>
            </w:r>
            <w:r>
              <w:rPr>
                <w:spacing w:val="-3"/>
                <w:sz w:val="20"/>
              </w:rPr>
              <w:t xml:space="preserve"> </w:t>
            </w:r>
            <w:r>
              <w:rPr>
                <w:sz w:val="20"/>
              </w:rPr>
              <w:t>un</w:t>
            </w:r>
          </w:p>
          <w:p w14:paraId="5C4E15B0" w14:textId="77777777" w:rsidR="00B903C1" w:rsidRDefault="00DB6AB8">
            <w:pPr>
              <w:pStyle w:val="TableParagraph"/>
              <w:ind w:left="108" w:right="152"/>
              <w:rPr>
                <w:sz w:val="20"/>
              </w:rPr>
            </w:pPr>
            <w:r>
              <w:rPr>
                <w:sz w:val="20"/>
              </w:rPr>
              <w:t xml:space="preserve">veselībai drošus </w:t>
            </w:r>
            <w:r>
              <w:rPr>
                <w:spacing w:val="-3"/>
                <w:sz w:val="20"/>
              </w:rPr>
              <w:t xml:space="preserve">darba </w:t>
            </w:r>
            <w:r>
              <w:rPr>
                <w:sz w:val="20"/>
              </w:rPr>
              <w:t>paņēmienus savu pilnvaru</w:t>
            </w:r>
            <w:r>
              <w:rPr>
                <w:spacing w:val="-2"/>
                <w:sz w:val="20"/>
              </w:rPr>
              <w:t xml:space="preserve"> </w:t>
            </w:r>
            <w:r>
              <w:rPr>
                <w:sz w:val="20"/>
              </w:rPr>
              <w:t>ietvaros.</w:t>
            </w:r>
          </w:p>
        </w:tc>
        <w:tc>
          <w:tcPr>
            <w:tcW w:w="1679" w:type="dxa"/>
          </w:tcPr>
          <w:p w14:paraId="3AA2E57E" w14:textId="77777777" w:rsidR="00B903C1" w:rsidRDefault="00DB6AB8">
            <w:pPr>
              <w:pStyle w:val="TableParagraph"/>
              <w:ind w:left="112" w:right="176"/>
              <w:rPr>
                <w:sz w:val="20"/>
              </w:rPr>
            </w:pPr>
            <w:r>
              <w:rPr>
                <w:sz w:val="20"/>
              </w:rPr>
              <w:t>Praktiskais darbs darba vietā.</w:t>
            </w:r>
          </w:p>
        </w:tc>
        <w:tc>
          <w:tcPr>
            <w:tcW w:w="2372" w:type="dxa"/>
          </w:tcPr>
          <w:p w14:paraId="164AE379" w14:textId="77777777" w:rsidR="00B903C1" w:rsidRDefault="00DB6AB8">
            <w:pPr>
              <w:pStyle w:val="TableParagraph"/>
              <w:spacing w:line="223" w:lineRule="exact"/>
              <w:ind w:left="114"/>
              <w:rPr>
                <w:sz w:val="20"/>
              </w:rPr>
            </w:pPr>
            <w:r>
              <w:rPr>
                <w:sz w:val="20"/>
              </w:rPr>
              <w:t>Izglītojamie izmanto</w:t>
            </w:r>
          </w:p>
          <w:p w14:paraId="5205647C" w14:textId="77777777" w:rsidR="00B903C1" w:rsidRDefault="00DB6AB8">
            <w:pPr>
              <w:pStyle w:val="TableParagraph"/>
              <w:spacing w:line="230" w:lineRule="atLeast"/>
              <w:ind w:left="114"/>
              <w:rPr>
                <w:sz w:val="20"/>
              </w:rPr>
            </w:pPr>
            <w:r>
              <w:rPr>
                <w:sz w:val="20"/>
              </w:rPr>
              <w:t>ergonomiskus un veselībai drošus darba paņēmienus sava darba organizēšanā.</w:t>
            </w:r>
          </w:p>
        </w:tc>
      </w:tr>
      <w:tr w:rsidR="00B903C1" w14:paraId="63658ECC" w14:textId="77777777">
        <w:trPr>
          <w:trHeight w:val="3220"/>
        </w:trPr>
        <w:tc>
          <w:tcPr>
            <w:tcW w:w="2028" w:type="dxa"/>
            <w:vMerge/>
            <w:tcBorders>
              <w:top w:val="nil"/>
            </w:tcBorders>
          </w:tcPr>
          <w:p w14:paraId="1D8749EE" w14:textId="77777777" w:rsidR="00B903C1" w:rsidRDefault="00B903C1">
            <w:pPr>
              <w:rPr>
                <w:sz w:val="2"/>
                <w:szCs w:val="2"/>
              </w:rPr>
            </w:pPr>
          </w:p>
        </w:tc>
        <w:tc>
          <w:tcPr>
            <w:tcW w:w="1915" w:type="dxa"/>
            <w:vMerge/>
            <w:tcBorders>
              <w:top w:val="nil"/>
            </w:tcBorders>
          </w:tcPr>
          <w:p w14:paraId="6A2C02DB" w14:textId="77777777" w:rsidR="00B903C1" w:rsidRDefault="00B903C1">
            <w:pPr>
              <w:rPr>
                <w:sz w:val="2"/>
                <w:szCs w:val="2"/>
              </w:rPr>
            </w:pPr>
          </w:p>
        </w:tc>
        <w:tc>
          <w:tcPr>
            <w:tcW w:w="2142" w:type="dxa"/>
            <w:vMerge/>
            <w:tcBorders>
              <w:top w:val="nil"/>
            </w:tcBorders>
          </w:tcPr>
          <w:p w14:paraId="35766BC4" w14:textId="77777777" w:rsidR="00B903C1" w:rsidRDefault="00B903C1">
            <w:pPr>
              <w:rPr>
                <w:sz w:val="2"/>
                <w:szCs w:val="2"/>
              </w:rPr>
            </w:pPr>
          </w:p>
        </w:tc>
        <w:tc>
          <w:tcPr>
            <w:tcW w:w="1948" w:type="dxa"/>
            <w:vMerge/>
            <w:tcBorders>
              <w:top w:val="nil"/>
            </w:tcBorders>
          </w:tcPr>
          <w:p w14:paraId="1B1120BD" w14:textId="77777777" w:rsidR="00B903C1" w:rsidRDefault="00B903C1">
            <w:pPr>
              <w:rPr>
                <w:sz w:val="2"/>
                <w:szCs w:val="2"/>
              </w:rPr>
            </w:pPr>
          </w:p>
        </w:tc>
        <w:tc>
          <w:tcPr>
            <w:tcW w:w="2053" w:type="dxa"/>
            <w:vMerge/>
            <w:tcBorders>
              <w:top w:val="nil"/>
            </w:tcBorders>
          </w:tcPr>
          <w:p w14:paraId="7B21A0AA" w14:textId="77777777" w:rsidR="00B903C1" w:rsidRDefault="00B903C1">
            <w:pPr>
              <w:rPr>
                <w:sz w:val="2"/>
                <w:szCs w:val="2"/>
              </w:rPr>
            </w:pPr>
          </w:p>
        </w:tc>
        <w:tc>
          <w:tcPr>
            <w:tcW w:w="1679" w:type="dxa"/>
          </w:tcPr>
          <w:p w14:paraId="541D87D4" w14:textId="77777777" w:rsidR="00B903C1" w:rsidRDefault="00DB6AB8">
            <w:pPr>
              <w:pStyle w:val="TableParagraph"/>
              <w:spacing w:line="237" w:lineRule="auto"/>
              <w:ind w:left="112" w:right="253"/>
              <w:rPr>
                <w:sz w:val="20"/>
              </w:rPr>
            </w:pPr>
            <w:proofErr w:type="spellStart"/>
            <w:r>
              <w:rPr>
                <w:sz w:val="20"/>
              </w:rPr>
              <w:t>Portfolio</w:t>
            </w:r>
            <w:proofErr w:type="spellEnd"/>
            <w:r>
              <w:rPr>
                <w:sz w:val="20"/>
              </w:rPr>
              <w:t xml:space="preserve"> (darbu mape).</w:t>
            </w:r>
          </w:p>
        </w:tc>
        <w:tc>
          <w:tcPr>
            <w:tcW w:w="2372" w:type="dxa"/>
          </w:tcPr>
          <w:p w14:paraId="0BF0A36A" w14:textId="77777777" w:rsidR="00B903C1" w:rsidRDefault="00DB6AB8">
            <w:pPr>
              <w:pStyle w:val="TableParagraph"/>
              <w:ind w:left="114" w:right="239"/>
              <w:rPr>
                <w:sz w:val="20"/>
              </w:rPr>
            </w:pPr>
            <w:r>
              <w:rPr>
                <w:sz w:val="20"/>
              </w:rPr>
              <w:t xml:space="preserve">Izglītojamie noslēdz </w:t>
            </w:r>
            <w:proofErr w:type="spellStart"/>
            <w:r>
              <w:rPr>
                <w:sz w:val="20"/>
              </w:rPr>
              <w:t>portfolio</w:t>
            </w:r>
            <w:proofErr w:type="spellEnd"/>
            <w:r>
              <w:rPr>
                <w:sz w:val="20"/>
              </w:rPr>
              <w:t xml:space="preserve"> veidošanu, papildinot ar dokumentu paraugiem par darba drošības, elektrodrošības un ugunsdrošības</w:t>
            </w:r>
          </w:p>
          <w:p w14:paraId="29B9D35B" w14:textId="77777777" w:rsidR="00B903C1" w:rsidRDefault="00DB6AB8">
            <w:pPr>
              <w:pStyle w:val="TableParagraph"/>
              <w:ind w:left="114"/>
              <w:rPr>
                <w:sz w:val="20"/>
              </w:rPr>
            </w:pPr>
            <w:r>
              <w:rPr>
                <w:sz w:val="20"/>
              </w:rPr>
              <w:t>noteikumu normām un to piemērošanu prakses</w:t>
            </w:r>
          </w:p>
          <w:p w14:paraId="58EE063A" w14:textId="77777777" w:rsidR="00B903C1" w:rsidRDefault="00DB6AB8">
            <w:pPr>
              <w:pStyle w:val="TableParagraph"/>
              <w:ind w:left="114" w:right="46"/>
              <w:rPr>
                <w:sz w:val="20"/>
              </w:rPr>
            </w:pPr>
            <w:r>
              <w:rPr>
                <w:sz w:val="20"/>
              </w:rPr>
              <w:t>uzņēmumā, ergonomisku un drošu darba paņēmienu izmantošanu,</w:t>
            </w:r>
          </w:p>
          <w:p w14:paraId="3E71B371" w14:textId="77777777" w:rsidR="00B903C1" w:rsidRDefault="00DB6AB8">
            <w:pPr>
              <w:pStyle w:val="TableParagraph"/>
              <w:ind w:left="114" w:right="162"/>
              <w:rPr>
                <w:sz w:val="20"/>
              </w:rPr>
            </w:pPr>
            <w:r>
              <w:rPr>
                <w:sz w:val="20"/>
              </w:rPr>
              <w:t>secinājumiem par prakses laikā apgūto un savu</w:t>
            </w:r>
          </w:p>
          <w:p w14:paraId="2AFDBDC2" w14:textId="77777777" w:rsidR="00B903C1" w:rsidRDefault="00DB6AB8">
            <w:pPr>
              <w:pStyle w:val="TableParagraph"/>
              <w:spacing w:line="215" w:lineRule="exact"/>
              <w:ind w:left="114"/>
              <w:rPr>
                <w:sz w:val="20"/>
              </w:rPr>
            </w:pPr>
            <w:r>
              <w:rPr>
                <w:sz w:val="20"/>
              </w:rPr>
              <w:t>pašvērtējumu.</w:t>
            </w:r>
          </w:p>
        </w:tc>
      </w:tr>
      <w:tr w:rsidR="00B903C1" w14:paraId="00BD7AFB" w14:textId="77777777">
        <w:trPr>
          <w:trHeight w:val="1840"/>
        </w:trPr>
        <w:tc>
          <w:tcPr>
            <w:tcW w:w="2028" w:type="dxa"/>
            <w:vMerge/>
            <w:tcBorders>
              <w:top w:val="nil"/>
            </w:tcBorders>
          </w:tcPr>
          <w:p w14:paraId="4A240159" w14:textId="77777777" w:rsidR="00B903C1" w:rsidRDefault="00B903C1">
            <w:pPr>
              <w:rPr>
                <w:sz w:val="2"/>
                <w:szCs w:val="2"/>
              </w:rPr>
            </w:pPr>
          </w:p>
        </w:tc>
        <w:tc>
          <w:tcPr>
            <w:tcW w:w="1915" w:type="dxa"/>
            <w:vMerge/>
            <w:tcBorders>
              <w:top w:val="nil"/>
            </w:tcBorders>
          </w:tcPr>
          <w:p w14:paraId="625499FB" w14:textId="77777777" w:rsidR="00B903C1" w:rsidRDefault="00B903C1">
            <w:pPr>
              <w:rPr>
                <w:sz w:val="2"/>
                <w:szCs w:val="2"/>
              </w:rPr>
            </w:pPr>
          </w:p>
        </w:tc>
        <w:tc>
          <w:tcPr>
            <w:tcW w:w="2142" w:type="dxa"/>
            <w:vMerge/>
            <w:tcBorders>
              <w:top w:val="nil"/>
            </w:tcBorders>
          </w:tcPr>
          <w:p w14:paraId="62A42C8A" w14:textId="77777777" w:rsidR="00B903C1" w:rsidRDefault="00B903C1">
            <w:pPr>
              <w:rPr>
                <w:sz w:val="2"/>
                <w:szCs w:val="2"/>
              </w:rPr>
            </w:pPr>
          </w:p>
        </w:tc>
        <w:tc>
          <w:tcPr>
            <w:tcW w:w="1948" w:type="dxa"/>
            <w:vMerge/>
            <w:tcBorders>
              <w:top w:val="nil"/>
            </w:tcBorders>
          </w:tcPr>
          <w:p w14:paraId="4F4D9BB9" w14:textId="77777777" w:rsidR="00B903C1" w:rsidRDefault="00B903C1">
            <w:pPr>
              <w:rPr>
                <w:sz w:val="2"/>
                <w:szCs w:val="2"/>
              </w:rPr>
            </w:pPr>
          </w:p>
        </w:tc>
        <w:tc>
          <w:tcPr>
            <w:tcW w:w="2053" w:type="dxa"/>
            <w:vMerge/>
            <w:tcBorders>
              <w:top w:val="nil"/>
            </w:tcBorders>
          </w:tcPr>
          <w:p w14:paraId="6F5BF021" w14:textId="77777777" w:rsidR="00B903C1" w:rsidRDefault="00B903C1">
            <w:pPr>
              <w:rPr>
                <w:sz w:val="2"/>
                <w:szCs w:val="2"/>
              </w:rPr>
            </w:pPr>
          </w:p>
        </w:tc>
        <w:tc>
          <w:tcPr>
            <w:tcW w:w="1679" w:type="dxa"/>
          </w:tcPr>
          <w:p w14:paraId="35181FB8" w14:textId="77777777" w:rsidR="00B903C1" w:rsidRDefault="00DB6AB8">
            <w:pPr>
              <w:pStyle w:val="TableParagraph"/>
              <w:spacing w:line="223" w:lineRule="exact"/>
              <w:ind w:left="112"/>
              <w:rPr>
                <w:sz w:val="20"/>
              </w:rPr>
            </w:pPr>
            <w:r>
              <w:rPr>
                <w:sz w:val="20"/>
              </w:rPr>
              <w:t>Prezentācija.</w:t>
            </w:r>
          </w:p>
        </w:tc>
        <w:tc>
          <w:tcPr>
            <w:tcW w:w="2372" w:type="dxa"/>
          </w:tcPr>
          <w:p w14:paraId="7985A7E3" w14:textId="77777777" w:rsidR="00B903C1" w:rsidRDefault="00DB6AB8">
            <w:pPr>
              <w:pStyle w:val="TableParagraph"/>
              <w:spacing w:line="223" w:lineRule="exact"/>
              <w:ind w:left="114"/>
              <w:rPr>
                <w:sz w:val="20"/>
              </w:rPr>
            </w:pPr>
            <w:r>
              <w:rPr>
                <w:sz w:val="20"/>
              </w:rPr>
              <w:t>Izglītojamie sagatavo</w:t>
            </w:r>
          </w:p>
          <w:p w14:paraId="1786ABB3" w14:textId="77777777" w:rsidR="00B903C1" w:rsidRDefault="00DB6AB8">
            <w:pPr>
              <w:pStyle w:val="TableParagraph"/>
              <w:ind w:left="114" w:right="128"/>
              <w:rPr>
                <w:sz w:val="20"/>
              </w:rPr>
            </w:pPr>
            <w:r>
              <w:rPr>
                <w:sz w:val="20"/>
              </w:rPr>
              <w:t xml:space="preserve">prezentāciju par loģistikas darbinieka praksi, apkopojot </w:t>
            </w:r>
            <w:proofErr w:type="spellStart"/>
            <w:r>
              <w:rPr>
                <w:sz w:val="20"/>
              </w:rPr>
              <w:t>portfolio</w:t>
            </w:r>
            <w:proofErr w:type="spellEnd"/>
          </w:p>
          <w:p w14:paraId="2475ABCD" w14:textId="77777777" w:rsidR="00B903C1" w:rsidRDefault="00DB6AB8">
            <w:pPr>
              <w:pStyle w:val="TableParagraph"/>
              <w:spacing w:before="2"/>
              <w:ind w:left="114"/>
              <w:rPr>
                <w:sz w:val="20"/>
              </w:rPr>
            </w:pPr>
            <w:r>
              <w:rPr>
                <w:sz w:val="20"/>
              </w:rPr>
              <w:t>informāciju un uzskates materiālus, izsaka</w:t>
            </w:r>
          </w:p>
          <w:p w14:paraId="514C8CAC" w14:textId="77777777" w:rsidR="00B903C1" w:rsidRDefault="00DB6AB8">
            <w:pPr>
              <w:pStyle w:val="TableParagraph"/>
              <w:spacing w:before="1" w:line="230" w:lineRule="exact"/>
              <w:ind w:left="114" w:right="989"/>
              <w:rPr>
                <w:sz w:val="20"/>
              </w:rPr>
            </w:pPr>
            <w:r>
              <w:rPr>
                <w:sz w:val="20"/>
              </w:rPr>
              <w:t>secinājumus un priekšlikumus.</w:t>
            </w:r>
          </w:p>
        </w:tc>
      </w:tr>
    </w:tbl>
    <w:p w14:paraId="00239028" w14:textId="77777777" w:rsidR="00B903C1" w:rsidRDefault="00B903C1">
      <w:pPr>
        <w:spacing w:line="230" w:lineRule="exact"/>
        <w:rPr>
          <w:sz w:val="20"/>
        </w:rPr>
        <w:sectPr w:rsidR="00B903C1">
          <w:pgSz w:w="16840" w:h="11910" w:orient="landscape"/>
          <w:pgMar w:top="2440" w:right="560" w:bottom="1120" w:left="1400" w:header="709" w:footer="755" w:gutter="0"/>
          <w:cols w:space="720"/>
        </w:sectPr>
      </w:pPr>
    </w:p>
    <w:p w14:paraId="6F5DFF02" w14:textId="77777777" w:rsidR="00B903C1" w:rsidRDefault="00B903C1">
      <w:pPr>
        <w:pStyle w:val="BodyText"/>
        <w:spacing w:before="9"/>
        <w:rPr>
          <w:b/>
          <w:sz w:val="16"/>
        </w:rPr>
      </w:pPr>
    </w:p>
    <w:p w14:paraId="040CE913" w14:textId="77777777" w:rsidR="00B903C1" w:rsidRDefault="00DB6AB8">
      <w:pPr>
        <w:spacing w:before="89" w:line="322" w:lineRule="exact"/>
        <w:ind w:left="2130" w:right="2405"/>
        <w:jc w:val="center"/>
        <w:rPr>
          <w:b/>
          <w:sz w:val="28"/>
        </w:rPr>
      </w:pPr>
      <w:r>
        <w:rPr>
          <w:b/>
          <w:sz w:val="28"/>
        </w:rPr>
        <w:t>Loģistikas darbinieka</w:t>
      </w:r>
    </w:p>
    <w:p w14:paraId="7E5636EB" w14:textId="77777777" w:rsidR="00B903C1" w:rsidRDefault="00DB6AB8">
      <w:pPr>
        <w:ind w:left="2135" w:right="2405"/>
        <w:jc w:val="center"/>
        <w:rPr>
          <w:b/>
          <w:sz w:val="28"/>
        </w:rPr>
      </w:pPr>
      <w:r>
        <w:rPr>
          <w:b/>
          <w:sz w:val="28"/>
        </w:rPr>
        <w:t>PROGRAMMAS ĪSTENOŠANAI NEPIECIEŠAMIE MATERIĀLIE LĪDZEKĻI</w:t>
      </w:r>
    </w:p>
    <w:p w14:paraId="4C85DE57" w14:textId="77777777" w:rsidR="00B903C1" w:rsidRDefault="00B903C1">
      <w:pPr>
        <w:pStyle w:val="BodyText"/>
        <w:spacing w:before="1"/>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0064"/>
        <w:gridCol w:w="3119"/>
      </w:tblGrid>
      <w:tr w:rsidR="00B903C1" w14:paraId="3DE83EE2" w14:textId="77777777">
        <w:trPr>
          <w:trHeight w:val="276"/>
        </w:trPr>
        <w:tc>
          <w:tcPr>
            <w:tcW w:w="960" w:type="dxa"/>
            <w:shd w:val="clear" w:color="auto" w:fill="D9D9D9"/>
          </w:tcPr>
          <w:p w14:paraId="46AF8AF1" w14:textId="77777777" w:rsidR="00B903C1" w:rsidRDefault="00DB6AB8">
            <w:pPr>
              <w:pStyle w:val="TableParagraph"/>
              <w:spacing w:line="256" w:lineRule="exact"/>
              <w:ind w:left="94" w:right="88"/>
              <w:jc w:val="center"/>
              <w:rPr>
                <w:b/>
                <w:sz w:val="24"/>
              </w:rPr>
            </w:pPr>
            <w:proofErr w:type="spellStart"/>
            <w:r>
              <w:rPr>
                <w:b/>
                <w:sz w:val="24"/>
              </w:rPr>
              <w:t>Nr.p.k</w:t>
            </w:r>
            <w:proofErr w:type="spellEnd"/>
            <w:r>
              <w:rPr>
                <w:b/>
                <w:sz w:val="24"/>
              </w:rPr>
              <w:t>.</w:t>
            </w:r>
          </w:p>
        </w:tc>
        <w:tc>
          <w:tcPr>
            <w:tcW w:w="10064" w:type="dxa"/>
            <w:shd w:val="clear" w:color="auto" w:fill="D9D9D9"/>
          </w:tcPr>
          <w:p w14:paraId="57722980" w14:textId="77777777" w:rsidR="00B903C1" w:rsidRDefault="00DB6AB8">
            <w:pPr>
              <w:pStyle w:val="TableParagraph"/>
              <w:spacing w:line="256" w:lineRule="exact"/>
              <w:ind w:left="4072" w:right="4069"/>
              <w:jc w:val="center"/>
              <w:rPr>
                <w:b/>
                <w:sz w:val="24"/>
              </w:rPr>
            </w:pPr>
            <w:r>
              <w:rPr>
                <w:b/>
                <w:sz w:val="24"/>
              </w:rPr>
              <w:t>Materiālie līdzekļi</w:t>
            </w:r>
          </w:p>
        </w:tc>
        <w:tc>
          <w:tcPr>
            <w:tcW w:w="3119" w:type="dxa"/>
            <w:shd w:val="clear" w:color="auto" w:fill="D9D9D9"/>
          </w:tcPr>
          <w:p w14:paraId="51AEE732" w14:textId="77777777" w:rsidR="00B903C1" w:rsidRDefault="00DB6AB8">
            <w:pPr>
              <w:pStyle w:val="TableParagraph"/>
              <w:spacing w:line="256" w:lineRule="exact"/>
              <w:ind w:left="153" w:right="144"/>
              <w:jc w:val="center"/>
              <w:rPr>
                <w:b/>
                <w:sz w:val="24"/>
              </w:rPr>
            </w:pPr>
            <w:r>
              <w:rPr>
                <w:b/>
                <w:sz w:val="24"/>
              </w:rPr>
              <w:t>Daudzums</w:t>
            </w:r>
          </w:p>
        </w:tc>
      </w:tr>
      <w:tr w:rsidR="00B903C1" w14:paraId="29FA2439" w14:textId="77777777">
        <w:trPr>
          <w:trHeight w:val="275"/>
        </w:trPr>
        <w:tc>
          <w:tcPr>
            <w:tcW w:w="960" w:type="dxa"/>
          </w:tcPr>
          <w:p w14:paraId="11C13627" w14:textId="77777777" w:rsidR="00B903C1" w:rsidRDefault="00DB6AB8">
            <w:pPr>
              <w:pStyle w:val="TableParagraph"/>
              <w:spacing w:line="256" w:lineRule="exact"/>
              <w:ind w:left="94" w:right="86"/>
              <w:jc w:val="center"/>
              <w:rPr>
                <w:b/>
                <w:sz w:val="24"/>
              </w:rPr>
            </w:pPr>
            <w:r>
              <w:rPr>
                <w:b/>
                <w:sz w:val="24"/>
              </w:rPr>
              <w:t>1.</w:t>
            </w:r>
          </w:p>
        </w:tc>
        <w:tc>
          <w:tcPr>
            <w:tcW w:w="10064" w:type="dxa"/>
          </w:tcPr>
          <w:p w14:paraId="3C4725AC" w14:textId="77777777" w:rsidR="00B903C1" w:rsidRDefault="00DB6AB8">
            <w:pPr>
              <w:pStyle w:val="TableParagraph"/>
              <w:spacing w:line="256" w:lineRule="exact"/>
              <w:ind w:left="105"/>
              <w:rPr>
                <w:b/>
                <w:sz w:val="24"/>
              </w:rPr>
            </w:pPr>
            <w:r>
              <w:rPr>
                <w:b/>
                <w:sz w:val="24"/>
              </w:rPr>
              <w:t>Tehnoloģiskās iekārtas un darba instrumenti</w:t>
            </w:r>
          </w:p>
        </w:tc>
        <w:tc>
          <w:tcPr>
            <w:tcW w:w="3119" w:type="dxa"/>
          </w:tcPr>
          <w:p w14:paraId="107D1779" w14:textId="77777777" w:rsidR="00B903C1" w:rsidRDefault="00B903C1">
            <w:pPr>
              <w:pStyle w:val="TableParagraph"/>
              <w:ind w:left="0"/>
              <w:rPr>
                <w:sz w:val="20"/>
              </w:rPr>
            </w:pPr>
          </w:p>
        </w:tc>
      </w:tr>
      <w:tr w:rsidR="00B903C1" w14:paraId="040F20EB" w14:textId="77777777">
        <w:trPr>
          <w:trHeight w:val="230"/>
        </w:trPr>
        <w:tc>
          <w:tcPr>
            <w:tcW w:w="960" w:type="dxa"/>
          </w:tcPr>
          <w:p w14:paraId="7C4C5913" w14:textId="77777777" w:rsidR="00B903C1" w:rsidRDefault="00DB6AB8">
            <w:pPr>
              <w:pStyle w:val="TableParagraph"/>
              <w:spacing w:line="210" w:lineRule="exact"/>
              <w:ind w:left="94" w:right="85"/>
              <w:jc w:val="center"/>
              <w:rPr>
                <w:sz w:val="20"/>
              </w:rPr>
            </w:pPr>
            <w:r>
              <w:rPr>
                <w:sz w:val="20"/>
              </w:rPr>
              <w:t>1.1.</w:t>
            </w:r>
          </w:p>
        </w:tc>
        <w:tc>
          <w:tcPr>
            <w:tcW w:w="10064" w:type="dxa"/>
          </w:tcPr>
          <w:p w14:paraId="18021ADA" w14:textId="77777777" w:rsidR="00B903C1" w:rsidRDefault="00DB6AB8">
            <w:pPr>
              <w:pStyle w:val="TableParagraph"/>
              <w:spacing w:line="210" w:lineRule="exact"/>
              <w:ind w:left="105"/>
              <w:rPr>
                <w:sz w:val="20"/>
              </w:rPr>
            </w:pPr>
            <w:r>
              <w:rPr>
                <w:sz w:val="20"/>
              </w:rPr>
              <w:t>Darba galds un krēsls</w:t>
            </w:r>
          </w:p>
        </w:tc>
        <w:tc>
          <w:tcPr>
            <w:tcW w:w="3119" w:type="dxa"/>
          </w:tcPr>
          <w:p w14:paraId="23CCD4DE" w14:textId="77777777" w:rsidR="00B903C1" w:rsidRDefault="00DB6AB8">
            <w:pPr>
              <w:pStyle w:val="TableParagraph"/>
              <w:spacing w:line="210" w:lineRule="exact"/>
              <w:ind w:left="153" w:right="143"/>
              <w:jc w:val="center"/>
              <w:rPr>
                <w:sz w:val="20"/>
              </w:rPr>
            </w:pPr>
            <w:r>
              <w:rPr>
                <w:sz w:val="20"/>
              </w:rPr>
              <w:t>1 katram izglītojamajam</w:t>
            </w:r>
          </w:p>
        </w:tc>
      </w:tr>
      <w:tr w:rsidR="00B903C1" w14:paraId="427E1700" w14:textId="77777777">
        <w:trPr>
          <w:trHeight w:val="460"/>
        </w:trPr>
        <w:tc>
          <w:tcPr>
            <w:tcW w:w="960" w:type="dxa"/>
          </w:tcPr>
          <w:p w14:paraId="536E89CC" w14:textId="77777777" w:rsidR="00B903C1" w:rsidRDefault="00DB6AB8">
            <w:pPr>
              <w:pStyle w:val="TableParagraph"/>
              <w:spacing w:before="110"/>
              <w:ind w:left="94" w:right="85"/>
              <w:jc w:val="center"/>
              <w:rPr>
                <w:sz w:val="20"/>
              </w:rPr>
            </w:pPr>
            <w:r>
              <w:rPr>
                <w:sz w:val="20"/>
              </w:rPr>
              <w:t>1.2.</w:t>
            </w:r>
          </w:p>
        </w:tc>
        <w:tc>
          <w:tcPr>
            <w:tcW w:w="10064" w:type="dxa"/>
          </w:tcPr>
          <w:p w14:paraId="52A93A50" w14:textId="77777777" w:rsidR="00B903C1" w:rsidRDefault="00DB6AB8">
            <w:pPr>
              <w:pStyle w:val="TableParagraph"/>
              <w:spacing w:line="228" w:lineRule="exact"/>
              <w:ind w:left="105"/>
              <w:rPr>
                <w:sz w:val="20"/>
              </w:rPr>
            </w:pPr>
            <w:r>
              <w:rPr>
                <w:sz w:val="20"/>
              </w:rPr>
              <w:t>Stacionārais vai portatīvais dators, aprīkots ar profesionālām datorprogrammām un lietojumprogrammām, un pieeju internetam</w:t>
            </w:r>
          </w:p>
        </w:tc>
        <w:tc>
          <w:tcPr>
            <w:tcW w:w="3119" w:type="dxa"/>
          </w:tcPr>
          <w:p w14:paraId="412EFBC9" w14:textId="77777777" w:rsidR="00B903C1" w:rsidRDefault="00DB6AB8">
            <w:pPr>
              <w:pStyle w:val="TableParagraph"/>
              <w:spacing w:before="110"/>
              <w:ind w:left="153" w:right="143"/>
              <w:jc w:val="center"/>
              <w:rPr>
                <w:sz w:val="20"/>
              </w:rPr>
            </w:pPr>
            <w:r>
              <w:rPr>
                <w:sz w:val="20"/>
              </w:rPr>
              <w:t>1 katram izglītojamajam</w:t>
            </w:r>
          </w:p>
        </w:tc>
      </w:tr>
      <w:tr w:rsidR="00B903C1" w14:paraId="617F1348" w14:textId="77777777">
        <w:trPr>
          <w:trHeight w:val="230"/>
        </w:trPr>
        <w:tc>
          <w:tcPr>
            <w:tcW w:w="960" w:type="dxa"/>
          </w:tcPr>
          <w:p w14:paraId="7A4531B0" w14:textId="77777777" w:rsidR="00B903C1" w:rsidRDefault="00DB6AB8">
            <w:pPr>
              <w:pStyle w:val="TableParagraph"/>
              <w:spacing w:line="210" w:lineRule="exact"/>
              <w:ind w:left="94" w:right="85"/>
              <w:jc w:val="center"/>
              <w:rPr>
                <w:sz w:val="20"/>
              </w:rPr>
            </w:pPr>
            <w:r>
              <w:rPr>
                <w:sz w:val="20"/>
              </w:rPr>
              <w:t>1.3.</w:t>
            </w:r>
          </w:p>
        </w:tc>
        <w:tc>
          <w:tcPr>
            <w:tcW w:w="10064" w:type="dxa"/>
          </w:tcPr>
          <w:p w14:paraId="4B903335" w14:textId="77777777" w:rsidR="00B903C1" w:rsidRDefault="00DB6AB8">
            <w:pPr>
              <w:pStyle w:val="TableParagraph"/>
              <w:spacing w:line="210" w:lineRule="exact"/>
              <w:ind w:left="105"/>
              <w:rPr>
                <w:sz w:val="20"/>
              </w:rPr>
            </w:pPr>
            <w:proofErr w:type="spellStart"/>
            <w:r>
              <w:rPr>
                <w:sz w:val="20"/>
              </w:rPr>
              <w:t>Multifunkcionālais</w:t>
            </w:r>
            <w:proofErr w:type="spellEnd"/>
            <w:r>
              <w:rPr>
                <w:sz w:val="20"/>
              </w:rPr>
              <w:t xml:space="preserve"> printeris, A4 un A3 formāta</w:t>
            </w:r>
          </w:p>
        </w:tc>
        <w:tc>
          <w:tcPr>
            <w:tcW w:w="3119" w:type="dxa"/>
          </w:tcPr>
          <w:p w14:paraId="76096546" w14:textId="77777777" w:rsidR="00B903C1" w:rsidRDefault="00DB6AB8">
            <w:pPr>
              <w:pStyle w:val="TableParagraph"/>
              <w:spacing w:line="210" w:lineRule="exact"/>
              <w:ind w:left="153" w:right="143"/>
              <w:jc w:val="center"/>
              <w:rPr>
                <w:sz w:val="20"/>
              </w:rPr>
            </w:pPr>
            <w:r>
              <w:rPr>
                <w:sz w:val="20"/>
              </w:rPr>
              <w:t>1 uz grupu</w:t>
            </w:r>
          </w:p>
        </w:tc>
      </w:tr>
      <w:tr w:rsidR="00B903C1" w14:paraId="4D721DAE" w14:textId="77777777">
        <w:trPr>
          <w:trHeight w:val="230"/>
        </w:trPr>
        <w:tc>
          <w:tcPr>
            <w:tcW w:w="960" w:type="dxa"/>
          </w:tcPr>
          <w:p w14:paraId="63139DE0" w14:textId="77777777" w:rsidR="00B903C1" w:rsidRDefault="00DB6AB8">
            <w:pPr>
              <w:pStyle w:val="TableParagraph"/>
              <w:spacing w:line="210" w:lineRule="exact"/>
              <w:ind w:left="94" w:right="85"/>
              <w:jc w:val="center"/>
              <w:rPr>
                <w:sz w:val="20"/>
              </w:rPr>
            </w:pPr>
            <w:r>
              <w:rPr>
                <w:sz w:val="20"/>
              </w:rPr>
              <w:t>1.4.</w:t>
            </w:r>
          </w:p>
        </w:tc>
        <w:tc>
          <w:tcPr>
            <w:tcW w:w="10064" w:type="dxa"/>
          </w:tcPr>
          <w:p w14:paraId="029C89B9" w14:textId="77777777" w:rsidR="00B903C1" w:rsidRDefault="00DB6AB8">
            <w:pPr>
              <w:pStyle w:val="TableParagraph"/>
              <w:spacing w:line="210" w:lineRule="exact"/>
              <w:ind w:left="105"/>
              <w:rPr>
                <w:sz w:val="20"/>
              </w:rPr>
            </w:pPr>
            <w:r>
              <w:rPr>
                <w:sz w:val="20"/>
              </w:rPr>
              <w:t xml:space="preserve">Perforācijas un iesiešanas </w:t>
            </w:r>
            <w:hyperlink r:id="rId33">
              <w:r>
                <w:rPr>
                  <w:sz w:val="20"/>
                </w:rPr>
                <w:t xml:space="preserve">ar plastmasas spirālēm </w:t>
              </w:r>
            </w:hyperlink>
            <w:r>
              <w:rPr>
                <w:sz w:val="20"/>
              </w:rPr>
              <w:t>iekārta /mašīna</w:t>
            </w:r>
          </w:p>
        </w:tc>
        <w:tc>
          <w:tcPr>
            <w:tcW w:w="3119" w:type="dxa"/>
          </w:tcPr>
          <w:p w14:paraId="4A5C2E89" w14:textId="77777777" w:rsidR="00B903C1" w:rsidRDefault="00DB6AB8">
            <w:pPr>
              <w:pStyle w:val="TableParagraph"/>
              <w:spacing w:line="210" w:lineRule="exact"/>
              <w:ind w:left="153" w:right="143"/>
              <w:jc w:val="center"/>
              <w:rPr>
                <w:sz w:val="20"/>
              </w:rPr>
            </w:pPr>
            <w:r>
              <w:rPr>
                <w:sz w:val="20"/>
              </w:rPr>
              <w:t>1 uz grupu</w:t>
            </w:r>
          </w:p>
        </w:tc>
      </w:tr>
      <w:tr w:rsidR="00B903C1" w14:paraId="30E1AC32" w14:textId="77777777">
        <w:trPr>
          <w:trHeight w:val="230"/>
        </w:trPr>
        <w:tc>
          <w:tcPr>
            <w:tcW w:w="960" w:type="dxa"/>
          </w:tcPr>
          <w:p w14:paraId="2DE979DF" w14:textId="77777777" w:rsidR="00B903C1" w:rsidRDefault="00DB6AB8">
            <w:pPr>
              <w:pStyle w:val="TableParagraph"/>
              <w:spacing w:line="210" w:lineRule="exact"/>
              <w:ind w:left="94" w:right="85"/>
              <w:jc w:val="center"/>
              <w:rPr>
                <w:sz w:val="20"/>
              </w:rPr>
            </w:pPr>
            <w:r>
              <w:rPr>
                <w:sz w:val="20"/>
              </w:rPr>
              <w:t>1.5.</w:t>
            </w:r>
          </w:p>
        </w:tc>
        <w:tc>
          <w:tcPr>
            <w:tcW w:w="10064" w:type="dxa"/>
          </w:tcPr>
          <w:p w14:paraId="70F53BCC" w14:textId="77777777" w:rsidR="00B903C1" w:rsidRDefault="00DB6AB8">
            <w:pPr>
              <w:pStyle w:val="TableParagraph"/>
              <w:spacing w:line="210" w:lineRule="exact"/>
              <w:ind w:left="105"/>
              <w:rPr>
                <w:sz w:val="20"/>
              </w:rPr>
            </w:pPr>
            <w:r>
              <w:rPr>
                <w:sz w:val="20"/>
              </w:rPr>
              <w:t>Multimediju projektors un ekrāns</w:t>
            </w:r>
          </w:p>
        </w:tc>
        <w:tc>
          <w:tcPr>
            <w:tcW w:w="3119" w:type="dxa"/>
          </w:tcPr>
          <w:p w14:paraId="0B03EE82" w14:textId="77777777" w:rsidR="00B903C1" w:rsidRDefault="00DB6AB8">
            <w:pPr>
              <w:pStyle w:val="TableParagraph"/>
              <w:spacing w:line="210" w:lineRule="exact"/>
              <w:ind w:left="153" w:right="143"/>
              <w:jc w:val="center"/>
              <w:rPr>
                <w:sz w:val="20"/>
              </w:rPr>
            </w:pPr>
            <w:r>
              <w:rPr>
                <w:sz w:val="20"/>
              </w:rPr>
              <w:t>1 uz grupu</w:t>
            </w:r>
          </w:p>
        </w:tc>
      </w:tr>
      <w:tr w:rsidR="00B903C1" w14:paraId="3924528D" w14:textId="77777777">
        <w:trPr>
          <w:trHeight w:val="230"/>
        </w:trPr>
        <w:tc>
          <w:tcPr>
            <w:tcW w:w="960" w:type="dxa"/>
          </w:tcPr>
          <w:p w14:paraId="5C97D221" w14:textId="77777777" w:rsidR="00B903C1" w:rsidRDefault="00DB6AB8">
            <w:pPr>
              <w:pStyle w:val="TableParagraph"/>
              <w:spacing w:line="210" w:lineRule="exact"/>
              <w:ind w:left="94" w:right="85"/>
              <w:jc w:val="center"/>
              <w:rPr>
                <w:sz w:val="20"/>
              </w:rPr>
            </w:pPr>
            <w:r>
              <w:rPr>
                <w:sz w:val="20"/>
              </w:rPr>
              <w:t>1.6.</w:t>
            </w:r>
          </w:p>
        </w:tc>
        <w:tc>
          <w:tcPr>
            <w:tcW w:w="10064" w:type="dxa"/>
          </w:tcPr>
          <w:p w14:paraId="47651F45" w14:textId="77777777" w:rsidR="00B903C1" w:rsidRDefault="00DB6AB8">
            <w:pPr>
              <w:pStyle w:val="TableParagraph"/>
              <w:spacing w:line="210" w:lineRule="exact"/>
              <w:ind w:left="105"/>
              <w:rPr>
                <w:sz w:val="20"/>
              </w:rPr>
            </w:pPr>
            <w:r>
              <w:rPr>
                <w:sz w:val="20"/>
              </w:rPr>
              <w:t>Bezvadu prezentācijas tālvadības pults ar iebūvētu lāzera iekārtu</w:t>
            </w:r>
          </w:p>
        </w:tc>
        <w:tc>
          <w:tcPr>
            <w:tcW w:w="3119" w:type="dxa"/>
          </w:tcPr>
          <w:p w14:paraId="0D6D6765" w14:textId="77777777" w:rsidR="00B903C1" w:rsidRDefault="00DB6AB8">
            <w:pPr>
              <w:pStyle w:val="TableParagraph"/>
              <w:spacing w:line="210" w:lineRule="exact"/>
              <w:ind w:left="153" w:right="143"/>
              <w:jc w:val="center"/>
              <w:rPr>
                <w:sz w:val="20"/>
              </w:rPr>
            </w:pPr>
            <w:r>
              <w:rPr>
                <w:sz w:val="20"/>
              </w:rPr>
              <w:t>1 uz grupu</w:t>
            </w:r>
          </w:p>
        </w:tc>
      </w:tr>
      <w:tr w:rsidR="00B903C1" w14:paraId="21C8FD6A" w14:textId="77777777">
        <w:trPr>
          <w:trHeight w:val="230"/>
        </w:trPr>
        <w:tc>
          <w:tcPr>
            <w:tcW w:w="960" w:type="dxa"/>
          </w:tcPr>
          <w:p w14:paraId="417FC24A" w14:textId="77777777" w:rsidR="00B903C1" w:rsidRDefault="00DB6AB8">
            <w:pPr>
              <w:pStyle w:val="TableParagraph"/>
              <w:spacing w:line="210" w:lineRule="exact"/>
              <w:ind w:left="94" w:right="85"/>
              <w:jc w:val="center"/>
              <w:rPr>
                <w:sz w:val="20"/>
              </w:rPr>
            </w:pPr>
            <w:r>
              <w:rPr>
                <w:sz w:val="20"/>
              </w:rPr>
              <w:t>1.7.</w:t>
            </w:r>
          </w:p>
        </w:tc>
        <w:tc>
          <w:tcPr>
            <w:tcW w:w="10064" w:type="dxa"/>
          </w:tcPr>
          <w:p w14:paraId="5D4D6D45" w14:textId="77777777" w:rsidR="00B903C1" w:rsidRDefault="00DB6AB8">
            <w:pPr>
              <w:pStyle w:val="TableParagraph"/>
              <w:spacing w:line="210" w:lineRule="exact"/>
              <w:ind w:left="105"/>
              <w:rPr>
                <w:sz w:val="20"/>
              </w:rPr>
            </w:pPr>
            <w:r>
              <w:rPr>
                <w:sz w:val="20"/>
              </w:rPr>
              <w:t>Dokumentu kamera</w:t>
            </w:r>
          </w:p>
        </w:tc>
        <w:tc>
          <w:tcPr>
            <w:tcW w:w="3119" w:type="dxa"/>
          </w:tcPr>
          <w:p w14:paraId="7E65C87A" w14:textId="77777777" w:rsidR="00B903C1" w:rsidRDefault="00DB6AB8">
            <w:pPr>
              <w:pStyle w:val="TableParagraph"/>
              <w:spacing w:line="210" w:lineRule="exact"/>
              <w:ind w:left="153" w:right="143"/>
              <w:jc w:val="center"/>
              <w:rPr>
                <w:sz w:val="20"/>
              </w:rPr>
            </w:pPr>
            <w:r>
              <w:rPr>
                <w:sz w:val="20"/>
              </w:rPr>
              <w:t>1 uz grupu</w:t>
            </w:r>
          </w:p>
        </w:tc>
      </w:tr>
      <w:tr w:rsidR="00B903C1" w14:paraId="694399C4" w14:textId="77777777">
        <w:trPr>
          <w:trHeight w:val="230"/>
        </w:trPr>
        <w:tc>
          <w:tcPr>
            <w:tcW w:w="960" w:type="dxa"/>
          </w:tcPr>
          <w:p w14:paraId="36AE802F" w14:textId="77777777" w:rsidR="00B903C1" w:rsidRDefault="00DB6AB8">
            <w:pPr>
              <w:pStyle w:val="TableParagraph"/>
              <w:spacing w:line="210" w:lineRule="exact"/>
              <w:ind w:left="94" w:right="85"/>
              <w:jc w:val="center"/>
              <w:rPr>
                <w:sz w:val="20"/>
              </w:rPr>
            </w:pPr>
            <w:r>
              <w:rPr>
                <w:sz w:val="20"/>
              </w:rPr>
              <w:t>1.8.</w:t>
            </w:r>
          </w:p>
        </w:tc>
        <w:tc>
          <w:tcPr>
            <w:tcW w:w="10064" w:type="dxa"/>
          </w:tcPr>
          <w:p w14:paraId="5F785926" w14:textId="77777777" w:rsidR="00B903C1" w:rsidRDefault="00DB6AB8">
            <w:pPr>
              <w:pStyle w:val="TableParagraph"/>
              <w:spacing w:line="210" w:lineRule="exact"/>
              <w:ind w:left="105"/>
              <w:rPr>
                <w:sz w:val="20"/>
              </w:rPr>
            </w:pPr>
            <w:r>
              <w:rPr>
                <w:sz w:val="20"/>
              </w:rPr>
              <w:t>Tāfele (krīta)</w:t>
            </w:r>
          </w:p>
        </w:tc>
        <w:tc>
          <w:tcPr>
            <w:tcW w:w="3119" w:type="dxa"/>
          </w:tcPr>
          <w:p w14:paraId="2700EAFC" w14:textId="77777777" w:rsidR="00B903C1" w:rsidRDefault="00DB6AB8">
            <w:pPr>
              <w:pStyle w:val="TableParagraph"/>
              <w:spacing w:line="210" w:lineRule="exact"/>
              <w:ind w:left="153" w:right="143"/>
              <w:jc w:val="center"/>
              <w:rPr>
                <w:sz w:val="20"/>
              </w:rPr>
            </w:pPr>
            <w:r>
              <w:rPr>
                <w:sz w:val="20"/>
              </w:rPr>
              <w:t>1 uz grupu</w:t>
            </w:r>
          </w:p>
        </w:tc>
      </w:tr>
      <w:tr w:rsidR="00B903C1" w14:paraId="3A6B2AEC" w14:textId="77777777">
        <w:trPr>
          <w:trHeight w:val="230"/>
        </w:trPr>
        <w:tc>
          <w:tcPr>
            <w:tcW w:w="960" w:type="dxa"/>
          </w:tcPr>
          <w:p w14:paraId="616ED456" w14:textId="77777777" w:rsidR="00B903C1" w:rsidRDefault="00DB6AB8">
            <w:pPr>
              <w:pStyle w:val="TableParagraph"/>
              <w:spacing w:line="210" w:lineRule="exact"/>
              <w:ind w:left="94" w:right="85"/>
              <w:jc w:val="center"/>
              <w:rPr>
                <w:sz w:val="20"/>
              </w:rPr>
            </w:pPr>
            <w:r>
              <w:rPr>
                <w:sz w:val="20"/>
              </w:rPr>
              <w:t>1.9.</w:t>
            </w:r>
          </w:p>
        </w:tc>
        <w:tc>
          <w:tcPr>
            <w:tcW w:w="10064" w:type="dxa"/>
          </w:tcPr>
          <w:p w14:paraId="73D4C2CD" w14:textId="77777777" w:rsidR="00B903C1" w:rsidRDefault="00DB6AB8">
            <w:pPr>
              <w:pStyle w:val="TableParagraph"/>
              <w:spacing w:line="210" w:lineRule="exact"/>
              <w:ind w:left="105"/>
              <w:rPr>
                <w:sz w:val="20"/>
              </w:rPr>
            </w:pPr>
            <w:r>
              <w:rPr>
                <w:sz w:val="20"/>
              </w:rPr>
              <w:t>Interaktīvā tāfele</w:t>
            </w:r>
          </w:p>
        </w:tc>
        <w:tc>
          <w:tcPr>
            <w:tcW w:w="3119" w:type="dxa"/>
          </w:tcPr>
          <w:p w14:paraId="44423154" w14:textId="77777777" w:rsidR="00B903C1" w:rsidRDefault="00DB6AB8">
            <w:pPr>
              <w:pStyle w:val="TableParagraph"/>
              <w:spacing w:line="210" w:lineRule="exact"/>
              <w:ind w:left="153" w:right="143"/>
              <w:jc w:val="center"/>
              <w:rPr>
                <w:sz w:val="20"/>
              </w:rPr>
            </w:pPr>
            <w:r>
              <w:rPr>
                <w:sz w:val="20"/>
              </w:rPr>
              <w:t>1 uz grupu</w:t>
            </w:r>
          </w:p>
        </w:tc>
      </w:tr>
      <w:tr w:rsidR="00B903C1" w14:paraId="79E20E5D" w14:textId="77777777">
        <w:trPr>
          <w:trHeight w:val="230"/>
        </w:trPr>
        <w:tc>
          <w:tcPr>
            <w:tcW w:w="960" w:type="dxa"/>
          </w:tcPr>
          <w:p w14:paraId="3C5A7D8C" w14:textId="77777777" w:rsidR="00B903C1" w:rsidRDefault="00DB6AB8">
            <w:pPr>
              <w:pStyle w:val="TableParagraph"/>
              <w:spacing w:line="210" w:lineRule="exact"/>
              <w:ind w:left="94" w:right="85"/>
              <w:jc w:val="center"/>
              <w:rPr>
                <w:sz w:val="20"/>
              </w:rPr>
            </w:pPr>
            <w:r>
              <w:rPr>
                <w:sz w:val="20"/>
              </w:rPr>
              <w:t>1.10.</w:t>
            </w:r>
          </w:p>
        </w:tc>
        <w:tc>
          <w:tcPr>
            <w:tcW w:w="10064" w:type="dxa"/>
          </w:tcPr>
          <w:p w14:paraId="768F2738" w14:textId="77777777" w:rsidR="00B903C1" w:rsidRDefault="00DB6AB8">
            <w:pPr>
              <w:pStyle w:val="TableParagraph"/>
              <w:spacing w:line="210" w:lineRule="exact"/>
              <w:ind w:left="105"/>
              <w:rPr>
                <w:sz w:val="20"/>
              </w:rPr>
            </w:pPr>
            <w:proofErr w:type="spellStart"/>
            <w:r>
              <w:rPr>
                <w:sz w:val="20"/>
              </w:rPr>
              <w:t>Moderācijas</w:t>
            </w:r>
            <w:proofErr w:type="spellEnd"/>
            <w:r>
              <w:rPr>
                <w:sz w:val="20"/>
              </w:rPr>
              <w:t xml:space="preserve"> </w:t>
            </w:r>
            <w:proofErr w:type="spellStart"/>
            <w:r>
              <w:rPr>
                <w:sz w:val="20"/>
              </w:rPr>
              <w:t>tēfele</w:t>
            </w:r>
            <w:proofErr w:type="spellEnd"/>
          </w:p>
        </w:tc>
        <w:tc>
          <w:tcPr>
            <w:tcW w:w="3119" w:type="dxa"/>
          </w:tcPr>
          <w:p w14:paraId="6CE0747F" w14:textId="77777777" w:rsidR="00B903C1" w:rsidRDefault="00DB6AB8">
            <w:pPr>
              <w:pStyle w:val="TableParagraph"/>
              <w:spacing w:line="210" w:lineRule="exact"/>
              <w:ind w:left="153" w:right="143"/>
              <w:jc w:val="center"/>
              <w:rPr>
                <w:sz w:val="20"/>
              </w:rPr>
            </w:pPr>
            <w:r>
              <w:rPr>
                <w:sz w:val="20"/>
              </w:rPr>
              <w:t>1 uz grupu</w:t>
            </w:r>
          </w:p>
        </w:tc>
      </w:tr>
      <w:tr w:rsidR="00B903C1" w14:paraId="1676992B" w14:textId="77777777">
        <w:trPr>
          <w:trHeight w:val="230"/>
        </w:trPr>
        <w:tc>
          <w:tcPr>
            <w:tcW w:w="960" w:type="dxa"/>
          </w:tcPr>
          <w:p w14:paraId="704E0B14" w14:textId="77777777" w:rsidR="00B903C1" w:rsidRDefault="00DB6AB8">
            <w:pPr>
              <w:pStyle w:val="TableParagraph"/>
              <w:spacing w:line="210" w:lineRule="exact"/>
              <w:ind w:left="94" w:right="85"/>
              <w:jc w:val="center"/>
              <w:rPr>
                <w:sz w:val="20"/>
              </w:rPr>
            </w:pPr>
            <w:r>
              <w:rPr>
                <w:sz w:val="20"/>
              </w:rPr>
              <w:t>1.11.</w:t>
            </w:r>
          </w:p>
        </w:tc>
        <w:tc>
          <w:tcPr>
            <w:tcW w:w="10064" w:type="dxa"/>
          </w:tcPr>
          <w:p w14:paraId="7D0C03DC" w14:textId="77777777" w:rsidR="00B903C1" w:rsidRDefault="00DB6AB8">
            <w:pPr>
              <w:pStyle w:val="TableParagraph"/>
              <w:spacing w:line="210" w:lineRule="exact"/>
              <w:ind w:left="105"/>
              <w:rPr>
                <w:sz w:val="20"/>
              </w:rPr>
            </w:pPr>
            <w:r>
              <w:rPr>
                <w:sz w:val="20"/>
              </w:rPr>
              <w:t>Video filmēšanas kamera</w:t>
            </w:r>
          </w:p>
        </w:tc>
        <w:tc>
          <w:tcPr>
            <w:tcW w:w="3119" w:type="dxa"/>
          </w:tcPr>
          <w:p w14:paraId="50FD0A07" w14:textId="77777777" w:rsidR="00B903C1" w:rsidRDefault="00DB6AB8">
            <w:pPr>
              <w:pStyle w:val="TableParagraph"/>
              <w:spacing w:line="210" w:lineRule="exact"/>
              <w:ind w:left="153" w:right="143"/>
              <w:jc w:val="center"/>
              <w:rPr>
                <w:sz w:val="20"/>
              </w:rPr>
            </w:pPr>
            <w:r>
              <w:rPr>
                <w:sz w:val="20"/>
              </w:rPr>
              <w:t>1 uz grupu</w:t>
            </w:r>
          </w:p>
        </w:tc>
      </w:tr>
      <w:tr w:rsidR="00B903C1" w14:paraId="61F5875C" w14:textId="77777777">
        <w:trPr>
          <w:trHeight w:val="230"/>
        </w:trPr>
        <w:tc>
          <w:tcPr>
            <w:tcW w:w="960" w:type="dxa"/>
          </w:tcPr>
          <w:p w14:paraId="5EDECC4E" w14:textId="77777777" w:rsidR="00B903C1" w:rsidRDefault="00DB6AB8">
            <w:pPr>
              <w:pStyle w:val="TableParagraph"/>
              <w:spacing w:line="210" w:lineRule="exact"/>
              <w:ind w:left="94" w:right="85"/>
              <w:jc w:val="center"/>
              <w:rPr>
                <w:sz w:val="20"/>
              </w:rPr>
            </w:pPr>
            <w:r>
              <w:rPr>
                <w:sz w:val="20"/>
              </w:rPr>
              <w:t>1.12.</w:t>
            </w:r>
          </w:p>
        </w:tc>
        <w:tc>
          <w:tcPr>
            <w:tcW w:w="10064" w:type="dxa"/>
          </w:tcPr>
          <w:p w14:paraId="2450A354" w14:textId="77777777" w:rsidR="00B903C1" w:rsidRDefault="00DB6AB8">
            <w:pPr>
              <w:pStyle w:val="TableParagraph"/>
              <w:spacing w:line="210" w:lineRule="exact"/>
              <w:ind w:left="105"/>
              <w:rPr>
                <w:sz w:val="20"/>
              </w:rPr>
            </w:pPr>
            <w:r>
              <w:rPr>
                <w:sz w:val="20"/>
              </w:rPr>
              <w:t>Dažāda veida mobilās svītrkodu nolasīšanas ierīces (skeneri EAN/UPC, ITF- 14 un GS1-128 svītrkodu nolasīšanai)</w:t>
            </w:r>
          </w:p>
        </w:tc>
        <w:tc>
          <w:tcPr>
            <w:tcW w:w="3119" w:type="dxa"/>
          </w:tcPr>
          <w:p w14:paraId="4496A2EF" w14:textId="77777777" w:rsidR="00B903C1" w:rsidRDefault="00DB6AB8">
            <w:pPr>
              <w:pStyle w:val="TableParagraph"/>
              <w:spacing w:line="210" w:lineRule="exact"/>
              <w:ind w:left="153" w:right="143"/>
              <w:jc w:val="center"/>
              <w:rPr>
                <w:sz w:val="20"/>
              </w:rPr>
            </w:pPr>
            <w:r>
              <w:rPr>
                <w:sz w:val="20"/>
              </w:rPr>
              <w:t>1 uz grupu</w:t>
            </w:r>
          </w:p>
        </w:tc>
      </w:tr>
      <w:tr w:rsidR="00B903C1" w14:paraId="2B044CC6" w14:textId="77777777">
        <w:trPr>
          <w:trHeight w:val="230"/>
        </w:trPr>
        <w:tc>
          <w:tcPr>
            <w:tcW w:w="960" w:type="dxa"/>
          </w:tcPr>
          <w:p w14:paraId="2356BAC7" w14:textId="77777777" w:rsidR="00B903C1" w:rsidRDefault="00DB6AB8">
            <w:pPr>
              <w:pStyle w:val="TableParagraph"/>
              <w:spacing w:line="210" w:lineRule="exact"/>
              <w:ind w:left="94" w:right="85"/>
              <w:jc w:val="center"/>
              <w:rPr>
                <w:sz w:val="20"/>
              </w:rPr>
            </w:pPr>
            <w:r>
              <w:rPr>
                <w:sz w:val="20"/>
              </w:rPr>
              <w:t>1.13.</w:t>
            </w:r>
          </w:p>
        </w:tc>
        <w:tc>
          <w:tcPr>
            <w:tcW w:w="10064" w:type="dxa"/>
          </w:tcPr>
          <w:p w14:paraId="51481C6A" w14:textId="77777777" w:rsidR="00B903C1" w:rsidRDefault="00DB6AB8">
            <w:pPr>
              <w:pStyle w:val="TableParagraph"/>
              <w:spacing w:line="210" w:lineRule="exact"/>
              <w:ind w:left="105"/>
              <w:rPr>
                <w:sz w:val="20"/>
              </w:rPr>
            </w:pPr>
            <w:r>
              <w:rPr>
                <w:sz w:val="20"/>
              </w:rPr>
              <w:t>Standarta palete mērogā 1:1</w:t>
            </w:r>
          </w:p>
        </w:tc>
        <w:tc>
          <w:tcPr>
            <w:tcW w:w="3119" w:type="dxa"/>
          </w:tcPr>
          <w:p w14:paraId="5676EA38" w14:textId="77777777" w:rsidR="00B903C1" w:rsidRDefault="00DB6AB8">
            <w:pPr>
              <w:pStyle w:val="TableParagraph"/>
              <w:spacing w:line="210" w:lineRule="exact"/>
              <w:ind w:left="153" w:right="143"/>
              <w:jc w:val="center"/>
              <w:rPr>
                <w:sz w:val="20"/>
              </w:rPr>
            </w:pPr>
            <w:r>
              <w:rPr>
                <w:sz w:val="20"/>
              </w:rPr>
              <w:t>1 uz 5 izglītojamajiem</w:t>
            </w:r>
          </w:p>
        </w:tc>
      </w:tr>
      <w:tr w:rsidR="00B903C1" w14:paraId="538CF40F" w14:textId="77777777">
        <w:trPr>
          <w:trHeight w:val="230"/>
        </w:trPr>
        <w:tc>
          <w:tcPr>
            <w:tcW w:w="960" w:type="dxa"/>
          </w:tcPr>
          <w:p w14:paraId="5F020705" w14:textId="77777777" w:rsidR="00B903C1" w:rsidRDefault="00DB6AB8">
            <w:pPr>
              <w:pStyle w:val="TableParagraph"/>
              <w:spacing w:line="210" w:lineRule="exact"/>
              <w:ind w:left="94" w:right="85"/>
              <w:jc w:val="center"/>
              <w:rPr>
                <w:sz w:val="20"/>
              </w:rPr>
            </w:pPr>
            <w:r>
              <w:rPr>
                <w:sz w:val="20"/>
              </w:rPr>
              <w:t>1.14.</w:t>
            </w:r>
          </w:p>
        </w:tc>
        <w:tc>
          <w:tcPr>
            <w:tcW w:w="10064" w:type="dxa"/>
          </w:tcPr>
          <w:p w14:paraId="6BD42268" w14:textId="77777777" w:rsidR="00B903C1" w:rsidRDefault="00DB6AB8">
            <w:pPr>
              <w:pStyle w:val="TableParagraph"/>
              <w:spacing w:line="210" w:lineRule="exact"/>
              <w:ind w:left="105"/>
              <w:rPr>
                <w:sz w:val="20"/>
              </w:rPr>
            </w:pPr>
            <w:r>
              <w:rPr>
                <w:sz w:val="20"/>
              </w:rPr>
              <w:t>Mērlente (25 m)</w:t>
            </w:r>
          </w:p>
        </w:tc>
        <w:tc>
          <w:tcPr>
            <w:tcW w:w="3119" w:type="dxa"/>
          </w:tcPr>
          <w:p w14:paraId="4438D695" w14:textId="77777777" w:rsidR="00B903C1" w:rsidRDefault="00DB6AB8">
            <w:pPr>
              <w:pStyle w:val="TableParagraph"/>
              <w:spacing w:line="210" w:lineRule="exact"/>
              <w:ind w:left="153" w:right="143"/>
              <w:jc w:val="center"/>
              <w:rPr>
                <w:sz w:val="20"/>
              </w:rPr>
            </w:pPr>
            <w:r>
              <w:rPr>
                <w:sz w:val="20"/>
              </w:rPr>
              <w:t>1 katram izglītojamajam</w:t>
            </w:r>
          </w:p>
        </w:tc>
      </w:tr>
      <w:tr w:rsidR="00B903C1" w14:paraId="102C9805" w14:textId="77777777">
        <w:trPr>
          <w:trHeight w:val="230"/>
        </w:trPr>
        <w:tc>
          <w:tcPr>
            <w:tcW w:w="960" w:type="dxa"/>
          </w:tcPr>
          <w:p w14:paraId="617BCCCC" w14:textId="77777777" w:rsidR="00B903C1" w:rsidRDefault="00DB6AB8">
            <w:pPr>
              <w:pStyle w:val="TableParagraph"/>
              <w:spacing w:line="210" w:lineRule="exact"/>
              <w:ind w:left="94" w:right="85"/>
              <w:jc w:val="center"/>
              <w:rPr>
                <w:sz w:val="20"/>
              </w:rPr>
            </w:pPr>
            <w:r>
              <w:rPr>
                <w:sz w:val="20"/>
              </w:rPr>
              <w:t>1.15.</w:t>
            </w:r>
          </w:p>
        </w:tc>
        <w:tc>
          <w:tcPr>
            <w:tcW w:w="10064" w:type="dxa"/>
          </w:tcPr>
          <w:p w14:paraId="656C96C8" w14:textId="77777777" w:rsidR="00B903C1" w:rsidRDefault="00DB6AB8">
            <w:pPr>
              <w:pStyle w:val="TableParagraph"/>
              <w:spacing w:line="210" w:lineRule="exact"/>
              <w:ind w:left="105"/>
              <w:rPr>
                <w:sz w:val="20"/>
              </w:rPr>
            </w:pPr>
            <w:r>
              <w:rPr>
                <w:sz w:val="20"/>
              </w:rPr>
              <w:t>Iepakošanas instrumentu komplekts</w:t>
            </w:r>
          </w:p>
        </w:tc>
        <w:tc>
          <w:tcPr>
            <w:tcW w:w="3119" w:type="dxa"/>
          </w:tcPr>
          <w:p w14:paraId="11E16D59" w14:textId="77777777" w:rsidR="00B903C1" w:rsidRDefault="00DB6AB8">
            <w:pPr>
              <w:pStyle w:val="TableParagraph"/>
              <w:spacing w:line="210" w:lineRule="exact"/>
              <w:ind w:left="153" w:right="143"/>
              <w:jc w:val="center"/>
              <w:rPr>
                <w:sz w:val="20"/>
              </w:rPr>
            </w:pPr>
            <w:r>
              <w:rPr>
                <w:sz w:val="20"/>
              </w:rPr>
              <w:t>1 uz grupu</w:t>
            </w:r>
          </w:p>
        </w:tc>
      </w:tr>
      <w:tr w:rsidR="00B903C1" w14:paraId="392D5D8F" w14:textId="77777777">
        <w:trPr>
          <w:trHeight w:val="230"/>
        </w:trPr>
        <w:tc>
          <w:tcPr>
            <w:tcW w:w="960" w:type="dxa"/>
          </w:tcPr>
          <w:p w14:paraId="19D0C37F" w14:textId="77777777" w:rsidR="00B903C1" w:rsidRDefault="00DB6AB8">
            <w:pPr>
              <w:pStyle w:val="TableParagraph"/>
              <w:spacing w:line="210" w:lineRule="exact"/>
              <w:ind w:left="94" w:right="85"/>
              <w:jc w:val="center"/>
              <w:rPr>
                <w:sz w:val="20"/>
              </w:rPr>
            </w:pPr>
            <w:r>
              <w:rPr>
                <w:sz w:val="20"/>
              </w:rPr>
              <w:t>1.16.</w:t>
            </w:r>
          </w:p>
        </w:tc>
        <w:tc>
          <w:tcPr>
            <w:tcW w:w="10064" w:type="dxa"/>
          </w:tcPr>
          <w:p w14:paraId="78E8A424" w14:textId="77777777" w:rsidR="00B903C1" w:rsidRDefault="00DB6AB8">
            <w:pPr>
              <w:pStyle w:val="TableParagraph"/>
              <w:spacing w:line="210" w:lineRule="exact"/>
              <w:ind w:left="105"/>
              <w:rPr>
                <w:sz w:val="20"/>
              </w:rPr>
            </w:pPr>
            <w:proofErr w:type="spellStart"/>
            <w:r>
              <w:rPr>
                <w:sz w:val="20"/>
              </w:rPr>
              <w:t>Skavotāju</w:t>
            </w:r>
            <w:proofErr w:type="spellEnd"/>
            <w:r>
              <w:rPr>
                <w:sz w:val="20"/>
              </w:rPr>
              <w:t xml:space="preserve"> komplekts kartona kastēm un maisiem</w:t>
            </w:r>
          </w:p>
        </w:tc>
        <w:tc>
          <w:tcPr>
            <w:tcW w:w="3119" w:type="dxa"/>
          </w:tcPr>
          <w:p w14:paraId="0FEE0473" w14:textId="77777777" w:rsidR="00B903C1" w:rsidRDefault="00DB6AB8">
            <w:pPr>
              <w:pStyle w:val="TableParagraph"/>
              <w:spacing w:line="210" w:lineRule="exact"/>
              <w:ind w:left="153" w:right="143"/>
              <w:jc w:val="center"/>
              <w:rPr>
                <w:sz w:val="20"/>
              </w:rPr>
            </w:pPr>
            <w:r>
              <w:rPr>
                <w:sz w:val="20"/>
              </w:rPr>
              <w:t>1 uz grupu</w:t>
            </w:r>
          </w:p>
        </w:tc>
      </w:tr>
      <w:tr w:rsidR="00B903C1" w14:paraId="3A318DB9" w14:textId="77777777">
        <w:trPr>
          <w:trHeight w:val="230"/>
        </w:trPr>
        <w:tc>
          <w:tcPr>
            <w:tcW w:w="960" w:type="dxa"/>
          </w:tcPr>
          <w:p w14:paraId="1C6B101E" w14:textId="77777777" w:rsidR="00B903C1" w:rsidRDefault="00DB6AB8">
            <w:pPr>
              <w:pStyle w:val="TableParagraph"/>
              <w:spacing w:line="210" w:lineRule="exact"/>
              <w:ind w:left="94" w:right="85"/>
              <w:jc w:val="center"/>
              <w:rPr>
                <w:sz w:val="20"/>
              </w:rPr>
            </w:pPr>
            <w:r>
              <w:rPr>
                <w:sz w:val="20"/>
              </w:rPr>
              <w:t>1.17.</w:t>
            </w:r>
          </w:p>
        </w:tc>
        <w:tc>
          <w:tcPr>
            <w:tcW w:w="10064" w:type="dxa"/>
          </w:tcPr>
          <w:p w14:paraId="52560838" w14:textId="77777777" w:rsidR="00B903C1" w:rsidRDefault="00DB6AB8">
            <w:pPr>
              <w:pStyle w:val="TableParagraph"/>
              <w:spacing w:line="210" w:lineRule="exact"/>
              <w:ind w:left="105"/>
              <w:rPr>
                <w:sz w:val="20"/>
              </w:rPr>
            </w:pPr>
            <w:r>
              <w:rPr>
                <w:sz w:val="20"/>
              </w:rPr>
              <w:t>Specifiskās loģistikas, noliktavas un maršrutēšanas programmas</w:t>
            </w:r>
          </w:p>
        </w:tc>
        <w:tc>
          <w:tcPr>
            <w:tcW w:w="3119" w:type="dxa"/>
          </w:tcPr>
          <w:p w14:paraId="49862476" w14:textId="77777777" w:rsidR="00B903C1" w:rsidRDefault="00DB6AB8">
            <w:pPr>
              <w:pStyle w:val="TableParagraph"/>
              <w:spacing w:line="210" w:lineRule="exact"/>
              <w:ind w:left="153" w:right="143"/>
              <w:jc w:val="center"/>
              <w:rPr>
                <w:sz w:val="20"/>
              </w:rPr>
            </w:pPr>
            <w:r>
              <w:rPr>
                <w:sz w:val="20"/>
              </w:rPr>
              <w:t>1 uz grupu</w:t>
            </w:r>
          </w:p>
        </w:tc>
      </w:tr>
      <w:tr w:rsidR="00B903C1" w14:paraId="5459CFAB" w14:textId="77777777">
        <w:trPr>
          <w:trHeight w:val="276"/>
        </w:trPr>
        <w:tc>
          <w:tcPr>
            <w:tcW w:w="960" w:type="dxa"/>
          </w:tcPr>
          <w:p w14:paraId="1A16B74B" w14:textId="77777777" w:rsidR="00B903C1" w:rsidRDefault="00DB6AB8">
            <w:pPr>
              <w:pStyle w:val="TableParagraph"/>
              <w:spacing w:line="256" w:lineRule="exact"/>
              <w:ind w:left="94" w:right="86"/>
              <w:jc w:val="center"/>
              <w:rPr>
                <w:b/>
                <w:sz w:val="24"/>
              </w:rPr>
            </w:pPr>
            <w:r>
              <w:rPr>
                <w:b/>
                <w:sz w:val="24"/>
              </w:rPr>
              <w:t>2.</w:t>
            </w:r>
          </w:p>
        </w:tc>
        <w:tc>
          <w:tcPr>
            <w:tcW w:w="10064" w:type="dxa"/>
          </w:tcPr>
          <w:p w14:paraId="74827DDA" w14:textId="77777777" w:rsidR="00B903C1" w:rsidRDefault="00DB6AB8">
            <w:pPr>
              <w:pStyle w:val="TableParagraph"/>
              <w:spacing w:line="256" w:lineRule="exact"/>
              <w:ind w:left="105"/>
              <w:rPr>
                <w:b/>
                <w:sz w:val="24"/>
              </w:rPr>
            </w:pPr>
            <w:r>
              <w:rPr>
                <w:b/>
                <w:sz w:val="24"/>
              </w:rPr>
              <w:t>Materiāli, palīgmateriāli u.tml.</w:t>
            </w:r>
          </w:p>
        </w:tc>
        <w:tc>
          <w:tcPr>
            <w:tcW w:w="3119" w:type="dxa"/>
          </w:tcPr>
          <w:p w14:paraId="4D230A95" w14:textId="77777777" w:rsidR="00B903C1" w:rsidRDefault="00B903C1">
            <w:pPr>
              <w:pStyle w:val="TableParagraph"/>
              <w:ind w:left="0"/>
              <w:rPr>
                <w:sz w:val="20"/>
              </w:rPr>
            </w:pPr>
          </w:p>
        </w:tc>
      </w:tr>
      <w:tr w:rsidR="00B903C1" w14:paraId="40D082B1" w14:textId="77777777">
        <w:trPr>
          <w:trHeight w:val="230"/>
        </w:trPr>
        <w:tc>
          <w:tcPr>
            <w:tcW w:w="960" w:type="dxa"/>
          </w:tcPr>
          <w:p w14:paraId="1480AF49" w14:textId="77777777" w:rsidR="00B903C1" w:rsidRDefault="00DB6AB8">
            <w:pPr>
              <w:pStyle w:val="TableParagraph"/>
              <w:spacing w:line="210" w:lineRule="exact"/>
              <w:ind w:left="94" w:right="85"/>
              <w:jc w:val="center"/>
              <w:rPr>
                <w:sz w:val="20"/>
              </w:rPr>
            </w:pPr>
            <w:r>
              <w:rPr>
                <w:sz w:val="20"/>
              </w:rPr>
              <w:t>2.1.</w:t>
            </w:r>
          </w:p>
        </w:tc>
        <w:tc>
          <w:tcPr>
            <w:tcW w:w="10064" w:type="dxa"/>
          </w:tcPr>
          <w:p w14:paraId="27D14708" w14:textId="77777777" w:rsidR="00B903C1" w:rsidRDefault="00DB6AB8">
            <w:pPr>
              <w:pStyle w:val="TableParagraph"/>
              <w:spacing w:line="210" w:lineRule="exact"/>
              <w:ind w:left="105"/>
              <w:rPr>
                <w:sz w:val="20"/>
              </w:rPr>
            </w:pPr>
            <w:r>
              <w:rPr>
                <w:sz w:val="20"/>
              </w:rPr>
              <w:t>A4, A2 formāta papīrs</w:t>
            </w:r>
          </w:p>
        </w:tc>
        <w:tc>
          <w:tcPr>
            <w:tcW w:w="3119" w:type="dxa"/>
          </w:tcPr>
          <w:p w14:paraId="229ECAA3" w14:textId="77777777" w:rsidR="00B903C1" w:rsidRDefault="00DB6AB8">
            <w:pPr>
              <w:pStyle w:val="TableParagraph"/>
              <w:spacing w:line="210" w:lineRule="exact"/>
              <w:ind w:left="153" w:right="148"/>
              <w:jc w:val="center"/>
              <w:rPr>
                <w:sz w:val="20"/>
              </w:rPr>
            </w:pPr>
            <w:r>
              <w:rPr>
                <w:sz w:val="20"/>
              </w:rPr>
              <w:t>Atbilstoši programmas īstenošanai</w:t>
            </w:r>
          </w:p>
        </w:tc>
      </w:tr>
      <w:tr w:rsidR="00B903C1" w14:paraId="35C43834" w14:textId="77777777">
        <w:trPr>
          <w:trHeight w:val="230"/>
        </w:trPr>
        <w:tc>
          <w:tcPr>
            <w:tcW w:w="960" w:type="dxa"/>
          </w:tcPr>
          <w:p w14:paraId="1A3291FA" w14:textId="77777777" w:rsidR="00B903C1" w:rsidRDefault="00DB6AB8">
            <w:pPr>
              <w:pStyle w:val="TableParagraph"/>
              <w:spacing w:line="210" w:lineRule="exact"/>
              <w:ind w:left="94" w:right="85"/>
              <w:jc w:val="center"/>
              <w:rPr>
                <w:sz w:val="20"/>
              </w:rPr>
            </w:pPr>
            <w:r>
              <w:rPr>
                <w:sz w:val="20"/>
              </w:rPr>
              <w:t>2.2.</w:t>
            </w:r>
          </w:p>
        </w:tc>
        <w:tc>
          <w:tcPr>
            <w:tcW w:w="10064" w:type="dxa"/>
          </w:tcPr>
          <w:p w14:paraId="2116D6D9" w14:textId="77777777" w:rsidR="00B903C1" w:rsidRDefault="00DB6AB8">
            <w:pPr>
              <w:pStyle w:val="TableParagraph"/>
              <w:spacing w:line="210" w:lineRule="exact"/>
              <w:ind w:left="105"/>
              <w:rPr>
                <w:sz w:val="20"/>
              </w:rPr>
            </w:pPr>
            <w:r>
              <w:rPr>
                <w:sz w:val="20"/>
              </w:rPr>
              <w:t>Mobilās tāfeles papīra bloki</w:t>
            </w:r>
          </w:p>
        </w:tc>
        <w:tc>
          <w:tcPr>
            <w:tcW w:w="3119" w:type="dxa"/>
          </w:tcPr>
          <w:p w14:paraId="043D1110" w14:textId="77777777" w:rsidR="00B903C1" w:rsidRDefault="00DB6AB8">
            <w:pPr>
              <w:pStyle w:val="TableParagraph"/>
              <w:spacing w:line="210" w:lineRule="exact"/>
              <w:ind w:left="153" w:right="148"/>
              <w:jc w:val="center"/>
              <w:rPr>
                <w:sz w:val="20"/>
              </w:rPr>
            </w:pPr>
            <w:r>
              <w:rPr>
                <w:sz w:val="20"/>
              </w:rPr>
              <w:t>Atbilstoši programmas īstenošanai</w:t>
            </w:r>
          </w:p>
        </w:tc>
      </w:tr>
      <w:tr w:rsidR="00B903C1" w14:paraId="7DFB4DBD" w14:textId="77777777">
        <w:trPr>
          <w:trHeight w:val="230"/>
        </w:trPr>
        <w:tc>
          <w:tcPr>
            <w:tcW w:w="960" w:type="dxa"/>
          </w:tcPr>
          <w:p w14:paraId="43ACEEDE" w14:textId="77777777" w:rsidR="00B903C1" w:rsidRDefault="00DB6AB8">
            <w:pPr>
              <w:pStyle w:val="TableParagraph"/>
              <w:spacing w:line="210" w:lineRule="exact"/>
              <w:ind w:left="94" w:right="85"/>
              <w:jc w:val="center"/>
              <w:rPr>
                <w:sz w:val="20"/>
              </w:rPr>
            </w:pPr>
            <w:r>
              <w:rPr>
                <w:sz w:val="20"/>
              </w:rPr>
              <w:t>2.3.</w:t>
            </w:r>
          </w:p>
        </w:tc>
        <w:tc>
          <w:tcPr>
            <w:tcW w:w="10064" w:type="dxa"/>
          </w:tcPr>
          <w:p w14:paraId="5C549B88" w14:textId="77777777" w:rsidR="00B903C1" w:rsidRDefault="00DB6AB8">
            <w:pPr>
              <w:pStyle w:val="TableParagraph"/>
              <w:spacing w:line="210" w:lineRule="exact"/>
              <w:ind w:left="105"/>
              <w:rPr>
                <w:sz w:val="20"/>
              </w:rPr>
            </w:pPr>
            <w:r>
              <w:rPr>
                <w:sz w:val="20"/>
              </w:rPr>
              <w:t>Kancelejas piederumi (t. sk. dokumentu mapes, kabatiņas, lineāli, krāsainie zīmuļi, marķieri, kalkulatori)</w:t>
            </w:r>
          </w:p>
        </w:tc>
        <w:tc>
          <w:tcPr>
            <w:tcW w:w="3119" w:type="dxa"/>
          </w:tcPr>
          <w:p w14:paraId="34DF84ED" w14:textId="77777777" w:rsidR="00B903C1" w:rsidRDefault="00DB6AB8">
            <w:pPr>
              <w:pStyle w:val="TableParagraph"/>
              <w:spacing w:line="210" w:lineRule="exact"/>
              <w:ind w:left="153" w:right="148"/>
              <w:jc w:val="center"/>
              <w:rPr>
                <w:sz w:val="20"/>
              </w:rPr>
            </w:pPr>
            <w:r>
              <w:rPr>
                <w:sz w:val="20"/>
              </w:rPr>
              <w:t>Atbilstoši programmas īstenošanai</w:t>
            </w:r>
          </w:p>
        </w:tc>
      </w:tr>
      <w:tr w:rsidR="00B903C1" w14:paraId="37D77AE7" w14:textId="77777777">
        <w:trPr>
          <w:trHeight w:val="230"/>
        </w:trPr>
        <w:tc>
          <w:tcPr>
            <w:tcW w:w="960" w:type="dxa"/>
          </w:tcPr>
          <w:p w14:paraId="2CE23D1A" w14:textId="77777777" w:rsidR="00B903C1" w:rsidRDefault="00DB6AB8">
            <w:pPr>
              <w:pStyle w:val="TableParagraph"/>
              <w:spacing w:line="210" w:lineRule="exact"/>
              <w:ind w:left="94" w:right="85"/>
              <w:jc w:val="center"/>
              <w:rPr>
                <w:sz w:val="20"/>
              </w:rPr>
            </w:pPr>
            <w:r>
              <w:rPr>
                <w:sz w:val="20"/>
              </w:rPr>
              <w:t>2.4.</w:t>
            </w:r>
          </w:p>
        </w:tc>
        <w:tc>
          <w:tcPr>
            <w:tcW w:w="10064" w:type="dxa"/>
          </w:tcPr>
          <w:p w14:paraId="7E4EE895" w14:textId="77777777" w:rsidR="00B903C1" w:rsidRDefault="00DB6AB8">
            <w:pPr>
              <w:pStyle w:val="TableParagraph"/>
              <w:spacing w:line="210" w:lineRule="exact"/>
              <w:ind w:left="105"/>
              <w:rPr>
                <w:sz w:val="20"/>
              </w:rPr>
            </w:pPr>
            <w:r>
              <w:rPr>
                <w:sz w:val="20"/>
              </w:rPr>
              <w:t xml:space="preserve">Uzlīmju materiāls kravu marķējumu </w:t>
            </w:r>
            <w:proofErr w:type="spellStart"/>
            <w:r>
              <w:rPr>
                <w:sz w:val="20"/>
              </w:rPr>
              <w:t>printēšanai</w:t>
            </w:r>
            <w:proofErr w:type="spellEnd"/>
            <w:r>
              <w:rPr>
                <w:sz w:val="20"/>
              </w:rPr>
              <w:t>, marķējumu paraugu komplekts</w:t>
            </w:r>
          </w:p>
        </w:tc>
        <w:tc>
          <w:tcPr>
            <w:tcW w:w="3119" w:type="dxa"/>
          </w:tcPr>
          <w:p w14:paraId="343D89AD" w14:textId="77777777" w:rsidR="00B903C1" w:rsidRDefault="00DB6AB8">
            <w:pPr>
              <w:pStyle w:val="TableParagraph"/>
              <w:spacing w:line="210" w:lineRule="exact"/>
              <w:ind w:left="153" w:right="143"/>
              <w:jc w:val="center"/>
              <w:rPr>
                <w:sz w:val="20"/>
              </w:rPr>
            </w:pPr>
            <w:r>
              <w:rPr>
                <w:sz w:val="20"/>
              </w:rPr>
              <w:t>1 katram izglītojamajam</w:t>
            </w:r>
          </w:p>
        </w:tc>
      </w:tr>
      <w:tr w:rsidR="00B903C1" w14:paraId="71C4B6BA" w14:textId="77777777">
        <w:trPr>
          <w:trHeight w:val="229"/>
        </w:trPr>
        <w:tc>
          <w:tcPr>
            <w:tcW w:w="960" w:type="dxa"/>
          </w:tcPr>
          <w:p w14:paraId="6092CD94" w14:textId="77777777" w:rsidR="00B903C1" w:rsidRDefault="00DB6AB8">
            <w:pPr>
              <w:pStyle w:val="TableParagraph"/>
              <w:spacing w:line="210" w:lineRule="exact"/>
              <w:ind w:left="94" w:right="85"/>
              <w:jc w:val="center"/>
              <w:rPr>
                <w:sz w:val="20"/>
              </w:rPr>
            </w:pPr>
            <w:r>
              <w:rPr>
                <w:sz w:val="20"/>
              </w:rPr>
              <w:t>2.5.</w:t>
            </w:r>
          </w:p>
        </w:tc>
        <w:tc>
          <w:tcPr>
            <w:tcW w:w="10064" w:type="dxa"/>
          </w:tcPr>
          <w:p w14:paraId="7AE5828D" w14:textId="77777777" w:rsidR="00B903C1" w:rsidRDefault="00DB6AB8">
            <w:pPr>
              <w:pStyle w:val="TableParagraph"/>
              <w:spacing w:line="210" w:lineRule="exact"/>
              <w:ind w:left="105"/>
              <w:rPr>
                <w:sz w:val="20"/>
              </w:rPr>
            </w:pPr>
            <w:r>
              <w:rPr>
                <w:sz w:val="20"/>
              </w:rPr>
              <w:t xml:space="preserve">Autotransporta, traktortehnikas, </w:t>
            </w:r>
            <w:proofErr w:type="spellStart"/>
            <w:r>
              <w:rPr>
                <w:sz w:val="20"/>
              </w:rPr>
              <w:t>standartpalešu</w:t>
            </w:r>
            <w:proofErr w:type="spellEnd"/>
            <w:r>
              <w:rPr>
                <w:sz w:val="20"/>
              </w:rPr>
              <w:t>, kastu miniatūro modelīšu komplekts</w:t>
            </w:r>
          </w:p>
        </w:tc>
        <w:tc>
          <w:tcPr>
            <w:tcW w:w="3119" w:type="dxa"/>
          </w:tcPr>
          <w:p w14:paraId="51CE489E" w14:textId="77777777" w:rsidR="00B903C1" w:rsidRDefault="00DB6AB8">
            <w:pPr>
              <w:pStyle w:val="TableParagraph"/>
              <w:spacing w:line="210" w:lineRule="exact"/>
              <w:ind w:left="153" w:right="143"/>
              <w:jc w:val="center"/>
              <w:rPr>
                <w:sz w:val="20"/>
              </w:rPr>
            </w:pPr>
            <w:r>
              <w:rPr>
                <w:sz w:val="20"/>
              </w:rPr>
              <w:t>1 uz 5 izglītojamajiem</w:t>
            </w:r>
          </w:p>
        </w:tc>
      </w:tr>
      <w:tr w:rsidR="00B903C1" w14:paraId="0823BF88" w14:textId="77777777">
        <w:trPr>
          <w:trHeight w:val="460"/>
        </w:trPr>
        <w:tc>
          <w:tcPr>
            <w:tcW w:w="960" w:type="dxa"/>
          </w:tcPr>
          <w:p w14:paraId="22A2FBE7" w14:textId="77777777" w:rsidR="00B903C1" w:rsidRDefault="00DB6AB8">
            <w:pPr>
              <w:pStyle w:val="TableParagraph"/>
              <w:spacing w:before="108"/>
              <w:ind w:left="94" w:right="85"/>
              <w:jc w:val="center"/>
              <w:rPr>
                <w:sz w:val="20"/>
              </w:rPr>
            </w:pPr>
            <w:r>
              <w:rPr>
                <w:sz w:val="20"/>
              </w:rPr>
              <w:t>2.6.</w:t>
            </w:r>
          </w:p>
        </w:tc>
        <w:tc>
          <w:tcPr>
            <w:tcW w:w="10064" w:type="dxa"/>
          </w:tcPr>
          <w:p w14:paraId="61A689FC" w14:textId="77777777" w:rsidR="00B903C1" w:rsidRDefault="00DB6AB8">
            <w:pPr>
              <w:pStyle w:val="TableParagraph"/>
              <w:spacing w:line="223" w:lineRule="exact"/>
              <w:ind w:left="105"/>
              <w:rPr>
                <w:sz w:val="20"/>
              </w:rPr>
            </w:pPr>
            <w:r>
              <w:rPr>
                <w:sz w:val="20"/>
              </w:rPr>
              <w:t>Dažādi iepakojuma materiāli un palīgmateriāli (kartons, dažāda izmēra kartona kastes, polietilēna plēve, dažāda materiāla</w:t>
            </w:r>
          </w:p>
          <w:p w14:paraId="4D0863CF" w14:textId="77777777" w:rsidR="00B903C1" w:rsidRDefault="00DB6AB8">
            <w:pPr>
              <w:pStyle w:val="TableParagraph"/>
              <w:spacing w:line="217" w:lineRule="exact"/>
              <w:ind w:left="105"/>
              <w:rPr>
                <w:sz w:val="20"/>
              </w:rPr>
            </w:pPr>
            <w:r>
              <w:rPr>
                <w:sz w:val="20"/>
              </w:rPr>
              <w:t xml:space="preserve">maisi, </w:t>
            </w:r>
            <w:proofErr w:type="spellStart"/>
            <w:r>
              <w:rPr>
                <w:sz w:val="20"/>
              </w:rPr>
              <w:t>big-bag</w:t>
            </w:r>
            <w:proofErr w:type="spellEnd"/>
            <w:r>
              <w:rPr>
                <w:sz w:val="20"/>
              </w:rPr>
              <w:t xml:space="preserve"> maisi, līmlentes, saites, stūrīši palešu kravām, plombas </w:t>
            </w:r>
            <w:proofErr w:type="spellStart"/>
            <w:r>
              <w:rPr>
                <w:sz w:val="20"/>
              </w:rPr>
              <w:t>utml</w:t>
            </w:r>
            <w:proofErr w:type="spellEnd"/>
            <w:r>
              <w:rPr>
                <w:sz w:val="20"/>
              </w:rPr>
              <w:t>.)</w:t>
            </w:r>
          </w:p>
        </w:tc>
        <w:tc>
          <w:tcPr>
            <w:tcW w:w="3119" w:type="dxa"/>
          </w:tcPr>
          <w:p w14:paraId="55E9DF2E" w14:textId="77777777" w:rsidR="00B903C1" w:rsidRDefault="00DB6AB8">
            <w:pPr>
              <w:pStyle w:val="TableParagraph"/>
              <w:spacing w:before="108"/>
              <w:ind w:left="153" w:right="148"/>
              <w:jc w:val="center"/>
              <w:rPr>
                <w:sz w:val="20"/>
              </w:rPr>
            </w:pPr>
            <w:r>
              <w:rPr>
                <w:sz w:val="20"/>
              </w:rPr>
              <w:t>Atbilstoši programmas īstenošanai</w:t>
            </w:r>
          </w:p>
        </w:tc>
      </w:tr>
    </w:tbl>
    <w:p w14:paraId="5E777362" w14:textId="77777777" w:rsidR="00B903C1" w:rsidRDefault="00B903C1">
      <w:pPr>
        <w:jc w:val="center"/>
        <w:rPr>
          <w:sz w:val="20"/>
        </w:rPr>
        <w:sectPr w:rsidR="00B903C1">
          <w:pgSz w:w="16840" w:h="11910" w:orient="landscape"/>
          <w:pgMar w:top="2440" w:right="560" w:bottom="1120" w:left="1400" w:header="709" w:footer="755" w:gutter="0"/>
          <w:cols w:space="720"/>
        </w:sectPr>
      </w:pPr>
    </w:p>
    <w:p w14:paraId="27927289" w14:textId="77777777" w:rsidR="00B903C1" w:rsidRDefault="00B903C1">
      <w:pPr>
        <w:pStyle w:val="BodyText"/>
        <w:rPr>
          <w:b/>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0064"/>
        <w:gridCol w:w="3119"/>
      </w:tblGrid>
      <w:tr w:rsidR="00B903C1" w14:paraId="73A43AD8" w14:textId="77777777">
        <w:trPr>
          <w:trHeight w:val="230"/>
        </w:trPr>
        <w:tc>
          <w:tcPr>
            <w:tcW w:w="960" w:type="dxa"/>
          </w:tcPr>
          <w:p w14:paraId="3840B5E1" w14:textId="77777777" w:rsidR="00B903C1" w:rsidRDefault="00DB6AB8">
            <w:pPr>
              <w:pStyle w:val="TableParagraph"/>
              <w:spacing w:line="210" w:lineRule="exact"/>
              <w:ind w:left="0" w:right="317"/>
              <w:jc w:val="right"/>
              <w:rPr>
                <w:sz w:val="20"/>
              </w:rPr>
            </w:pPr>
            <w:r>
              <w:rPr>
                <w:sz w:val="20"/>
              </w:rPr>
              <w:t>2.7.</w:t>
            </w:r>
          </w:p>
        </w:tc>
        <w:tc>
          <w:tcPr>
            <w:tcW w:w="10064" w:type="dxa"/>
          </w:tcPr>
          <w:p w14:paraId="258E56DA" w14:textId="77777777" w:rsidR="00B903C1" w:rsidRDefault="00DB6AB8">
            <w:pPr>
              <w:pStyle w:val="TableParagraph"/>
              <w:spacing w:line="210" w:lineRule="exact"/>
              <w:ind w:left="105"/>
              <w:rPr>
                <w:sz w:val="20"/>
              </w:rPr>
            </w:pPr>
            <w:r>
              <w:rPr>
                <w:sz w:val="20"/>
              </w:rPr>
              <w:t>Kravas plombu paraugu komplekts</w:t>
            </w:r>
          </w:p>
        </w:tc>
        <w:tc>
          <w:tcPr>
            <w:tcW w:w="3119" w:type="dxa"/>
          </w:tcPr>
          <w:p w14:paraId="60A6A210" w14:textId="77777777" w:rsidR="00B903C1" w:rsidRDefault="00DB6AB8">
            <w:pPr>
              <w:pStyle w:val="TableParagraph"/>
              <w:spacing w:line="210" w:lineRule="exact"/>
              <w:ind w:left="153" w:right="143"/>
              <w:jc w:val="center"/>
              <w:rPr>
                <w:sz w:val="20"/>
              </w:rPr>
            </w:pPr>
            <w:r>
              <w:rPr>
                <w:sz w:val="20"/>
              </w:rPr>
              <w:t>1 uz 2 izglītojamajiem</w:t>
            </w:r>
          </w:p>
        </w:tc>
      </w:tr>
      <w:tr w:rsidR="00B903C1" w14:paraId="269D6B45" w14:textId="77777777">
        <w:trPr>
          <w:trHeight w:val="230"/>
        </w:trPr>
        <w:tc>
          <w:tcPr>
            <w:tcW w:w="960" w:type="dxa"/>
          </w:tcPr>
          <w:p w14:paraId="7E72540C" w14:textId="77777777" w:rsidR="00B903C1" w:rsidRDefault="00DB6AB8">
            <w:pPr>
              <w:pStyle w:val="TableParagraph"/>
              <w:spacing w:line="210" w:lineRule="exact"/>
              <w:ind w:left="0" w:right="317"/>
              <w:jc w:val="right"/>
              <w:rPr>
                <w:sz w:val="20"/>
              </w:rPr>
            </w:pPr>
            <w:r>
              <w:rPr>
                <w:sz w:val="20"/>
              </w:rPr>
              <w:t>2.8.</w:t>
            </w:r>
          </w:p>
        </w:tc>
        <w:tc>
          <w:tcPr>
            <w:tcW w:w="10064" w:type="dxa"/>
          </w:tcPr>
          <w:p w14:paraId="030F39A3" w14:textId="77777777" w:rsidR="00B903C1" w:rsidRDefault="00DB6AB8">
            <w:pPr>
              <w:pStyle w:val="TableParagraph"/>
              <w:spacing w:line="210" w:lineRule="exact"/>
              <w:ind w:left="105"/>
              <w:rPr>
                <w:sz w:val="20"/>
              </w:rPr>
            </w:pPr>
            <w:r>
              <w:rPr>
                <w:sz w:val="20"/>
              </w:rPr>
              <w:t>Kravu nostiprināšanas materiāli</w:t>
            </w:r>
          </w:p>
        </w:tc>
        <w:tc>
          <w:tcPr>
            <w:tcW w:w="3119" w:type="dxa"/>
          </w:tcPr>
          <w:p w14:paraId="7A22DDA1" w14:textId="77777777" w:rsidR="00B903C1" w:rsidRDefault="00DB6AB8">
            <w:pPr>
              <w:pStyle w:val="TableParagraph"/>
              <w:spacing w:line="210" w:lineRule="exact"/>
              <w:ind w:left="153" w:right="148"/>
              <w:jc w:val="center"/>
              <w:rPr>
                <w:sz w:val="20"/>
              </w:rPr>
            </w:pPr>
            <w:r>
              <w:rPr>
                <w:sz w:val="20"/>
              </w:rPr>
              <w:t>Atbilstoši programmas īstenošanai</w:t>
            </w:r>
          </w:p>
        </w:tc>
      </w:tr>
      <w:tr w:rsidR="00B903C1" w14:paraId="6A114BB9" w14:textId="77777777">
        <w:trPr>
          <w:trHeight w:val="460"/>
        </w:trPr>
        <w:tc>
          <w:tcPr>
            <w:tcW w:w="960" w:type="dxa"/>
          </w:tcPr>
          <w:p w14:paraId="0028F157" w14:textId="77777777" w:rsidR="00B903C1" w:rsidRDefault="00DB6AB8">
            <w:pPr>
              <w:pStyle w:val="TableParagraph"/>
              <w:spacing w:before="108"/>
              <w:ind w:left="0" w:right="317"/>
              <w:jc w:val="right"/>
              <w:rPr>
                <w:sz w:val="20"/>
              </w:rPr>
            </w:pPr>
            <w:r>
              <w:rPr>
                <w:sz w:val="20"/>
              </w:rPr>
              <w:t>2.9.</w:t>
            </w:r>
          </w:p>
        </w:tc>
        <w:tc>
          <w:tcPr>
            <w:tcW w:w="10064" w:type="dxa"/>
          </w:tcPr>
          <w:p w14:paraId="3DBF3DB8" w14:textId="77777777" w:rsidR="00B903C1" w:rsidRDefault="00DB6AB8">
            <w:pPr>
              <w:pStyle w:val="TableParagraph"/>
              <w:spacing w:line="223" w:lineRule="exact"/>
              <w:ind w:left="105"/>
              <w:rPr>
                <w:sz w:val="20"/>
              </w:rPr>
            </w:pPr>
            <w:r>
              <w:rPr>
                <w:sz w:val="20"/>
              </w:rPr>
              <w:t>Uzskates līdzekļi: noliktavas plāns, drošības un preču marķējumu zīmes, maketi, shēmas, kravu nostiprināšanas materiālu</w:t>
            </w:r>
          </w:p>
          <w:p w14:paraId="6CAF8EA3" w14:textId="77777777" w:rsidR="00B903C1" w:rsidRDefault="00DB6AB8">
            <w:pPr>
              <w:pStyle w:val="TableParagraph"/>
              <w:spacing w:line="217" w:lineRule="exact"/>
              <w:ind w:left="105"/>
              <w:rPr>
                <w:sz w:val="20"/>
              </w:rPr>
            </w:pPr>
            <w:r>
              <w:rPr>
                <w:sz w:val="20"/>
              </w:rPr>
              <w:t>paraugi, transportlīdzekļu specifikācijas</w:t>
            </w:r>
          </w:p>
        </w:tc>
        <w:tc>
          <w:tcPr>
            <w:tcW w:w="3119" w:type="dxa"/>
          </w:tcPr>
          <w:p w14:paraId="260006CA" w14:textId="77777777" w:rsidR="00B903C1" w:rsidRDefault="00DB6AB8">
            <w:pPr>
              <w:pStyle w:val="TableParagraph"/>
              <w:spacing w:before="108"/>
              <w:ind w:left="153" w:right="148"/>
              <w:jc w:val="center"/>
              <w:rPr>
                <w:sz w:val="20"/>
              </w:rPr>
            </w:pPr>
            <w:r>
              <w:rPr>
                <w:sz w:val="20"/>
              </w:rPr>
              <w:t>Atbilstoši programmas īstenošanai</w:t>
            </w:r>
          </w:p>
        </w:tc>
      </w:tr>
      <w:tr w:rsidR="00B903C1" w14:paraId="459575DB" w14:textId="77777777">
        <w:trPr>
          <w:trHeight w:val="230"/>
        </w:trPr>
        <w:tc>
          <w:tcPr>
            <w:tcW w:w="960" w:type="dxa"/>
          </w:tcPr>
          <w:p w14:paraId="3492D7F7" w14:textId="77777777" w:rsidR="00B903C1" w:rsidRDefault="00DB6AB8">
            <w:pPr>
              <w:pStyle w:val="TableParagraph"/>
              <w:spacing w:line="211" w:lineRule="exact"/>
              <w:ind w:left="0" w:right="266"/>
              <w:jc w:val="right"/>
              <w:rPr>
                <w:sz w:val="20"/>
              </w:rPr>
            </w:pPr>
            <w:r>
              <w:rPr>
                <w:sz w:val="20"/>
              </w:rPr>
              <w:t>2.10.</w:t>
            </w:r>
          </w:p>
        </w:tc>
        <w:tc>
          <w:tcPr>
            <w:tcW w:w="10064" w:type="dxa"/>
          </w:tcPr>
          <w:p w14:paraId="0073FDD2" w14:textId="77777777" w:rsidR="00B903C1" w:rsidRDefault="00DB6AB8">
            <w:pPr>
              <w:pStyle w:val="TableParagraph"/>
              <w:spacing w:line="211" w:lineRule="exact"/>
              <w:ind w:left="105"/>
              <w:rPr>
                <w:sz w:val="20"/>
              </w:rPr>
            </w:pPr>
            <w:r>
              <w:rPr>
                <w:sz w:val="20"/>
              </w:rPr>
              <w:t>Drošības un manipulāciju zīmju attēlu komplekti</w:t>
            </w:r>
          </w:p>
        </w:tc>
        <w:tc>
          <w:tcPr>
            <w:tcW w:w="3119" w:type="dxa"/>
          </w:tcPr>
          <w:p w14:paraId="7CDD01A8" w14:textId="77777777" w:rsidR="00B903C1" w:rsidRDefault="00DB6AB8">
            <w:pPr>
              <w:pStyle w:val="TableParagraph"/>
              <w:spacing w:line="211" w:lineRule="exact"/>
              <w:ind w:left="153" w:right="143"/>
              <w:jc w:val="center"/>
              <w:rPr>
                <w:sz w:val="20"/>
              </w:rPr>
            </w:pPr>
            <w:r>
              <w:rPr>
                <w:sz w:val="20"/>
              </w:rPr>
              <w:t>1 uz grupu</w:t>
            </w:r>
          </w:p>
        </w:tc>
      </w:tr>
      <w:tr w:rsidR="00B903C1" w14:paraId="13D808BF" w14:textId="77777777">
        <w:trPr>
          <w:trHeight w:val="230"/>
        </w:trPr>
        <w:tc>
          <w:tcPr>
            <w:tcW w:w="960" w:type="dxa"/>
          </w:tcPr>
          <w:p w14:paraId="11D72043" w14:textId="77777777" w:rsidR="00B903C1" w:rsidRDefault="00DB6AB8">
            <w:pPr>
              <w:pStyle w:val="TableParagraph"/>
              <w:spacing w:line="210" w:lineRule="exact"/>
              <w:ind w:left="0" w:right="266"/>
              <w:jc w:val="right"/>
              <w:rPr>
                <w:sz w:val="20"/>
              </w:rPr>
            </w:pPr>
            <w:r>
              <w:rPr>
                <w:sz w:val="20"/>
              </w:rPr>
              <w:t>2.11.</w:t>
            </w:r>
          </w:p>
        </w:tc>
        <w:tc>
          <w:tcPr>
            <w:tcW w:w="10064" w:type="dxa"/>
          </w:tcPr>
          <w:p w14:paraId="04FD6BAE" w14:textId="77777777" w:rsidR="00B903C1" w:rsidRDefault="00DB6AB8">
            <w:pPr>
              <w:pStyle w:val="TableParagraph"/>
              <w:spacing w:line="210" w:lineRule="exact"/>
              <w:ind w:left="105"/>
              <w:rPr>
                <w:sz w:val="20"/>
              </w:rPr>
            </w:pPr>
            <w:r>
              <w:rPr>
                <w:sz w:val="20"/>
              </w:rPr>
              <w:t>Dažādu beramkravu paraugu komplekts</w:t>
            </w:r>
          </w:p>
        </w:tc>
        <w:tc>
          <w:tcPr>
            <w:tcW w:w="3119" w:type="dxa"/>
          </w:tcPr>
          <w:p w14:paraId="0918B4AD" w14:textId="77777777" w:rsidR="00B903C1" w:rsidRDefault="00DB6AB8">
            <w:pPr>
              <w:pStyle w:val="TableParagraph"/>
              <w:spacing w:line="210" w:lineRule="exact"/>
              <w:ind w:left="153" w:right="142"/>
              <w:jc w:val="center"/>
              <w:rPr>
                <w:sz w:val="20"/>
              </w:rPr>
            </w:pPr>
            <w:r>
              <w:rPr>
                <w:sz w:val="20"/>
              </w:rPr>
              <w:t>1uz grupu</w:t>
            </w:r>
          </w:p>
        </w:tc>
      </w:tr>
      <w:tr w:rsidR="00B903C1" w14:paraId="405EDE3B" w14:textId="77777777">
        <w:trPr>
          <w:trHeight w:val="230"/>
        </w:trPr>
        <w:tc>
          <w:tcPr>
            <w:tcW w:w="960" w:type="dxa"/>
          </w:tcPr>
          <w:p w14:paraId="61D44E31" w14:textId="77777777" w:rsidR="00B903C1" w:rsidRDefault="00DB6AB8">
            <w:pPr>
              <w:pStyle w:val="TableParagraph"/>
              <w:spacing w:line="210" w:lineRule="exact"/>
              <w:ind w:left="0" w:right="266"/>
              <w:jc w:val="right"/>
              <w:rPr>
                <w:sz w:val="20"/>
              </w:rPr>
            </w:pPr>
            <w:r>
              <w:rPr>
                <w:sz w:val="20"/>
              </w:rPr>
              <w:t>2.12.</w:t>
            </w:r>
          </w:p>
        </w:tc>
        <w:tc>
          <w:tcPr>
            <w:tcW w:w="10064" w:type="dxa"/>
          </w:tcPr>
          <w:p w14:paraId="28C8A098" w14:textId="77777777" w:rsidR="00B903C1" w:rsidRDefault="00DB6AB8">
            <w:pPr>
              <w:pStyle w:val="TableParagraph"/>
              <w:spacing w:line="210" w:lineRule="exact"/>
              <w:ind w:left="105"/>
              <w:rPr>
                <w:sz w:val="20"/>
              </w:rPr>
            </w:pPr>
            <w:r>
              <w:rPr>
                <w:sz w:val="20"/>
              </w:rPr>
              <w:t>Pavaddokumentu reģistrācijas žurnāls</w:t>
            </w:r>
          </w:p>
        </w:tc>
        <w:tc>
          <w:tcPr>
            <w:tcW w:w="3119" w:type="dxa"/>
          </w:tcPr>
          <w:p w14:paraId="33C5A52F" w14:textId="77777777" w:rsidR="00B903C1" w:rsidRDefault="00DB6AB8">
            <w:pPr>
              <w:pStyle w:val="TableParagraph"/>
              <w:spacing w:line="210" w:lineRule="exact"/>
              <w:ind w:left="153" w:right="143"/>
              <w:jc w:val="center"/>
              <w:rPr>
                <w:sz w:val="20"/>
              </w:rPr>
            </w:pPr>
            <w:r>
              <w:rPr>
                <w:sz w:val="20"/>
              </w:rPr>
              <w:t>1 uz grupu</w:t>
            </w:r>
          </w:p>
        </w:tc>
      </w:tr>
      <w:tr w:rsidR="00B903C1" w14:paraId="57CF7AB2" w14:textId="77777777">
        <w:trPr>
          <w:trHeight w:val="230"/>
        </w:trPr>
        <w:tc>
          <w:tcPr>
            <w:tcW w:w="960" w:type="dxa"/>
          </w:tcPr>
          <w:p w14:paraId="12805554" w14:textId="77777777" w:rsidR="00B903C1" w:rsidRDefault="00DB6AB8">
            <w:pPr>
              <w:pStyle w:val="TableParagraph"/>
              <w:spacing w:line="210" w:lineRule="exact"/>
              <w:ind w:left="0" w:right="266"/>
              <w:jc w:val="right"/>
              <w:rPr>
                <w:sz w:val="20"/>
              </w:rPr>
            </w:pPr>
            <w:r>
              <w:rPr>
                <w:sz w:val="20"/>
              </w:rPr>
              <w:t>2.13.</w:t>
            </w:r>
          </w:p>
        </w:tc>
        <w:tc>
          <w:tcPr>
            <w:tcW w:w="10064" w:type="dxa"/>
          </w:tcPr>
          <w:p w14:paraId="60562D76" w14:textId="77777777" w:rsidR="00B903C1" w:rsidRDefault="00DB6AB8">
            <w:pPr>
              <w:pStyle w:val="TableParagraph"/>
              <w:spacing w:line="210" w:lineRule="exact"/>
              <w:ind w:left="105"/>
              <w:rPr>
                <w:sz w:val="20"/>
              </w:rPr>
            </w:pPr>
            <w:r>
              <w:rPr>
                <w:sz w:val="20"/>
              </w:rPr>
              <w:t>Pavaddokumentu, inventarizācijas aktu veidlapas</w:t>
            </w:r>
          </w:p>
        </w:tc>
        <w:tc>
          <w:tcPr>
            <w:tcW w:w="3119" w:type="dxa"/>
          </w:tcPr>
          <w:p w14:paraId="651AFFAD" w14:textId="77777777" w:rsidR="00B903C1" w:rsidRDefault="00DB6AB8">
            <w:pPr>
              <w:pStyle w:val="TableParagraph"/>
              <w:spacing w:line="210" w:lineRule="exact"/>
              <w:ind w:left="153" w:right="148"/>
              <w:jc w:val="center"/>
              <w:rPr>
                <w:sz w:val="20"/>
              </w:rPr>
            </w:pPr>
            <w:r>
              <w:rPr>
                <w:sz w:val="20"/>
              </w:rPr>
              <w:t>Atbilstoši programmas īstenošanai</w:t>
            </w:r>
          </w:p>
        </w:tc>
      </w:tr>
      <w:tr w:rsidR="00B903C1" w14:paraId="32CE6039" w14:textId="77777777">
        <w:trPr>
          <w:trHeight w:val="230"/>
        </w:trPr>
        <w:tc>
          <w:tcPr>
            <w:tcW w:w="960" w:type="dxa"/>
          </w:tcPr>
          <w:p w14:paraId="4DA2D940" w14:textId="77777777" w:rsidR="00B903C1" w:rsidRDefault="00DB6AB8">
            <w:pPr>
              <w:pStyle w:val="TableParagraph"/>
              <w:spacing w:line="210" w:lineRule="exact"/>
              <w:ind w:left="0" w:right="266"/>
              <w:jc w:val="right"/>
              <w:rPr>
                <w:sz w:val="20"/>
              </w:rPr>
            </w:pPr>
            <w:r>
              <w:rPr>
                <w:sz w:val="20"/>
              </w:rPr>
              <w:t>2.14.</w:t>
            </w:r>
          </w:p>
        </w:tc>
        <w:tc>
          <w:tcPr>
            <w:tcW w:w="10064" w:type="dxa"/>
          </w:tcPr>
          <w:p w14:paraId="7B755D3D" w14:textId="77777777" w:rsidR="00B903C1" w:rsidRDefault="00DB6AB8">
            <w:pPr>
              <w:pStyle w:val="TableParagraph"/>
              <w:spacing w:line="210" w:lineRule="exact"/>
              <w:ind w:left="105"/>
              <w:rPr>
                <w:sz w:val="20"/>
              </w:rPr>
            </w:pPr>
            <w:r>
              <w:rPr>
                <w:sz w:val="20"/>
              </w:rPr>
              <w:t>Noliktavu krājumu uzskaites grāmata</w:t>
            </w:r>
          </w:p>
        </w:tc>
        <w:tc>
          <w:tcPr>
            <w:tcW w:w="3119" w:type="dxa"/>
          </w:tcPr>
          <w:p w14:paraId="6086EA10" w14:textId="77777777" w:rsidR="00B903C1" w:rsidRDefault="00DB6AB8">
            <w:pPr>
              <w:pStyle w:val="TableParagraph"/>
              <w:spacing w:line="210" w:lineRule="exact"/>
              <w:ind w:left="153" w:right="143"/>
              <w:jc w:val="center"/>
              <w:rPr>
                <w:sz w:val="20"/>
              </w:rPr>
            </w:pPr>
            <w:r>
              <w:rPr>
                <w:sz w:val="20"/>
              </w:rPr>
              <w:t>1 uz grupu</w:t>
            </w:r>
          </w:p>
        </w:tc>
      </w:tr>
      <w:tr w:rsidR="00B903C1" w14:paraId="57D95796" w14:textId="77777777">
        <w:trPr>
          <w:trHeight w:val="230"/>
        </w:trPr>
        <w:tc>
          <w:tcPr>
            <w:tcW w:w="960" w:type="dxa"/>
          </w:tcPr>
          <w:p w14:paraId="324E4093" w14:textId="77777777" w:rsidR="00B903C1" w:rsidRDefault="00DB6AB8">
            <w:pPr>
              <w:pStyle w:val="TableParagraph"/>
              <w:spacing w:line="210" w:lineRule="exact"/>
              <w:ind w:left="0" w:right="266"/>
              <w:jc w:val="right"/>
              <w:rPr>
                <w:sz w:val="20"/>
              </w:rPr>
            </w:pPr>
            <w:r>
              <w:rPr>
                <w:sz w:val="20"/>
              </w:rPr>
              <w:t>2.15.</w:t>
            </w:r>
          </w:p>
        </w:tc>
        <w:tc>
          <w:tcPr>
            <w:tcW w:w="10064" w:type="dxa"/>
          </w:tcPr>
          <w:p w14:paraId="7F102762" w14:textId="77777777" w:rsidR="00B903C1" w:rsidRDefault="00DB6AB8">
            <w:pPr>
              <w:pStyle w:val="TableParagraph"/>
              <w:spacing w:line="210" w:lineRule="exact"/>
              <w:ind w:left="105"/>
              <w:rPr>
                <w:sz w:val="20"/>
              </w:rPr>
            </w:pPr>
            <w:r>
              <w:rPr>
                <w:sz w:val="20"/>
              </w:rPr>
              <w:t>Krājumu uzskaites kartītes</w:t>
            </w:r>
          </w:p>
        </w:tc>
        <w:tc>
          <w:tcPr>
            <w:tcW w:w="3119" w:type="dxa"/>
          </w:tcPr>
          <w:p w14:paraId="29C3CE98" w14:textId="77777777" w:rsidR="00B903C1" w:rsidRDefault="00DB6AB8">
            <w:pPr>
              <w:pStyle w:val="TableParagraph"/>
              <w:spacing w:line="210" w:lineRule="exact"/>
              <w:ind w:left="153" w:right="148"/>
              <w:jc w:val="center"/>
              <w:rPr>
                <w:sz w:val="20"/>
              </w:rPr>
            </w:pPr>
            <w:r>
              <w:rPr>
                <w:sz w:val="20"/>
              </w:rPr>
              <w:t>Atbilstoši programmas īstenošanai</w:t>
            </w:r>
          </w:p>
        </w:tc>
      </w:tr>
      <w:tr w:rsidR="00B903C1" w14:paraId="494433F7" w14:textId="77777777">
        <w:trPr>
          <w:trHeight w:val="230"/>
        </w:trPr>
        <w:tc>
          <w:tcPr>
            <w:tcW w:w="960" w:type="dxa"/>
          </w:tcPr>
          <w:p w14:paraId="48020270" w14:textId="77777777" w:rsidR="00B903C1" w:rsidRDefault="00DB6AB8">
            <w:pPr>
              <w:pStyle w:val="TableParagraph"/>
              <w:spacing w:line="210" w:lineRule="exact"/>
              <w:ind w:left="0" w:right="266"/>
              <w:jc w:val="right"/>
              <w:rPr>
                <w:sz w:val="20"/>
              </w:rPr>
            </w:pPr>
            <w:r>
              <w:rPr>
                <w:sz w:val="20"/>
              </w:rPr>
              <w:t>2.16.</w:t>
            </w:r>
          </w:p>
        </w:tc>
        <w:tc>
          <w:tcPr>
            <w:tcW w:w="10064" w:type="dxa"/>
          </w:tcPr>
          <w:p w14:paraId="10246093" w14:textId="77777777" w:rsidR="00B903C1" w:rsidRDefault="00DB6AB8">
            <w:pPr>
              <w:pStyle w:val="TableParagraph"/>
              <w:spacing w:line="210" w:lineRule="exact"/>
              <w:ind w:left="105"/>
              <w:rPr>
                <w:sz w:val="20"/>
              </w:rPr>
            </w:pPr>
            <w:r>
              <w:rPr>
                <w:sz w:val="20"/>
              </w:rPr>
              <w:t>Latvijas un Eiropas autoceļu kartes</w:t>
            </w:r>
          </w:p>
        </w:tc>
        <w:tc>
          <w:tcPr>
            <w:tcW w:w="3119" w:type="dxa"/>
          </w:tcPr>
          <w:p w14:paraId="5E99B1BB" w14:textId="77777777" w:rsidR="00B903C1" w:rsidRDefault="00DB6AB8">
            <w:pPr>
              <w:pStyle w:val="TableParagraph"/>
              <w:spacing w:line="210" w:lineRule="exact"/>
              <w:ind w:left="153" w:right="143"/>
              <w:jc w:val="center"/>
              <w:rPr>
                <w:sz w:val="20"/>
              </w:rPr>
            </w:pPr>
            <w:r>
              <w:rPr>
                <w:sz w:val="20"/>
              </w:rPr>
              <w:t>1 katram izglītojamajam</w:t>
            </w:r>
          </w:p>
        </w:tc>
      </w:tr>
      <w:tr w:rsidR="00B903C1" w14:paraId="671149C5" w14:textId="77777777">
        <w:trPr>
          <w:trHeight w:val="230"/>
        </w:trPr>
        <w:tc>
          <w:tcPr>
            <w:tcW w:w="960" w:type="dxa"/>
          </w:tcPr>
          <w:p w14:paraId="588A6D2F" w14:textId="77777777" w:rsidR="00B903C1" w:rsidRDefault="00DB6AB8">
            <w:pPr>
              <w:pStyle w:val="TableParagraph"/>
              <w:spacing w:line="210" w:lineRule="exact"/>
              <w:ind w:left="0" w:right="266"/>
              <w:jc w:val="right"/>
              <w:rPr>
                <w:sz w:val="20"/>
              </w:rPr>
            </w:pPr>
            <w:r>
              <w:rPr>
                <w:sz w:val="20"/>
              </w:rPr>
              <w:t>2.17.</w:t>
            </w:r>
          </w:p>
        </w:tc>
        <w:tc>
          <w:tcPr>
            <w:tcW w:w="10064" w:type="dxa"/>
          </w:tcPr>
          <w:p w14:paraId="518B97D6" w14:textId="77777777" w:rsidR="00B903C1" w:rsidRDefault="00DB6AB8">
            <w:pPr>
              <w:pStyle w:val="TableParagraph"/>
              <w:spacing w:line="210" w:lineRule="exact"/>
              <w:ind w:left="105"/>
              <w:rPr>
                <w:sz w:val="20"/>
              </w:rPr>
            </w:pPr>
            <w:r>
              <w:rPr>
                <w:sz w:val="20"/>
              </w:rPr>
              <w:t>Ģeogrāfiskās kartes</w:t>
            </w:r>
          </w:p>
        </w:tc>
        <w:tc>
          <w:tcPr>
            <w:tcW w:w="3119" w:type="dxa"/>
          </w:tcPr>
          <w:p w14:paraId="734CDEEE" w14:textId="77777777" w:rsidR="00B903C1" w:rsidRDefault="00DB6AB8">
            <w:pPr>
              <w:pStyle w:val="TableParagraph"/>
              <w:spacing w:line="210" w:lineRule="exact"/>
              <w:ind w:left="153" w:right="143"/>
              <w:jc w:val="center"/>
              <w:rPr>
                <w:sz w:val="20"/>
              </w:rPr>
            </w:pPr>
            <w:r>
              <w:rPr>
                <w:sz w:val="20"/>
              </w:rPr>
              <w:t>1 katram izglītojamajam</w:t>
            </w:r>
          </w:p>
        </w:tc>
      </w:tr>
      <w:tr w:rsidR="00B903C1" w14:paraId="38AA79BE" w14:textId="77777777">
        <w:trPr>
          <w:trHeight w:val="230"/>
        </w:trPr>
        <w:tc>
          <w:tcPr>
            <w:tcW w:w="960" w:type="dxa"/>
          </w:tcPr>
          <w:p w14:paraId="1D47E768" w14:textId="77777777" w:rsidR="00B903C1" w:rsidRDefault="00DB6AB8">
            <w:pPr>
              <w:pStyle w:val="TableParagraph"/>
              <w:spacing w:line="210" w:lineRule="exact"/>
              <w:ind w:left="0" w:right="266"/>
              <w:jc w:val="right"/>
              <w:rPr>
                <w:sz w:val="20"/>
              </w:rPr>
            </w:pPr>
            <w:r>
              <w:rPr>
                <w:sz w:val="20"/>
              </w:rPr>
              <w:t>2.18.</w:t>
            </w:r>
          </w:p>
        </w:tc>
        <w:tc>
          <w:tcPr>
            <w:tcW w:w="10064" w:type="dxa"/>
          </w:tcPr>
          <w:p w14:paraId="6A853647" w14:textId="77777777" w:rsidR="00B903C1" w:rsidRDefault="00DB6AB8">
            <w:pPr>
              <w:pStyle w:val="TableParagraph"/>
              <w:spacing w:line="210" w:lineRule="exact"/>
              <w:ind w:left="105"/>
              <w:rPr>
                <w:sz w:val="20"/>
              </w:rPr>
            </w:pPr>
            <w:r>
              <w:rPr>
                <w:sz w:val="20"/>
              </w:rPr>
              <w:t>Profesionālo terminu svešvalodu vārdnīcas</w:t>
            </w:r>
          </w:p>
        </w:tc>
        <w:tc>
          <w:tcPr>
            <w:tcW w:w="3119" w:type="dxa"/>
          </w:tcPr>
          <w:p w14:paraId="13803629" w14:textId="77777777" w:rsidR="00B903C1" w:rsidRDefault="00DB6AB8">
            <w:pPr>
              <w:pStyle w:val="TableParagraph"/>
              <w:spacing w:line="210" w:lineRule="exact"/>
              <w:ind w:left="153" w:right="143"/>
              <w:jc w:val="center"/>
              <w:rPr>
                <w:sz w:val="20"/>
              </w:rPr>
            </w:pPr>
            <w:r>
              <w:rPr>
                <w:sz w:val="20"/>
              </w:rPr>
              <w:t>1 uz 2 izglītojamajiem</w:t>
            </w:r>
          </w:p>
        </w:tc>
      </w:tr>
      <w:tr w:rsidR="00B903C1" w14:paraId="06CAC69B" w14:textId="77777777">
        <w:trPr>
          <w:trHeight w:val="230"/>
        </w:trPr>
        <w:tc>
          <w:tcPr>
            <w:tcW w:w="960" w:type="dxa"/>
          </w:tcPr>
          <w:p w14:paraId="7F0D465C" w14:textId="77777777" w:rsidR="00B903C1" w:rsidRDefault="00DB6AB8">
            <w:pPr>
              <w:pStyle w:val="TableParagraph"/>
              <w:spacing w:line="210" w:lineRule="exact"/>
              <w:ind w:left="0" w:right="266"/>
              <w:jc w:val="right"/>
              <w:rPr>
                <w:sz w:val="20"/>
              </w:rPr>
            </w:pPr>
            <w:r>
              <w:rPr>
                <w:sz w:val="20"/>
              </w:rPr>
              <w:t>2.19.</w:t>
            </w:r>
          </w:p>
        </w:tc>
        <w:tc>
          <w:tcPr>
            <w:tcW w:w="10064" w:type="dxa"/>
          </w:tcPr>
          <w:p w14:paraId="3B513D8B" w14:textId="77777777" w:rsidR="00B903C1" w:rsidRDefault="00DB6AB8">
            <w:pPr>
              <w:pStyle w:val="TableParagraph"/>
              <w:spacing w:line="210" w:lineRule="exact"/>
              <w:ind w:left="105"/>
              <w:rPr>
                <w:sz w:val="20"/>
              </w:rPr>
            </w:pPr>
            <w:r>
              <w:rPr>
                <w:sz w:val="20"/>
              </w:rPr>
              <w:t>Individuālie aizsardzības līdzekļi</w:t>
            </w:r>
          </w:p>
        </w:tc>
        <w:tc>
          <w:tcPr>
            <w:tcW w:w="3119" w:type="dxa"/>
          </w:tcPr>
          <w:p w14:paraId="36B2DCBB" w14:textId="77777777" w:rsidR="00B903C1" w:rsidRDefault="00DB6AB8">
            <w:pPr>
              <w:pStyle w:val="TableParagraph"/>
              <w:spacing w:line="210" w:lineRule="exact"/>
              <w:ind w:left="153" w:right="143"/>
              <w:jc w:val="center"/>
              <w:rPr>
                <w:sz w:val="20"/>
              </w:rPr>
            </w:pPr>
            <w:r>
              <w:rPr>
                <w:sz w:val="20"/>
              </w:rPr>
              <w:t>Katram izglītojamajam</w:t>
            </w:r>
          </w:p>
        </w:tc>
      </w:tr>
    </w:tbl>
    <w:p w14:paraId="2C31E587" w14:textId="77777777" w:rsidR="00DB6AB8" w:rsidRDefault="00DB6AB8"/>
    <w:sectPr w:rsidR="00DB6AB8">
      <w:pgSz w:w="16840" w:h="11910" w:orient="landscape"/>
      <w:pgMar w:top="2440" w:right="560" w:bottom="1120" w:left="1400" w:header="709"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769AE" w14:textId="77777777" w:rsidR="00DB6AB8" w:rsidRDefault="00DB6AB8">
      <w:r>
        <w:separator/>
      </w:r>
    </w:p>
  </w:endnote>
  <w:endnote w:type="continuationSeparator" w:id="0">
    <w:p w14:paraId="57707AF0" w14:textId="77777777" w:rsidR="00DB6AB8" w:rsidRDefault="00DB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ADD44" w14:textId="77777777" w:rsidR="00DB6AB8" w:rsidRDefault="00DB6AB8">
    <w:pPr>
      <w:pStyle w:val="BodyText"/>
      <w:spacing w:before="0" w:line="14" w:lineRule="auto"/>
    </w:pPr>
    <w:r>
      <w:pict w14:anchorId="3BF6217B">
        <v:shapetype id="_x0000_t202" coordsize="21600,21600" o:spt="202" path="m,l,21600r21600,l21600,xe">
          <v:stroke joinstyle="miter"/>
          <v:path gradientshapeok="t" o:connecttype="rect"/>
        </v:shapetype>
        <v:shape id="_x0000_s1028" type="#_x0000_t202" style="position:absolute;margin-left:85.9pt;margin-top:560.85pt;width:698.65pt;height:13.05pt;z-index:-22115328;mso-position-horizontal-relative:page;mso-position-vertical-relative:page" filled="f" stroked="f">
          <v:textbox inset="0,0,0,0">
            <w:txbxContent>
              <w:p w14:paraId="6A09DBC3" w14:textId="77777777" w:rsidR="00DB6AB8" w:rsidRDefault="00DB6AB8">
                <w:pPr>
                  <w:pStyle w:val="BodyText"/>
                  <w:spacing w:before="10"/>
                  <w:ind w:left="20"/>
                </w:pPr>
                <w:r>
                  <w:t>Profesionālās vidējās izglītības programma 33 345 12 1 "Telemehānika un loģistika", profesionālā kvalifikācija "Loģistikas darbinieks", 3.profesionālās kvalifikācijas līmenis</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961D9" w14:textId="77777777" w:rsidR="00DB6AB8" w:rsidRDefault="00DB6AB8">
    <w:pPr>
      <w:pStyle w:val="BodyText"/>
      <w:spacing w:before="0" w:line="14" w:lineRule="auto"/>
    </w:pPr>
    <w:r>
      <w:pict w14:anchorId="686FE684">
        <v:shapetype id="_x0000_t202" coordsize="21600,21600" o:spt="202" path="m,l,21600r21600,l21600,xe">
          <v:stroke joinstyle="miter"/>
          <v:path gradientshapeok="t" o:connecttype="rect"/>
        </v:shapetype>
        <v:shape id="_x0000_s1026" type="#_x0000_t202" style="position:absolute;margin-left:767.4pt;margin-top:537.8pt;width:21.15pt;height:13.05pt;z-index:-22113792;mso-position-horizontal-relative:page;mso-position-vertical-relative:page" filled="f" stroked="f">
          <v:textbox inset="0,0,0,0">
            <w:txbxContent>
              <w:p w14:paraId="78E1E780" w14:textId="77777777" w:rsidR="00DB6AB8" w:rsidRDefault="00DB6AB8">
                <w:pPr>
                  <w:pStyle w:val="BodyText"/>
                  <w:spacing w:before="10"/>
                  <w:ind w:left="60"/>
                </w:pPr>
                <w:r>
                  <w:fldChar w:fldCharType="begin"/>
                </w:r>
                <w:r>
                  <w:instrText xml:space="preserve"> PAGE </w:instrText>
                </w:r>
                <w:r>
                  <w:fldChar w:fldCharType="separate"/>
                </w:r>
                <w:r>
                  <w:t>10</w:t>
                </w:r>
                <w:r>
                  <w:t>0</w:t>
                </w:r>
                <w:r>
                  <w:fldChar w:fldCharType="end"/>
                </w:r>
              </w:p>
            </w:txbxContent>
          </v:textbox>
          <w10:wrap anchorx="page" anchory="page"/>
        </v:shape>
      </w:pict>
    </w:r>
    <w:r>
      <w:pict w14:anchorId="27EB4AD8">
        <v:shape id="_x0000_s1025" type="#_x0000_t202" style="position:absolute;margin-left:85.9pt;margin-top:560.85pt;width:698.7pt;height:13.05pt;z-index:-22113280;mso-position-horizontal-relative:page;mso-position-vertical-relative:page" filled="f" stroked="f">
          <v:textbox inset="0,0,0,0">
            <w:txbxContent>
              <w:p w14:paraId="42A7CD67" w14:textId="77777777" w:rsidR="00DB6AB8" w:rsidRDefault="00DB6AB8">
                <w:pPr>
                  <w:pStyle w:val="BodyText"/>
                  <w:spacing w:before="10"/>
                  <w:ind w:left="20"/>
                </w:pPr>
                <w:r>
                  <w:t>Profesionālās vidējās izglītības programma 33 345 12 1 "Telemehānika un loģistika", profesionālā kvalifikācija "Loģistikas darbinieks", 3.profesionālās kvalifikācijas līmenis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E0488" w14:textId="77777777" w:rsidR="00DB6AB8" w:rsidRDefault="00DB6AB8">
      <w:r>
        <w:separator/>
      </w:r>
    </w:p>
  </w:footnote>
  <w:footnote w:type="continuationSeparator" w:id="0">
    <w:p w14:paraId="6F8E7049" w14:textId="77777777" w:rsidR="00DB6AB8" w:rsidRDefault="00DB6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A5A2F" w14:textId="77777777" w:rsidR="00DB6AB8" w:rsidRDefault="00DB6AB8">
    <w:pPr>
      <w:pStyle w:val="BodyText"/>
      <w:spacing w:before="0" w:line="14" w:lineRule="auto"/>
    </w:pPr>
    <w:r>
      <w:rPr>
        <w:noProof/>
      </w:rPr>
      <w:drawing>
        <wp:anchor distT="0" distB="0" distL="0" distR="0" simplePos="0" relativeHeight="481200128" behindDoc="1" locked="0" layoutInCell="1" allowOverlap="1" wp14:anchorId="520CF1F0" wp14:editId="55AA5DF3">
          <wp:simplePos x="0" y="0"/>
          <wp:positionH relativeFrom="page">
            <wp:posOffset>4852278</wp:posOffset>
          </wp:positionH>
          <wp:positionV relativeFrom="page">
            <wp:posOffset>450217</wp:posOffset>
          </wp:positionV>
          <wp:extent cx="1362660" cy="5346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62660" cy="534684"/>
                  </a:xfrm>
                  <a:prstGeom prst="rect">
                    <a:avLst/>
                  </a:prstGeom>
                </pic:spPr>
              </pic:pic>
            </a:graphicData>
          </a:graphic>
        </wp:anchor>
      </w:drawing>
    </w:r>
    <w:r>
      <w:pict w14:anchorId="03E32459">
        <v:shapetype id="_x0000_t202" coordsize="21600,21600" o:spt="202" path="m,l,21600r21600,l21600,xe">
          <v:stroke joinstyle="miter"/>
          <v:path gradientshapeok="t" o:connecttype="rect"/>
        </v:shapetype>
        <v:shape id="_x0000_s1029" type="#_x0000_t202" style="position:absolute;margin-left:97.05pt;margin-top:94.9pt;width:676.3pt;height:29.1pt;z-index:-22115840;mso-position-horizontal-relative:page;mso-position-vertical-relative:page" filled="f" stroked="f">
          <v:textbox inset="0,0,0,0">
            <w:txbxContent>
              <w:p w14:paraId="08A301BC" w14:textId="77777777" w:rsidR="00DB6AB8" w:rsidRDefault="00DB6AB8">
                <w:pPr>
                  <w:spacing w:before="10"/>
                  <w:ind w:left="3790" w:right="1" w:hanging="3771"/>
                  <w:rPr>
                    <w:sz w:val="24"/>
                  </w:rPr>
                </w:pPr>
                <w:r>
                  <w:rPr>
                    <w:sz w:val="24"/>
                  </w:rPr>
                  <w:t>Eiropas Sociālā fonda projekts "Nozaru kvalifikācijas sistēmas izveide un profesionālās izglītības efektivitātes un kvalitātes paaugstināšana" (vienošanās Nr.2010/0274/1DP/1.2.1.1.1/10/IPIA/VIAA/001)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8D996" w14:textId="77777777" w:rsidR="00DB6AB8" w:rsidRDefault="00DB6AB8">
    <w:pPr>
      <w:pStyle w:val="BodyText"/>
      <w:spacing w:before="0" w:line="14" w:lineRule="auto"/>
    </w:pPr>
    <w:r>
      <w:rPr>
        <w:noProof/>
      </w:rPr>
      <w:drawing>
        <wp:anchor distT="0" distB="0" distL="0" distR="0" simplePos="0" relativeHeight="481201664" behindDoc="1" locked="0" layoutInCell="1" allowOverlap="1" wp14:anchorId="6C6F3988" wp14:editId="01FF0C0C">
          <wp:simplePos x="0" y="0"/>
          <wp:positionH relativeFrom="page">
            <wp:posOffset>4852278</wp:posOffset>
          </wp:positionH>
          <wp:positionV relativeFrom="page">
            <wp:posOffset>450217</wp:posOffset>
          </wp:positionV>
          <wp:extent cx="1362660" cy="53468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362660" cy="534684"/>
                  </a:xfrm>
                  <a:prstGeom prst="rect">
                    <a:avLst/>
                  </a:prstGeom>
                </pic:spPr>
              </pic:pic>
            </a:graphicData>
          </a:graphic>
        </wp:anchor>
      </w:drawing>
    </w:r>
    <w:r>
      <w:pict w14:anchorId="307DE2BB">
        <v:shapetype id="_x0000_t202" coordsize="21600,21600" o:spt="202" path="m,l,21600r21600,l21600,xe">
          <v:stroke joinstyle="miter"/>
          <v:path gradientshapeok="t" o:connecttype="rect"/>
        </v:shapetype>
        <v:shape id="_x0000_s1027" type="#_x0000_t202" style="position:absolute;margin-left:97.05pt;margin-top:94.9pt;width:676.3pt;height:29.1pt;z-index:-22114304;mso-position-horizontal-relative:page;mso-position-vertical-relative:page" filled="f" stroked="f">
          <v:textbox inset="0,0,0,0">
            <w:txbxContent>
              <w:p w14:paraId="28618109" w14:textId="77777777" w:rsidR="00DB6AB8" w:rsidRDefault="00DB6AB8">
                <w:pPr>
                  <w:spacing w:before="10"/>
                  <w:ind w:left="3790" w:right="1" w:hanging="3771"/>
                  <w:rPr>
                    <w:sz w:val="24"/>
                  </w:rPr>
                </w:pPr>
                <w:r>
                  <w:rPr>
                    <w:sz w:val="24"/>
                  </w:rPr>
                  <w:t>Eiropas Sociālā fonda projekts "Nozaru kvalifikācijas sistēmas izveide un profesionālās izglītības efektivitātes un kvalitātes paaugstināšana" (vienošanās Nr.2010/0274/1DP/1.2.1.1.1/10/IPIA/VIAA/001)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2693A"/>
    <w:multiLevelType w:val="hybridMultilevel"/>
    <w:tmpl w:val="52607F72"/>
    <w:lvl w:ilvl="0" w:tplc="95C2E2A2">
      <w:start w:val="1"/>
      <w:numFmt w:val="decimal"/>
      <w:lvlText w:val="%1."/>
      <w:lvlJc w:val="left"/>
      <w:pPr>
        <w:ind w:left="309" w:hanging="202"/>
        <w:jc w:val="left"/>
      </w:pPr>
      <w:rPr>
        <w:rFonts w:ascii="Times New Roman" w:eastAsia="Times New Roman" w:hAnsi="Times New Roman" w:cs="Times New Roman" w:hint="default"/>
        <w:spacing w:val="0"/>
        <w:w w:val="99"/>
        <w:sz w:val="20"/>
        <w:szCs w:val="20"/>
        <w:lang w:val="lv-LV" w:eastAsia="en-US" w:bidi="ar-SA"/>
      </w:rPr>
    </w:lvl>
    <w:lvl w:ilvl="1" w:tplc="1A882E5E">
      <w:numFmt w:val="bullet"/>
      <w:lvlText w:val="•"/>
      <w:lvlJc w:val="left"/>
      <w:pPr>
        <w:ind w:left="1315" w:hanging="202"/>
      </w:pPr>
      <w:rPr>
        <w:rFonts w:hint="default"/>
        <w:lang w:val="lv-LV" w:eastAsia="en-US" w:bidi="ar-SA"/>
      </w:rPr>
    </w:lvl>
    <w:lvl w:ilvl="2" w:tplc="41386D2C">
      <w:numFmt w:val="bullet"/>
      <w:lvlText w:val="•"/>
      <w:lvlJc w:val="left"/>
      <w:pPr>
        <w:ind w:left="2331" w:hanging="202"/>
      </w:pPr>
      <w:rPr>
        <w:rFonts w:hint="default"/>
        <w:lang w:val="lv-LV" w:eastAsia="en-US" w:bidi="ar-SA"/>
      </w:rPr>
    </w:lvl>
    <w:lvl w:ilvl="3" w:tplc="C7825E0E">
      <w:numFmt w:val="bullet"/>
      <w:lvlText w:val="•"/>
      <w:lvlJc w:val="left"/>
      <w:pPr>
        <w:ind w:left="3347" w:hanging="202"/>
      </w:pPr>
      <w:rPr>
        <w:rFonts w:hint="default"/>
        <w:lang w:val="lv-LV" w:eastAsia="en-US" w:bidi="ar-SA"/>
      </w:rPr>
    </w:lvl>
    <w:lvl w:ilvl="4" w:tplc="D9505F3C">
      <w:numFmt w:val="bullet"/>
      <w:lvlText w:val="•"/>
      <w:lvlJc w:val="left"/>
      <w:pPr>
        <w:ind w:left="4363" w:hanging="202"/>
      </w:pPr>
      <w:rPr>
        <w:rFonts w:hint="default"/>
        <w:lang w:val="lv-LV" w:eastAsia="en-US" w:bidi="ar-SA"/>
      </w:rPr>
    </w:lvl>
    <w:lvl w:ilvl="5" w:tplc="10E69A18">
      <w:numFmt w:val="bullet"/>
      <w:lvlText w:val="•"/>
      <w:lvlJc w:val="left"/>
      <w:pPr>
        <w:ind w:left="5379" w:hanging="202"/>
      </w:pPr>
      <w:rPr>
        <w:rFonts w:hint="default"/>
        <w:lang w:val="lv-LV" w:eastAsia="en-US" w:bidi="ar-SA"/>
      </w:rPr>
    </w:lvl>
    <w:lvl w:ilvl="6" w:tplc="0E146848">
      <w:numFmt w:val="bullet"/>
      <w:lvlText w:val="•"/>
      <w:lvlJc w:val="left"/>
      <w:pPr>
        <w:ind w:left="6395" w:hanging="202"/>
      </w:pPr>
      <w:rPr>
        <w:rFonts w:hint="default"/>
        <w:lang w:val="lv-LV" w:eastAsia="en-US" w:bidi="ar-SA"/>
      </w:rPr>
    </w:lvl>
    <w:lvl w:ilvl="7" w:tplc="0910EA38">
      <w:numFmt w:val="bullet"/>
      <w:lvlText w:val="•"/>
      <w:lvlJc w:val="left"/>
      <w:pPr>
        <w:ind w:left="7411" w:hanging="202"/>
      </w:pPr>
      <w:rPr>
        <w:rFonts w:hint="default"/>
        <w:lang w:val="lv-LV" w:eastAsia="en-US" w:bidi="ar-SA"/>
      </w:rPr>
    </w:lvl>
    <w:lvl w:ilvl="8" w:tplc="FE0CB276">
      <w:numFmt w:val="bullet"/>
      <w:lvlText w:val="•"/>
      <w:lvlJc w:val="left"/>
      <w:pPr>
        <w:ind w:left="8427" w:hanging="202"/>
      </w:pPr>
      <w:rPr>
        <w:rFonts w:hint="default"/>
        <w:lang w:val="lv-LV" w:eastAsia="en-US" w:bidi="ar-SA"/>
      </w:rPr>
    </w:lvl>
  </w:abstractNum>
  <w:abstractNum w:abstractNumId="1" w15:restartNumberingAfterBreak="0">
    <w:nsid w:val="07020671"/>
    <w:multiLevelType w:val="hybridMultilevel"/>
    <w:tmpl w:val="782EF7B2"/>
    <w:lvl w:ilvl="0" w:tplc="F000DC06">
      <w:start w:val="1"/>
      <w:numFmt w:val="decimal"/>
      <w:lvlText w:val="%1."/>
      <w:lvlJc w:val="left"/>
      <w:pPr>
        <w:ind w:left="309" w:hanging="202"/>
        <w:jc w:val="left"/>
      </w:pPr>
      <w:rPr>
        <w:rFonts w:ascii="Times New Roman" w:eastAsia="Times New Roman" w:hAnsi="Times New Roman" w:cs="Times New Roman" w:hint="default"/>
        <w:spacing w:val="0"/>
        <w:w w:val="99"/>
        <w:sz w:val="20"/>
        <w:szCs w:val="20"/>
        <w:lang w:val="lv-LV" w:eastAsia="en-US" w:bidi="ar-SA"/>
      </w:rPr>
    </w:lvl>
    <w:lvl w:ilvl="1" w:tplc="5F409BCA">
      <w:numFmt w:val="bullet"/>
      <w:lvlText w:val="•"/>
      <w:lvlJc w:val="left"/>
      <w:pPr>
        <w:ind w:left="1315" w:hanging="202"/>
      </w:pPr>
      <w:rPr>
        <w:rFonts w:hint="default"/>
        <w:lang w:val="lv-LV" w:eastAsia="en-US" w:bidi="ar-SA"/>
      </w:rPr>
    </w:lvl>
    <w:lvl w:ilvl="2" w:tplc="21A65B9C">
      <w:numFmt w:val="bullet"/>
      <w:lvlText w:val="•"/>
      <w:lvlJc w:val="left"/>
      <w:pPr>
        <w:ind w:left="2331" w:hanging="202"/>
      </w:pPr>
      <w:rPr>
        <w:rFonts w:hint="default"/>
        <w:lang w:val="lv-LV" w:eastAsia="en-US" w:bidi="ar-SA"/>
      </w:rPr>
    </w:lvl>
    <w:lvl w:ilvl="3" w:tplc="00980A72">
      <w:numFmt w:val="bullet"/>
      <w:lvlText w:val="•"/>
      <w:lvlJc w:val="left"/>
      <w:pPr>
        <w:ind w:left="3347" w:hanging="202"/>
      </w:pPr>
      <w:rPr>
        <w:rFonts w:hint="default"/>
        <w:lang w:val="lv-LV" w:eastAsia="en-US" w:bidi="ar-SA"/>
      </w:rPr>
    </w:lvl>
    <w:lvl w:ilvl="4" w:tplc="13A603C4">
      <w:numFmt w:val="bullet"/>
      <w:lvlText w:val="•"/>
      <w:lvlJc w:val="left"/>
      <w:pPr>
        <w:ind w:left="4363" w:hanging="202"/>
      </w:pPr>
      <w:rPr>
        <w:rFonts w:hint="default"/>
        <w:lang w:val="lv-LV" w:eastAsia="en-US" w:bidi="ar-SA"/>
      </w:rPr>
    </w:lvl>
    <w:lvl w:ilvl="5" w:tplc="D7DC8CD2">
      <w:numFmt w:val="bullet"/>
      <w:lvlText w:val="•"/>
      <w:lvlJc w:val="left"/>
      <w:pPr>
        <w:ind w:left="5379" w:hanging="202"/>
      </w:pPr>
      <w:rPr>
        <w:rFonts w:hint="default"/>
        <w:lang w:val="lv-LV" w:eastAsia="en-US" w:bidi="ar-SA"/>
      </w:rPr>
    </w:lvl>
    <w:lvl w:ilvl="6" w:tplc="C21A17F6">
      <w:numFmt w:val="bullet"/>
      <w:lvlText w:val="•"/>
      <w:lvlJc w:val="left"/>
      <w:pPr>
        <w:ind w:left="6395" w:hanging="202"/>
      </w:pPr>
      <w:rPr>
        <w:rFonts w:hint="default"/>
        <w:lang w:val="lv-LV" w:eastAsia="en-US" w:bidi="ar-SA"/>
      </w:rPr>
    </w:lvl>
    <w:lvl w:ilvl="7" w:tplc="B02C0880">
      <w:numFmt w:val="bullet"/>
      <w:lvlText w:val="•"/>
      <w:lvlJc w:val="left"/>
      <w:pPr>
        <w:ind w:left="7411" w:hanging="202"/>
      </w:pPr>
      <w:rPr>
        <w:rFonts w:hint="default"/>
        <w:lang w:val="lv-LV" w:eastAsia="en-US" w:bidi="ar-SA"/>
      </w:rPr>
    </w:lvl>
    <w:lvl w:ilvl="8" w:tplc="6504AD4A">
      <w:numFmt w:val="bullet"/>
      <w:lvlText w:val="•"/>
      <w:lvlJc w:val="left"/>
      <w:pPr>
        <w:ind w:left="8427" w:hanging="202"/>
      </w:pPr>
      <w:rPr>
        <w:rFonts w:hint="default"/>
        <w:lang w:val="lv-LV" w:eastAsia="en-US" w:bidi="ar-SA"/>
      </w:rPr>
    </w:lvl>
  </w:abstractNum>
  <w:abstractNum w:abstractNumId="2" w15:restartNumberingAfterBreak="0">
    <w:nsid w:val="0772447E"/>
    <w:multiLevelType w:val="hybridMultilevel"/>
    <w:tmpl w:val="994688B0"/>
    <w:lvl w:ilvl="0" w:tplc="4786691C">
      <w:start w:val="1"/>
      <w:numFmt w:val="decimal"/>
      <w:lvlText w:val="%1."/>
      <w:lvlJc w:val="left"/>
      <w:pPr>
        <w:ind w:left="108" w:hanging="202"/>
        <w:jc w:val="left"/>
      </w:pPr>
      <w:rPr>
        <w:rFonts w:ascii="Times New Roman" w:eastAsia="Times New Roman" w:hAnsi="Times New Roman" w:cs="Times New Roman" w:hint="default"/>
        <w:spacing w:val="0"/>
        <w:w w:val="99"/>
        <w:sz w:val="20"/>
        <w:szCs w:val="20"/>
        <w:lang w:val="lv-LV" w:eastAsia="en-US" w:bidi="ar-SA"/>
      </w:rPr>
    </w:lvl>
    <w:lvl w:ilvl="1" w:tplc="BF3E1EE8">
      <w:numFmt w:val="bullet"/>
      <w:lvlText w:val="•"/>
      <w:lvlJc w:val="left"/>
      <w:pPr>
        <w:ind w:left="1135" w:hanging="202"/>
      </w:pPr>
      <w:rPr>
        <w:rFonts w:hint="default"/>
        <w:lang w:val="lv-LV" w:eastAsia="en-US" w:bidi="ar-SA"/>
      </w:rPr>
    </w:lvl>
    <w:lvl w:ilvl="2" w:tplc="EED26C2A">
      <w:numFmt w:val="bullet"/>
      <w:lvlText w:val="•"/>
      <w:lvlJc w:val="left"/>
      <w:pPr>
        <w:ind w:left="2171" w:hanging="202"/>
      </w:pPr>
      <w:rPr>
        <w:rFonts w:hint="default"/>
        <w:lang w:val="lv-LV" w:eastAsia="en-US" w:bidi="ar-SA"/>
      </w:rPr>
    </w:lvl>
    <w:lvl w:ilvl="3" w:tplc="E27AFCD8">
      <w:numFmt w:val="bullet"/>
      <w:lvlText w:val="•"/>
      <w:lvlJc w:val="left"/>
      <w:pPr>
        <w:ind w:left="3207" w:hanging="202"/>
      </w:pPr>
      <w:rPr>
        <w:rFonts w:hint="default"/>
        <w:lang w:val="lv-LV" w:eastAsia="en-US" w:bidi="ar-SA"/>
      </w:rPr>
    </w:lvl>
    <w:lvl w:ilvl="4" w:tplc="B254B150">
      <w:numFmt w:val="bullet"/>
      <w:lvlText w:val="•"/>
      <w:lvlJc w:val="left"/>
      <w:pPr>
        <w:ind w:left="4243" w:hanging="202"/>
      </w:pPr>
      <w:rPr>
        <w:rFonts w:hint="default"/>
        <w:lang w:val="lv-LV" w:eastAsia="en-US" w:bidi="ar-SA"/>
      </w:rPr>
    </w:lvl>
    <w:lvl w:ilvl="5" w:tplc="C50E5F8E">
      <w:numFmt w:val="bullet"/>
      <w:lvlText w:val="•"/>
      <w:lvlJc w:val="left"/>
      <w:pPr>
        <w:ind w:left="5279" w:hanging="202"/>
      </w:pPr>
      <w:rPr>
        <w:rFonts w:hint="default"/>
        <w:lang w:val="lv-LV" w:eastAsia="en-US" w:bidi="ar-SA"/>
      </w:rPr>
    </w:lvl>
    <w:lvl w:ilvl="6" w:tplc="2A9280F4">
      <w:numFmt w:val="bullet"/>
      <w:lvlText w:val="•"/>
      <w:lvlJc w:val="left"/>
      <w:pPr>
        <w:ind w:left="6315" w:hanging="202"/>
      </w:pPr>
      <w:rPr>
        <w:rFonts w:hint="default"/>
        <w:lang w:val="lv-LV" w:eastAsia="en-US" w:bidi="ar-SA"/>
      </w:rPr>
    </w:lvl>
    <w:lvl w:ilvl="7" w:tplc="95DC81B8">
      <w:numFmt w:val="bullet"/>
      <w:lvlText w:val="•"/>
      <w:lvlJc w:val="left"/>
      <w:pPr>
        <w:ind w:left="7351" w:hanging="202"/>
      </w:pPr>
      <w:rPr>
        <w:rFonts w:hint="default"/>
        <w:lang w:val="lv-LV" w:eastAsia="en-US" w:bidi="ar-SA"/>
      </w:rPr>
    </w:lvl>
    <w:lvl w:ilvl="8" w:tplc="14A2DED0">
      <w:numFmt w:val="bullet"/>
      <w:lvlText w:val="•"/>
      <w:lvlJc w:val="left"/>
      <w:pPr>
        <w:ind w:left="8387" w:hanging="202"/>
      </w:pPr>
      <w:rPr>
        <w:rFonts w:hint="default"/>
        <w:lang w:val="lv-LV" w:eastAsia="en-US" w:bidi="ar-SA"/>
      </w:rPr>
    </w:lvl>
  </w:abstractNum>
  <w:abstractNum w:abstractNumId="3" w15:restartNumberingAfterBreak="0">
    <w:nsid w:val="1B3025BA"/>
    <w:multiLevelType w:val="hybridMultilevel"/>
    <w:tmpl w:val="20A23060"/>
    <w:lvl w:ilvl="0" w:tplc="29A642A2">
      <w:start w:val="1"/>
      <w:numFmt w:val="decimal"/>
      <w:lvlText w:val="%1."/>
      <w:lvlJc w:val="left"/>
      <w:pPr>
        <w:ind w:left="107" w:hanging="202"/>
        <w:jc w:val="left"/>
      </w:pPr>
      <w:rPr>
        <w:rFonts w:ascii="Times New Roman" w:eastAsia="Times New Roman" w:hAnsi="Times New Roman" w:cs="Times New Roman" w:hint="default"/>
        <w:spacing w:val="0"/>
        <w:w w:val="99"/>
        <w:sz w:val="20"/>
        <w:szCs w:val="20"/>
        <w:lang w:val="lv-LV" w:eastAsia="en-US" w:bidi="ar-SA"/>
      </w:rPr>
    </w:lvl>
    <w:lvl w:ilvl="1" w:tplc="BBDA0CCC">
      <w:numFmt w:val="bullet"/>
      <w:lvlText w:val="•"/>
      <w:lvlJc w:val="left"/>
      <w:pPr>
        <w:ind w:left="1135" w:hanging="202"/>
      </w:pPr>
      <w:rPr>
        <w:rFonts w:hint="default"/>
        <w:lang w:val="lv-LV" w:eastAsia="en-US" w:bidi="ar-SA"/>
      </w:rPr>
    </w:lvl>
    <w:lvl w:ilvl="2" w:tplc="46AA72A2">
      <w:numFmt w:val="bullet"/>
      <w:lvlText w:val="•"/>
      <w:lvlJc w:val="left"/>
      <w:pPr>
        <w:ind w:left="2171" w:hanging="202"/>
      </w:pPr>
      <w:rPr>
        <w:rFonts w:hint="default"/>
        <w:lang w:val="lv-LV" w:eastAsia="en-US" w:bidi="ar-SA"/>
      </w:rPr>
    </w:lvl>
    <w:lvl w:ilvl="3" w:tplc="1268A174">
      <w:numFmt w:val="bullet"/>
      <w:lvlText w:val="•"/>
      <w:lvlJc w:val="left"/>
      <w:pPr>
        <w:ind w:left="3207" w:hanging="202"/>
      </w:pPr>
      <w:rPr>
        <w:rFonts w:hint="default"/>
        <w:lang w:val="lv-LV" w:eastAsia="en-US" w:bidi="ar-SA"/>
      </w:rPr>
    </w:lvl>
    <w:lvl w:ilvl="4" w:tplc="6F86E324">
      <w:numFmt w:val="bullet"/>
      <w:lvlText w:val="•"/>
      <w:lvlJc w:val="left"/>
      <w:pPr>
        <w:ind w:left="4243" w:hanging="202"/>
      </w:pPr>
      <w:rPr>
        <w:rFonts w:hint="default"/>
        <w:lang w:val="lv-LV" w:eastAsia="en-US" w:bidi="ar-SA"/>
      </w:rPr>
    </w:lvl>
    <w:lvl w:ilvl="5" w:tplc="81762962">
      <w:numFmt w:val="bullet"/>
      <w:lvlText w:val="•"/>
      <w:lvlJc w:val="left"/>
      <w:pPr>
        <w:ind w:left="5279" w:hanging="202"/>
      </w:pPr>
      <w:rPr>
        <w:rFonts w:hint="default"/>
        <w:lang w:val="lv-LV" w:eastAsia="en-US" w:bidi="ar-SA"/>
      </w:rPr>
    </w:lvl>
    <w:lvl w:ilvl="6" w:tplc="1450870A">
      <w:numFmt w:val="bullet"/>
      <w:lvlText w:val="•"/>
      <w:lvlJc w:val="left"/>
      <w:pPr>
        <w:ind w:left="6314" w:hanging="202"/>
      </w:pPr>
      <w:rPr>
        <w:rFonts w:hint="default"/>
        <w:lang w:val="lv-LV" w:eastAsia="en-US" w:bidi="ar-SA"/>
      </w:rPr>
    </w:lvl>
    <w:lvl w:ilvl="7" w:tplc="FE5212FC">
      <w:numFmt w:val="bullet"/>
      <w:lvlText w:val="•"/>
      <w:lvlJc w:val="left"/>
      <w:pPr>
        <w:ind w:left="7350" w:hanging="202"/>
      </w:pPr>
      <w:rPr>
        <w:rFonts w:hint="default"/>
        <w:lang w:val="lv-LV" w:eastAsia="en-US" w:bidi="ar-SA"/>
      </w:rPr>
    </w:lvl>
    <w:lvl w:ilvl="8" w:tplc="A8A8D734">
      <w:numFmt w:val="bullet"/>
      <w:lvlText w:val="•"/>
      <w:lvlJc w:val="left"/>
      <w:pPr>
        <w:ind w:left="8386" w:hanging="202"/>
      </w:pPr>
      <w:rPr>
        <w:rFonts w:hint="default"/>
        <w:lang w:val="lv-LV" w:eastAsia="en-US" w:bidi="ar-SA"/>
      </w:rPr>
    </w:lvl>
  </w:abstractNum>
  <w:abstractNum w:abstractNumId="4" w15:restartNumberingAfterBreak="0">
    <w:nsid w:val="202D05FE"/>
    <w:multiLevelType w:val="hybridMultilevel"/>
    <w:tmpl w:val="FE080F80"/>
    <w:lvl w:ilvl="0" w:tplc="0FB6258A">
      <w:start w:val="1"/>
      <w:numFmt w:val="decimal"/>
      <w:lvlText w:val="%1."/>
      <w:lvlJc w:val="left"/>
      <w:pPr>
        <w:ind w:left="306" w:hanging="202"/>
        <w:jc w:val="left"/>
      </w:pPr>
      <w:rPr>
        <w:rFonts w:ascii="Times New Roman" w:eastAsia="Times New Roman" w:hAnsi="Times New Roman" w:cs="Times New Roman" w:hint="default"/>
        <w:spacing w:val="0"/>
        <w:w w:val="99"/>
        <w:sz w:val="20"/>
        <w:szCs w:val="20"/>
        <w:lang w:val="lv-LV" w:eastAsia="en-US" w:bidi="ar-SA"/>
      </w:rPr>
    </w:lvl>
    <w:lvl w:ilvl="1" w:tplc="6BAC1FAE">
      <w:numFmt w:val="bullet"/>
      <w:lvlText w:val="•"/>
      <w:lvlJc w:val="left"/>
      <w:pPr>
        <w:ind w:left="1315" w:hanging="202"/>
      </w:pPr>
      <w:rPr>
        <w:rFonts w:hint="default"/>
        <w:lang w:val="lv-LV" w:eastAsia="en-US" w:bidi="ar-SA"/>
      </w:rPr>
    </w:lvl>
    <w:lvl w:ilvl="2" w:tplc="C792A59E">
      <w:numFmt w:val="bullet"/>
      <w:lvlText w:val="•"/>
      <w:lvlJc w:val="left"/>
      <w:pPr>
        <w:ind w:left="2330" w:hanging="202"/>
      </w:pPr>
      <w:rPr>
        <w:rFonts w:hint="default"/>
        <w:lang w:val="lv-LV" w:eastAsia="en-US" w:bidi="ar-SA"/>
      </w:rPr>
    </w:lvl>
    <w:lvl w:ilvl="3" w:tplc="1B1C6F1C">
      <w:numFmt w:val="bullet"/>
      <w:lvlText w:val="•"/>
      <w:lvlJc w:val="left"/>
      <w:pPr>
        <w:ind w:left="3345" w:hanging="202"/>
      </w:pPr>
      <w:rPr>
        <w:rFonts w:hint="default"/>
        <w:lang w:val="lv-LV" w:eastAsia="en-US" w:bidi="ar-SA"/>
      </w:rPr>
    </w:lvl>
    <w:lvl w:ilvl="4" w:tplc="0CACA2DC">
      <w:numFmt w:val="bullet"/>
      <w:lvlText w:val="•"/>
      <w:lvlJc w:val="left"/>
      <w:pPr>
        <w:ind w:left="4361" w:hanging="202"/>
      </w:pPr>
      <w:rPr>
        <w:rFonts w:hint="default"/>
        <w:lang w:val="lv-LV" w:eastAsia="en-US" w:bidi="ar-SA"/>
      </w:rPr>
    </w:lvl>
    <w:lvl w:ilvl="5" w:tplc="45263838">
      <w:numFmt w:val="bullet"/>
      <w:lvlText w:val="•"/>
      <w:lvlJc w:val="left"/>
      <w:pPr>
        <w:ind w:left="5376" w:hanging="202"/>
      </w:pPr>
      <w:rPr>
        <w:rFonts w:hint="default"/>
        <w:lang w:val="lv-LV" w:eastAsia="en-US" w:bidi="ar-SA"/>
      </w:rPr>
    </w:lvl>
    <w:lvl w:ilvl="6" w:tplc="2C1442A6">
      <w:numFmt w:val="bullet"/>
      <w:lvlText w:val="•"/>
      <w:lvlJc w:val="left"/>
      <w:pPr>
        <w:ind w:left="6391" w:hanging="202"/>
      </w:pPr>
      <w:rPr>
        <w:rFonts w:hint="default"/>
        <w:lang w:val="lv-LV" w:eastAsia="en-US" w:bidi="ar-SA"/>
      </w:rPr>
    </w:lvl>
    <w:lvl w:ilvl="7" w:tplc="61766FAA">
      <w:numFmt w:val="bullet"/>
      <w:lvlText w:val="•"/>
      <w:lvlJc w:val="left"/>
      <w:pPr>
        <w:ind w:left="7407" w:hanging="202"/>
      </w:pPr>
      <w:rPr>
        <w:rFonts w:hint="default"/>
        <w:lang w:val="lv-LV" w:eastAsia="en-US" w:bidi="ar-SA"/>
      </w:rPr>
    </w:lvl>
    <w:lvl w:ilvl="8" w:tplc="48F2E61E">
      <w:numFmt w:val="bullet"/>
      <w:lvlText w:val="•"/>
      <w:lvlJc w:val="left"/>
      <w:pPr>
        <w:ind w:left="8422" w:hanging="202"/>
      </w:pPr>
      <w:rPr>
        <w:rFonts w:hint="default"/>
        <w:lang w:val="lv-LV" w:eastAsia="en-US" w:bidi="ar-SA"/>
      </w:rPr>
    </w:lvl>
  </w:abstractNum>
  <w:abstractNum w:abstractNumId="5" w15:restartNumberingAfterBreak="0">
    <w:nsid w:val="26E85E74"/>
    <w:multiLevelType w:val="hybridMultilevel"/>
    <w:tmpl w:val="AB5EDA7C"/>
    <w:lvl w:ilvl="0" w:tplc="4B68281E">
      <w:start w:val="1"/>
      <w:numFmt w:val="decimal"/>
      <w:lvlText w:val="%1."/>
      <w:lvlJc w:val="left"/>
      <w:pPr>
        <w:ind w:left="307" w:hanging="202"/>
        <w:jc w:val="left"/>
      </w:pPr>
      <w:rPr>
        <w:rFonts w:ascii="Times New Roman" w:eastAsia="Times New Roman" w:hAnsi="Times New Roman" w:cs="Times New Roman" w:hint="default"/>
        <w:spacing w:val="0"/>
        <w:w w:val="99"/>
        <w:sz w:val="20"/>
        <w:szCs w:val="20"/>
        <w:lang w:val="lv-LV" w:eastAsia="en-US" w:bidi="ar-SA"/>
      </w:rPr>
    </w:lvl>
    <w:lvl w:ilvl="1" w:tplc="660C5E52">
      <w:numFmt w:val="bullet"/>
      <w:lvlText w:val="•"/>
      <w:lvlJc w:val="left"/>
      <w:pPr>
        <w:ind w:left="1315" w:hanging="202"/>
      </w:pPr>
      <w:rPr>
        <w:rFonts w:hint="default"/>
        <w:lang w:val="lv-LV" w:eastAsia="en-US" w:bidi="ar-SA"/>
      </w:rPr>
    </w:lvl>
    <w:lvl w:ilvl="2" w:tplc="FACE41B6">
      <w:numFmt w:val="bullet"/>
      <w:lvlText w:val="•"/>
      <w:lvlJc w:val="left"/>
      <w:pPr>
        <w:ind w:left="2330" w:hanging="202"/>
      </w:pPr>
      <w:rPr>
        <w:rFonts w:hint="default"/>
        <w:lang w:val="lv-LV" w:eastAsia="en-US" w:bidi="ar-SA"/>
      </w:rPr>
    </w:lvl>
    <w:lvl w:ilvl="3" w:tplc="6DD03D72">
      <w:numFmt w:val="bullet"/>
      <w:lvlText w:val="•"/>
      <w:lvlJc w:val="left"/>
      <w:pPr>
        <w:ind w:left="3345" w:hanging="202"/>
      </w:pPr>
      <w:rPr>
        <w:rFonts w:hint="default"/>
        <w:lang w:val="lv-LV" w:eastAsia="en-US" w:bidi="ar-SA"/>
      </w:rPr>
    </w:lvl>
    <w:lvl w:ilvl="4" w:tplc="C3C63760">
      <w:numFmt w:val="bullet"/>
      <w:lvlText w:val="•"/>
      <w:lvlJc w:val="left"/>
      <w:pPr>
        <w:ind w:left="4360" w:hanging="202"/>
      </w:pPr>
      <w:rPr>
        <w:rFonts w:hint="default"/>
        <w:lang w:val="lv-LV" w:eastAsia="en-US" w:bidi="ar-SA"/>
      </w:rPr>
    </w:lvl>
    <w:lvl w:ilvl="5" w:tplc="AADAD73A">
      <w:numFmt w:val="bullet"/>
      <w:lvlText w:val="•"/>
      <w:lvlJc w:val="left"/>
      <w:pPr>
        <w:ind w:left="5375" w:hanging="202"/>
      </w:pPr>
      <w:rPr>
        <w:rFonts w:hint="default"/>
        <w:lang w:val="lv-LV" w:eastAsia="en-US" w:bidi="ar-SA"/>
      </w:rPr>
    </w:lvl>
    <w:lvl w:ilvl="6" w:tplc="608EA48C">
      <w:numFmt w:val="bullet"/>
      <w:lvlText w:val="•"/>
      <w:lvlJc w:val="left"/>
      <w:pPr>
        <w:ind w:left="6390" w:hanging="202"/>
      </w:pPr>
      <w:rPr>
        <w:rFonts w:hint="default"/>
        <w:lang w:val="lv-LV" w:eastAsia="en-US" w:bidi="ar-SA"/>
      </w:rPr>
    </w:lvl>
    <w:lvl w:ilvl="7" w:tplc="398AE318">
      <w:numFmt w:val="bullet"/>
      <w:lvlText w:val="•"/>
      <w:lvlJc w:val="left"/>
      <w:pPr>
        <w:ind w:left="7405" w:hanging="202"/>
      </w:pPr>
      <w:rPr>
        <w:rFonts w:hint="default"/>
        <w:lang w:val="lv-LV" w:eastAsia="en-US" w:bidi="ar-SA"/>
      </w:rPr>
    </w:lvl>
    <w:lvl w:ilvl="8" w:tplc="946432B2">
      <w:numFmt w:val="bullet"/>
      <w:lvlText w:val="•"/>
      <w:lvlJc w:val="left"/>
      <w:pPr>
        <w:ind w:left="8420" w:hanging="202"/>
      </w:pPr>
      <w:rPr>
        <w:rFonts w:hint="default"/>
        <w:lang w:val="lv-LV" w:eastAsia="en-US" w:bidi="ar-SA"/>
      </w:rPr>
    </w:lvl>
  </w:abstractNum>
  <w:abstractNum w:abstractNumId="6" w15:restartNumberingAfterBreak="0">
    <w:nsid w:val="2DEA3356"/>
    <w:multiLevelType w:val="hybridMultilevel"/>
    <w:tmpl w:val="3E1AF4F6"/>
    <w:lvl w:ilvl="0" w:tplc="35EAB38E">
      <w:start w:val="1"/>
      <w:numFmt w:val="decimal"/>
      <w:lvlText w:val="%1."/>
      <w:lvlJc w:val="left"/>
      <w:pPr>
        <w:ind w:left="306" w:hanging="202"/>
        <w:jc w:val="left"/>
      </w:pPr>
      <w:rPr>
        <w:rFonts w:ascii="Times New Roman" w:eastAsia="Times New Roman" w:hAnsi="Times New Roman" w:cs="Times New Roman" w:hint="default"/>
        <w:spacing w:val="0"/>
        <w:w w:val="99"/>
        <w:sz w:val="20"/>
        <w:szCs w:val="20"/>
        <w:lang w:val="lv-LV" w:eastAsia="en-US" w:bidi="ar-SA"/>
      </w:rPr>
    </w:lvl>
    <w:lvl w:ilvl="1" w:tplc="E698E392">
      <w:numFmt w:val="bullet"/>
      <w:lvlText w:val="•"/>
      <w:lvlJc w:val="left"/>
      <w:pPr>
        <w:ind w:left="1315" w:hanging="202"/>
      </w:pPr>
      <w:rPr>
        <w:rFonts w:hint="default"/>
        <w:lang w:val="lv-LV" w:eastAsia="en-US" w:bidi="ar-SA"/>
      </w:rPr>
    </w:lvl>
    <w:lvl w:ilvl="2" w:tplc="E0EEBFB8">
      <w:numFmt w:val="bullet"/>
      <w:lvlText w:val="•"/>
      <w:lvlJc w:val="left"/>
      <w:pPr>
        <w:ind w:left="2330" w:hanging="202"/>
      </w:pPr>
      <w:rPr>
        <w:rFonts w:hint="default"/>
        <w:lang w:val="lv-LV" w:eastAsia="en-US" w:bidi="ar-SA"/>
      </w:rPr>
    </w:lvl>
    <w:lvl w:ilvl="3" w:tplc="A90247B8">
      <w:numFmt w:val="bullet"/>
      <w:lvlText w:val="•"/>
      <w:lvlJc w:val="left"/>
      <w:pPr>
        <w:ind w:left="3345" w:hanging="202"/>
      </w:pPr>
      <w:rPr>
        <w:rFonts w:hint="default"/>
        <w:lang w:val="lv-LV" w:eastAsia="en-US" w:bidi="ar-SA"/>
      </w:rPr>
    </w:lvl>
    <w:lvl w:ilvl="4" w:tplc="DE90B8BC">
      <w:numFmt w:val="bullet"/>
      <w:lvlText w:val="•"/>
      <w:lvlJc w:val="left"/>
      <w:pPr>
        <w:ind w:left="4361" w:hanging="202"/>
      </w:pPr>
      <w:rPr>
        <w:rFonts w:hint="default"/>
        <w:lang w:val="lv-LV" w:eastAsia="en-US" w:bidi="ar-SA"/>
      </w:rPr>
    </w:lvl>
    <w:lvl w:ilvl="5" w:tplc="877886CC">
      <w:numFmt w:val="bullet"/>
      <w:lvlText w:val="•"/>
      <w:lvlJc w:val="left"/>
      <w:pPr>
        <w:ind w:left="5376" w:hanging="202"/>
      </w:pPr>
      <w:rPr>
        <w:rFonts w:hint="default"/>
        <w:lang w:val="lv-LV" w:eastAsia="en-US" w:bidi="ar-SA"/>
      </w:rPr>
    </w:lvl>
    <w:lvl w:ilvl="6" w:tplc="E970F6A6">
      <w:numFmt w:val="bullet"/>
      <w:lvlText w:val="•"/>
      <w:lvlJc w:val="left"/>
      <w:pPr>
        <w:ind w:left="6391" w:hanging="202"/>
      </w:pPr>
      <w:rPr>
        <w:rFonts w:hint="default"/>
        <w:lang w:val="lv-LV" w:eastAsia="en-US" w:bidi="ar-SA"/>
      </w:rPr>
    </w:lvl>
    <w:lvl w:ilvl="7" w:tplc="D7AA3252">
      <w:numFmt w:val="bullet"/>
      <w:lvlText w:val="•"/>
      <w:lvlJc w:val="left"/>
      <w:pPr>
        <w:ind w:left="7407" w:hanging="202"/>
      </w:pPr>
      <w:rPr>
        <w:rFonts w:hint="default"/>
        <w:lang w:val="lv-LV" w:eastAsia="en-US" w:bidi="ar-SA"/>
      </w:rPr>
    </w:lvl>
    <w:lvl w:ilvl="8" w:tplc="D16A4834">
      <w:numFmt w:val="bullet"/>
      <w:lvlText w:val="•"/>
      <w:lvlJc w:val="left"/>
      <w:pPr>
        <w:ind w:left="8422" w:hanging="202"/>
      </w:pPr>
      <w:rPr>
        <w:rFonts w:hint="default"/>
        <w:lang w:val="lv-LV" w:eastAsia="en-US" w:bidi="ar-SA"/>
      </w:rPr>
    </w:lvl>
  </w:abstractNum>
  <w:abstractNum w:abstractNumId="7" w15:restartNumberingAfterBreak="0">
    <w:nsid w:val="2E936ABC"/>
    <w:multiLevelType w:val="hybridMultilevel"/>
    <w:tmpl w:val="113CA2BA"/>
    <w:lvl w:ilvl="0" w:tplc="6768919E">
      <w:start w:val="1"/>
      <w:numFmt w:val="decimal"/>
      <w:lvlText w:val="%1."/>
      <w:lvlJc w:val="left"/>
      <w:pPr>
        <w:ind w:left="307" w:hanging="202"/>
        <w:jc w:val="left"/>
      </w:pPr>
      <w:rPr>
        <w:rFonts w:ascii="Times New Roman" w:eastAsia="Times New Roman" w:hAnsi="Times New Roman" w:cs="Times New Roman" w:hint="default"/>
        <w:spacing w:val="0"/>
        <w:w w:val="99"/>
        <w:sz w:val="20"/>
        <w:szCs w:val="20"/>
        <w:lang w:val="lv-LV" w:eastAsia="en-US" w:bidi="ar-SA"/>
      </w:rPr>
    </w:lvl>
    <w:lvl w:ilvl="1" w:tplc="E44E1BB6">
      <w:numFmt w:val="bullet"/>
      <w:lvlText w:val="•"/>
      <w:lvlJc w:val="left"/>
      <w:pPr>
        <w:ind w:left="1315" w:hanging="202"/>
      </w:pPr>
      <w:rPr>
        <w:rFonts w:hint="default"/>
        <w:lang w:val="lv-LV" w:eastAsia="en-US" w:bidi="ar-SA"/>
      </w:rPr>
    </w:lvl>
    <w:lvl w:ilvl="2" w:tplc="753E655C">
      <w:numFmt w:val="bullet"/>
      <w:lvlText w:val="•"/>
      <w:lvlJc w:val="left"/>
      <w:pPr>
        <w:ind w:left="2330" w:hanging="202"/>
      </w:pPr>
      <w:rPr>
        <w:rFonts w:hint="default"/>
        <w:lang w:val="lv-LV" w:eastAsia="en-US" w:bidi="ar-SA"/>
      </w:rPr>
    </w:lvl>
    <w:lvl w:ilvl="3" w:tplc="E9529096">
      <w:numFmt w:val="bullet"/>
      <w:lvlText w:val="•"/>
      <w:lvlJc w:val="left"/>
      <w:pPr>
        <w:ind w:left="3345" w:hanging="202"/>
      </w:pPr>
      <w:rPr>
        <w:rFonts w:hint="default"/>
        <w:lang w:val="lv-LV" w:eastAsia="en-US" w:bidi="ar-SA"/>
      </w:rPr>
    </w:lvl>
    <w:lvl w:ilvl="4" w:tplc="7026EED0">
      <w:numFmt w:val="bullet"/>
      <w:lvlText w:val="•"/>
      <w:lvlJc w:val="left"/>
      <w:pPr>
        <w:ind w:left="4360" w:hanging="202"/>
      </w:pPr>
      <w:rPr>
        <w:rFonts w:hint="default"/>
        <w:lang w:val="lv-LV" w:eastAsia="en-US" w:bidi="ar-SA"/>
      </w:rPr>
    </w:lvl>
    <w:lvl w:ilvl="5" w:tplc="317A5E42">
      <w:numFmt w:val="bullet"/>
      <w:lvlText w:val="•"/>
      <w:lvlJc w:val="left"/>
      <w:pPr>
        <w:ind w:left="5375" w:hanging="202"/>
      </w:pPr>
      <w:rPr>
        <w:rFonts w:hint="default"/>
        <w:lang w:val="lv-LV" w:eastAsia="en-US" w:bidi="ar-SA"/>
      </w:rPr>
    </w:lvl>
    <w:lvl w:ilvl="6" w:tplc="84E8367A">
      <w:numFmt w:val="bullet"/>
      <w:lvlText w:val="•"/>
      <w:lvlJc w:val="left"/>
      <w:pPr>
        <w:ind w:left="6390" w:hanging="202"/>
      </w:pPr>
      <w:rPr>
        <w:rFonts w:hint="default"/>
        <w:lang w:val="lv-LV" w:eastAsia="en-US" w:bidi="ar-SA"/>
      </w:rPr>
    </w:lvl>
    <w:lvl w:ilvl="7" w:tplc="5D6C616A">
      <w:numFmt w:val="bullet"/>
      <w:lvlText w:val="•"/>
      <w:lvlJc w:val="left"/>
      <w:pPr>
        <w:ind w:left="7405" w:hanging="202"/>
      </w:pPr>
      <w:rPr>
        <w:rFonts w:hint="default"/>
        <w:lang w:val="lv-LV" w:eastAsia="en-US" w:bidi="ar-SA"/>
      </w:rPr>
    </w:lvl>
    <w:lvl w:ilvl="8" w:tplc="9392EA6C">
      <w:numFmt w:val="bullet"/>
      <w:lvlText w:val="•"/>
      <w:lvlJc w:val="left"/>
      <w:pPr>
        <w:ind w:left="8420" w:hanging="202"/>
      </w:pPr>
      <w:rPr>
        <w:rFonts w:hint="default"/>
        <w:lang w:val="lv-LV" w:eastAsia="en-US" w:bidi="ar-SA"/>
      </w:rPr>
    </w:lvl>
  </w:abstractNum>
  <w:abstractNum w:abstractNumId="8" w15:restartNumberingAfterBreak="0">
    <w:nsid w:val="3357424D"/>
    <w:multiLevelType w:val="hybridMultilevel"/>
    <w:tmpl w:val="AEBC0A2A"/>
    <w:lvl w:ilvl="0" w:tplc="6A1ADD08">
      <w:start w:val="1"/>
      <w:numFmt w:val="decimal"/>
      <w:lvlText w:val="%1."/>
      <w:lvlJc w:val="left"/>
      <w:pPr>
        <w:ind w:left="306" w:hanging="202"/>
        <w:jc w:val="left"/>
      </w:pPr>
      <w:rPr>
        <w:rFonts w:ascii="Times New Roman" w:eastAsia="Times New Roman" w:hAnsi="Times New Roman" w:cs="Times New Roman" w:hint="default"/>
        <w:spacing w:val="0"/>
        <w:w w:val="99"/>
        <w:sz w:val="20"/>
        <w:szCs w:val="20"/>
        <w:lang w:val="lv-LV" w:eastAsia="en-US" w:bidi="ar-SA"/>
      </w:rPr>
    </w:lvl>
    <w:lvl w:ilvl="1" w:tplc="324866CE">
      <w:numFmt w:val="bullet"/>
      <w:lvlText w:val="•"/>
      <w:lvlJc w:val="left"/>
      <w:pPr>
        <w:ind w:left="1315" w:hanging="202"/>
      </w:pPr>
      <w:rPr>
        <w:rFonts w:hint="default"/>
        <w:lang w:val="lv-LV" w:eastAsia="en-US" w:bidi="ar-SA"/>
      </w:rPr>
    </w:lvl>
    <w:lvl w:ilvl="2" w:tplc="838AC61A">
      <w:numFmt w:val="bullet"/>
      <w:lvlText w:val="•"/>
      <w:lvlJc w:val="left"/>
      <w:pPr>
        <w:ind w:left="2330" w:hanging="202"/>
      </w:pPr>
      <w:rPr>
        <w:rFonts w:hint="default"/>
        <w:lang w:val="lv-LV" w:eastAsia="en-US" w:bidi="ar-SA"/>
      </w:rPr>
    </w:lvl>
    <w:lvl w:ilvl="3" w:tplc="85F0E5F6">
      <w:numFmt w:val="bullet"/>
      <w:lvlText w:val="•"/>
      <w:lvlJc w:val="left"/>
      <w:pPr>
        <w:ind w:left="3345" w:hanging="202"/>
      </w:pPr>
      <w:rPr>
        <w:rFonts w:hint="default"/>
        <w:lang w:val="lv-LV" w:eastAsia="en-US" w:bidi="ar-SA"/>
      </w:rPr>
    </w:lvl>
    <w:lvl w:ilvl="4" w:tplc="ACAA6A14">
      <w:numFmt w:val="bullet"/>
      <w:lvlText w:val="•"/>
      <w:lvlJc w:val="left"/>
      <w:pPr>
        <w:ind w:left="4361" w:hanging="202"/>
      </w:pPr>
      <w:rPr>
        <w:rFonts w:hint="default"/>
        <w:lang w:val="lv-LV" w:eastAsia="en-US" w:bidi="ar-SA"/>
      </w:rPr>
    </w:lvl>
    <w:lvl w:ilvl="5" w:tplc="F0128C84">
      <w:numFmt w:val="bullet"/>
      <w:lvlText w:val="•"/>
      <w:lvlJc w:val="left"/>
      <w:pPr>
        <w:ind w:left="5376" w:hanging="202"/>
      </w:pPr>
      <w:rPr>
        <w:rFonts w:hint="default"/>
        <w:lang w:val="lv-LV" w:eastAsia="en-US" w:bidi="ar-SA"/>
      </w:rPr>
    </w:lvl>
    <w:lvl w:ilvl="6" w:tplc="422ACC90">
      <w:numFmt w:val="bullet"/>
      <w:lvlText w:val="•"/>
      <w:lvlJc w:val="left"/>
      <w:pPr>
        <w:ind w:left="6391" w:hanging="202"/>
      </w:pPr>
      <w:rPr>
        <w:rFonts w:hint="default"/>
        <w:lang w:val="lv-LV" w:eastAsia="en-US" w:bidi="ar-SA"/>
      </w:rPr>
    </w:lvl>
    <w:lvl w:ilvl="7" w:tplc="538A5AD6">
      <w:numFmt w:val="bullet"/>
      <w:lvlText w:val="•"/>
      <w:lvlJc w:val="left"/>
      <w:pPr>
        <w:ind w:left="7407" w:hanging="202"/>
      </w:pPr>
      <w:rPr>
        <w:rFonts w:hint="default"/>
        <w:lang w:val="lv-LV" w:eastAsia="en-US" w:bidi="ar-SA"/>
      </w:rPr>
    </w:lvl>
    <w:lvl w:ilvl="8" w:tplc="4FBA2018">
      <w:numFmt w:val="bullet"/>
      <w:lvlText w:val="•"/>
      <w:lvlJc w:val="left"/>
      <w:pPr>
        <w:ind w:left="8422" w:hanging="202"/>
      </w:pPr>
      <w:rPr>
        <w:rFonts w:hint="default"/>
        <w:lang w:val="lv-LV" w:eastAsia="en-US" w:bidi="ar-SA"/>
      </w:rPr>
    </w:lvl>
  </w:abstractNum>
  <w:abstractNum w:abstractNumId="9" w15:restartNumberingAfterBreak="0">
    <w:nsid w:val="3D470937"/>
    <w:multiLevelType w:val="hybridMultilevel"/>
    <w:tmpl w:val="420C569E"/>
    <w:lvl w:ilvl="0" w:tplc="45BC94E6">
      <w:start w:val="1"/>
      <w:numFmt w:val="decimal"/>
      <w:lvlText w:val="%1."/>
      <w:lvlJc w:val="left"/>
      <w:pPr>
        <w:ind w:left="307" w:hanging="202"/>
        <w:jc w:val="left"/>
      </w:pPr>
      <w:rPr>
        <w:rFonts w:ascii="Times New Roman" w:eastAsia="Times New Roman" w:hAnsi="Times New Roman" w:cs="Times New Roman" w:hint="default"/>
        <w:spacing w:val="0"/>
        <w:w w:val="99"/>
        <w:sz w:val="20"/>
        <w:szCs w:val="20"/>
        <w:lang w:val="lv-LV" w:eastAsia="en-US" w:bidi="ar-SA"/>
      </w:rPr>
    </w:lvl>
    <w:lvl w:ilvl="1" w:tplc="E05833C4">
      <w:numFmt w:val="bullet"/>
      <w:lvlText w:val="•"/>
      <w:lvlJc w:val="left"/>
      <w:pPr>
        <w:ind w:left="1360" w:hanging="202"/>
      </w:pPr>
      <w:rPr>
        <w:rFonts w:hint="default"/>
        <w:lang w:val="lv-LV" w:eastAsia="en-US" w:bidi="ar-SA"/>
      </w:rPr>
    </w:lvl>
    <w:lvl w:ilvl="2" w:tplc="555880FE">
      <w:numFmt w:val="bullet"/>
      <w:lvlText w:val="•"/>
      <w:lvlJc w:val="left"/>
      <w:pPr>
        <w:ind w:left="2421" w:hanging="202"/>
      </w:pPr>
      <w:rPr>
        <w:rFonts w:hint="default"/>
        <w:lang w:val="lv-LV" w:eastAsia="en-US" w:bidi="ar-SA"/>
      </w:rPr>
    </w:lvl>
    <w:lvl w:ilvl="3" w:tplc="05223638">
      <w:numFmt w:val="bullet"/>
      <w:lvlText w:val="•"/>
      <w:lvlJc w:val="left"/>
      <w:pPr>
        <w:ind w:left="3481" w:hanging="202"/>
      </w:pPr>
      <w:rPr>
        <w:rFonts w:hint="default"/>
        <w:lang w:val="lv-LV" w:eastAsia="en-US" w:bidi="ar-SA"/>
      </w:rPr>
    </w:lvl>
    <w:lvl w:ilvl="4" w:tplc="7FD0C47E">
      <w:numFmt w:val="bullet"/>
      <w:lvlText w:val="•"/>
      <w:lvlJc w:val="left"/>
      <w:pPr>
        <w:ind w:left="4542" w:hanging="202"/>
      </w:pPr>
      <w:rPr>
        <w:rFonts w:hint="default"/>
        <w:lang w:val="lv-LV" w:eastAsia="en-US" w:bidi="ar-SA"/>
      </w:rPr>
    </w:lvl>
    <w:lvl w:ilvl="5" w:tplc="89388D8E">
      <w:numFmt w:val="bullet"/>
      <w:lvlText w:val="•"/>
      <w:lvlJc w:val="left"/>
      <w:pPr>
        <w:ind w:left="5603" w:hanging="202"/>
      </w:pPr>
      <w:rPr>
        <w:rFonts w:hint="default"/>
        <w:lang w:val="lv-LV" w:eastAsia="en-US" w:bidi="ar-SA"/>
      </w:rPr>
    </w:lvl>
    <w:lvl w:ilvl="6" w:tplc="24CC1A78">
      <w:numFmt w:val="bullet"/>
      <w:lvlText w:val="•"/>
      <w:lvlJc w:val="left"/>
      <w:pPr>
        <w:ind w:left="6663" w:hanging="202"/>
      </w:pPr>
      <w:rPr>
        <w:rFonts w:hint="default"/>
        <w:lang w:val="lv-LV" w:eastAsia="en-US" w:bidi="ar-SA"/>
      </w:rPr>
    </w:lvl>
    <w:lvl w:ilvl="7" w:tplc="AFEA30E4">
      <w:numFmt w:val="bullet"/>
      <w:lvlText w:val="•"/>
      <w:lvlJc w:val="left"/>
      <w:pPr>
        <w:ind w:left="7724" w:hanging="202"/>
      </w:pPr>
      <w:rPr>
        <w:rFonts w:hint="default"/>
        <w:lang w:val="lv-LV" w:eastAsia="en-US" w:bidi="ar-SA"/>
      </w:rPr>
    </w:lvl>
    <w:lvl w:ilvl="8" w:tplc="23B404C8">
      <w:numFmt w:val="bullet"/>
      <w:lvlText w:val="•"/>
      <w:lvlJc w:val="left"/>
      <w:pPr>
        <w:ind w:left="8784" w:hanging="202"/>
      </w:pPr>
      <w:rPr>
        <w:rFonts w:hint="default"/>
        <w:lang w:val="lv-LV" w:eastAsia="en-US" w:bidi="ar-SA"/>
      </w:rPr>
    </w:lvl>
  </w:abstractNum>
  <w:abstractNum w:abstractNumId="10" w15:restartNumberingAfterBreak="0">
    <w:nsid w:val="43625712"/>
    <w:multiLevelType w:val="hybridMultilevel"/>
    <w:tmpl w:val="2056D3E6"/>
    <w:lvl w:ilvl="0" w:tplc="BCAC8AEE">
      <w:start w:val="1"/>
      <w:numFmt w:val="decimal"/>
      <w:lvlText w:val="%1."/>
      <w:lvlJc w:val="left"/>
      <w:pPr>
        <w:ind w:left="108" w:hanging="202"/>
        <w:jc w:val="left"/>
      </w:pPr>
      <w:rPr>
        <w:rFonts w:ascii="Times New Roman" w:eastAsia="Times New Roman" w:hAnsi="Times New Roman" w:cs="Times New Roman" w:hint="default"/>
        <w:spacing w:val="0"/>
        <w:w w:val="99"/>
        <w:sz w:val="20"/>
        <w:szCs w:val="20"/>
        <w:lang w:val="lv-LV" w:eastAsia="en-US" w:bidi="ar-SA"/>
      </w:rPr>
    </w:lvl>
    <w:lvl w:ilvl="1" w:tplc="56789BA8">
      <w:numFmt w:val="bullet"/>
      <w:lvlText w:val="•"/>
      <w:lvlJc w:val="left"/>
      <w:pPr>
        <w:ind w:left="1195" w:hanging="202"/>
      </w:pPr>
      <w:rPr>
        <w:rFonts w:hint="default"/>
        <w:lang w:val="lv-LV" w:eastAsia="en-US" w:bidi="ar-SA"/>
      </w:rPr>
    </w:lvl>
    <w:lvl w:ilvl="2" w:tplc="036464FC">
      <w:numFmt w:val="bullet"/>
      <w:lvlText w:val="•"/>
      <w:lvlJc w:val="left"/>
      <w:pPr>
        <w:ind w:left="2290" w:hanging="202"/>
      </w:pPr>
      <w:rPr>
        <w:rFonts w:hint="default"/>
        <w:lang w:val="lv-LV" w:eastAsia="en-US" w:bidi="ar-SA"/>
      </w:rPr>
    </w:lvl>
    <w:lvl w:ilvl="3" w:tplc="B0A8B6DE">
      <w:numFmt w:val="bullet"/>
      <w:lvlText w:val="•"/>
      <w:lvlJc w:val="left"/>
      <w:pPr>
        <w:ind w:left="3385" w:hanging="202"/>
      </w:pPr>
      <w:rPr>
        <w:rFonts w:hint="default"/>
        <w:lang w:val="lv-LV" w:eastAsia="en-US" w:bidi="ar-SA"/>
      </w:rPr>
    </w:lvl>
    <w:lvl w:ilvl="4" w:tplc="E8F23EE0">
      <w:numFmt w:val="bullet"/>
      <w:lvlText w:val="•"/>
      <w:lvlJc w:val="left"/>
      <w:pPr>
        <w:ind w:left="4480" w:hanging="202"/>
      </w:pPr>
      <w:rPr>
        <w:rFonts w:hint="default"/>
        <w:lang w:val="lv-LV" w:eastAsia="en-US" w:bidi="ar-SA"/>
      </w:rPr>
    </w:lvl>
    <w:lvl w:ilvl="5" w:tplc="70EEBD56">
      <w:numFmt w:val="bullet"/>
      <w:lvlText w:val="•"/>
      <w:lvlJc w:val="left"/>
      <w:pPr>
        <w:ind w:left="5575" w:hanging="202"/>
      </w:pPr>
      <w:rPr>
        <w:rFonts w:hint="default"/>
        <w:lang w:val="lv-LV" w:eastAsia="en-US" w:bidi="ar-SA"/>
      </w:rPr>
    </w:lvl>
    <w:lvl w:ilvl="6" w:tplc="3866F610">
      <w:numFmt w:val="bullet"/>
      <w:lvlText w:val="•"/>
      <w:lvlJc w:val="left"/>
      <w:pPr>
        <w:ind w:left="6670" w:hanging="202"/>
      </w:pPr>
      <w:rPr>
        <w:rFonts w:hint="default"/>
        <w:lang w:val="lv-LV" w:eastAsia="en-US" w:bidi="ar-SA"/>
      </w:rPr>
    </w:lvl>
    <w:lvl w:ilvl="7" w:tplc="78ACC286">
      <w:numFmt w:val="bullet"/>
      <w:lvlText w:val="•"/>
      <w:lvlJc w:val="left"/>
      <w:pPr>
        <w:ind w:left="7765" w:hanging="202"/>
      </w:pPr>
      <w:rPr>
        <w:rFonts w:hint="default"/>
        <w:lang w:val="lv-LV" w:eastAsia="en-US" w:bidi="ar-SA"/>
      </w:rPr>
    </w:lvl>
    <w:lvl w:ilvl="8" w:tplc="28F24F46">
      <w:numFmt w:val="bullet"/>
      <w:lvlText w:val="•"/>
      <w:lvlJc w:val="left"/>
      <w:pPr>
        <w:ind w:left="8860" w:hanging="202"/>
      </w:pPr>
      <w:rPr>
        <w:rFonts w:hint="default"/>
        <w:lang w:val="lv-LV" w:eastAsia="en-US" w:bidi="ar-SA"/>
      </w:rPr>
    </w:lvl>
  </w:abstractNum>
  <w:abstractNum w:abstractNumId="11" w15:restartNumberingAfterBreak="0">
    <w:nsid w:val="4B4A085C"/>
    <w:multiLevelType w:val="hybridMultilevel"/>
    <w:tmpl w:val="C688E8BA"/>
    <w:lvl w:ilvl="0" w:tplc="C32C137A">
      <w:start w:val="1"/>
      <w:numFmt w:val="decimal"/>
      <w:lvlText w:val="%1."/>
      <w:lvlJc w:val="left"/>
      <w:pPr>
        <w:ind w:left="309" w:hanging="202"/>
        <w:jc w:val="left"/>
      </w:pPr>
      <w:rPr>
        <w:rFonts w:ascii="Times New Roman" w:eastAsia="Times New Roman" w:hAnsi="Times New Roman" w:cs="Times New Roman" w:hint="default"/>
        <w:spacing w:val="0"/>
        <w:w w:val="99"/>
        <w:sz w:val="20"/>
        <w:szCs w:val="20"/>
        <w:lang w:val="lv-LV" w:eastAsia="en-US" w:bidi="ar-SA"/>
      </w:rPr>
    </w:lvl>
    <w:lvl w:ilvl="1" w:tplc="A86CAA14">
      <w:numFmt w:val="bullet"/>
      <w:lvlText w:val="•"/>
      <w:lvlJc w:val="left"/>
      <w:pPr>
        <w:ind w:left="1315" w:hanging="202"/>
      </w:pPr>
      <w:rPr>
        <w:rFonts w:hint="default"/>
        <w:lang w:val="lv-LV" w:eastAsia="en-US" w:bidi="ar-SA"/>
      </w:rPr>
    </w:lvl>
    <w:lvl w:ilvl="2" w:tplc="2FCC0006">
      <w:numFmt w:val="bullet"/>
      <w:lvlText w:val="•"/>
      <w:lvlJc w:val="left"/>
      <w:pPr>
        <w:ind w:left="2331" w:hanging="202"/>
      </w:pPr>
      <w:rPr>
        <w:rFonts w:hint="default"/>
        <w:lang w:val="lv-LV" w:eastAsia="en-US" w:bidi="ar-SA"/>
      </w:rPr>
    </w:lvl>
    <w:lvl w:ilvl="3" w:tplc="32F4276E">
      <w:numFmt w:val="bullet"/>
      <w:lvlText w:val="•"/>
      <w:lvlJc w:val="left"/>
      <w:pPr>
        <w:ind w:left="3347" w:hanging="202"/>
      </w:pPr>
      <w:rPr>
        <w:rFonts w:hint="default"/>
        <w:lang w:val="lv-LV" w:eastAsia="en-US" w:bidi="ar-SA"/>
      </w:rPr>
    </w:lvl>
    <w:lvl w:ilvl="4" w:tplc="10668C20">
      <w:numFmt w:val="bullet"/>
      <w:lvlText w:val="•"/>
      <w:lvlJc w:val="left"/>
      <w:pPr>
        <w:ind w:left="4363" w:hanging="202"/>
      </w:pPr>
      <w:rPr>
        <w:rFonts w:hint="default"/>
        <w:lang w:val="lv-LV" w:eastAsia="en-US" w:bidi="ar-SA"/>
      </w:rPr>
    </w:lvl>
    <w:lvl w:ilvl="5" w:tplc="2D6618A4">
      <w:numFmt w:val="bullet"/>
      <w:lvlText w:val="•"/>
      <w:lvlJc w:val="left"/>
      <w:pPr>
        <w:ind w:left="5379" w:hanging="202"/>
      </w:pPr>
      <w:rPr>
        <w:rFonts w:hint="default"/>
        <w:lang w:val="lv-LV" w:eastAsia="en-US" w:bidi="ar-SA"/>
      </w:rPr>
    </w:lvl>
    <w:lvl w:ilvl="6" w:tplc="D048D1CA">
      <w:numFmt w:val="bullet"/>
      <w:lvlText w:val="•"/>
      <w:lvlJc w:val="left"/>
      <w:pPr>
        <w:ind w:left="6394" w:hanging="202"/>
      </w:pPr>
      <w:rPr>
        <w:rFonts w:hint="default"/>
        <w:lang w:val="lv-LV" w:eastAsia="en-US" w:bidi="ar-SA"/>
      </w:rPr>
    </w:lvl>
    <w:lvl w:ilvl="7" w:tplc="D3DC556A">
      <w:numFmt w:val="bullet"/>
      <w:lvlText w:val="•"/>
      <w:lvlJc w:val="left"/>
      <w:pPr>
        <w:ind w:left="7410" w:hanging="202"/>
      </w:pPr>
      <w:rPr>
        <w:rFonts w:hint="default"/>
        <w:lang w:val="lv-LV" w:eastAsia="en-US" w:bidi="ar-SA"/>
      </w:rPr>
    </w:lvl>
    <w:lvl w:ilvl="8" w:tplc="3E4434A2">
      <w:numFmt w:val="bullet"/>
      <w:lvlText w:val="•"/>
      <w:lvlJc w:val="left"/>
      <w:pPr>
        <w:ind w:left="8426" w:hanging="202"/>
      </w:pPr>
      <w:rPr>
        <w:rFonts w:hint="default"/>
        <w:lang w:val="lv-LV" w:eastAsia="en-US" w:bidi="ar-SA"/>
      </w:rPr>
    </w:lvl>
  </w:abstractNum>
  <w:abstractNum w:abstractNumId="12" w15:restartNumberingAfterBreak="0">
    <w:nsid w:val="4BBA671E"/>
    <w:multiLevelType w:val="hybridMultilevel"/>
    <w:tmpl w:val="63369620"/>
    <w:lvl w:ilvl="0" w:tplc="EF32DC58">
      <w:start w:val="12"/>
      <w:numFmt w:val="decimal"/>
      <w:lvlText w:val="%1."/>
      <w:lvlJc w:val="left"/>
      <w:pPr>
        <w:ind w:left="467" w:hanging="363"/>
        <w:jc w:val="left"/>
      </w:pPr>
      <w:rPr>
        <w:rFonts w:ascii="Times New Roman" w:eastAsia="Times New Roman" w:hAnsi="Times New Roman" w:cs="Times New Roman" w:hint="default"/>
        <w:w w:val="100"/>
        <w:sz w:val="24"/>
        <w:szCs w:val="24"/>
        <w:lang w:val="lv-LV" w:eastAsia="en-US" w:bidi="ar-SA"/>
      </w:rPr>
    </w:lvl>
    <w:lvl w:ilvl="1" w:tplc="ADF4F2C6">
      <w:numFmt w:val="bullet"/>
      <w:lvlText w:val="•"/>
      <w:lvlJc w:val="left"/>
      <w:pPr>
        <w:ind w:left="1601" w:hanging="363"/>
      </w:pPr>
      <w:rPr>
        <w:rFonts w:hint="default"/>
        <w:lang w:val="lv-LV" w:eastAsia="en-US" w:bidi="ar-SA"/>
      </w:rPr>
    </w:lvl>
    <w:lvl w:ilvl="2" w:tplc="573863BE">
      <w:numFmt w:val="bullet"/>
      <w:lvlText w:val="•"/>
      <w:lvlJc w:val="left"/>
      <w:pPr>
        <w:ind w:left="2743" w:hanging="363"/>
      </w:pPr>
      <w:rPr>
        <w:rFonts w:hint="default"/>
        <w:lang w:val="lv-LV" w:eastAsia="en-US" w:bidi="ar-SA"/>
      </w:rPr>
    </w:lvl>
    <w:lvl w:ilvl="3" w:tplc="E86E6364">
      <w:numFmt w:val="bullet"/>
      <w:lvlText w:val="•"/>
      <w:lvlJc w:val="left"/>
      <w:pPr>
        <w:ind w:left="3885" w:hanging="363"/>
      </w:pPr>
      <w:rPr>
        <w:rFonts w:hint="default"/>
        <w:lang w:val="lv-LV" w:eastAsia="en-US" w:bidi="ar-SA"/>
      </w:rPr>
    </w:lvl>
    <w:lvl w:ilvl="4" w:tplc="6A58110A">
      <w:numFmt w:val="bullet"/>
      <w:lvlText w:val="•"/>
      <w:lvlJc w:val="left"/>
      <w:pPr>
        <w:ind w:left="5026" w:hanging="363"/>
      </w:pPr>
      <w:rPr>
        <w:rFonts w:hint="default"/>
        <w:lang w:val="lv-LV" w:eastAsia="en-US" w:bidi="ar-SA"/>
      </w:rPr>
    </w:lvl>
    <w:lvl w:ilvl="5" w:tplc="EDF0C248">
      <w:numFmt w:val="bullet"/>
      <w:lvlText w:val="•"/>
      <w:lvlJc w:val="left"/>
      <w:pPr>
        <w:ind w:left="6168" w:hanging="363"/>
      </w:pPr>
      <w:rPr>
        <w:rFonts w:hint="default"/>
        <w:lang w:val="lv-LV" w:eastAsia="en-US" w:bidi="ar-SA"/>
      </w:rPr>
    </w:lvl>
    <w:lvl w:ilvl="6" w:tplc="D9DC67FC">
      <w:numFmt w:val="bullet"/>
      <w:lvlText w:val="•"/>
      <w:lvlJc w:val="left"/>
      <w:pPr>
        <w:ind w:left="7310" w:hanging="363"/>
      </w:pPr>
      <w:rPr>
        <w:rFonts w:hint="default"/>
        <w:lang w:val="lv-LV" w:eastAsia="en-US" w:bidi="ar-SA"/>
      </w:rPr>
    </w:lvl>
    <w:lvl w:ilvl="7" w:tplc="CB365148">
      <w:numFmt w:val="bullet"/>
      <w:lvlText w:val="•"/>
      <w:lvlJc w:val="left"/>
      <w:pPr>
        <w:ind w:left="8451" w:hanging="363"/>
      </w:pPr>
      <w:rPr>
        <w:rFonts w:hint="default"/>
        <w:lang w:val="lv-LV" w:eastAsia="en-US" w:bidi="ar-SA"/>
      </w:rPr>
    </w:lvl>
    <w:lvl w:ilvl="8" w:tplc="A342AC3A">
      <w:numFmt w:val="bullet"/>
      <w:lvlText w:val="•"/>
      <w:lvlJc w:val="left"/>
      <w:pPr>
        <w:ind w:left="9593" w:hanging="363"/>
      </w:pPr>
      <w:rPr>
        <w:rFonts w:hint="default"/>
        <w:lang w:val="lv-LV" w:eastAsia="en-US" w:bidi="ar-SA"/>
      </w:rPr>
    </w:lvl>
  </w:abstractNum>
  <w:abstractNum w:abstractNumId="13" w15:restartNumberingAfterBreak="0">
    <w:nsid w:val="4DB14216"/>
    <w:multiLevelType w:val="hybridMultilevel"/>
    <w:tmpl w:val="24F635FC"/>
    <w:lvl w:ilvl="0" w:tplc="7B0E2F42">
      <w:start w:val="1"/>
      <w:numFmt w:val="decimal"/>
      <w:lvlText w:val="%1."/>
      <w:lvlJc w:val="left"/>
      <w:pPr>
        <w:ind w:left="347" w:hanging="243"/>
        <w:jc w:val="left"/>
      </w:pPr>
      <w:rPr>
        <w:rFonts w:ascii="Times New Roman" w:eastAsia="Times New Roman" w:hAnsi="Times New Roman" w:cs="Times New Roman" w:hint="default"/>
        <w:w w:val="100"/>
        <w:sz w:val="24"/>
        <w:szCs w:val="24"/>
        <w:lang w:val="lv-LV" w:eastAsia="en-US" w:bidi="ar-SA"/>
      </w:rPr>
    </w:lvl>
    <w:lvl w:ilvl="1" w:tplc="7264F8A2">
      <w:numFmt w:val="bullet"/>
      <w:lvlText w:val="•"/>
      <w:lvlJc w:val="left"/>
      <w:pPr>
        <w:ind w:left="1493" w:hanging="243"/>
      </w:pPr>
      <w:rPr>
        <w:rFonts w:hint="default"/>
        <w:lang w:val="lv-LV" w:eastAsia="en-US" w:bidi="ar-SA"/>
      </w:rPr>
    </w:lvl>
    <w:lvl w:ilvl="2" w:tplc="1BD62A8C">
      <w:numFmt w:val="bullet"/>
      <w:lvlText w:val="•"/>
      <w:lvlJc w:val="left"/>
      <w:pPr>
        <w:ind w:left="2647" w:hanging="243"/>
      </w:pPr>
      <w:rPr>
        <w:rFonts w:hint="default"/>
        <w:lang w:val="lv-LV" w:eastAsia="en-US" w:bidi="ar-SA"/>
      </w:rPr>
    </w:lvl>
    <w:lvl w:ilvl="3" w:tplc="B4FCDD8E">
      <w:numFmt w:val="bullet"/>
      <w:lvlText w:val="•"/>
      <w:lvlJc w:val="left"/>
      <w:pPr>
        <w:ind w:left="3801" w:hanging="243"/>
      </w:pPr>
      <w:rPr>
        <w:rFonts w:hint="default"/>
        <w:lang w:val="lv-LV" w:eastAsia="en-US" w:bidi="ar-SA"/>
      </w:rPr>
    </w:lvl>
    <w:lvl w:ilvl="4" w:tplc="37C6F5DA">
      <w:numFmt w:val="bullet"/>
      <w:lvlText w:val="•"/>
      <w:lvlJc w:val="left"/>
      <w:pPr>
        <w:ind w:left="4954" w:hanging="243"/>
      </w:pPr>
      <w:rPr>
        <w:rFonts w:hint="default"/>
        <w:lang w:val="lv-LV" w:eastAsia="en-US" w:bidi="ar-SA"/>
      </w:rPr>
    </w:lvl>
    <w:lvl w:ilvl="5" w:tplc="3A4E5058">
      <w:numFmt w:val="bullet"/>
      <w:lvlText w:val="•"/>
      <w:lvlJc w:val="left"/>
      <w:pPr>
        <w:ind w:left="6108" w:hanging="243"/>
      </w:pPr>
      <w:rPr>
        <w:rFonts w:hint="default"/>
        <w:lang w:val="lv-LV" w:eastAsia="en-US" w:bidi="ar-SA"/>
      </w:rPr>
    </w:lvl>
    <w:lvl w:ilvl="6" w:tplc="BCEC5C16">
      <w:numFmt w:val="bullet"/>
      <w:lvlText w:val="•"/>
      <w:lvlJc w:val="left"/>
      <w:pPr>
        <w:ind w:left="7262" w:hanging="243"/>
      </w:pPr>
      <w:rPr>
        <w:rFonts w:hint="default"/>
        <w:lang w:val="lv-LV" w:eastAsia="en-US" w:bidi="ar-SA"/>
      </w:rPr>
    </w:lvl>
    <w:lvl w:ilvl="7" w:tplc="32766300">
      <w:numFmt w:val="bullet"/>
      <w:lvlText w:val="•"/>
      <w:lvlJc w:val="left"/>
      <w:pPr>
        <w:ind w:left="8415" w:hanging="243"/>
      </w:pPr>
      <w:rPr>
        <w:rFonts w:hint="default"/>
        <w:lang w:val="lv-LV" w:eastAsia="en-US" w:bidi="ar-SA"/>
      </w:rPr>
    </w:lvl>
    <w:lvl w:ilvl="8" w:tplc="4CBE9F28">
      <w:numFmt w:val="bullet"/>
      <w:lvlText w:val="•"/>
      <w:lvlJc w:val="left"/>
      <w:pPr>
        <w:ind w:left="9569" w:hanging="243"/>
      </w:pPr>
      <w:rPr>
        <w:rFonts w:hint="default"/>
        <w:lang w:val="lv-LV" w:eastAsia="en-US" w:bidi="ar-SA"/>
      </w:rPr>
    </w:lvl>
  </w:abstractNum>
  <w:abstractNum w:abstractNumId="14" w15:restartNumberingAfterBreak="0">
    <w:nsid w:val="4EA41FB3"/>
    <w:multiLevelType w:val="hybridMultilevel"/>
    <w:tmpl w:val="8BD60280"/>
    <w:lvl w:ilvl="0" w:tplc="684E0EAE">
      <w:start w:val="1"/>
      <w:numFmt w:val="decimal"/>
      <w:lvlText w:val="%1."/>
      <w:lvlJc w:val="left"/>
      <w:pPr>
        <w:ind w:left="306" w:hanging="202"/>
        <w:jc w:val="left"/>
      </w:pPr>
      <w:rPr>
        <w:rFonts w:ascii="Times New Roman" w:eastAsia="Times New Roman" w:hAnsi="Times New Roman" w:cs="Times New Roman" w:hint="default"/>
        <w:spacing w:val="0"/>
        <w:w w:val="99"/>
        <w:sz w:val="20"/>
        <w:szCs w:val="20"/>
        <w:lang w:val="lv-LV" w:eastAsia="en-US" w:bidi="ar-SA"/>
      </w:rPr>
    </w:lvl>
    <w:lvl w:ilvl="1" w:tplc="AE8E0738">
      <w:numFmt w:val="bullet"/>
      <w:lvlText w:val="•"/>
      <w:lvlJc w:val="left"/>
      <w:pPr>
        <w:ind w:left="1315" w:hanging="202"/>
      </w:pPr>
      <w:rPr>
        <w:rFonts w:hint="default"/>
        <w:lang w:val="lv-LV" w:eastAsia="en-US" w:bidi="ar-SA"/>
      </w:rPr>
    </w:lvl>
    <w:lvl w:ilvl="2" w:tplc="575E1DC2">
      <w:numFmt w:val="bullet"/>
      <w:lvlText w:val="•"/>
      <w:lvlJc w:val="left"/>
      <w:pPr>
        <w:ind w:left="2330" w:hanging="202"/>
      </w:pPr>
      <w:rPr>
        <w:rFonts w:hint="default"/>
        <w:lang w:val="lv-LV" w:eastAsia="en-US" w:bidi="ar-SA"/>
      </w:rPr>
    </w:lvl>
    <w:lvl w:ilvl="3" w:tplc="03901894">
      <w:numFmt w:val="bullet"/>
      <w:lvlText w:val="•"/>
      <w:lvlJc w:val="left"/>
      <w:pPr>
        <w:ind w:left="3345" w:hanging="202"/>
      </w:pPr>
      <w:rPr>
        <w:rFonts w:hint="default"/>
        <w:lang w:val="lv-LV" w:eastAsia="en-US" w:bidi="ar-SA"/>
      </w:rPr>
    </w:lvl>
    <w:lvl w:ilvl="4" w:tplc="48460A66">
      <w:numFmt w:val="bullet"/>
      <w:lvlText w:val="•"/>
      <w:lvlJc w:val="left"/>
      <w:pPr>
        <w:ind w:left="4361" w:hanging="202"/>
      </w:pPr>
      <w:rPr>
        <w:rFonts w:hint="default"/>
        <w:lang w:val="lv-LV" w:eastAsia="en-US" w:bidi="ar-SA"/>
      </w:rPr>
    </w:lvl>
    <w:lvl w:ilvl="5" w:tplc="6B424328">
      <w:numFmt w:val="bullet"/>
      <w:lvlText w:val="•"/>
      <w:lvlJc w:val="left"/>
      <w:pPr>
        <w:ind w:left="5376" w:hanging="202"/>
      </w:pPr>
      <w:rPr>
        <w:rFonts w:hint="default"/>
        <w:lang w:val="lv-LV" w:eastAsia="en-US" w:bidi="ar-SA"/>
      </w:rPr>
    </w:lvl>
    <w:lvl w:ilvl="6" w:tplc="B73AC672">
      <w:numFmt w:val="bullet"/>
      <w:lvlText w:val="•"/>
      <w:lvlJc w:val="left"/>
      <w:pPr>
        <w:ind w:left="6391" w:hanging="202"/>
      </w:pPr>
      <w:rPr>
        <w:rFonts w:hint="default"/>
        <w:lang w:val="lv-LV" w:eastAsia="en-US" w:bidi="ar-SA"/>
      </w:rPr>
    </w:lvl>
    <w:lvl w:ilvl="7" w:tplc="BA42FDEA">
      <w:numFmt w:val="bullet"/>
      <w:lvlText w:val="•"/>
      <w:lvlJc w:val="left"/>
      <w:pPr>
        <w:ind w:left="7407" w:hanging="202"/>
      </w:pPr>
      <w:rPr>
        <w:rFonts w:hint="default"/>
        <w:lang w:val="lv-LV" w:eastAsia="en-US" w:bidi="ar-SA"/>
      </w:rPr>
    </w:lvl>
    <w:lvl w:ilvl="8" w:tplc="8DB4B1DC">
      <w:numFmt w:val="bullet"/>
      <w:lvlText w:val="•"/>
      <w:lvlJc w:val="left"/>
      <w:pPr>
        <w:ind w:left="8422" w:hanging="202"/>
      </w:pPr>
      <w:rPr>
        <w:rFonts w:hint="default"/>
        <w:lang w:val="lv-LV" w:eastAsia="en-US" w:bidi="ar-SA"/>
      </w:rPr>
    </w:lvl>
  </w:abstractNum>
  <w:abstractNum w:abstractNumId="15" w15:restartNumberingAfterBreak="0">
    <w:nsid w:val="512C4BCE"/>
    <w:multiLevelType w:val="hybridMultilevel"/>
    <w:tmpl w:val="AB50D1F6"/>
    <w:lvl w:ilvl="0" w:tplc="4FACF2B0">
      <w:start w:val="1"/>
      <w:numFmt w:val="decimal"/>
      <w:lvlText w:val="%1."/>
      <w:lvlJc w:val="left"/>
      <w:pPr>
        <w:ind w:left="108" w:hanging="202"/>
        <w:jc w:val="left"/>
      </w:pPr>
      <w:rPr>
        <w:rFonts w:ascii="Times New Roman" w:eastAsia="Times New Roman" w:hAnsi="Times New Roman" w:cs="Times New Roman" w:hint="default"/>
        <w:spacing w:val="0"/>
        <w:w w:val="99"/>
        <w:sz w:val="20"/>
        <w:szCs w:val="20"/>
        <w:lang w:val="lv-LV" w:eastAsia="en-US" w:bidi="ar-SA"/>
      </w:rPr>
    </w:lvl>
    <w:lvl w:ilvl="1" w:tplc="C9E6FF90">
      <w:numFmt w:val="bullet"/>
      <w:lvlText w:val="•"/>
      <w:lvlJc w:val="left"/>
      <w:pPr>
        <w:ind w:left="1135" w:hanging="202"/>
      </w:pPr>
      <w:rPr>
        <w:rFonts w:hint="default"/>
        <w:lang w:val="lv-LV" w:eastAsia="en-US" w:bidi="ar-SA"/>
      </w:rPr>
    </w:lvl>
    <w:lvl w:ilvl="2" w:tplc="BFC0C38E">
      <w:numFmt w:val="bullet"/>
      <w:lvlText w:val="•"/>
      <w:lvlJc w:val="left"/>
      <w:pPr>
        <w:ind w:left="2171" w:hanging="202"/>
      </w:pPr>
      <w:rPr>
        <w:rFonts w:hint="default"/>
        <w:lang w:val="lv-LV" w:eastAsia="en-US" w:bidi="ar-SA"/>
      </w:rPr>
    </w:lvl>
    <w:lvl w:ilvl="3" w:tplc="9E2A2AE4">
      <w:numFmt w:val="bullet"/>
      <w:lvlText w:val="•"/>
      <w:lvlJc w:val="left"/>
      <w:pPr>
        <w:ind w:left="3207" w:hanging="202"/>
      </w:pPr>
      <w:rPr>
        <w:rFonts w:hint="default"/>
        <w:lang w:val="lv-LV" w:eastAsia="en-US" w:bidi="ar-SA"/>
      </w:rPr>
    </w:lvl>
    <w:lvl w:ilvl="4" w:tplc="DB2257D0">
      <w:numFmt w:val="bullet"/>
      <w:lvlText w:val="•"/>
      <w:lvlJc w:val="left"/>
      <w:pPr>
        <w:ind w:left="4243" w:hanging="202"/>
      </w:pPr>
      <w:rPr>
        <w:rFonts w:hint="default"/>
        <w:lang w:val="lv-LV" w:eastAsia="en-US" w:bidi="ar-SA"/>
      </w:rPr>
    </w:lvl>
    <w:lvl w:ilvl="5" w:tplc="1D443054">
      <w:numFmt w:val="bullet"/>
      <w:lvlText w:val="•"/>
      <w:lvlJc w:val="left"/>
      <w:pPr>
        <w:ind w:left="5279" w:hanging="202"/>
      </w:pPr>
      <w:rPr>
        <w:rFonts w:hint="default"/>
        <w:lang w:val="lv-LV" w:eastAsia="en-US" w:bidi="ar-SA"/>
      </w:rPr>
    </w:lvl>
    <w:lvl w:ilvl="6" w:tplc="6954507E">
      <w:numFmt w:val="bullet"/>
      <w:lvlText w:val="•"/>
      <w:lvlJc w:val="left"/>
      <w:pPr>
        <w:ind w:left="6315" w:hanging="202"/>
      </w:pPr>
      <w:rPr>
        <w:rFonts w:hint="default"/>
        <w:lang w:val="lv-LV" w:eastAsia="en-US" w:bidi="ar-SA"/>
      </w:rPr>
    </w:lvl>
    <w:lvl w:ilvl="7" w:tplc="434AE7CC">
      <w:numFmt w:val="bullet"/>
      <w:lvlText w:val="•"/>
      <w:lvlJc w:val="left"/>
      <w:pPr>
        <w:ind w:left="7351" w:hanging="202"/>
      </w:pPr>
      <w:rPr>
        <w:rFonts w:hint="default"/>
        <w:lang w:val="lv-LV" w:eastAsia="en-US" w:bidi="ar-SA"/>
      </w:rPr>
    </w:lvl>
    <w:lvl w:ilvl="8" w:tplc="0548E49A">
      <w:numFmt w:val="bullet"/>
      <w:lvlText w:val="•"/>
      <w:lvlJc w:val="left"/>
      <w:pPr>
        <w:ind w:left="8387" w:hanging="202"/>
      </w:pPr>
      <w:rPr>
        <w:rFonts w:hint="default"/>
        <w:lang w:val="lv-LV" w:eastAsia="en-US" w:bidi="ar-SA"/>
      </w:rPr>
    </w:lvl>
  </w:abstractNum>
  <w:abstractNum w:abstractNumId="16" w15:restartNumberingAfterBreak="0">
    <w:nsid w:val="51F20548"/>
    <w:multiLevelType w:val="hybridMultilevel"/>
    <w:tmpl w:val="A44C76B2"/>
    <w:lvl w:ilvl="0" w:tplc="1B06FB52">
      <w:start w:val="1"/>
      <w:numFmt w:val="decimal"/>
      <w:lvlText w:val="%1."/>
      <w:lvlJc w:val="left"/>
      <w:pPr>
        <w:ind w:left="307" w:hanging="202"/>
        <w:jc w:val="left"/>
      </w:pPr>
      <w:rPr>
        <w:rFonts w:ascii="Times New Roman" w:eastAsia="Times New Roman" w:hAnsi="Times New Roman" w:cs="Times New Roman" w:hint="default"/>
        <w:spacing w:val="0"/>
        <w:w w:val="99"/>
        <w:sz w:val="20"/>
        <w:szCs w:val="20"/>
        <w:lang w:val="lv-LV" w:eastAsia="en-US" w:bidi="ar-SA"/>
      </w:rPr>
    </w:lvl>
    <w:lvl w:ilvl="1" w:tplc="3B22EC9A">
      <w:numFmt w:val="bullet"/>
      <w:lvlText w:val="•"/>
      <w:lvlJc w:val="left"/>
      <w:pPr>
        <w:ind w:left="1315" w:hanging="202"/>
      </w:pPr>
      <w:rPr>
        <w:rFonts w:hint="default"/>
        <w:lang w:val="lv-LV" w:eastAsia="en-US" w:bidi="ar-SA"/>
      </w:rPr>
    </w:lvl>
    <w:lvl w:ilvl="2" w:tplc="4FBC5492">
      <w:numFmt w:val="bullet"/>
      <w:lvlText w:val="•"/>
      <w:lvlJc w:val="left"/>
      <w:pPr>
        <w:ind w:left="2331" w:hanging="202"/>
      </w:pPr>
      <w:rPr>
        <w:rFonts w:hint="default"/>
        <w:lang w:val="lv-LV" w:eastAsia="en-US" w:bidi="ar-SA"/>
      </w:rPr>
    </w:lvl>
    <w:lvl w:ilvl="3" w:tplc="BFE094FA">
      <w:numFmt w:val="bullet"/>
      <w:lvlText w:val="•"/>
      <w:lvlJc w:val="left"/>
      <w:pPr>
        <w:ind w:left="3346" w:hanging="202"/>
      </w:pPr>
      <w:rPr>
        <w:rFonts w:hint="default"/>
        <w:lang w:val="lv-LV" w:eastAsia="en-US" w:bidi="ar-SA"/>
      </w:rPr>
    </w:lvl>
    <w:lvl w:ilvl="4" w:tplc="CDE699F6">
      <w:numFmt w:val="bullet"/>
      <w:lvlText w:val="•"/>
      <w:lvlJc w:val="left"/>
      <w:pPr>
        <w:ind w:left="4362" w:hanging="202"/>
      </w:pPr>
      <w:rPr>
        <w:rFonts w:hint="default"/>
        <w:lang w:val="lv-LV" w:eastAsia="en-US" w:bidi="ar-SA"/>
      </w:rPr>
    </w:lvl>
    <w:lvl w:ilvl="5" w:tplc="0E0427CE">
      <w:numFmt w:val="bullet"/>
      <w:lvlText w:val="•"/>
      <w:lvlJc w:val="left"/>
      <w:pPr>
        <w:ind w:left="5377" w:hanging="202"/>
      </w:pPr>
      <w:rPr>
        <w:rFonts w:hint="default"/>
        <w:lang w:val="lv-LV" w:eastAsia="en-US" w:bidi="ar-SA"/>
      </w:rPr>
    </w:lvl>
    <w:lvl w:ilvl="6" w:tplc="7A440DFE">
      <w:numFmt w:val="bullet"/>
      <w:lvlText w:val="•"/>
      <w:lvlJc w:val="left"/>
      <w:pPr>
        <w:ind w:left="6393" w:hanging="202"/>
      </w:pPr>
      <w:rPr>
        <w:rFonts w:hint="default"/>
        <w:lang w:val="lv-LV" w:eastAsia="en-US" w:bidi="ar-SA"/>
      </w:rPr>
    </w:lvl>
    <w:lvl w:ilvl="7" w:tplc="15A84600">
      <w:numFmt w:val="bullet"/>
      <w:lvlText w:val="•"/>
      <w:lvlJc w:val="left"/>
      <w:pPr>
        <w:ind w:left="7408" w:hanging="202"/>
      </w:pPr>
      <w:rPr>
        <w:rFonts w:hint="default"/>
        <w:lang w:val="lv-LV" w:eastAsia="en-US" w:bidi="ar-SA"/>
      </w:rPr>
    </w:lvl>
    <w:lvl w:ilvl="8" w:tplc="0180DFEC">
      <w:numFmt w:val="bullet"/>
      <w:lvlText w:val="•"/>
      <w:lvlJc w:val="left"/>
      <w:pPr>
        <w:ind w:left="8424" w:hanging="202"/>
      </w:pPr>
      <w:rPr>
        <w:rFonts w:hint="default"/>
        <w:lang w:val="lv-LV" w:eastAsia="en-US" w:bidi="ar-SA"/>
      </w:rPr>
    </w:lvl>
  </w:abstractNum>
  <w:abstractNum w:abstractNumId="17" w15:restartNumberingAfterBreak="0">
    <w:nsid w:val="54EC1B5D"/>
    <w:multiLevelType w:val="hybridMultilevel"/>
    <w:tmpl w:val="D640E12A"/>
    <w:lvl w:ilvl="0" w:tplc="857C59F8">
      <w:start w:val="1"/>
      <w:numFmt w:val="decimal"/>
      <w:lvlText w:val="%1."/>
      <w:lvlJc w:val="left"/>
      <w:pPr>
        <w:ind w:left="309" w:hanging="202"/>
        <w:jc w:val="left"/>
      </w:pPr>
      <w:rPr>
        <w:rFonts w:ascii="Times New Roman" w:eastAsia="Times New Roman" w:hAnsi="Times New Roman" w:cs="Times New Roman" w:hint="default"/>
        <w:spacing w:val="0"/>
        <w:w w:val="99"/>
        <w:sz w:val="20"/>
        <w:szCs w:val="20"/>
        <w:lang w:val="lv-LV" w:eastAsia="en-US" w:bidi="ar-SA"/>
      </w:rPr>
    </w:lvl>
    <w:lvl w:ilvl="1" w:tplc="EF948378">
      <w:numFmt w:val="bullet"/>
      <w:lvlText w:val="•"/>
      <w:lvlJc w:val="left"/>
      <w:pPr>
        <w:ind w:left="1315" w:hanging="202"/>
      </w:pPr>
      <w:rPr>
        <w:rFonts w:hint="default"/>
        <w:lang w:val="lv-LV" w:eastAsia="en-US" w:bidi="ar-SA"/>
      </w:rPr>
    </w:lvl>
    <w:lvl w:ilvl="2" w:tplc="FAAE833A">
      <w:numFmt w:val="bullet"/>
      <w:lvlText w:val="•"/>
      <w:lvlJc w:val="left"/>
      <w:pPr>
        <w:ind w:left="2331" w:hanging="202"/>
      </w:pPr>
      <w:rPr>
        <w:rFonts w:hint="default"/>
        <w:lang w:val="lv-LV" w:eastAsia="en-US" w:bidi="ar-SA"/>
      </w:rPr>
    </w:lvl>
    <w:lvl w:ilvl="3" w:tplc="D31A3E54">
      <w:numFmt w:val="bullet"/>
      <w:lvlText w:val="•"/>
      <w:lvlJc w:val="left"/>
      <w:pPr>
        <w:ind w:left="3347" w:hanging="202"/>
      </w:pPr>
      <w:rPr>
        <w:rFonts w:hint="default"/>
        <w:lang w:val="lv-LV" w:eastAsia="en-US" w:bidi="ar-SA"/>
      </w:rPr>
    </w:lvl>
    <w:lvl w:ilvl="4" w:tplc="A1E0A70E">
      <w:numFmt w:val="bullet"/>
      <w:lvlText w:val="•"/>
      <w:lvlJc w:val="left"/>
      <w:pPr>
        <w:ind w:left="4363" w:hanging="202"/>
      </w:pPr>
      <w:rPr>
        <w:rFonts w:hint="default"/>
        <w:lang w:val="lv-LV" w:eastAsia="en-US" w:bidi="ar-SA"/>
      </w:rPr>
    </w:lvl>
    <w:lvl w:ilvl="5" w:tplc="6756A4D6">
      <w:numFmt w:val="bullet"/>
      <w:lvlText w:val="•"/>
      <w:lvlJc w:val="left"/>
      <w:pPr>
        <w:ind w:left="5379" w:hanging="202"/>
      </w:pPr>
      <w:rPr>
        <w:rFonts w:hint="default"/>
        <w:lang w:val="lv-LV" w:eastAsia="en-US" w:bidi="ar-SA"/>
      </w:rPr>
    </w:lvl>
    <w:lvl w:ilvl="6" w:tplc="28A83F2A">
      <w:numFmt w:val="bullet"/>
      <w:lvlText w:val="•"/>
      <w:lvlJc w:val="left"/>
      <w:pPr>
        <w:ind w:left="6394" w:hanging="202"/>
      </w:pPr>
      <w:rPr>
        <w:rFonts w:hint="default"/>
        <w:lang w:val="lv-LV" w:eastAsia="en-US" w:bidi="ar-SA"/>
      </w:rPr>
    </w:lvl>
    <w:lvl w:ilvl="7" w:tplc="89AE7550">
      <w:numFmt w:val="bullet"/>
      <w:lvlText w:val="•"/>
      <w:lvlJc w:val="left"/>
      <w:pPr>
        <w:ind w:left="7410" w:hanging="202"/>
      </w:pPr>
      <w:rPr>
        <w:rFonts w:hint="default"/>
        <w:lang w:val="lv-LV" w:eastAsia="en-US" w:bidi="ar-SA"/>
      </w:rPr>
    </w:lvl>
    <w:lvl w:ilvl="8" w:tplc="EB1AC5B4">
      <w:numFmt w:val="bullet"/>
      <w:lvlText w:val="•"/>
      <w:lvlJc w:val="left"/>
      <w:pPr>
        <w:ind w:left="8426" w:hanging="202"/>
      </w:pPr>
      <w:rPr>
        <w:rFonts w:hint="default"/>
        <w:lang w:val="lv-LV" w:eastAsia="en-US" w:bidi="ar-SA"/>
      </w:rPr>
    </w:lvl>
  </w:abstractNum>
  <w:abstractNum w:abstractNumId="18" w15:restartNumberingAfterBreak="0">
    <w:nsid w:val="55DF24DA"/>
    <w:multiLevelType w:val="hybridMultilevel"/>
    <w:tmpl w:val="FB242882"/>
    <w:lvl w:ilvl="0" w:tplc="8174C790">
      <w:start w:val="1"/>
      <w:numFmt w:val="decimal"/>
      <w:lvlText w:val="%1."/>
      <w:lvlJc w:val="left"/>
      <w:pPr>
        <w:ind w:left="307" w:hanging="202"/>
        <w:jc w:val="left"/>
      </w:pPr>
      <w:rPr>
        <w:rFonts w:ascii="Times New Roman" w:eastAsia="Times New Roman" w:hAnsi="Times New Roman" w:cs="Times New Roman" w:hint="default"/>
        <w:spacing w:val="0"/>
        <w:w w:val="99"/>
        <w:sz w:val="20"/>
        <w:szCs w:val="20"/>
        <w:lang w:val="lv-LV" w:eastAsia="en-US" w:bidi="ar-SA"/>
      </w:rPr>
    </w:lvl>
    <w:lvl w:ilvl="1" w:tplc="91DC1E34">
      <w:numFmt w:val="bullet"/>
      <w:lvlText w:val="•"/>
      <w:lvlJc w:val="left"/>
      <w:pPr>
        <w:ind w:left="1360" w:hanging="202"/>
      </w:pPr>
      <w:rPr>
        <w:rFonts w:hint="default"/>
        <w:lang w:val="lv-LV" w:eastAsia="en-US" w:bidi="ar-SA"/>
      </w:rPr>
    </w:lvl>
    <w:lvl w:ilvl="2" w:tplc="1E667140">
      <w:numFmt w:val="bullet"/>
      <w:lvlText w:val="•"/>
      <w:lvlJc w:val="left"/>
      <w:pPr>
        <w:ind w:left="2421" w:hanging="202"/>
      </w:pPr>
      <w:rPr>
        <w:rFonts w:hint="default"/>
        <w:lang w:val="lv-LV" w:eastAsia="en-US" w:bidi="ar-SA"/>
      </w:rPr>
    </w:lvl>
    <w:lvl w:ilvl="3" w:tplc="4088189A">
      <w:numFmt w:val="bullet"/>
      <w:lvlText w:val="•"/>
      <w:lvlJc w:val="left"/>
      <w:pPr>
        <w:ind w:left="3481" w:hanging="202"/>
      </w:pPr>
      <w:rPr>
        <w:rFonts w:hint="default"/>
        <w:lang w:val="lv-LV" w:eastAsia="en-US" w:bidi="ar-SA"/>
      </w:rPr>
    </w:lvl>
    <w:lvl w:ilvl="4" w:tplc="1D58F91A">
      <w:numFmt w:val="bullet"/>
      <w:lvlText w:val="•"/>
      <w:lvlJc w:val="left"/>
      <w:pPr>
        <w:ind w:left="4542" w:hanging="202"/>
      </w:pPr>
      <w:rPr>
        <w:rFonts w:hint="default"/>
        <w:lang w:val="lv-LV" w:eastAsia="en-US" w:bidi="ar-SA"/>
      </w:rPr>
    </w:lvl>
    <w:lvl w:ilvl="5" w:tplc="DDFCBAEC">
      <w:numFmt w:val="bullet"/>
      <w:lvlText w:val="•"/>
      <w:lvlJc w:val="left"/>
      <w:pPr>
        <w:ind w:left="5603" w:hanging="202"/>
      </w:pPr>
      <w:rPr>
        <w:rFonts w:hint="default"/>
        <w:lang w:val="lv-LV" w:eastAsia="en-US" w:bidi="ar-SA"/>
      </w:rPr>
    </w:lvl>
    <w:lvl w:ilvl="6" w:tplc="666CBD28">
      <w:numFmt w:val="bullet"/>
      <w:lvlText w:val="•"/>
      <w:lvlJc w:val="left"/>
      <w:pPr>
        <w:ind w:left="6663" w:hanging="202"/>
      </w:pPr>
      <w:rPr>
        <w:rFonts w:hint="default"/>
        <w:lang w:val="lv-LV" w:eastAsia="en-US" w:bidi="ar-SA"/>
      </w:rPr>
    </w:lvl>
    <w:lvl w:ilvl="7" w:tplc="35C63BFC">
      <w:numFmt w:val="bullet"/>
      <w:lvlText w:val="•"/>
      <w:lvlJc w:val="left"/>
      <w:pPr>
        <w:ind w:left="7724" w:hanging="202"/>
      </w:pPr>
      <w:rPr>
        <w:rFonts w:hint="default"/>
        <w:lang w:val="lv-LV" w:eastAsia="en-US" w:bidi="ar-SA"/>
      </w:rPr>
    </w:lvl>
    <w:lvl w:ilvl="8" w:tplc="BEBE12E0">
      <w:numFmt w:val="bullet"/>
      <w:lvlText w:val="•"/>
      <w:lvlJc w:val="left"/>
      <w:pPr>
        <w:ind w:left="8784" w:hanging="202"/>
      </w:pPr>
      <w:rPr>
        <w:rFonts w:hint="default"/>
        <w:lang w:val="lv-LV" w:eastAsia="en-US" w:bidi="ar-SA"/>
      </w:rPr>
    </w:lvl>
  </w:abstractNum>
  <w:abstractNum w:abstractNumId="19" w15:restartNumberingAfterBreak="0">
    <w:nsid w:val="5A28682C"/>
    <w:multiLevelType w:val="hybridMultilevel"/>
    <w:tmpl w:val="5186042E"/>
    <w:lvl w:ilvl="0" w:tplc="90324370">
      <w:start w:val="1"/>
      <w:numFmt w:val="decimal"/>
      <w:lvlText w:val="%1."/>
      <w:lvlJc w:val="left"/>
      <w:pPr>
        <w:ind w:left="107" w:hanging="202"/>
        <w:jc w:val="left"/>
      </w:pPr>
      <w:rPr>
        <w:rFonts w:ascii="Times New Roman" w:eastAsia="Times New Roman" w:hAnsi="Times New Roman" w:cs="Times New Roman" w:hint="default"/>
        <w:spacing w:val="0"/>
        <w:w w:val="99"/>
        <w:sz w:val="20"/>
        <w:szCs w:val="20"/>
        <w:lang w:val="lv-LV" w:eastAsia="en-US" w:bidi="ar-SA"/>
      </w:rPr>
    </w:lvl>
    <w:lvl w:ilvl="1" w:tplc="A7888C98">
      <w:numFmt w:val="bullet"/>
      <w:lvlText w:val="•"/>
      <w:lvlJc w:val="left"/>
      <w:pPr>
        <w:ind w:left="1135" w:hanging="202"/>
      </w:pPr>
      <w:rPr>
        <w:rFonts w:hint="default"/>
        <w:lang w:val="lv-LV" w:eastAsia="en-US" w:bidi="ar-SA"/>
      </w:rPr>
    </w:lvl>
    <w:lvl w:ilvl="2" w:tplc="07E89E68">
      <w:numFmt w:val="bullet"/>
      <w:lvlText w:val="•"/>
      <w:lvlJc w:val="left"/>
      <w:pPr>
        <w:ind w:left="2171" w:hanging="202"/>
      </w:pPr>
      <w:rPr>
        <w:rFonts w:hint="default"/>
        <w:lang w:val="lv-LV" w:eastAsia="en-US" w:bidi="ar-SA"/>
      </w:rPr>
    </w:lvl>
    <w:lvl w:ilvl="3" w:tplc="A0567DA0">
      <w:numFmt w:val="bullet"/>
      <w:lvlText w:val="•"/>
      <w:lvlJc w:val="left"/>
      <w:pPr>
        <w:ind w:left="3207" w:hanging="202"/>
      </w:pPr>
      <w:rPr>
        <w:rFonts w:hint="default"/>
        <w:lang w:val="lv-LV" w:eastAsia="en-US" w:bidi="ar-SA"/>
      </w:rPr>
    </w:lvl>
    <w:lvl w:ilvl="4" w:tplc="F5AA0DA2">
      <w:numFmt w:val="bullet"/>
      <w:lvlText w:val="•"/>
      <w:lvlJc w:val="left"/>
      <w:pPr>
        <w:ind w:left="4243" w:hanging="202"/>
      </w:pPr>
      <w:rPr>
        <w:rFonts w:hint="default"/>
        <w:lang w:val="lv-LV" w:eastAsia="en-US" w:bidi="ar-SA"/>
      </w:rPr>
    </w:lvl>
    <w:lvl w:ilvl="5" w:tplc="6016B630">
      <w:numFmt w:val="bullet"/>
      <w:lvlText w:val="•"/>
      <w:lvlJc w:val="left"/>
      <w:pPr>
        <w:ind w:left="5279" w:hanging="202"/>
      </w:pPr>
      <w:rPr>
        <w:rFonts w:hint="default"/>
        <w:lang w:val="lv-LV" w:eastAsia="en-US" w:bidi="ar-SA"/>
      </w:rPr>
    </w:lvl>
    <w:lvl w:ilvl="6" w:tplc="CCC08CA2">
      <w:numFmt w:val="bullet"/>
      <w:lvlText w:val="•"/>
      <w:lvlJc w:val="left"/>
      <w:pPr>
        <w:ind w:left="6314" w:hanging="202"/>
      </w:pPr>
      <w:rPr>
        <w:rFonts w:hint="default"/>
        <w:lang w:val="lv-LV" w:eastAsia="en-US" w:bidi="ar-SA"/>
      </w:rPr>
    </w:lvl>
    <w:lvl w:ilvl="7" w:tplc="9570689A">
      <w:numFmt w:val="bullet"/>
      <w:lvlText w:val="•"/>
      <w:lvlJc w:val="left"/>
      <w:pPr>
        <w:ind w:left="7350" w:hanging="202"/>
      </w:pPr>
      <w:rPr>
        <w:rFonts w:hint="default"/>
        <w:lang w:val="lv-LV" w:eastAsia="en-US" w:bidi="ar-SA"/>
      </w:rPr>
    </w:lvl>
    <w:lvl w:ilvl="8" w:tplc="773EF02C">
      <w:numFmt w:val="bullet"/>
      <w:lvlText w:val="•"/>
      <w:lvlJc w:val="left"/>
      <w:pPr>
        <w:ind w:left="8386" w:hanging="202"/>
      </w:pPr>
      <w:rPr>
        <w:rFonts w:hint="default"/>
        <w:lang w:val="lv-LV" w:eastAsia="en-US" w:bidi="ar-SA"/>
      </w:rPr>
    </w:lvl>
  </w:abstractNum>
  <w:abstractNum w:abstractNumId="20" w15:restartNumberingAfterBreak="0">
    <w:nsid w:val="64710AE5"/>
    <w:multiLevelType w:val="hybridMultilevel"/>
    <w:tmpl w:val="28B40BDA"/>
    <w:lvl w:ilvl="0" w:tplc="10E46856">
      <w:start w:val="1"/>
      <w:numFmt w:val="decimal"/>
      <w:lvlText w:val="%1."/>
      <w:lvlJc w:val="left"/>
      <w:pPr>
        <w:ind w:left="307" w:hanging="202"/>
        <w:jc w:val="left"/>
      </w:pPr>
      <w:rPr>
        <w:rFonts w:ascii="Times New Roman" w:eastAsia="Times New Roman" w:hAnsi="Times New Roman" w:cs="Times New Roman" w:hint="default"/>
        <w:spacing w:val="0"/>
        <w:w w:val="99"/>
        <w:sz w:val="20"/>
        <w:szCs w:val="20"/>
        <w:lang w:val="lv-LV" w:eastAsia="en-US" w:bidi="ar-SA"/>
      </w:rPr>
    </w:lvl>
    <w:lvl w:ilvl="1" w:tplc="1EC26600">
      <w:numFmt w:val="bullet"/>
      <w:lvlText w:val="•"/>
      <w:lvlJc w:val="left"/>
      <w:pPr>
        <w:ind w:left="1315" w:hanging="202"/>
      </w:pPr>
      <w:rPr>
        <w:rFonts w:hint="default"/>
        <w:lang w:val="lv-LV" w:eastAsia="en-US" w:bidi="ar-SA"/>
      </w:rPr>
    </w:lvl>
    <w:lvl w:ilvl="2" w:tplc="9F88C1B4">
      <w:numFmt w:val="bullet"/>
      <w:lvlText w:val="•"/>
      <w:lvlJc w:val="left"/>
      <w:pPr>
        <w:ind w:left="2331" w:hanging="202"/>
      </w:pPr>
      <w:rPr>
        <w:rFonts w:hint="default"/>
        <w:lang w:val="lv-LV" w:eastAsia="en-US" w:bidi="ar-SA"/>
      </w:rPr>
    </w:lvl>
    <w:lvl w:ilvl="3" w:tplc="C6B6B26E">
      <w:numFmt w:val="bullet"/>
      <w:lvlText w:val="•"/>
      <w:lvlJc w:val="left"/>
      <w:pPr>
        <w:ind w:left="3346" w:hanging="202"/>
      </w:pPr>
      <w:rPr>
        <w:rFonts w:hint="default"/>
        <w:lang w:val="lv-LV" w:eastAsia="en-US" w:bidi="ar-SA"/>
      </w:rPr>
    </w:lvl>
    <w:lvl w:ilvl="4" w:tplc="A08A601C">
      <w:numFmt w:val="bullet"/>
      <w:lvlText w:val="•"/>
      <w:lvlJc w:val="left"/>
      <w:pPr>
        <w:ind w:left="4362" w:hanging="202"/>
      </w:pPr>
      <w:rPr>
        <w:rFonts w:hint="default"/>
        <w:lang w:val="lv-LV" w:eastAsia="en-US" w:bidi="ar-SA"/>
      </w:rPr>
    </w:lvl>
    <w:lvl w:ilvl="5" w:tplc="ADB2FEFE">
      <w:numFmt w:val="bullet"/>
      <w:lvlText w:val="•"/>
      <w:lvlJc w:val="left"/>
      <w:pPr>
        <w:ind w:left="5377" w:hanging="202"/>
      </w:pPr>
      <w:rPr>
        <w:rFonts w:hint="default"/>
        <w:lang w:val="lv-LV" w:eastAsia="en-US" w:bidi="ar-SA"/>
      </w:rPr>
    </w:lvl>
    <w:lvl w:ilvl="6" w:tplc="E116B380">
      <w:numFmt w:val="bullet"/>
      <w:lvlText w:val="•"/>
      <w:lvlJc w:val="left"/>
      <w:pPr>
        <w:ind w:left="6393" w:hanging="202"/>
      </w:pPr>
      <w:rPr>
        <w:rFonts w:hint="default"/>
        <w:lang w:val="lv-LV" w:eastAsia="en-US" w:bidi="ar-SA"/>
      </w:rPr>
    </w:lvl>
    <w:lvl w:ilvl="7" w:tplc="EA60E266">
      <w:numFmt w:val="bullet"/>
      <w:lvlText w:val="•"/>
      <w:lvlJc w:val="left"/>
      <w:pPr>
        <w:ind w:left="7408" w:hanging="202"/>
      </w:pPr>
      <w:rPr>
        <w:rFonts w:hint="default"/>
        <w:lang w:val="lv-LV" w:eastAsia="en-US" w:bidi="ar-SA"/>
      </w:rPr>
    </w:lvl>
    <w:lvl w:ilvl="8" w:tplc="FB5A79B6">
      <w:numFmt w:val="bullet"/>
      <w:lvlText w:val="•"/>
      <w:lvlJc w:val="left"/>
      <w:pPr>
        <w:ind w:left="8424" w:hanging="202"/>
      </w:pPr>
      <w:rPr>
        <w:rFonts w:hint="default"/>
        <w:lang w:val="lv-LV" w:eastAsia="en-US" w:bidi="ar-SA"/>
      </w:rPr>
    </w:lvl>
  </w:abstractNum>
  <w:abstractNum w:abstractNumId="21" w15:restartNumberingAfterBreak="0">
    <w:nsid w:val="69C628A4"/>
    <w:multiLevelType w:val="hybridMultilevel"/>
    <w:tmpl w:val="8D50DF42"/>
    <w:lvl w:ilvl="0" w:tplc="6AF0F248">
      <w:start w:val="1"/>
      <w:numFmt w:val="decimal"/>
      <w:lvlText w:val="%1."/>
      <w:lvlJc w:val="left"/>
      <w:pPr>
        <w:ind w:left="309" w:hanging="202"/>
        <w:jc w:val="left"/>
      </w:pPr>
      <w:rPr>
        <w:rFonts w:ascii="Times New Roman" w:eastAsia="Times New Roman" w:hAnsi="Times New Roman" w:cs="Times New Roman" w:hint="default"/>
        <w:spacing w:val="0"/>
        <w:w w:val="99"/>
        <w:sz w:val="20"/>
        <w:szCs w:val="20"/>
        <w:lang w:val="lv-LV" w:eastAsia="en-US" w:bidi="ar-SA"/>
      </w:rPr>
    </w:lvl>
    <w:lvl w:ilvl="1" w:tplc="50CE69AE">
      <w:numFmt w:val="bullet"/>
      <w:lvlText w:val="•"/>
      <w:lvlJc w:val="left"/>
      <w:pPr>
        <w:ind w:left="1315" w:hanging="202"/>
      </w:pPr>
      <w:rPr>
        <w:rFonts w:hint="default"/>
        <w:lang w:val="lv-LV" w:eastAsia="en-US" w:bidi="ar-SA"/>
      </w:rPr>
    </w:lvl>
    <w:lvl w:ilvl="2" w:tplc="D0500654">
      <w:numFmt w:val="bullet"/>
      <w:lvlText w:val="•"/>
      <w:lvlJc w:val="left"/>
      <w:pPr>
        <w:ind w:left="2331" w:hanging="202"/>
      </w:pPr>
      <w:rPr>
        <w:rFonts w:hint="default"/>
        <w:lang w:val="lv-LV" w:eastAsia="en-US" w:bidi="ar-SA"/>
      </w:rPr>
    </w:lvl>
    <w:lvl w:ilvl="3" w:tplc="14D48380">
      <w:numFmt w:val="bullet"/>
      <w:lvlText w:val="•"/>
      <w:lvlJc w:val="left"/>
      <w:pPr>
        <w:ind w:left="3346" w:hanging="202"/>
      </w:pPr>
      <w:rPr>
        <w:rFonts w:hint="default"/>
        <w:lang w:val="lv-LV" w:eastAsia="en-US" w:bidi="ar-SA"/>
      </w:rPr>
    </w:lvl>
    <w:lvl w:ilvl="4" w:tplc="5A5CF92C">
      <w:numFmt w:val="bullet"/>
      <w:lvlText w:val="•"/>
      <w:lvlJc w:val="left"/>
      <w:pPr>
        <w:ind w:left="4362" w:hanging="202"/>
      </w:pPr>
      <w:rPr>
        <w:rFonts w:hint="default"/>
        <w:lang w:val="lv-LV" w:eastAsia="en-US" w:bidi="ar-SA"/>
      </w:rPr>
    </w:lvl>
    <w:lvl w:ilvl="5" w:tplc="A66265A6">
      <w:numFmt w:val="bullet"/>
      <w:lvlText w:val="•"/>
      <w:lvlJc w:val="left"/>
      <w:pPr>
        <w:ind w:left="5377" w:hanging="202"/>
      </w:pPr>
      <w:rPr>
        <w:rFonts w:hint="default"/>
        <w:lang w:val="lv-LV" w:eastAsia="en-US" w:bidi="ar-SA"/>
      </w:rPr>
    </w:lvl>
    <w:lvl w:ilvl="6" w:tplc="F49805AE">
      <w:numFmt w:val="bullet"/>
      <w:lvlText w:val="•"/>
      <w:lvlJc w:val="left"/>
      <w:pPr>
        <w:ind w:left="6393" w:hanging="202"/>
      </w:pPr>
      <w:rPr>
        <w:rFonts w:hint="default"/>
        <w:lang w:val="lv-LV" w:eastAsia="en-US" w:bidi="ar-SA"/>
      </w:rPr>
    </w:lvl>
    <w:lvl w:ilvl="7" w:tplc="5978C490">
      <w:numFmt w:val="bullet"/>
      <w:lvlText w:val="•"/>
      <w:lvlJc w:val="left"/>
      <w:pPr>
        <w:ind w:left="7408" w:hanging="202"/>
      </w:pPr>
      <w:rPr>
        <w:rFonts w:hint="default"/>
        <w:lang w:val="lv-LV" w:eastAsia="en-US" w:bidi="ar-SA"/>
      </w:rPr>
    </w:lvl>
    <w:lvl w:ilvl="8" w:tplc="736682B2">
      <w:numFmt w:val="bullet"/>
      <w:lvlText w:val="•"/>
      <w:lvlJc w:val="left"/>
      <w:pPr>
        <w:ind w:left="8424" w:hanging="202"/>
      </w:pPr>
      <w:rPr>
        <w:rFonts w:hint="default"/>
        <w:lang w:val="lv-LV" w:eastAsia="en-US" w:bidi="ar-SA"/>
      </w:rPr>
    </w:lvl>
  </w:abstractNum>
  <w:abstractNum w:abstractNumId="22" w15:restartNumberingAfterBreak="0">
    <w:nsid w:val="72685942"/>
    <w:multiLevelType w:val="hybridMultilevel"/>
    <w:tmpl w:val="0D2480E0"/>
    <w:lvl w:ilvl="0" w:tplc="B70488A6">
      <w:start w:val="1"/>
      <w:numFmt w:val="decimal"/>
      <w:lvlText w:val="%1."/>
      <w:lvlJc w:val="left"/>
      <w:pPr>
        <w:ind w:left="309" w:hanging="202"/>
        <w:jc w:val="left"/>
      </w:pPr>
      <w:rPr>
        <w:rFonts w:ascii="Times New Roman" w:eastAsia="Times New Roman" w:hAnsi="Times New Roman" w:cs="Times New Roman" w:hint="default"/>
        <w:spacing w:val="0"/>
        <w:w w:val="99"/>
        <w:sz w:val="20"/>
        <w:szCs w:val="20"/>
        <w:lang w:val="lv-LV" w:eastAsia="en-US" w:bidi="ar-SA"/>
      </w:rPr>
    </w:lvl>
    <w:lvl w:ilvl="1" w:tplc="EC2AC80E">
      <w:numFmt w:val="bullet"/>
      <w:lvlText w:val="•"/>
      <w:lvlJc w:val="left"/>
      <w:pPr>
        <w:ind w:left="1315" w:hanging="202"/>
      </w:pPr>
      <w:rPr>
        <w:rFonts w:hint="default"/>
        <w:lang w:val="lv-LV" w:eastAsia="en-US" w:bidi="ar-SA"/>
      </w:rPr>
    </w:lvl>
    <w:lvl w:ilvl="2" w:tplc="42B80B66">
      <w:numFmt w:val="bullet"/>
      <w:lvlText w:val="•"/>
      <w:lvlJc w:val="left"/>
      <w:pPr>
        <w:ind w:left="2331" w:hanging="202"/>
      </w:pPr>
      <w:rPr>
        <w:rFonts w:hint="default"/>
        <w:lang w:val="lv-LV" w:eastAsia="en-US" w:bidi="ar-SA"/>
      </w:rPr>
    </w:lvl>
    <w:lvl w:ilvl="3" w:tplc="A922F7C2">
      <w:numFmt w:val="bullet"/>
      <w:lvlText w:val="•"/>
      <w:lvlJc w:val="left"/>
      <w:pPr>
        <w:ind w:left="3347" w:hanging="202"/>
      </w:pPr>
      <w:rPr>
        <w:rFonts w:hint="default"/>
        <w:lang w:val="lv-LV" w:eastAsia="en-US" w:bidi="ar-SA"/>
      </w:rPr>
    </w:lvl>
    <w:lvl w:ilvl="4" w:tplc="80501744">
      <w:numFmt w:val="bullet"/>
      <w:lvlText w:val="•"/>
      <w:lvlJc w:val="left"/>
      <w:pPr>
        <w:ind w:left="4363" w:hanging="202"/>
      </w:pPr>
      <w:rPr>
        <w:rFonts w:hint="default"/>
        <w:lang w:val="lv-LV" w:eastAsia="en-US" w:bidi="ar-SA"/>
      </w:rPr>
    </w:lvl>
    <w:lvl w:ilvl="5" w:tplc="CB02C65E">
      <w:numFmt w:val="bullet"/>
      <w:lvlText w:val="•"/>
      <w:lvlJc w:val="left"/>
      <w:pPr>
        <w:ind w:left="5379" w:hanging="202"/>
      </w:pPr>
      <w:rPr>
        <w:rFonts w:hint="default"/>
        <w:lang w:val="lv-LV" w:eastAsia="en-US" w:bidi="ar-SA"/>
      </w:rPr>
    </w:lvl>
    <w:lvl w:ilvl="6" w:tplc="AFEA1038">
      <w:numFmt w:val="bullet"/>
      <w:lvlText w:val="•"/>
      <w:lvlJc w:val="left"/>
      <w:pPr>
        <w:ind w:left="6395" w:hanging="202"/>
      </w:pPr>
      <w:rPr>
        <w:rFonts w:hint="default"/>
        <w:lang w:val="lv-LV" w:eastAsia="en-US" w:bidi="ar-SA"/>
      </w:rPr>
    </w:lvl>
    <w:lvl w:ilvl="7" w:tplc="BB624B7E">
      <w:numFmt w:val="bullet"/>
      <w:lvlText w:val="•"/>
      <w:lvlJc w:val="left"/>
      <w:pPr>
        <w:ind w:left="7411" w:hanging="202"/>
      </w:pPr>
      <w:rPr>
        <w:rFonts w:hint="default"/>
        <w:lang w:val="lv-LV" w:eastAsia="en-US" w:bidi="ar-SA"/>
      </w:rPr>
    </w:lvl>
    <w:lvl w:ilvl="8" w:tplc="B7141ED4">
      <w:numFmt w:val="bullet"/>
      <w:lvlText w:val="•"/>
      <w:lvlJc w:val="left"/>
      <w:pPr>
        <w:ind w:left="8427" w:hanging="202"/>
      </w:pPr>
      <w:rPr>
        <w:rFonts w:hint="default"/>
        <w:lang w:val="lv-LV" w:eastAsia="en-US" w:bidi="ar-SA"/>
      </w:rPr>
    </w:lvl>
  </w:abstractNum>
  <w:abstractNum w:abstractNumId="23" w15:restartNumberingAfterBreak="0">
    <w:nsid w:val="72FD31E2"/>
    <w:multiLevelType w:val="hybridMultilevel"/>
    <w:tmpl w:val="AE045A2C"/>
    <w:lvl w:ilvl="0" w:tplc="A9780DBA">
      <w:start w:val="1"/>
      <w:numFmt w:val="decimal"/>
      <w:lvlText w:val="%1."/>
      <w:lvlJc w:val="left"/>
      <w:pPr>
        <w:ind w:left="107" w:hanging="202"/>
        <w:jc w:val="left"/>
      </w:pPr>
      <w:rPr>
        <w:rFonts w:ascii="Times New Roman" w:eastAsia="Times New Roman" w:hAnsi="Times New Roman" w:cs="Times New Roman" w:hint="default"/>
        <w:spacing w:val="0"/>
        <w:w w:val="99"/>
        <w:sz w:val="20"/>
        <w:szCs w:val="20"/>
        <w:lang w:val="lv-LV" w:eastAsia="en-US" w:bidi="ar-SA"/>
      </w:rPr>
    </w:lvl>
    <w:lvl w:ilvl="1" w:tplc="FBC66DBE">
      <w:numFmt w:val="bullet"/>
      <w:lvlText w:val="•"/>
      <w:lvlJc w:val="left"/>
      <w:pPr>
        <w:ind w:left="1135" w:hanging="202"/>
      </w:pPr>
      <w:rPr>
        <w:rFonts w:hint="default"/>
        <w:lang w:val="lv-LV" w:eastAsia="en-US" w:bidi="ar-SA"/>
      </w:rPr>
    </w:lvl>
    <w:lvl w:ilvl="2" w:tplc="B02AE550">
      <w:numFmt w:val="bullet"/>
      <w:lvlText w:val="•"/>
      <w:lvlJc w:val="left"/>
      <w:pPr>
        <w:ind w:left="2171" w:hanging="202"/>
      </w:pPr>
      <w:rPr>
        <w:rFonts w:hint="default"/>
        <w:lang w:val="lv-LV" w:eastAsia="en-US" w:bidi="ar-SA"/>
      </w:rPr>
    </w:lvl>
    <w:lvl w:ilvl="3" w:tplc="D1762308">
      <w:numFmt w:val="bullet"/>
      <w:lvlText w:val="•"/>
      <w:lvlJc w:val="left"/>
      <w:pPr>
        <w:ind w:left="3207" w:hanging="202"/>
      </w:pPr>
      <w:rPr>
        <w:rFonts w:hint="default"/>
        <w:lang w:val="lv-LV" w:eastAsia="en-US" w:bidi="ar-SA"/>
      </w:rPr>
    </w:lvl>
    <w:lvl w:ilvl="4" w:tplc="3C04D956">
      <w:numFmt w:val="bullet"/>
      <w:lvlText w:val="•"/>
      <w:lvlJc w:val="left"/>
      <w:pPr>
        <w:ind w:left="4243" w:hanging="202"/>
      </w:pPr>
      <w:rPr>
        <w:rFonts w:hint="default"/>
        <w:lang w:val="lv-LV" w:eastAsia="en-US" w:bidi="ar-SA"/>
      </w:rPr>
    </w:lvl>
    <w:lvl w:ilvl="5" w:tplc="33C2ECC0">
      <w:numFmt w:val="bullet"/>
      <w:lvlText w:val="•"/>
      <w:lvlJc w:val="left"/>
      <w:pPr>
        <w:ind w:left="5279" w:hanging="202"/>
      </w:pPr>
      <w:rPr>
        <w:rFonts w:hint="default"/>
        <w:lang w:val="lv-LV" w:eastAsia="en-US" w:bidi="ar-SA"/>
      </w:rPr>
    </w:lvl>
    <w:lvl w:ilvl="6" w:tplc="33A6E728">
      <w:numFmt w:val="bullet"/>
      <w:lvlText w:val="•"/>
      <w:lvlJc w:val="left"/>
      <w:pPr>
        <w:ind w:left="6314" w:hanging="202"/>
      </w:pPr>
      <w:rPr>
        <w:rFonts w:hint="default"/>
        <w:lang w:val="lv-LV" w:eastAsia="en-US" w:bidi="ar-SA"/>
      </w:rPr>
    </w:lvl>
    <w:lvl w:ilvl="7" w:tplc="8F729AB4">
      <w:numFmt w:val="bullet"/>
      <w:lvlText w:val="•"/>
      <w:lvlJc w:val="left"/>
      <w:pPr>
        <w:ind w:left="7350" w:hanging="202"/>
      </w:pPr>
      <w:rPr>
        <w:rFonts w:hint="default"/>
        <w:lang w:val="lv-LV" w:eastAsia="en-US" w:bidi="ar-SA"/>
      </w:rPr>
    </w:lvl>
    <w:lvl w:ilvl="8" w:tplc="7F0EACBE">
      <w:numFmt w:val="bullet"/>
      <w:lvlText w:val="•"/>
      <w:lvlJc w:val="left"/>
      <w:pPr>
        <w:ind w:left="8386" w:hanging="202"/>
      </w:pPr>
      <w:rPr>
        <w:rFonts w:hint="default"/>
        <w:lang w:val="lv-LV" w:eastAsia="en-US" w:bidi="ar-SA"/>
      </w:rPr>
    </w:lvl>
  </w:abstractNum>
  <w:abstractNum w:abstractNumId="24" w15:restartNumberingAfterBreak="0">
    <w:nsid w:val="73BA7576"/>
    <w:multiLevelType w:val="hybridMultilevel"/>
    <w:tmpl w:val="21308E4E"/>
    <w:lvl w:ilvl="0" w:tplc="E39EEA02">
      <w:start w:val="1"/>
      <w:numFmt w:val="decimal"/>
      <w:lvlText w:val="%1."/>
      <w:lvlJc w:val="left"/>
      <w:pPr>
        <w:ind w:left="307" w:hanging="202"/>
        <w:jc w:val="left"/>
      </w:pPr>
      <w:rPr>
        <w:rFonts w:ascii="Times New Roman" w:eastAsia="Times New Roman" w:hAnsi="Times New Roman" w:cs="Times New Roman" w:hint="default"/>
        <w:spacing w:val="0"/>
        <w:w w:val="99"/>
        <w:sz w:val="20"/>
        <w:szCs w:val="20"/>
        <w:lang w:val="lv-LV" w:eastAsia="en-US" w:bidi="ar-SA"/>
      </w:rPr>
    </w:lvl>
    <w:lvl w:ilvl="1" w:tplc="FAEA9796">
      <w:numFmt w:val="bullet"/>
      <w:lvlText w:val="•"/>
      <w:lvlJc w:val="left"/>
      <w:pPr>
        <w:ind w:left="1315" w:hanging="202"/>
      </w:pPr>
      <w:rPr>
        <w:rFonts w:hint="default"/>
        <w:lang w:val="lv-LV" w:eastAsia="en-US" w:bidi="ar-SA"/>
      </w:rPr>
    </w:lvl>
    <w:lvl w:ilvl="2" w:tplc="F30E1494">
      <w:numFmt w:val="bullet"/>
      <w:lvlText w:val="•"/>
      <w:lvlJc w:val="left"/>
      <w:pPr>
        <w:ind w:left="2331" w:hanging="202"/>
      </w:pPr>
      <w:rPr>
        <w:rFonts w:hint="default"/>
        <w:lang w:val="lv-LV" w:eastAsia="en-US" w:bidi="ar-SA"/>
      </w:rPr>
    </w:lvl>
    <w:lvl w:ilvl="3" w:tplc="C798B19A">
      <w:numFmt w:val="bullet"/>
      <w:lvlText w:val="•"/>
      <w:lvlJc w:val="left"/>
      <w:pPr>
        <w:ind w:left="3346" w:hanging="202"/>
      </w:pPr>
      <w:rPr>
        <w:rFonts w:hint="default"/>
        <w:lang w:val="lv-LV" w:eastAsia="en-US" w:bidi="ar-SA"/>
      </w:rPr>
    </w:lvl>
    <w:lvl w:ilvl="4" w:tplc="08644E3A">
      <w:numFmt w:val="bullet"/>
      <w:lvlText w:val="•"/>
      <w:lvlJc w:val="left"/>
      <w:pPr>
        <w:ind w:left="4362" w:hanging="202"/>
      </w:pPr>
      <w:rPr>
        <w:rFonts w:hint="default"/>
        <w:lang w:val="lv-LV" w:eastAsia="en-US" w:bidi="ar-SA"/>
      </w:rPr>
    </w:lvl>
    <w:lvl w:ilvl="5" w:tplc="86A05042">
      <w:numFmt w:val="bullet"/>
      <w:lvlText w:val="•"/>
      <w:lvlJc w:val="left"/>
      <w:pPr>
        <w:ind w:left="5377" w:hanging="202"/>
      </w:pPr>
      <w:rPr>
        <w:rFonts w:hint="default"/>
        <w:lang w:val="lv-LV" w:eastAsia="en-US" w:bidi="ar-SA"/>
      </w:rPr>
    </w:lvl>
    <w:lvl w:ilvl="6" w:tplc="892C03EE">
      <w:numFmt w:val="bullet"/>
      <w:lvlText w:val="•"/>
      <w:lvlJc w:val="left"/>
      <w:pPr>
        <w:ind w:left="6393" w:hanging="202"/>
      </w:pPr>
      <w:rPr>
        <w:rFonts w:hint="default"/>
        <w:lang w:val="lv-LV" w:eastAsia="en-US" w:bidi="ar-SA"/>
      </w:rPr>
    </w:lvl>
    <w:lvl w:ilvl="7" w:tplc="44FE44C2">
      <w:numFmt w:val="bullet"/>
      <w:lvlText w:val="•"/>
      <w:lvlJc w:val="left"/>
      <w:pPr>
        <w:ind w:left="7408" w:hanging="202"/>
      </w:pPr>
      <w:rPr>
        <w:rFonts w:hint="default"/>
        <w:lang w:val="lv-LV" w:eastAsia="en-US" w:bidi="ar-SA"/>
      </w:rPr>
    </w:lvl>
    <w:lvl w:ilvl="8" w:tplc="50F65B52">
      <w:numFmt w:val="bullet"/>
      <w:lvlText w:val="•"/>
      <w:lvlJc w:val="left"/>
      <w:pPr>
        <w:ind w:left="8424" w:hanging="202"/>
      </w:pPr>
      <w:rPr>
        <w:rFonts w:hint="default"/>
        <w:lang w:val="lv-LV" w:eastAsia="en-US" w:bidi="ar-SA"/>
      </w:rPr>
    </w:lvl>
  </w:abstractNum>
  <w:abstractNum w:abstractNumId="25" w15:restartNumberingAfterBreak="0">
    <w:nsid w:val="743A1326"/>
    <w:multiLevelType w:val="hybridMultilevel"/>
    <w:tmpl w:val="98A475B4"/>
    <w:lvl w:ilvl="0" w:tplc="DE12D7FA">
      <w:start w:val="1"/>
      <w:numFmt w:val="decimal"/>
      <w:lvlText w:val="%1."/>
      <w:lvlJc w:val="left"/>
      <w:pPr>
        <w:ind w:left="306" w:hanging="201"/>
        <w:jc w:val="left"/>
      </w:pPr>
      <w:rPr>
        <w:rFonts w:ascii="Times New Roman" w:eastAsia="Times New Roman" w:hAnsi="Times New Roman" w:cs="Times New Roman" w:hint="default"/>
        <w:spacing w:val="0"/>
        <w:w w:val="99"/>
        <w:sz w:val="20"/>
        <w:szCs w:val="20"/>
        <w:lang w:val="lv-LV" w:eastAsia="en-US" w:bidi="ar-SA"/>
      </w:rPr>
    </w:lvl>
    <w:lvl w:ilvl="1" w:tplc="4EAA2F30">
      <w:numFmt w:val="bullet"/>
      <w:lvlText w:val="•"/>
      <w:lvlJc w:val="left"/>
      <w:pPr>
        <w:ind w:left="512" w:hanging="201"/>
      </w:pPr>
      <w:rPr>
        <w:rFonts w:hint="default"/>
        <w:lang w:val="lv-LV" w:eastAsia="en-US" w:bidi="ar-SA"/>
      </w:rPr>
    </w:lvl>
    <w:lvl w:ilvl="2" w:tplc="9C76D0FC">
      <w:numFmt w:val="bullet"/>
      <w:lvlText w:val="•"/>
      <w:lvlJc w:val="left"/>
      <w:pPr>
        <w:ind w:left="724" w:hanging="201"/>
      </w:pPr>
      <w:rPr>
        <w:rFonts w:hint="default"/>
        <w:lang w:val="lv-LV" w:eastAsia="en-US" w:bidi="ar-SA"/>
      </w:rPr>
    </w:lvl>
    <w:lvl w:ilvl="3" w:tplc="D85CDA38">
      <w:numFmt w:val="bullet"/>
      <w:lvlText w:val="•"/>
      <w:lvlJc w:val="left"/>
      <w:pPr>
        <w:ind w:left="936" w:hanging="201"/>
      </w:pPr>
      <w:rPr>
        <w:rFonts w:hint="default"/>
        <w:lang w:val="lv-LV" w:eastAsia="en-US" w:bidi="ar-SA"/>
      </w:rPr>
    </w:lvl>
    <w:lvl w:ilvl="4" w:tplc="0ECAC130">
      <w:numFmt w:val="bullet"/>
      <w:lvlText w:val="•"/>
      <w:lvlJc w:val="left"/>
      <w:pPr>
        <w:ind w:left="1148" w:hanging="201"/>
      </w:pPr>
      <w:rPr>
        <w:rFonts w:hint="default"/>
        <w:lang w:val="lv-LV" w:eastAsia="en-US" w:bidi="ar-SA"/>
      </w:rPr>
    </w:lvl>
    <w:lvl w:ilvl="5" w:tplc="C8A4CA28">
      <w:numFmt w:val="bullet"/>
      <w:lvlText w:val="•"/>
      <w:lvlJc w:val="left"/>
      <w:pPr>
        <w:ind w:left="1361" w:hanging="201"/>
      </w:pPr>
      <w:rPr>
        <w:rFonts w:hint="default"/>
        <w:lang w:val="lv-LV" w:eastAsia="en-US" w:bidi="ar-SA"/>
      </w:rPr>
    </w:lvl>
    <w:lvl w:ilvl="6" w:tplc="1C9A98BC">
      <w:numFmt w:val="bullet"/>
      <w:lvlText w:val="•"/>
      <w:lvlJc w:val="left"/>
      <w:pPr>
        <w:ind w:left="1573" w:hanging="201"/>
      </w:pPr>
      <w:rPr>
        <w:rFonts w:hint="default"/>
        <w:lang w:val="lv-LV" w:eastAsia="en-US" w:bidi="ar-SA"/>
      </w:rPr>
    </w:lvl>
    <w:lvl w:ilvl="7" w:tplc="DAD23FDA">
      <w:numFmt w:val="bullet"/>
      <w:lvlText w:val="•"/>
      <w:lvlJc w:val="left"/>
      <w:pPr>
        <w:ind w:left="1785" w:hanging="201"/>
      </w:pPr>
      <w:rPr>
        <w:rFonts w:hint="default"/>
        <w:lang w:val="lv-LV" w:eastAsia="en-US" w:bidi="ar-SA"/>
      </w:rPr>
    </w:lvl>
    <w:lvl w:ilvl="8" w:tplc="138C22FA">
      <w:numFmt w:val="bullet"/>
      <w:lvlText w:val="•"/>
      <w:lvlJc w:val="left"/>
      <w:pPr>
        <w:ind w:left="1997" w:hanging="201"/>
      </w:pPr>
      <w:rPr>
        <w:rFonts w:hint="default"/>
        <w:lang w:val="lv-LV" w:eastAsia="en-US" w:bidi="ar-SA"/>
      </w:rPr>
    </w:lvl>
  </w:abstractNum>
  <w:abstractNum w:abstractNumId="26" w15:restartNumberingAfterBreak="0">
    <w:nsid w:val="78C038A0"/>
    <w:multiLevelType w:val="hybridMultilevel"/>
    <w:tmpl w:val="00062DCA"/>
    <w:lvl w:ilvl="0" w:tplc="F880ED88">
      <w:start w:val="4"/>
      <w:numFmt w:val="decimal"/>
      <w:lvlText w:val="%1."/>
      <w:lvlJc w:val="left"/>
      <w:pPr>
        <w:ind w:left="309" w:hanging="202"/>
        <w:jc w:val="left"/>
      </w:pPr>
      <w:rPr>
        <w:rFonts w:ascii="Times New Roman" w:eastAsia="Times New Roman" w:hAnsi="Times New Roman" w:cs="Times New Roman" w:hint="default"/>
        <w:spacing w:val="0"/>
        <w:w w:val="99"/>
        <w:sz w:val="20"/>
        <w:szCs w:val="20"/>
        <w:lang w:val="lv-LV" w:eastAsia="en-US" w:bidi="ar-SA"/>
      </w:rPr>
    </w:lvl>
    <w:lvl w:ilvl="1" w:tplc="0024B7B8">
      <w:numFmt w:val="bullet"/>
      <w:lvlText w:val="•"/>
      <w:lvlJc w:val="left"/>
      <w:pPr>
        <w:ind w:left="1315" w:hanging="202"/>
      </w:pPr>
      <w:rPr>
        <w:rFonts w:hint="default"/>
        <w:lang w:val="lv-LV" w:eastAsia="en-US" w:bidi="ar-SA"/>
      </w:rPr>
    </w:lvl>
    <w:lvl w:ilvl="2" w:tplc="AF68B5EA">
      <w:numFmt w:val="bullet"/>
      <w:lvlText w:val="•"/>
      <w:lvlJc w:val="left"/>
      <w:pPr>
        <w:ind w:left="2331" w:hanging="202"/>
      </w:pPr>
      <w:rPr>
        <w:rFonts w:hint="default"/>
        <w:lang w:val="lv-LV" w:eastAsia="en-US" w:bidi="ar-SA"/>
      </w:rPr>
    </w:lvl>
    <w:lvl w:ilvl="3" w:tplc="695C64C2">
      <w:numFmt w:val="bullet"/>
      <w:lvlText w:val="•"/>
      <w:lvlJc w:val="left"/>
      <w:pPr>
        <w:ind w:left="3347" w:hanging="202"/>
      </w:pPr>
      <w:rPr>
        <w:rFonts w:hint="default"/>
        <w:lang w:val="lv-LV" w:eastAsia="en-US" w:bidi="ar-SA"/>
      </w:rPr>
    </w:lvl>
    <w:lvl w:ilvl="4" w:tplc="CAD851C0">
      <w:numFmt w:val="bullet"/>
      <w:lvlText w:val="•"/>
      <w:lvlJc w:val="left"/>
      <w:pPr>
        <w:ind w:left="4363" w:hanging="202"/>
      </w:pPr>
      <w:rPr>
        <w:rFonts w:hint="default"/>
        <w:lang w:val="lv-LV" w:eastAsia="en-US" w:bidi="ar-SA"/>
      </w:rPr>
    </w:lvl>
    <w:lvl w:ilvl="5" w:tplc="964C645C">
      <w:numFmt w:val="bullet"/>
      <w:lvlText w:val="•"/>
      <w:lvlJc w:val="left"/>
      <w:pPr>
        <w:ind w:left="5379" w:hanging="202"/>
      </w:pPr>
      <w:rPr>
        <w:rFonts w:hint="default"/>
        <w:lang w:val="lv-LV" w:eastAsia="en-US" w:bidi="ar-SA"/>
      </w:rPr>
    </w:lvl>
    <w:lvl w:ilvl="6" w:tplc="9878E244">
      <w:numFmt w:val="bullet"/>
      <w:lvlText w:val="•"/>
      <w:lvlJc w:val="left"/>
      <w:pPr>
        <w:ind w:left="6395" w:hanging="202"/>
      </w:pPr>
      <w:rPr>
        <w:rFonts w:hint="default"/>
        <w:lang w:val="lv-LV" w:eastAsia="en-US" w:bidi="ar-SA"/>
      </w:rPr>
    </w:lvl>
    <w:lvl w:ilvl="7" w:tplc="1006F45C">
      <w:numFmt w:val="bullet"/>
      <w:lvlText w:val="•"/>
      <w:lvlJc w:val="left"/>
      <w:pPr>
        <w:ind w:left="7411" w:hanging="202"/>
      </w:pPr>
      <w:rPr>
        <w:rFonts w:hint="default"/>
        <w:lang w:val="lv-LV" w:eastAsia="en-US" w:bidi="ar-SA"/>
      </w:rPr>
    </w:lvl>
    <w:lvl w:ilvl="8" w:tplc="F8B6089E">
      <w:numFmt w:val="bullet"/>
      <w:lvlText w:val="•"/>
      <w:lvlJc w:val="left"/>
      <w:pPr>
        <w:ind w:left="8427" w:hanging="202"/>
      </w:pPr>
      <w:rPr>
        <w:rFonts w:hint="default"/>
        <w:lang w:val="lv-LV" w:eastAsia="en-US" w:bidi="ar-SA"/>
      </w:rPr>
    </w:lvl>
  </w:abstractNum>
  <w:num w:numId="1">
    <w:abstractNumId w:val="26"/>
  </w:num>
  <w:num w:numId="2">
    <w:abstractNumId w:val="1"/>
  </w:num>
  <w:num w:numId="3">
    <w:abstractNumId w:val="15"/>
  </w:num>
  <w:num w:numId="4">
    <w:abstractNumId w:val="18"/>
  </w:num>
  <w:num w:numId="5">
    <w:abstractNumId w:val="9"/>
  </w:num>
  <w:num w:numId="6">
    <w:abstractNumId w:val="21"/>
  </w:num>
  <w:num w:numId="7">
    <w:abstractNumId w:val="6"/>
  </w:num>
  <w:num w:numId="8">
    <w:abstractNumId w:val="4"/>
  </w:num>
  <w:num w:numId="9">
    <w:abstractNumId w:val="14"/>
  </w:num>
  <w:num w:numId="10">
    <w:abstractNumId w:val="24"/>
  </w:num>
  <w:num w:numId="11">
    <w:abstractNumId w:val="20"/>
  </w:num>
  <w:num w:numId="12">
    <w:abstractNumId w:val="16"/>
  </w:num>
  <w:num w:numId="13">
    <w:abstractNumId w:val="23"/>
  </w:num>
  <w:num w:numId="14">
    <w:abstractNumId w:val="11"/>
  </w:num>
  <w:num w:numId="15">
    <w:abstractNumId w:val="17"/>
  </w:num>
  <w:num w:numId="16">
    <w:abstractNumId w:val="0"/>
  </w:num>
  <w:num w:numId="17">
    <w:abstractNumId w:val="22"/>
  </w:num>
  <w:num w:numId="18">
    <w:abstractNumId w:val="2"/>
  </w:num>
  <w:num w:numId="19">
    <w:abstractNumId w:val="5"/>
  </w:num>
  <w:num w:numId="20">
    <w:abstractNumId w:val="7"/>
  </w:num>
  <w:num w:numId="21">
    <w:abstractNumId w:val="25"/>
  </w:num>
  <w:num w:numId="22">
    <w:abstractNumId w:val="3"/>
  </w:num>
  <w:num w:numId="23">
    <w:abstractNumId w:val="10"/>
  </w:num>
  <w:num w:numId="24">
    <w:abstractNumId w:val="19"/>
  </w:num>
  <w:num w:numId="25">
    <w:abstractNumId w:val="8"/>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16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903C1"/>
    <w:rsid w:val="00071759"/>
    <w:rsid w:val="001800B8"/>
    <w:rsid w:val="00263B67"/>
    <w:rsid w:val="00263CD6"/>
    <w:rsid w:val="00287CFC"/>
    <w:rsid w:val="0029045A"/>
    <w:rsid w:val="003240F8"/>
    <w:rsid w:val="00463F45"/>
    <w:rsid w:val="004A7C30"/>
    <w:rsid w:val="004E0F6E"/>
    <w:rsid w:val="005C0F19"/>
    <w:rsid w:val="00691922"/>
    <w:rsid w:val="006F2181"/>
    <w:rsid w:val="00760D1C"/>
    <w:rsid w:val="007B25E4"/>
    <w:rsid w:val="00845A68"/>
    <w:rsid w:val="00905647"/>
    <w:rsid w:val="00912EE9"/>
    <w:rsid w:val="00914D5F"/>
    <w:rsid w:val="00A35CD1"/>
    <w:rsid w:val="00B903C1"/>
    <w:rsid w:val="00C85EA2"/>
    <w:rsid w:val="00CA14B2"/>
    <w:rsid w:val="00CD0364"/>
    <w:rsid w:val="00D57F24"/>
    <w:rsid w:val="00DB6AB8"/>
    <w:rsid w:val="00DC13BF"/>
    <w:rsid w:val="00DD6F3E"/>
    <w:rsid w:val="00E74931"/>
    <w:rsid w:val="00ED0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1"/>
    <o:shapelayout v:ext="edit">
      <o:idmap v:ext="edit" data="2"/>
    </o:shapelayout>
  </w:shapeDefaults>
  <w:decimalSymbol w:val="."/>
  <w:listSeparator w:val=","/>
  <w14:docId w14:val="765C4EC2"/>
  <w15:docId w15:val="{6AC962B3-D7C8-4D72-94CD-B10F17B4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spacing w:before="89"/>
      <w:ind w:left="2135" w:right="2405"/>
      <w:jc w:val="center"/>
      <w:outlineLvl w:val="0"/>
    </w:pPr>
    <w:rPr>
      <w:b/>
      <w:bCs/>
      <w:sz w:val="28"/>
      <w:szCs w:val="28"/>
    </w:rPr>
  </w:style>
  <w:style w:type="paragraph" w:styleId="Heading2">
    <w:name w:val="heading 2"/>
    <w:basedOn w:val="Normal"/>
    <w:uiPriority w:val="9"/>
    <w:unhideWhenUsed/>
    <w:qFormat/>
    <w:pPr>
      <w:spacing w:before="90" w:line="274" w:lineRule="exact"/>
      <w:ind w:left="30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DD6F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darbatiesibas.lv/jautajumi-un-atbildes" TargetMode="External"/><Relationship Id="rId18" Type="http://schemas.openxmlformats.org/officeDocument/2006/relationships/hyperlink" Target="http://likumi.lv/ta/lv/starptautiskie-ligumi/id/673/" TargetMode="External"/><Relationship Id="rId26" Type="http://schemas.openxmlformats.org/officeDocument/2006/relationships/hyperlink" Target="http://www.lauto.lv/" TargetMode="External"/><Relationship Id="rId3" Type="http://schemas.openxmlformats.org/officeDocument/2006/relationships/settings" Target="settings.xml"/><Relationship Id="rId21" Type="http://schemas.openxmlformats.org/officeDocument/2006/relationships/hyperlink" Target="http://www.vdi.gov.lv/files/osha/ergonomikadarba.pdf"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www.vdi.gov.lv/lv/darba-tiesiskas-attiecibas/darba-tiesibas/" TargetMode="External"/><Relationship Id="rId17" Type="http://schemas.openxmlformats.org/officeDocument/2006/relationships/hyperlink" Target="http://ldzcargo.ldz.lv/lv/content/smgs-2pielikums-b%C4%ABstamo-kravu-p%C4%81rvad%C4%81jumu-noteikumi-piem%C4%93rojams-no-2013-gada-1j%C5%ABlija-krievu/" TargetMode="External"/><Relationship Id="rId25" Type="http://schemas.openxmlformats.org/officeDocument/2006/relationships/hyperlink" Target="http://www.atd.lv/lat/" TargetMode="External"/><Relationship Id="rId33" Type="http://schemas.openxmlformats.org/officeDocument/2006/relationships/hyperlink" Target="http://www.brivi.lv/iesieshanas_mashinas/iesieshana_plastmasas_spiralem/" TargetMode="External"/><Relationship Id="rId2" Type="http://schemas.openxmlformats.org/officeDocument/2006/relationships/styles" Target="styles.xml"/><Relationship Id="rId16" Type="http://schemas.openxmlformats.org/officeDocument/2006/relationships/hyperlink" Target="https://www.albertakoledza.lv/upload/old/downloads/Biznesa_etika.pdf" TargetMode="External"/><Relationship Id="rId20" Type="http://schemas.openxmlformats.org/officeDocument/2006/relationships/hyperlink" Target="http://likumi.lv/ta/lv/starptautiskie-ligumi/id/673/" TargetMode="External"/><Relationship Id="rId29" Type="http://schemas.openxmlformats.org/officeDocument/2006/relationships/hyperlink" Target="http://www.sam.gov.lv/new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d.lv/lat/" TargetMode="External"/><Relationship Id="rId24" Type="http://schemas.openxmlformats.org/officeDocument/2006/relationships/hyperlink" Target="http://eur-lex.europa.eu/LexUriServ/LexUriServ.do?uri=CELEX%3A31995L0050%3ALV%3AHTML" TargetMode="External"/><Relationship Id="rId32" Type="http://schemas.openxmlformats.org/officeDocument/2006/relationships/hyperlink" Target="http://www.sam.gov.lv/news/" TargetMode="External"/><Relationship Id="rId5" Type="http://schemas.openxmlformats.org/officeDocument/2006/relationships/footnotes" Target="footnotes.xml"/><Relationship Id="rId15" Type="http://schemas.openxmlformats.org/officeDocument/2006/relationships/hyperlink" Target="https://likumi.lv/doc.php?id=68521" TargetMode="External"/><Relationship Id="rId23" Type="http://schemas.openxmlformats.org/officeDocument/2006/relationships/hyperlink" Target="http://likumi.lv/ta/lv/starptautiskie-ligumi/id/1090/" TargetMode="External"/><Relationship Id="rId28" Type="http://schemas.openxmlformats.org/officeDocument/2006/relationships/hyperlink" Target="http://ec.europa.eu/transport/index_en.htm" TargetMode="External"/><Relationship Id="rId10" Type="http://schemas.openxmlformats.org/officeDocument/2006/relationships/footer" Target="footer2.xml"/><Relationship Id="rId19" Type="http://schemas.openxmlformats.org/officeDocument/2006/relationships/hyperlink" Target="http://eur-lex.europa.eu/LexUriServ/LexUriServ.do?uri=CONSLEG%3A2006R0561%3A20060501%3ALV%3AHTML" TargetMode="External"/><Relationship Id="rId31" Type="http://schemas.openxmlformats.org/officeDocument/2006/relationships/hyperlink" Target="http://www.lauto.lv/"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ikumi.lv/doc.php?id=210205" TargetMode="External"/><Relationship Id="rId22" Type="http://schemas.openxmlformats.org/officeDocument/2006/relationships/hyperlink" Target="http://likumi.lv/ta/lv/starptautiskie-ligumi/id/673/" TargetMode="External"/><Relationship Id="rId27" Type="http://schemas.openxmlformats.org/officeDocument/2006/relationships/hyperlink" Target="http://www.lvceli.lv/" TargetMode="External"/><Relationship Id="rId30" Type="http://schemas.openxmlformats.org/officeDocument/2006/relationships/hyperlink" Target="http://www.atd.lv/lat/" TargetMode="External"/><Relationship Id="rId35" Type="http://schemas.openxmlformats.org/officeDocument/2006/relationships/theme" Target="theme/theme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124</Pages>
  <Words>31792</Words>
  <Characters>181218</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Vīgante</dc:creator>
  <cp:lastModifiedBy>Ieva Ruperte</cp:lastModifiedBy>
  <cp:revision>30</cp:revision>
  <dcterms:created xsi:type="dcterms:W3CDTF">2020-07-01T05:19:00Z</dcterms:created>
  <dcterms:modified xsi:type="dcterms:W3CDTF">2020-07-01T06:19:00Z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Microsoft® Word 2010</vt:lpwstr>
  </property>
  <property fmtid="{D5CDD505-2E9C-101B-9397-08002B2CF9AE}" pid="4" name="LastSaved">
    <vt:filetime>2020-07-01T00:00:00Z</vt:filetime>
  </property>
</Properties>
</file>